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D" w:rsidRDefault="00CF22BD" w:rsidP="00CF22B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Выступление на областном с</w:t>
      </w:r>
      <w:r w:rsidRPr="00CF22BD">
        <w:rPr>
          <w:rFonts w:ascii="Times New Roman" w:eastAsia="Times New Roman" w:hAnsi="Times New Roman" w:cs="Times New Roman"/>
          <w:lang w:eastAsia="ru-RU"/>
        </w:rPr>
        <w:t>еминар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F22BD">
        <w:rPr>
          <w:rFonts w:ascii="Times New Roman" w:eastAsia="Times New Roman" w:hAnsi="Times New Roman" w:cs="Times New Roman"/>
          <w:lang w:eastAsia="ru-RU"/>
        </w:rPr>
        <w:t xml:space="preserve"> «Введение новых форм профилактики наркомании в образовательном пространстве и </w:t>
      </w:r>
      <w:proofErr w:type="spellStart"/>
      <w:r w:rsidRPr="00CF22BD">
        <w:rPr>
          <w:rFonts w:ascii="Times New Roman" w:eastAsia="Times New Roman" w:hAnsi="Times New Roman" w:cs="Times New Roman"/>
          <w:lang w:eastAsia="ru-RU"/>
        </w:rPr>
        <w:t>медиасфере</w:t>
      </w:r>
      <w:proofErr w:type="spellEnd"/>
      <w:r w:rsidRPr="00CF22BD">
        <w:rPr>
          <w:rFonts w:ascii="Times New Roman" w:eastAsia="Times New Roman" w:hAnsi="Times New Roman" w:cs="Times New Roman"/>
          <w:lang w:eastAsia="ru-RU"/>
        </w:rPr>
        <w:t>», бизнес-центр «Орбита» совместно с центром «Ариадна», 05.10.2017 г.</w:t>
      </w:r>
    </w:p>
    <w:p w:rsidR="00C87A3C" w:rsidRDefault="00CF22BD" w:rsidP="00CF22B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 выступления: </w:t>
      </w:r>
      <w:r w:rsidRPr="00CF22BD">
        <w:rPr>
          <w:rFonts w:ascii="Times New Roman" w:eastAsia="Times New Roman" w:hAnsi="Times New Roman" w:cs="Times New Roman"/>
          <w:lang w:eastAsia="ru-RU"/>
        </w:rPr>
        <w:t>«Психолого-педагогическая помощь и коррекция детям, попавшим в трудную жизненную ситуацию».</w:t>
      </w:r>
    </w:p>
    <w:p w:rsidR="00CF22BD" w:rsidRDefault="00CF22BD" w:rsidP="00CF22B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Докладчик-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Бабарина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М.Ю., педагог-психолог МБОУ СОШ №4 г. Сергиев Посад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«Освоение и применение технологий, необходимых для работы с детьми, попавшими в трудную жизненную ситуацию»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говорится об учебной деятельности обучающихся, о том, какие УУД должны быть сформированы на разных возрастных этапах.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примеру, по окончанию основной школы, обучающийся должен представлять собой личность, которая будет иметь: знания, умения, навыки, соответствующие образовательному стандарту; сформированный опыт самопознания, самореализации; сформированную познавательную мотивацию; уважительное отношение к своему здоровью и окружающим людям и т.д. Вот только о том, в каких условиях пребывает ребенок, насколько ему комфортно, задумывается, к сожалению, не каждый. Педагог, видя ученика, отстраненного от урока, спешит сделать ему замечание, принудить не отклоняться от учебной деятельности, при этом не берет во внимание тот факт, что ученик может находиться в трудной жизненной ситуации, что ему необходима дополнительная поддержка, помощь. Такой ребенок требует особого подхода, применение определенных образовательных технологий, позволяющих не только легко освоить программу, но и благополучно социализироваться.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Трудная жизненная ситуация –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ситуация, которая субъективно воспринимается человеком как трудная лично для него или является объективно нарушающей его нормальную жизнедеятельность.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трудных жизненных ситуаций детей: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проживающие в малоимущих семьях;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Дети-жертвы вооруженных и межнациональных конфликтов;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беженцев и вынужденных переселенцев;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оказавшиеся в экстремальных условиях;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жертвы экологических и техногенных катастроф;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жертвы стихийных бедствий;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недостатки в психическом и (или) физическом развитии;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отклонениями в поведении;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жизнеспособность которых объективно нарушена в результате сложившихся обстоятельств;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жертвы насилия;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отбывающие наказание в виде лишения свободы в воспитательных колониях;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специальных учебно-воспитательных учреждениях.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 для работы с детьми, оказавшимися в трудной жизненной ситуации: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Конвенция о правах ребенка.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«Об образовании в Российской Федерации».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 РФ «Об основных гарантиях прав ребенка в Российской Федерации».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 РФ «Об основах системы профилактики безнадзорности и правонарушений несовершеннолетних»  N120-ФЗ.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 РФ «О социальной защите инвалидов в РФ».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порядка воспитания и обучения детей-инвалидов на дому и в негосударственных учреждения.</w:t>
      </w:r>
      <w:proofErr w:type="gramEnd"/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статье, особое значение хотелось бы уделить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обучающихся, нуждающихся в социально-психолого-педагогическом сопровождении по различным направлениям в зависимости от трудной жизненной ситуации, в которой находится несовершеннолетний.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сопровождение включает в себя два блока: социально-педагогический и психолого-педагогический, которые включают в себя такие направления деятельности, как:</w:t>
      </w:r>
    </w:p>
    <w:p w:rsidR="00CF22BD" w:rsidRPr="00CF22BD" w:rsidRDefault="00CF22BD" w:rsidP="00CF2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детей, родителей и педагогов по проблемам обучения, поведения, эмоционально-волевого и личностного развития;</w:t>
      </w:r>
    </w:p>
    <w:p w:rsidR="00CF22BD" w:rsidRPr="00CF22BD" w:rsidRDefault="00CF22BD" w:rsidP="00CF2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семейных отношений;</w:t>
      </w:r>
    </w:p>
    <w:p w:rsidR="00CF22BD" w:rsidRPr="00CF22BD" w:rsidRDefault="00CF22BD" w:rsidP="00CF2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познавательных процессов у детей;</w:t>
      </w:r>
    </w:p>
    <w:p w:rsidR="00CF22BD" w:rsidRPr="00CF22BD" w:rsidRDefault="00CF22BD" w:rsidP="00CF2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эмоционально-волевой и личностной сферы;</w:t>
      </w:r>
    </w:p>
    <w:p w:rsidR="00CF22BD" w:rsidRPr="00CF22BD" w:rsidRDefault="00CF22BD" w:rsidP="00CF22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детей, родителей, педагогов навыкам эффективного взаимодействия друг с другом.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вся работа педагогов с детьми должна осуществляться, ориентируясь на такие позиции, как:</w:t>
      </w:r>
    </w:p>
    <w:p w:rsidR="00CF22BD" w:rsidRPr="00CF22BD" w:rsidRDefault="00CF22BD" w:rsidP="00CF22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Забота: каждый, оказавшийся в беде, нуждается в помощи;</w:t>
      </w:r>
    </w:p>
    <w:p w:rsidR="00CF22BD" w:rsidRPr="00CF22BD" w:rsidRDefault="00CF22BD" w:rsidP="00CF22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Оперативность: социально-педагогическая, психолого-педагогическая,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должна оказываться здесь и сейчас;</w:t>
      </w:r>
    </w:p>
    <w:p w:rsidR="00CF22BD" w:rsidRPr="00CF22BD" w:rsidRDefault="00CF22BD" w:rsidP="00CF22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(тесный контакт) всех субъектов, занимающихся проблемой ребенка и семьи;</w:t>
      </w:r>
    </w:p>
    <w:p w:rsidR="00CF22BD" w:rsidRPr="00CF22BD" w:rsidRDefault="00CF22BD" w:rsidP="00CF22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Веры в ребенка: эмоционально-позитивное участие взрослых помогает ребенку адекватно ориентироваться в социуме, делать верный выбор.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педагог должен и иметь в своем арсенале массу технологий по работе с детьми, оказавшимися в трудной жизненной ситуации.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«технология», исходя из формулировок многих литературных источников, понимается как искусство, мастерство, умение, совокупность методов обработки, изменения состояния.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деятельность может быть либо технологией, либо творчеством. Всё начинается с творческой идеи, а технологией заканчивается.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любой технологии служит четкое определение конечной цели. В технологии цель рассматривается как центральный компонент.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педагога в современной школе и состоит в том, что он должен владеть различными технологиями, в том числе и методами, приемами, уметь их комбинировать и модифицировать.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педагогические технологии наиболее актуальны в работе?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работая с детьми, постоянно ориентируется на их личностные структуры. В работе с данной сферой специалист использует следующие технологии:</w:t>
      </w:r>
    </w:p>
    <w:p w:rsidR="00CF22BD" w:rsidRPr="00CF22BD" w:rsidRDefault="00CF22BD" w:rsidP="00CF2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Информационные: через применение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знания, умения и навыки.</w:t>
      </w:r>
    </w:p>
    <w:p w:rsidR="00CF22BD" w:rsidRPr="00CF22BD" w:rsidRDefault="00CF22BD" w:rsidP="00CF2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технологии: обеспечивают формирование способов умственных действий.</w:t>
      </w:r>
    </w:p>
    <w:p w:rsidR="00CF22BD" w:rsidRPr="00CF22BD" w:rsidRDefault="00CF22BD" w:rsidP="00CF2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саморазвития: направлены на формирование самоуправляющих механизмов личности.</w:t>
      </w:r>
    </w:p>
    <w:p w:rsidR="00CF22BD" w:rsidRPr="00CF22BD" w:rsidRDefault="00CF22BD" w:rsidP="00CF2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Эвристические: направленные на развитие творческих способностей личности.</w:t>
      </w:r>
    </w:p>
    <w:p w:rsidR="00CF22BD" w:rsidRPr="00CF22BD" w:rsidRDefault="00CF22BD" w:rsidP="00CF22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технологии: развивают действенно – практическую сферу личности.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данные технологии подробнее.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информационных технологий актуальна реализация основных направлений деятельности: диагностика, консультация, развивающая работа, просвещение, только формы и средства их реализации существенно отличаются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работ педагога дистанционно: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тематической электронной библиотеки для школьников, педагогов, родителей по актуальным проблемам, которые их волнуют;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развивающих, диагностических материалов для детей, с которыми дети могут работать в режиме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дистанционных акций и конкурсов;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дистанционного консультирования,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форумов.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использования информационной технологии в работе педагога можно рассматривать использование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Интернет-проектирования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метода коррекционно-развивающей работы. Термин «Интернет-проект» - один из самых употребительных терминов в сети Интернет. В узком смысле он отождествляется с понятием «сайт». В широком смысле, Интернет-проект – это проект, в котором для решения проблемы задействуются компьютерные возможности и сервисы.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примеров итоговых продуктов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Интернет-проектирования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следующие: сайт, компьютерная презентация, компьютерный рисунок, электронная книга, журнал, компьютерная игра, дистанционный конкурс, фестиваль, телемост, дискуссионный чат и другие дистанционные мероприятия и т.д.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детей в разработку и реализацию собственных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большим развивающим потенциалом. С одной стороны, как командная форма работы Интернет–проект позволяет формировать познавательные способности, проектное мышление, субъектную позицию школьников, умения совместной деятельности, работы в команде. С другой стороны, содержательное наполнение позволяет решать самые разнообразные задачи: коррекционные, развивающие, образовательные.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реализации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медиа-презентация итогов проекта, в рамках которой дети не только предъявляют проектные продукты, но и развивают умения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экспертирования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планирования и отбора информации, коммуникативные навыки и т.д.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обучающих игр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игры занимают важное место среди современных педагогических технологий. Обучающие игры выполняют три основные функции:</w:t>
      </w:r>
    </w:p>
    <w:p w:rsidR="00CF22BD" w:rsidRPr="00CF22BD" w:rsidRDefault="00CF22BD" w:rsidP="00CF22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Инструментальная: формирование определенных навыков и умений - может выражаться в игровых упражнениях;</w:t>
      </w:r>
    </w:p>
    <w:p w:rsidR="00CF22BD" w:rsidRPr="00CF22BD" w:rsidRDefault="00CF22BD" w:rsidP="00CF22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Гностическая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знаний и развитие мышления учащихся – выражается в дидактических методиках;</w:t>
      </w:r>
    </w:p>
    <w:p w:rsidR="00CF22BD" w:rsidRPr="00CF22BD" w:rsidRDefault="00CF22BD" w:rsidP="00CF22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коммуникативных навыков, выражается в ролевых играх.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обучающей игры может комбинироваться с такими технологиями как групповая технология, диагностика, тренинг.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обучающих игр в образовании чрезвычайно важна, в педагогике они являются неотъемлемой составляющей развивающего обучения, которое основывается на развитии активности, инициативы, самостоятельности учащихся, что так актуально по ФГОС. В психологии данные технологии развивают познавательную, социальную, профессиональную активность 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технолологии</w:t>
      </w:r>
      <w:proofErr w:type="spellEnd"/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современной школе, наряду с ослабленным физическим здоровьем, школьники страдают психологическими проблемами (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дезадаптационными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нарушениями). Данные нарушения обусловлены влиянием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стрессогенной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организации образовательного процесса. В решении этой проблемы большую роль играет школьная психологическая служба. В рабочем арсенале педагога-психолога находятся методики, способные вывести ребенка из стрессового состояния, снять внутреннее напряжение, выявить возможности появления более оптимистического взгляда на жизненную ситуацию и т.д.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деятельность подразумевает применение таких методик, как: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 – использование музыки для: расслабления и успокоения, активизации эмоциональной сферы, коррекции эмоционального состояния.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 – применение душистых веще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релаксации и в эстетических целях.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Глинотерапия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проективная методика, она помогает актуализировать на символическом уровне динамику внутреннего мира человека. Глина передает характер и эмоции человека. Вымешивание глины позволяет подумать, осмыслить, выбрать, принять решение. Процесс вымешивания глины носит терапевтический характер. 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цветовой визуализации при депрессии, тревожности, страхах.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терапия – использование танцевальных движений или имитаций под музыку для снятия мышечных зажимов. 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Телесная терапия – методы работы с телом, целью которых является улучшение телесного и душевного самочувствия.</w:t>
      </w:r>
    </w:p>
    <w:p w:rsidR="00CF22BD" w:rsidRPr="00CF22BD" w:rsidRDefault="00CF22BD" w:rsidP="00CF22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Арт-терапия - включает в себя ряд направлений психологической работы, связанных с творчеством – это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фототерапия,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музыкотерапия,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коллажирование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Психология творчества давно и успешно применяется в работе с детьми и взрослыми. Арт-терапия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страхи. Благодаря психологии творчества человек погружается в ситуацию, где можно снять стресс и обрести веру в себя. Чаще всего арт-технологии используются в диагностике, коррекции, психотерапии, а на сегодняшний день и в образовательном процессе на разных ступенях обучения.</w:t>
      </w:r>
    </w:p>
    <w:p w:rsidR="00CF22BD" w:rsidRPr="00CF22BD" w:rsidRDefault="00CF22BD" w:rsidP="00CF22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терапия - 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технология решает следующий спектр задач: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гармонизации личности ребенка, способствует улучшению психологического климата в семьях и малых группах.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 включает в себя индивидуальные, парные и групповые игры, техники, предполагающие использование кукол, фигурок, методики релаксационного характера, основанные на активной работе воображения, разных формах художественной экспрессии и др.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играет умение применять данные виды терапии и их элементы на занятиях, в урочное и внеурочное время. Возможно проведение занятий двумя специалистами, где каждому отводится определенная роль.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подходу к субъекту педагог использует технологии:</w:t>
      </w:r>
    </w:p>
    <w:p w:rsidR="00CF22BD" w:rsidRPr="00CF22BD" w:rsidRDefault="00CF22BD" w:rsidP="00CF22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Сотрудничества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сотрудничества реализуют демократизм, равенство, партнерство в субъектных отношениях педагога и ребенка. Взаимодействие педагога и учащегося в сотрудничестве, кроме решения познавательной, творческой цели, предусматривает решение психолого-социальной - в ходе выполнения задания формируется культура общения, отражающая все коммуникативные уровни: «...деятельность - взаимодействие - общение - контакт».</w:t>
      </w:r>
    </w:p>
    <w:p w:rsidR="00CF22BD" w:rsidRPr="00CF22BD" w:rsidRDefault="00CF22BD" w:rsidP="00CF22B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 – ориентированные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в центр всей школьной системы личность ребенка, обеспечение комфортных, бесконфликтных и безопасных условий ее развития, реализации ее природных потенциалов. Личностно-ориентированная технология представляет собой воплощение гуманистической философии, психологии и педагогики.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педагога - уникальная целостная личность ребенка, стремящаяся к максимальной реализации своих возможностей (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открытая для восприятия нового опыта, способная на осознанный и ответственный выбор в разнообразных жизненных ситуациях.</w:t>
      </w:r>
    </w:p>
    <w:p w:rsidR="00CF22BD" w:rsidRPr="00CF22BD" w:rsidRDefault="00CF22BD" w:rsidP="00CF22B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Гуманно – личностные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уважения и любви к ребенку, оптимистическую веру в его творческие силы, отвергая принуждение.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педагогом-психологом технологии выполняют ряд функций: психологическая профилактика, психологическое консультирование, психологическая поддержка, психологическая реабилитация, социально–психологическое обучение.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Психологическая профилактика 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полноценному развитию личности всех участников учебно–воспитательного процесса, предупреждение возможных личностных деформаций в процессе взаимодействия, помощь в осознании деструктивного влияния психологического насилия. Основной задачей психологической профилактики является создание условий, содействующих адекватному и компетентному реагированию личности на проявления психологического насилия, отказ от использования его форм во взаимодействии.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функции используются следующие техники: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Повышение социально–психологической компетентности участников образовательной среды по вопросам психологической безопасности в ходе проведения семинаров, групповых дискуссий по проблемам психологического насилия, проектирование ненасильственных альтернативных моделей поведения.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Использование данных о показателях психического здоровья участников с целью формирования индивидуальной программы психогигиены: снижение выраженности синдрома эмоционального выгорания; уровня эмоциональной напряженности; изменение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; гармонизация соотношения между «</w:t>
      </w: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Я–реальным</w:t>
      </w:r>
      <w:proofErr w:type="gram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«Я–идеальным» и т. п.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Совместное обсуждение и выработка правил безопасного взаимодействия всеми участниками образовательной среды.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Психологическое консультирование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помощи участникам в самопознании, позитивном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адаптации к реальным жизненным условиям, формировании ценностно–мотивационной сферы и системы отношений к другим, осознание ценности ненасилия, преодоление профессиональных деформаций, достижение эмоциональной устойчивости, способствующей личностному и профессиональному росту и саморазвитию. 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группового консультирования, включенные в занятия со всеми учебно–тренировочными группами, опираются на результаты как предшествующей диагностики отношения к образовательной среде, удовлетворенности основными характеристиками взаимодействия с учетом их значимости для субъекта, уровня психологической защищенности (с использованием его структурных составляющих), так и личностно–эмоциональных и коммуникативных характеристик, трактуемых как показатели психического здоровья.</w:t>
      </w:r>
      <w:proofErr w:type="gramEnd"/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коррекция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активное психолого–педагогическое воздействие, направленное на устранение отклонений в личностном и профессиональном развитии, гармонизацию психического здоровья.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психологии выделяют два направления коррекции. Первое представляет комплекс индивидуализированных мероприятий по усилению регулирующих функций психики, развитию эмоционального самоконтроля и самоуправления. Второе – нормативно–ценностная коррекция, которая заключается во внесении определенных направлений в индивидуально–личностную систему норм и поведенческих эталонов, в соответствие с которой человек корректирует исполнение своих жизненных и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реабилитация –</w:t>
      </w: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мобилизующий личностные адаптационные механизмы при переживании психотравмирующих обстоятельств, вызванных состоянием внешней среды. Реабилитация предполагает возвращение того, что утрачено или может быть утрачено в связи с изменением условий.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психологические тренинги, чаще всего, рассматриваются как реабилитационные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психотехнологии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умелое применение разнообразных педагогических технологий способствует включению ребенка в образовательный и воспитательный процесс, помогает успешно социализироваться. Стоит отметить, что деятельность по сопровождению обучающегося, находящегося в трудной жизненной ситуации включает в себя взаимодействие всех служб и специалистов школы, их слаженный и профессиональный труд.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Писарева Е.В. Роль психологических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повышении качества образования http://miapp.ru/sno/poleznoe/school_psychologist/1804-.html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Сизанов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Педагогические инновации в научном обеспечении учебно-воспитательного процесса и роль педагогической общественности в успешности их реализации...http://vashpsixolog.ru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Чернова Е.Н. Современные психолого-педагогические технологии обучения http://festival.1september.ru</w:t>
      </w:r>
    </w:p>
    <w:p w:rsidR="00CF22BD" w:rsidRPr="00CF22BD" w:rsidRDefault="00CF22BD" w:rsidP="00CF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Методические рекомендации. ГБОУ ДПО (повышения квалификации) </w:t>
      </w:r>
      <w:proofErr w:type="spellStart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СПбАППО</w:t>
      </w:r>
      <w:proofErr w:type="spellEnd"/>
      <w:r w:rsidRPr="00CF22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Институт развития образования, 2014. - с.6-9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F22BD" w:rsidRPr="00CF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56"/>
    <w:multiLevelType w:val="multilevel"/>
    <w:tmpl w:val="904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263A"/>
    <w:multiLevelType w:val="multilevel"/>
    <w:tmpl w:val="962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3089"/>
    <w:multiLevelType w:val="multilevel"/>
    <w:tmpl w:val="642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D1716"/>
    <w:multiLevelType w:val="multilevel"/>
    <w:tmpl w:val="CAD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C7E5D"/>
    <w:multiLevelType w:val="multilevel"/>
    <w:tmpl w:val="33D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07889"/>
    <w:multiLevelType w:val="multilevel"/>
    <w:tmpl w:val="DAC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04EDC"/>
    <w:multiLevelType w:val="multilevel"/>
    <w:tmpl w:val="412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A430C"/>
    <w:multiLevelType w:val="multilevel"/>
    <w:tmpl w:val="ADA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F1236"/>
    <w:multiLevelType w:val="multilevel"/>
    <w:tmpl w:val="96E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D"/>
    <w:rsid w:val="008109ED"/>
    <w:rsid w:val="00C87A3C"/>
    <w:rsid w:val="00C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2019-12-16T09:16:00Z</dcterms:created>
  <dcterms:modified xsi:type="dcterms:W3CDTF">2019-12-16T09:23:00Z</dcterms:modified>
</cp:coreProperties>
</file>