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12" w:rsidRPr="00063512" w:rsidRDefault="00063512" w:rsidP="00063512">
      <w:pPr>
        <w:pStyle w:val="1"/>
        <w:jc w:val="center"/>
      </w:pPr>
      <w:r w:rsidRPr="003603CF">
        <w:t>Развитие музыкального слуха</w:t>
      </w:r>
    </w:p>
    <w:p w:rsidR="00063512" w:rsidRPr="00063512" w:rsidRDefault="00063512" w:rsidP="00063512">
      <w:pPr>
        <w:jc w:val="both"/>
        <w:rPr>
          <w:sz w:val="16"/>
          <w:szCs w:val="16"/>
        </w:rPr>
      </w:pPr>
    </w:p>
    <w:p w:rsidR="00063512" w:rsidRPr="00063512" w:rsidRDefault="00063512" w:rsidP="00063512">
      <w:pPr>
        <w:jc w:val="both"/>
      </w:pPr>
      <w:r w:rsidRPr="00063512">
        <w:rPr>
          <w:sz w:val="28"/>
        </w:rPr>
        <w:tab/>
      </w:r>
      <w:r w:rsidRPr="00063512">
        <w:t xml:space="preserve">Знает ли кто-нибудь ребенка, который с первых лет не проявил бы никакого интереса к музыке? Не попытался бы сам напевать, дудеть, отбивать ритм рукой или ритмично топать? Мир звуков окружает ребенка с момента рождения. Нам нужно помочь ребенку сделать верные, нужные шаги к дружбе с музыкой. Может быть, мы зря об этом говорим? Учить музыке своих детей хотят почти все. Но сколько потом разочарований! Намаявшись с ребенком, родители делают вывод: “Не </w:t>
      </w:r>
      <w:proofErr w:type="gramStart"/>
      <w:r w:rsidRPr="00063512">
        <w:t>способный</w:t>
      </w:r>
      <w:proofErr w:type="gramEnd"/>
      <w:r w:rsidRPr="00063512">
        <w:t xml:space="preserve"> к музыке”. И на том дело кончается. У ребенка же надолго остается отношение к музыке как к чему-то трудному, недоступному.</w:t>
      </w:r>
    </w:p>
    <w:p w:rsidR="00063512" w:rsidRPr="00063512" w:rsidRDefault="00063512" w:rsidP="00063512">
      <w:pPr>
        <w:jc w:val="both"/>
      </w:pPr>
      <w:r w:rsidRPr="00063512">
        <w:tab/>
        <w:t>Для того чтобы ребенок тянулся к музыке, нужно как можно раньше помогать ему, слушать разные звуки. И главным на первом этапе может быть не музыка по себе, а музыка как замечательное воспитательное средство: постигая мир музыкальных звуков, ребенок учится слушать и слышать мир.</w:t>
      </w:r>
    </w:p>
    <w:p w:rsidR="00063512" w:rsidRPr="00063512" w:rsidRDefault="00063512" w:rsidP="00063512">
      <w:pPr>
        <w:jc w:val="both"/>
        <w:rPr>
          <w:b/>
          <w:i/>
        </w:rPr>
      </w:pPr>
      <w:r w:rsidRPr="00063512">
        <w:tab/>
        <w:t xml:space="preserve">Какая мама не использовала крышки от обычных кастрюлек, чтобы занять своего малыша? Он гремит ими вволю, испытывает настоящее блаженство. А ведь  такая игра имеет непосредственные отношения  к развитию слуха ребенка. </w:t>
      </w:r>
      <w:r w:rsidRPr="00063512">
        <w:rPr>
          <w:b/>
          <w:i/>
        </w:rPr>
        <w:t>Что же такое музыкальный слух?</w:t>
      </w:r>
    </w:p>
    <w:p w:rsidR="00063512" w:rsidRPr="00063512" w:rsidRDefault="00063512" w:rsidP="00063512">
      <w:pPr>
        <w:jc w:val="both"/>
      </w:pPr>
      <w:r w:rsidRPr="00063512">
        <w:tab/>
        <w:t>Хороший музыкальный слух – это способность различать и выбирать для общения с окружающими звуками, которые живут вокруг нас.</w:t>
      </w:r>
    </w:p>
    <w:p w:rsidR="00063512" w:rsidRPr="00063512" w:rsidRDefault="00063512" w:rsidP="00063512">
      <w:pPr>
        <w:jc w:val="both"/>
      </w:pPr>
      <w:r w:rsidRPr="00063512">
        <w:tab/>
        <w:t>Обращали ли вы внимание, что у некоторых (детей) людей интонация речи удивительно однообразная? Прислушайтесь: они говорят монотонно, и если берутся читать книги малышам, то читают сухо, невыразительно. У этих людей не развит слух, возможности развития их слуха были когда-то упущены.</w:t>
      </w:r>
    </w:p>
    <w:p w:rsidR="00063512" w:rsidRPr="00063512" w:rsidRDefault="00063512" w:rsidP="00063512">
      <w:pPr>
        <w:jc w:val="both"/>
      </w:pPr>
      <w:r w:rsidRPr="00063512">
        <w:t xml:space="preserve">Обычно малыш очень рано что-то мурлычет, напевает. Как правило, детям нравится красивое, выразительное чтение стихов; привлекает человек, играющий на баяне, скрипке, пианино. Малыши тянутся к звукам, к музыке. Давайте помогать им в этом. Покупая малышам игрушки, родители заботятся о яркости цвета, выразительности формы.  Но, как правило,  мало заботятся о том, чтобы окружить ребенка звучащими игрушками или предметами. А между тем, многие дети, подрастая, прямо-таки ищут эти звучащие предметы. Сначала бросают на пол погремушки, крышки от маминых кастрюлек. Потом начинаются другие открытия: оказывается, если ударять </w:t>
      </w:r>
      <w:r w:rsidRPr="00063512">
        <w:rPr>
          <w:i/>
        </w:rPr>
        <w:t>ложкой по кастрюле – один звук, по чашке – другой, а по тонкому стакану –</w:t>
      </w:r>
      <w:r w:rsidRPr="00063512">
        <w:t xml:space="preserve"> </w:t>
      </w:r>
      <w:r w:rsidRPr="00063512">
        <w:rPr>
          <w:i/>
        </w:rPr>
        <w:t>третий.</w:t>
      </w:r>
      <w:r w:rsidRPr="00063512">
        <w:t xml:space="preserve"> Вам легче будет руководить музыкальным развитием малыша, если вы будете общаться со звуками вместе с ребенком. </w:t>
      </w:r>
      <w:r w:rsidRPr="00063512">
        <w:lastRenderedPageBreak/>
        <w:t>Предлагая родителям простое упражнение. Наверное, некоторые из вас обращали внимание на то, как дети, с радостью хлопая в ладоши, подражают каплям дождя, которые стучат по крыше, по карнизу, или падают на листья деревьев. Это занятие, доставляющее им большое удовольствие, можно усложнить: можно похлопать сидя на корточках, по ножкам, можно несколько раз хлопнуть ладонями “</w:t>
      </w:r>
      <w:proofErr w:type="spellStart"/>
      <w:r w:rsidRPr="00063512">
        <w:t>ковшичками</w:t>
      </w:r>
      <w:proofErr w:type="spellEnd"/>
      <w:r w:rsidRPr="00063512">
        <w:t>”. Внимательно прислушайтесь, как это звучит: то звонко, высоко, то глухо. Важно научить детей прислушиваться, находить разницу в звучаниях.</w:t>
      </w:r>
    </w:p>
    <w:p w:rsidR="00063512" w:rsidRPr="00063512" w:rsidRDefault="00063512" w:rsidP="00063512">
      <w:pPr>
        <w:jc w:val="both"/>
      </w:pPr>
      <w:r w:rsidRPr="00063512">
        <w:tab/>
      </w:r>
      <w:r w:rsidRPr="00063512">
        <w:rPr>
          <w:b/>
          <w:i/>
        </w:rPr>
        <w:t>Очень важно для развития слуха научить ребенка слушать звуки</w:t>
      </w:r>
      <w:r w:rsidRPr="00063512">
        <w:t xml:space="preserve"> </w:t>
      </w:r>
      <w:r w:rsidRPr="00063512">
        <w:rPr>
          <w:b/>
          <w:i/>
        </w:rPr>
        <w:t>природы.</w:t>
      </w:r>
      <w:r w:rsidRPr="00063512">
        <w:t xml:space="preserve"> Гуляя с детьми в лесу, прислушиваться, как где-то скрипнуло дерево, как шумит ветер, как шелестят листья под ногами, как по-разному поют птицы: кукует кукушка, стучит дятел. Пусть постучит палкой так, как стучал по стволу дерева дятел. </w:t>
      </w:r>
      <w:proofErr w:type="gramStart"/>
      <w:r w:rsidRPr="00063512">
        <w:t>Обратите внимание на то, что у короткой палки звук не такой, как у длинной.</w:t>
      </w:r>
      <w:proofErr w:type="gramEnd"/>
      <w:r w:rsidRPr="00063512">
        <w:t xml:space="preserve"> Спросите: близко или далеко было слышно кукушку, почему мама-птица громко кричала, беспокоилась, когда вы собирали ягоды, грибы вокруг дерева, на котором было гнездо с птенцами, и голос ее звучал тревожно.… Относитесь серьезно к таким разговорам с детьми. Возможно, у вас есть пластинка с записью </w:t>
      </w:r>
      <w:proofErr w:type="spellStart"/>
      <w:r w:rsidRPr="00063512">
        <w:t>Алябьева</w:t>
      </w:r>
      <w:proofErr w:type="spellEnd"/>
      <w:r w:rsidRPr="00063512">
        <w:t xml:space="preserve"> “Соловей”. Часто передают этот романс по радио. Обратите внимание ребенка: как красиво и по-своему человеческий голос передает пение птицы.</w:t>
      </w:r>
    </w:p>
    <w:p w:rsidR="00063512" w:rsidRPr="00063512" w:rsidRDefault="00063512" w:rsidP="00063512">
      <w:pPr>
        <w:jc w:val="both"/>
      </w:pPr>
      <w:r w:rsidRPr="00063512">
        <w:tab/>
        <w:t xml:space="preserve">Вот такое постепенное, последовательное приобщение ребенка к миру звуков должно дать ему понимание того, что </w:t>
      </w:r>
      <w:r w:rsidRPr="00063512">
        <w:rPr>
          <w:b/>
          <w:i/>
        </w:rPr>
        <w:t>музыка – это близкое к природе</w:t>
      </w:r>
      <w:r w:rsidRPr="00063512">
        <w:t>.</w:t>
      </w:r>
    </w:p>
    <w:p w:rsidR="0070794C" w:rsidRPr="00063512" w:rsidRDefault="0070794C" w:rsidP="00063512">
      <w:pPr>
        <w:jc w:val="both"/>
      </w:pPr>
    </w:p>
    <w:sectPr w:rsidR="0070794C" w:rsidRPr="00063512" w:rsidSect="00707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A6" w:rsidRDefault="00896DA6" w:rsidP="005B5069">
      <w:pPr>
        <w:spacing w:line="240" w:lineRule="auto"/>
      </w:pPr>
      <w:r>
        <w:separator/>
      </w:r>
    </w:p>
  </w:endnote>
  <w:endnote w:type="continuationSeparator" w:id="0">
    <w:p w:rsidR="00896DA6" w:rsidRDefault="00896DA6" w:rsidP="005B5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9" w:rsidRDefault="005B50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44"/>
      <w:docPartObj>
        <w:docPartGallery w:val="Page Numbers (Bottom of Page)"/>
        <w:docPartUnique/>
      </w:docPartObj>
    </w:sdtPr>
    <w:sdtContent>
      <w:p w:rsidR="005B5069" w:rsidRDefault="005B506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5069" w:rsidRDefault="005B50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9" w:rsidRDefault="005B50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A6" w:rsidRDefault="00896DA6" w:rsidP="005B5069">
      <w:pPr>
        <w:spacing w:line="240" w:lineRule="auto"/>
      </w:pPr>
      <w:r>
        <w:separator/>
      </w:r>
    </w:p>
  </w:footnote>
  <w:footnote w:type="continuationSeparator" w:id="0">
    <w:p w:rsidR="00896DA6" w:rsidRDefault="00896DA6" w:rsidP="005B50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9" w:rsidRDefault="005B50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9" w:rsidRDefault="005B50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9" w:rsidRDefault="005B50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12"/>
    <w:rsid w:val="00063512"/>
    <w:rsid w:val="005B5069"/>
    <w:rsid w:val="0070794C"/>
    <w:rsid w:val="00896DA6"/>
    <w:rsid w:val="00C6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1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50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50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2017-04-12T15:42:00Z</dcterms:created>
  <dcterms:modified xsi:type="dcterms:W3CDTF">2017-04-15T14:57:00Z</dcterms:modified>
</cp:coreProperties>
</file>