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3E" w:rsidRPr="00FD743E" w:rsidRDefault="00FD743E" w:rsidP="00FD743E">
      <w:pPr>
        <w:shd w:val="clear" w:color="auto" w:fill="FFFFFF"/>
        <w:spacing w:before="182" w:after="0" w:line="547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FD743E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Родительское собрание</w:t>
      </w:r>
    </w:p>
    <w:p w:rsidR="00FD743E" w:rsidRPr="00FD743E" w:rsidRDefault="00FD743E" w:rsidP="00FD743E">
      <w:pPr>
        <w:shd w:val="clear" w:color="auto" w:fill="FFFFFF"/>
        <w:spacing w:before="182" w:after="0" w:line="547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FD743E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«Роль родителей в нравственном воспитании своих детей»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Характер и нравственное поведение ребёнка –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это слепок с характера родителей,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он развивается в ответ на их характер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 их поведение.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Эрих </w:t>
      </w:r>
      <w:proofErr w:type="spellStart"/>
      <w:r w:rsidRPr="00FD743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Фром</w:t>
      </w:r>
      <w:proofErr w:type="spellEnd"/>
      <w:r w:rsidRPr="00FD7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Форма проведения: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поисково-апробационная</w:t>
      </w:r>
      <w:proofErr w:type="spellEnd"/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игра,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родительском собрании определяются следующие группы:</w:t>
      </w:r>
    </w:p>
    <w:p w:rsidR="00FD743E" w:rsidRPr="00FD743E" w:rsidRDefault="00FD743E" w:rsidP="00FD743E">
      <w:pPr>
        <w:numPr>
          <w:ilvl w:val="0"/>
          <w:numId w:val="1"/>
        </w:numPr>
        <w:shd w:val="clear" w:color="auto" w:fill="FFFFFF"/>
        <w:spacing w:before="55" w:after="0" w:line="355" w:lineRule="atLeast"/>
        <w:ind w:left="2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«Добрые родители»;</w:t>
      </w:r>
    </w:p>
    <w:p w:rsidR="00FD743E" w:rsidRPr="00FD743E" w:rsidRDefault="00FD743E" w:rsidP="00FD743E">
      <w:pPr>
        <w:numPr>
          <w:ilvl w:val="0"/>
          <w:numId w:val="1"/>
        </w:numPr>
        <w:shd w:val="clear" w:color="auto" w:fill="FFFFFF"/>
        <w:spacing w:before="55" w:after="0" w:line="355" w:lineRule="atLeast"/>
        <w:ind w:left="2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>«Активные родители»;</w:t>
      </w:r>
    </w:p>
    <w:p w:rsidR="00FD743E" w:rsidRPr="00FD743E" w:rsidRDefault="00FD743E" w:rsidP="00FD743E">
      <w:pPr>
        <w:numPr>
          <w:ilvl w:val="0"/>
          <w:numId w:val="1"/>
        </w:numPr>
        <w:shd w:val="clear" w:color="auto" w:fill="FFFFFF"/>
        <w:spacing w:before="55" w:after="0" w:line="355" w:lineRule="atLeast"/>
        <w:ind w:left="2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«Строгие родители»;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</w:p>
    <w:p w:rsidR="00FD743E" w:rsidRPr="00FD743E" w:rsidRDefault="00FD743E" w:rsidP="00FD743E">
      <w:pPr>
        <w:numPr>
          <w:ilvl w:val="0"/>
          <w:numId w:val="2"/>
        </w:numPr>
        <w:shd w:val="clear" w:color="auto" w:fill="FFFFFF"/>
        <w:spacing w:before="55" w:after="0" w:line="355" w:lineRule="atLeast"/>
        <w:ind w:left="2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Сплотить с помощью игры родительский коллектив, чтобы каждый мог почувствовать радость общения;</w:t>
      </w:r>
    </w:p>
    <w:p w:rsidR="00FD743E" w:rsidRPr="00FD743E" w:rsidRDefault="00FD743E" w:rsidP="00FD743E">
      <w:pPr>
        <w:numPr>
          <w:ilvl w:val="0"/>
          <w:numId w:val="2"/>
        </w:numPr>
        <w:shd w:val="clear" w:color="auto" w:fill="FFFFFF"/>
        <w:spacing w:before="55" w:after="0" w:line="355" w:lineRule="atLeast"/>
        <w:ind w:left="2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Призвать к самостоятельному педагогическому творчеству;</w:t>
      </w:r>
    </w:p>
    <w:p w:rsidR="00FD743E" w:rsidRPr="00FD743E" w:rsidRDefault="00FD743E" w:rsidP="00FD743E">
      <w:pPr>
        <w:numPr>
          <w:ilvl w:val="0"/>
          <w:numId w:val="2"/>
        </w:numPr>
        <w:shd w:val="clear" w:color="auto" w:fill="FFFFFF"/>
        <w:spacing w:before="55" w:after="0" w:line="355" w:lineRule="atLeast"/>
        <w:ind w:left="2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родителям найти ключ к решению многих сложных вопросов воспитания детей.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Оборудование:</w:t>
      </w:r>
    </w:p>
    <w:p w:rsidR="00FD743E" w:rsidRPr="00FD743E" w:rsidRDefault="00FD743E" w:rsidP="00FD743E">
      <w:pPr>
        <w:numPr>
          <w:ilvl w:val="0"/>
          <w:numId w:val="3"/>
        </w:numPr>
        <w:shd w:val="clear" w:color="auto" w:fill="FFFFFF"/>
        <w:spacing w:before="55" w:after="0" w:line="355" w:lineRule="atLeast"/>
        <w:ind w:left="2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тихую мелодию;</w:t>
      </w:r>
    </w:p>
    <w:p w:rsidR="00FD743E" w:rsidRPr="00FD743E" w:rsidRDefault="00FD743E" w:rsidP="00FD743E">
      <w:pPr>
        <w:numPr>
          <w:ilvl w:val="0"/>
          <w:numId w:val="3"/>
        </w:numPr>
        <w:shd w:val="clear" w:color="auto" w:fill="FFFFFF"/>
        <w:spacing w:before="55" w:after="0" w:line="355" w:lineRule="atLeast"/>
        <w:ind w:left="2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работы, фотографии;</w:t>
      </w:r>
    </w:p>
    <w:p w:rsidR="00FD743E" w:rsidRPr="00FD743E" w:rsidRDefault="00FD743E" w:rsidP="00FD743E">
      <w:pPr>
        <w:numPr>
          <w:ilvl w:val="0"/>
          <w:numId w:val="3"/>
        </w:numPr>
        <w:shd w:val="clear" w:color="auto" w:fill="FFFFFF"/>
        <w:spacing w:before="55" w:after="0" w:line="355" w:lineRule="atLeast"/>
        <w:ind w:left="2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Таблички с обозначением групп;</w:t>
      </w:r>
    </w:p>
    <w:p w:rsidR="00FD743E" w:rsidRPr="00FD743E" w:rsidRDefault="00FD743E" w:rsidP="00FD743E">
      <w:pPr>
        <w:numPr>
          <w:ilvl w:val="0"/>
          <w:numId w:val="3"/>
        </w:numPr>
        <w:shd w:val="clear" w:color="auto" w:fill="FFFFFF"/>
        <w:spacing w:before="55" w:after="0" w:line="355" w:lineRule="atLeast"/>
        <w:ind w:left="2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ситуаций;</w:t>
      </w:r>
    </w:p>
    <w:p w:rsidR="00FD743E" w:rsidRPr="00FD743E" w:rsidRDefault="00FD743E" w:rsidP="00FD743E">
      <w:pPr>
        <w:numPr>
          <w:ilvl w:val="0"/>
          <w:numId w:val="3"/>
        </w:numPr>
        <w:shd w:val="clear" w:color="auto" w:fill="FFFFFF"/>
        <w:spacing w:before="55" w:after="0" w:line="355" w:lineRule="atLeast"/>
        <w:ind w:left="2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 вопросами;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Учитель: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вечер, уважаемые родители! Сегодня вы станете участниками деловой игры.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 </w:t>
      </w:r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вами. Сегодня побеседуем на тему, которая интересует нас всех: и вас, уважаемые родители и нас, </w:t>
      </w:r>
      <w:r w:rsidR="005F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учителей </w:t>
      </w:r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наших с вами детей - что такое семья, счастье, домашний очаг.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наши условия – это создание непринужденной обстановки, которая поможет оперативному поиску новых идей и решений. Это позволит нам лучше узнать друг друга, поспорить, подумать, принять решения.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правила игры: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 группы должен высказаться каждый, но помните: «краткость – сестра таланта», аргументы обязательны, идеи разрешается дополнять и развивать.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игры: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должны быть доброжелательными и доверительными друг к другу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разминка «УЛЫБКА»</w:t>
      </w:r>
    </w:p>
    <w:p w:rsidR="00FD743E" w:rsidRPr="00FD743E" w:rsidRDefault="00DC63BC" w:rsidP="00FD743E">
      <w:pPr>
        <w:shd w:val="clear" w:color="auto" w:fill="FFFFFF"/>
        <w:spacing w:before="182" w:after="182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Учитель: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хорошее настроение. Как без слов подарить его другим людям, передать тепло своей души. Как без слов сообщить о своем прекрасном настроении. Конечно же, улыбкой! Улыбка может согреть своим теплом, показать ваше дружелюбие и улучшить настроение. Это же главное оружие наших детей - улыбка - подаренная вам, которая делает счастливыми и всепрощающими за их шалости.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В.А. Сухомлинский писал: «Отец и мать – величайшие авторитеты для ребенка. Существует глубокая связь поколений. Ребенок – одно из звеньев тянущейся в века цепочки, и обрыв ее – тягчайшая трагедия, которая неизбежно приводит к распаду нравственных начал».</w:t>
      </w:r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Помните: что у родителей скачет с языка, то у ребенка скачет на языке.</w:t>
      </w:r>
    </w:p>
    <w:p w:rsidR="00FD743E" w:rsidRPr="00FD743E" w:rsidRDefault="00DF766D" w:rsidP="00FD743E">
      <w:pPr>
        <w:shd w:val="clear" w:color="auto" w:fill="FFFFFF"/>
        <w:spacing w:before="182" w:after="182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</w:t>
      </w:r>
      <w:r w:rsidR="00FD743E"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играет ведущую роль в воспитании подрастающего поколения.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семья дает ребенку первый жизненный опыт, именно в семье закладываются основы характера и морального облика, именно от семьи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многом зависит направление интересов и склонностей подрастающего поколения.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«Правила родительской гармонии».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(Каждой группе раздаются листы с вопросами, которые помогут в формировании идеи).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Вопросы: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проявлении, каких родительских чувств нуждается ребенок?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Нужно ли устанавливать равенство позиций ребенка и взрослого?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чем необходимо строить контакт с ребенком?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Всегда ли ребенок должен походить на родителей?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>5.  Как правильно создать эмоциональный фундамент взаимных отношений?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Социологические исследования показывают, что на воспитание ребенка влияют: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Семья - 50%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СМИ, телевидение  - 30%</w:t>
      </w:r>
    </w:p>
    <w:p w:rsidR="00FD743E" w:rsidRPr="00FD743E" w:rsidRDefault="005740A4" w:rsidP="00FD743E">
      <w:pPr>
        <w:shd w:val="clear" w:color="auto" w:fill="FFFFFF"/>
        <w:spacing w:before="182" w:after="182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</w:t>
      </w:r>
      <w:r w:rsidR="00FD743E"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- 10%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-10%.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сегодня поговорим о роли родителей в нравственном воспитании детей в семье.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Важна структура семьи. Лучше, если в семье не один ребенок. Даже если он не один, не надо делать его центром, вокруг которого вращаются все остальные члены семьи.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«Вот у вас есть одно яблоко, только одно, и вы отлично знаете, что растущему детскому организму оно нужнее, чем вам и все же, не отдавайте ребенку единственное яблоко целиком, не создавайте ему привилегий, помните, что у вашего ребенка кроме тела, есть еще и психика, есть формирующийся характер, в подобном случае вы вместе с витаминами для здоровья ребенка внесете </w:t>
      </w:r>
      <w:proofErr w:type="gramStart"/>
      <w:r w:rsidRPr="00FD74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</w:t>
      </w:r>
      <w:proofErr w:type="gramEnd"/>
      <w:r w:rsidRPr="00FD74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gramStart"/>
      <w:r w:rsidRPr="00FD74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его</w:t>
      </w:r>
      <w:proofErr w:type="gramEnd"/>
      <w:r w:rsidRPr="00FD74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душу страшный вирус, вирус безнравственности»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объединяет людей общими интересами, общей жизнью, общими радостями, общими невзгодами. Когда мать и отец делят между собой все хлопоты, ребенок не вырастет эгоистом.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Единство семьи укрепляется привлечением ребенка к общедоступным для него делам семьи: участие в труде по домашнему хозяйству, в решении некоторых экономических вопросов, в организации семейного досуга. Дети убеждаются, что совместная работа спорится, что веселее и лучше действовать сообща. Подумайте: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  Какими принципами вы руководствуетесь при распределении обязанностей в семье?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>2)  Как учитываются возрастные особенности ребенка?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>3)  Какие постоянные, временные поручения имеет ваш ребенок?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Поговорка гласит: посеешь привычку – пожнёшь характер, посеешь характер – пожнёшь судьбу.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Подумайте, какие привычки вырабатываете вы у своих детей (как наши дети здороваются)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родителей в микро группах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Доброжелательность в </w:t>
      </w:r>
      <w:r w:rsidRPr="00FD743E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отношении друг к другу, спокойная ласковая речь, спокойный тон в </w:t>
      </w:r>
      <w:r w:rsidRPr="00FD7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общении - хороший и обязательный фон для формирования в </w:t>
      </w:r>
      <w:proofErr w:type="spellStart"/>
      <w:r w:rsidRPr="00FD7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ребёнке</w:t>
      </w:r>
      <w:r w:rsidRPr="00FD743E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нравственных</w:t>
      </w:r>
      <w:proofErr w:type="spellEnd"/>
      <w:r w:rsidRPr="00FD743E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 потребностей, и, наоборот, крик, грубые интонации - </w:t>
      </w:r>
      <w:r w:rsidRPr="00FD7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такая семейная атмосфера приведет к противоположным результатам.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Нравственные потребности начинаются</w:t>
      </w:r>
    </w:p>
    <w:p w:rsidR="00FD743E" w:rsidRPr="00FD743E" w:rsidRDefault="00FD743E" w:rsidP="00FD743E">
      <w:pPr>
        <w:shd w:val="clear" w:color="auto" w:fill="FFFFFF"/>
        <w:spacing w:after="0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b/>
          <w:bCs/>
          <w:spacing w:val="-23"/>
          <w:sz w:val="28"/>
          <w:szCs w:val="28"/>
          <w:lang w:eastAsia="ru-RU"/>
        </w:rPr>
        <w:t>1.</w:t>
      </w:r>
      <w:r w:rsidRPr="00FD7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D74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 </w:t>
      </w:r>
      <w:r w:rsidRPr="00FD743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отзывчивости</w:t>
      </w:r>
      <w:r w:rsidRPr="00FD743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, </w:t>
      </w:r>
      <w:r w:rsidRPr="00FD74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которую мы понимаем, как способность человека понять</w:t>
      </w:r>
      <w:r w:rsidRPr="00FD74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</w:r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затруднительное положение или состояние другого.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Отзывчивого человека обычно называют чутким, сердечным. </w:t>
      </w:r>
      <w:r w:rsidRPr="00FD743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Отзывчивость - это целый спектр чувств — сочувствие, сострадание, </w:t>
      </w:r>
      <w:r w:rsidRPr="00FD74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сопереживание. Воспитывать отзывчивость в ребёнке нужно ещё до того, как </w:t>
      </w:r>
      <w:r w:rsidRPr="00FD7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 </w:t>
      </w:r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сложатся представления о добре, зле, долге и других понятиях.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Другой важнейший элемент нравственных потребностей </w:t>
      </w:r>
      <w:proofErr w:type="gramStart"/>
      <w:r w:rsidRPr="00FD74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Pr="00FD743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single"/>
          <w:lang w:eastAsia="ru-RU"/>
        </w:rPr>
        <w:t>н</w:t>
      </w:r>
      <w:proofErr w:type="gramEnd"/>
      <w:r w:rsidRPr="00FD743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single"/>
          <w:lang w:eastAsia="ru-RU"/>
        </w:rPr>
        <w:t>равственная</w:t>
      </w:r>
      <w:r w:rsidRPr="00FD743E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  <w:u w:val="single"/>
          <w:lang w:eastAsia="ru-RU"/>
        </w:rPr>
        <w:t> установка</w:t>
      </w:r>
      <w:r w:rsidRPr="00FD743E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  <w:lang w:eastAsia="ru-RU"/>
        </w:rPr>
        <w:t>, </w:t>
      </w:r>
      <w:r w:rsidRPr="00FD743E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которую можно сформулировать так: </w:t>
      </w:r>
      <w:r w:rsidRPr="00FD743E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  <w:lang w:eastAsia="ru-RU"/>
        </w:rPr>
        <w:t>«</w:t>
      </w:r>
      <w:r w:rsidRPr="00FD743E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  <w:u w:val="single"/>
          <w:lang w:eastAsia="ru-RU"/>
        </w:rPr>
        <w:t>Не вредить никому, а</w:t>
      </w:r>
      <w:r w:rsidRPr="00FD743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 приносить максимум пользы</w:t>
      </w:r>
      <w:r w:rsidRPr="00FD743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»</w:t>
      </w:r>
      <w:proofErr w:type="gramStart"/>
      <w:r w:rsidRPr="00FD743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.</w:t>
      </w:r>
      <w:r w:rsidRPr="00FD74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proofErr w:type="gramEnd"/>
      <w:r w:rsidRPr="00FD74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ё нужно формировать в сознании ребёнка с</w:t>
      </w:r>
      <w:r w:rsidRPr="00FD74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того времени, когда он начинает говорить. Благодаря этой установке ребёнок</w:t>
      </w:r>
      <w:r w:rsidRPr="00FD743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всегда будет стремиться к добру.</w:t>
      </w:r>
    </w:p>
    <w:p w:rsidR="00FD743E" w:rsidRPr="00FD743E" w:rsidRDefault="00FD743E" w:rsidP="00FD743E">
      <w:pPr>
        <w:shd w:val="clear" w:color="auto" w:fill="FFFFFF"/>
        <w:spacing w:after="0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 Еще одним важным структурным элементом нравственных потребностей</w:t>
      </w:r>
      <w:r w:rsidRPr="00FD74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</w:r>
      <w:r w:rsidRPr="00FD743E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является </w:t>
      </w:r>
      <w:r w:rsidRPr="00FD743E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u w:val="single"/>
          <w:lang w:eastAsia="ru-RU"/>
        </w:rPr>
        <w:t>способность к деятельной доброте и непримиримость ко всем</w:t>
      </w:r>
      <w:r w:rsidRPr="00FD743E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u w:val="single"/>
          <w:lang w:eastAsia="ru-RU"/>
        </w:rPr>
        <w:br/>
      </w:r>
      <w:r w:rsidRPr="00FD743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проявлениям зла</w:t>
      </w:r>
      <w:r w:rsidRPr="00FD743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.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Вашему вниманию предлагаются ситуации, в которых мы, как родители, могли бы оказаться. Как поступить</w:t>
      </w:r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достойно?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Рассмотрим некоторые законы семейной жизни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lastRenderedPageBreak/>
        <w:t>СИТУАЦИЯ№1: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Мальчик был наказан. Отец </w:t>
      </w:r>
      <w:r w:rsidRPr="00FD74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серьёзно с ним поговорил и в наказание не разрешил выходить ему из дома. Пришли друзья и позвали его сходить в кино. Мама пожалела сына и стала уговаривать отца отпустить его с друзьями. Между родителями произошёл </w:t>
      </w:r>
      <w:r w:rsidRPr="00FD743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конфликт.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Как правильно поступить, чтобы избежать конфликта?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ЗАКОН: Родители должны предъявлять единые требования к </w:t>
      </w:r>
      <w:r w:rsidRPr="00FD743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ребёнку.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СИТУАЦИЯ №2: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Родители решили поехать за город, поработать на даче. </w:t>
      </w:r>
      <w:r w:rsidRPr="00FD743E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Все нашли себе работу, кроме Пети. Ему предлагали пополоть грядки, </w:t>
      </w:r>
      <w:r w:rsidRPr="00FD74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принести воды из родника, но он отказался от всех предложений. Бегал по </w:t>
      </w:r>
      <w:r w:rsidRPr="00FD743E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саду за бабочками, кричал, мешал работать. Почему сложилась такая </w:t>
      </w:r>
      <w:r w:rsidRPr="00FD743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ситуация?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ЗАКОН: Основы трудолюбия должны закладываться с детства.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СИТУАЦИЯ№3: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Девочке очень хотелось сделать сюрприз для мамы. </w:t>
      </w:r>
      <w:r w:rsidRPr="00FD74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Она помыла посуду. Пришла с работы </w:t>
      </w:r>
      <w:r w:rsidRPr="00FD74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мама. Девочка бросилась к ней и поцеловала её. Мама была не в настроении </w:t>
      </w:r>
      <w:r w:rsidRPr="00FD743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 никак не отреагировала на поцелуй. Затем дочь пригласила её к столу</w:t>
      </w:r>
      <w:r w:rsidR="002A234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FD74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ужинать. После ужина мама сказала спасибо и ушла в свою комнату. Как бы </w:t>
      </w:r>
      <w:r w:rsidRPr="00FD743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 поступили на ее месте?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ЗАКОН: Ребёнок нуждается в ласке, похвале.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Дом для ребёнка – школа подготовки к жизни. В доме должны царить любовь, справедливость, терпимость не только к детям, но и ко всем остальным членам семьи. Воспитание чувств ребёнка включает в себя воспитание сочувствия. Развитие этого требует поддержки со стороны родителей – и не только словом, но и примером. Ребёнок должен видеть, как мы на практике проявляем свою любовь к </w:t>
      </w:r>
      <w:proofErr w:type="gramStart"/>
      <w:r w:rsidRPr="00FD74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ближнему</w:t>
      </w:r>
      <w:proofErr w:type="gramEnd"/>
      <w:r w:rsidRPr="00FD74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СИТУАЦИЯ№4: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Мама пришла с работы, сын встретил. Дома предлагает ей тапочки и </w:t>
      </w:r>
      <w:r w:rsidRPr="00FD743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накрывает на стол. После ужина мальчик сел </w:t>
      </w:r>
      <w:r w:rsidRPr="00FD74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="00772B7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месте с мамой выполнять задание</w:t>
      </w:r>
      <w:r w:rsidRPr="00FD74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так как не мог справиться сам. Мама </w:t>
      </w:r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объяснила ему задание, похвалила за аккуратную работу и нежно обняла его. Как вы думаете, какие взаимоотношения сложились между членами этой </w:t>
      </w:r>
      <w:r w:rsidRPr="00FD743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семьи?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ЗАКОН: Уважительного отношения членов семьи друг к другу.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Противоположенным примером этому может служить хорошая и поучительная сказка, в которой рассказывается о том, что молодые родители, имея старенького отца, не разрешали ему кушать за общим столом. А чтобы он, не дай бог, не разбил тарелки из фарфора, купили ему деревянную тарелку и ложку, из которой он практически не мог есть. Через некоторое время они застали своего четырёхлетнего сына за тем, что он пытался что-то мастерить из деревянной чурки. На вопрос родителей о том. Что ребёнок мастерит, малыш ответил, что он делает посуду для своих родителей, чтобы они могли из неё кушать, когда состарятся. Это ли не иллюстрация переживаемых ребёнком эмоций и чу</w:t>
      </w:r>
      <w:proofErr w:type="gramStart"/>
      <w:r w:rsidRPr="00FD74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вств в с</w:t>
      </w:r>
      <w:proofErr w:type="gramEnd"/>
      <w:r w:rsidRPr="00FD74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обственном доме?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СИТУАЦИЯ №5: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семье двое детей: брат и сестра. Брат ходит в 4 класс, </w:t>
      </w:r>
      <w:r w:rsidRPr="00FD743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сестра — в детский сад. Сестре уделяют больше внимания, так как она ещё </w:t>
      </w:r>
      <w:r w:rsidRPr="00FD74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маленькая. Ей чаще покупают игрушки, чем брату, опираясь на то, что он </w:t>
      </w:r>
      <w:r w:rsidRPr="00FD743E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вышел из этого возраста. Мальчик очень обижается, но родители не </w:t>
      </w:r>
      <w:r w:rsidRPr="00FD743E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реагируют на это. О чем мы не должны забывать при воспитании детей </w:t>
      </w:r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разного возраста?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>ЗАКОН: В семье должно быть правильное и равномерное</w:t>
      </w:r>
      <w:r w:rsidR="00772B7E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 xml:space="preserve"> </w:t>
      </w:r>
      <w:r w:rsidRPr="00FD7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материальных и моральных сре</w:t>
      </w:r>
      <w:proofErr w:type="gramStart"/>
      <w:r w:rsidRPr="00FD7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дств дл</w:t>
      </w:r>
      <w:proofErr w:type="gramEnd"/>
      <w:r w:rsidRPr="00FD7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детей.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  <w:t>ВЫВОД: Если эти законы в семье выполняются, значит, ребёнок </w:t>
      </w:r>
      <w:r w:rsidRPr="00FD743E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  <w:lang w:eastAsia="ru-RU"/>
        </w:rPr>
        <w:t>состоится как личность.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часто мы сталкиваемся с одной и той же проблемой: читаем детям нотации, как нужно вести себя, даем им полезные советы, предостерегаем от ошибок, а в итоге получаем противоположные результаты. Может быть, наши поступки не всегда соответствуют тому, о чем мы говорим? Дети—свидетели,  они учатся жить у жизни.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Если: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>1.  Ребенка постоянно критикуют, он учится ... (ненавидеть).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>2.  Ребенок живет во вражде, он учится... (быть агрессивным).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>3.  Ребенок живет в упреках, он учится... (жить с чувством вины).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>4.  Ребенок растет в терпимости, он учится... (понимать других).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>5.  Ребенка хвалят, он учится ... (быть благородным).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>6.  Ребенок растет в честности, он учится ... (быть справедливым).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>7.  Ребенок растет в безопасности, он учится ... (верить в людей).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  Ребенка поддерживают, он учится ... (ценить себя).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>9.  Ребенка высмеивают, он учится ... (быть замкнутым).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Живет в понимании и дружбе, он учится ... (находить любовь в мире).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мы с вами должны объединять усилия именно в воспитании доброго, убеж</w:t>
      </w:r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денного, честного человека. И пусть в этой жизни у ребят всегда будет рядом до</w:t>
      </w:r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брый и надежный друг, родитель, наставник, именно от вас зависит, каким вырастет, ваш ребенок. </w:t>
      </w:r>
      <w:r w:rsidR="0000050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что-то скорректирует, но мы лепим из того, что уже замешано.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Практическое задание родителям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«Загибаем лист»: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Взять листик бумаги. Когда-нибудь вы ругали своих детей злобно, не выдержанно. При каждом сгибе листка вспомнить негативное, сказанное в адрес ребенка.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начинайте разгибать лист и с каждым отгибанием вспоминайте, то хорошее, что вы говорили детям.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 расправили листок, но на нем так и остались линии сгиба. Так же и в душе ребенка на всю жизнь остаются травмы от непонимания и несправедливости к ним.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Работа в микро группах.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Активные родители: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"Лукошко сказок"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Вспомним русскую народную сказку: «Очень показательна сказка «Репка», которая символизирует крепкую связь разных поколений. Сама репка – </w:t>
      </w:r>
      <w:proofErr w:type="gramStart"/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то</w:t>
      </w:r>
      <w:proofErr w:type="gramEnd"/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огромное количество важных знаний, которое накоплено в течение многих лет разными представителями одного большого семейства. Основной смысл этой сказки – преемственность поколений, предложение жить полной дружной семьей, потому что одному человеку ну никак не осилить весь огромный родовой опыт.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сказках – кладезь мудрости воспитания. Сказка «Колобок» – о трудном ребенке.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Иван-царевич символически являет собой мужское начало и мужские ценности, в нем заключена сила защитника своей родной земли, чести и </w:t>
      </w:r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совести. Елена Прекрасная, Василиса Премудрая и другие образы – символы женского начала, это непременные символы мудрости, любви, Родины.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Добрые родители: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"В лучах родительского солнца"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солнца вы, а теперь на лучиках вашего солнца напишите по очереди, чем вы согреваете своего ребёнка, как солнце согревает землю.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Строгие родители.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"Конверт откровений"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признаниями в любви.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выставку рисунков родителей «познакомьтесь – это я!» (рисование родителями своих детей).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Благодарю всех за работу! И в заключении небольшое четверостишие: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ind w:left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Хотите ли вы, не хотите ли,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ind w:left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 дело, товарищи, в том,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ind w:left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Что, прежде всего мы – родители,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ind w:left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все остальное – потом!</w:t>
      </w:r>
    </w:p>
    <w:p w:rsidR="00FD743E" w:rsidRPr="00FD743E" w:rsidRDefault="00FD743E" w:rsidP="00FD743E">
      <w:pPr>
        <w:shd w:val="clear" w:color="auto" w:fill="FFFFFF"/>
        <w:spacing w:before="182" w:after="182" w:line="3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Удачи вам, дорогие родители!</w:t>
      </w:r>
    </w:p>
    <w:p w:rsidR="00D6298C" w:rsidRPr="00FD743E" w:rsidRDefault="00D6298C">
      <w:pPr>
        <w:rPr>
          <w:rFonts w:ascii="Times New Roman" w:hAnsi="Times New Roman"/>
          <w:sz w:val="28"/>
          <w:szCs w:val="28"/>
        </w:rPr>
      </w:pPr>
    </w:p>
    <w:sectPr w:rsidR="00D6298C" w:rsidRPr="00FD743E" w:rsidSect="00D62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B5C17"/>
    <w:multiLevelType w:val="multilevel"/>
    <w:tmpl w:val="59D0E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0A0D77"/>
    <w:multiLevelType w:val="multilevel"/>
    <w:tmpl w:val="ACE8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A738BF"/>
    <w:multiLevelType w:val="multilevel"/>
    <w:tmpl w:val="5CAC8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D743E"/>
    <w:rsid w:val="00000504"/>
    <w:rsid w:val="002A2346"/>
    <w:rsid w:val="005740A4"/>
    <w:rsid w:val="005F135D"/>
    <w:rsid w:val="00772B7E"/>
    <w:rsid w:val="00D6298C"/>
    <w:rsid w:val="00DC63BC"/>
    <w:rsid w:val="00DF766D"/>
    <w:rsid w:val="00FD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8C"/>
  </w:style>
  <w:style w:type="paragraph" w:styleId="1">
    <w:name w:val="heading 1"/>
    <w:basedOn w:val="a"/>
    <w:link w:val="10"/>
    <w:uiPriority w:val="9"/>
    <w:qFormat/>
    <w:rsid w:val="00FD74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4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D7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FD743E"/>
    <w:rPr>
      <w:i/>
      <w:iCs/>
    </w:rPr>
  </w:style>
  <w:style w:type="character" w:customStyle="1" w:styleId="apple-converted-space">
    <w:name w:val="apple-converted-space"/>
    <w:basedOn w:val="a0"/>
    <w:rsid w:val="00FD743E"/>
  </w:style>
  <w:style w:type="character" w:styleId="a4">
    <w:name w:val="Emphasis"/>
    <w:basedOn w:val="a0"/>
    <w:uiPriority w:val="20"/>
    <w:qFormat/>
    <w:rsid w:val="00FD74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1818</Words>
  <Characters>10368</Characters>
  <Application>Microsoft Office Word</Application>
  <DocSecurity>0</DocSecurity>
  <Lines>86</Lines>
  <Paragraphs>24</Paragraphs>
  <ScaleCrop>false</ScaleCrop>
  <Company/>
  <LinksUpToDate>false</LinksUpToDate>
  <CharactersWithSpaces>12162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2015-03-08T20:34:00Z</dcterms:created>
  <dcterms:modified xsi:type="dcterms:W3CDTF">2015-03-08T20:41:00Z</dcterms:modified>
</cp:coreProperties>
</file>