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8" w:rsidRPr="00371BB8" w:rsidRDefault="00371BB8" w:rsidP="00371BB8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71BB8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2485095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371BB8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кодировке.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па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мят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ник себе воз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двиг нерукотворный.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76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38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544 бит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371BB8" w:rsidRDefault="00371BB8" w:rsidP="00371B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(Первая буква гласная)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(Последняя буква согласная)?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Эдуард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Ангелина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Карина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Никон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Пети Ива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родственники живут в 5 раз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ных городах России. </w:t>
      </w:r>
    </w:p>
    <w:p w:rsidR="00371BB8" w:rsidRDefault="00371BB8" w:rsidP="00371B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4B9032C" wp14:editId="78BBA166">
            <wp:extent cx="2381250" cy="1038225"/>
            <wp:effectExtent l="0" t="0" r="0" b="9525"/>
            <wp:docPr id="7" name="Рисунок 7" descr="https://inf-oge.sdamgia.ru/get_file?id=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8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Петя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её в блок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нот в виде графа. Считая, что маль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чик не ошиб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при копировании, укажите, какой граф у Пети в тетради.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48FA5C" wp14:editId="6CB96EAA">
            <wp:extent cx="1171121" cy="1256605"/>
            <wp:effectExtent l="0" t="0" r="0" b="1270"/>
            <wp:docPr id="6" name="Рисунок 6" descr="https://inf-oge.sdamgia.ru/get_file?id=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21" cy="12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D76865" wp14:editId="02CCAF1B">
            <wp:extent cx="1228788" cy="1152466"/>
            <wp:effectExtent l="0" t="0" r="0" b="0"/>
            <wp:docPr id="5" name="Рисунок 5" descr="https://inf-oge.sdamgia.ru/get_file?id=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44" cy="11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1664C12" wp14:editId="4C80F6ED">
            <wp:extent cx="1207681" cy="1104900"/>
            <wp:effectExtent l="0" t="0" r="0" b="0"/>
            <wp:docPr id="4" name="Рисунок 4" descr="https://inf-oge.sdamgia.ru/get_file?id=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8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A8DCF44" wp14:editId="7D551D05">
            <wp:extent cx="1133475" cy="1333500"/>
            <wp:effectExtent l="0" t="0" r="9525" b="0"/>
            <wp:docPr id="3" name="Рисунок 3" descr="https://inf-oge.sdamgia.ru/get_file?id=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8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Расписание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он под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ещё раз под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потом спу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В 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он ока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</w:t>
      </w:r>
    </w:p>
    <w:p w:rsidR="00371BB8" w:rsidRDefault="00371BB8" w:rsidP="00371B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:\учёба\информатика\ГИА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\учёба\информатика\2013\Расписание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\Расписание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учёба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\2013\Расписание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\учёба\информатика\Расписание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 фраг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146"/>
        <w:gridCol w:w="1006"/>
        <w:gridCol w:w="1385"/>
      </w:tblGrid>
      <w:tr w:rsidR="00371BB8" w:rsidRPr="00371BB8" w:rsidTr="00371BB8">
        <w:trPr>
          <w:trHeight w:val="197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371BB8" w:rsidRPr="00371BB8" w:rsidTr="00371BB8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1BB8" w:rsidRPr="00371BB8" w:rsidTr="00371BB8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С</w:t>
            </w:r>
            <w:proofErr w:type="gramStart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=А1-D1+1</w:t>
            </w:r>
          </w:p>
        </w:tc>
      </w:tr>
    </w:tbl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1B6F780" wp14:editId="63419C4D">
            <wp:simplePos x="0" y="0"/>
            <wp:positionH relativeFrom="column">
              <wp:posOffset>2448560</wp:posOffset>
            </wp:positionH>
            <wp:positionV relativeFrom="paragraph">
              <wp:posOffset>478790</wp:posOffset>
            </wp:positionV>
            <wp:extent cx="7524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327" y="21283"/>
                <wp:lineTo x="21327" y="0"/>
                <wp:lineTo x="0" y="0"/>
              </wp:wrapPolygon>
            </wp:wrapTight>
            <wp:docPr id="2" name="Рисунок 2" descr="https://inf-oge.sdamgia.ru/get_file?id=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26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А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D1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В1-А1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А1-1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=C1*D1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команду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Pr="00371B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371B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b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 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соответствующей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следующий алгоритм: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2 раз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Команда1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(3, 2) Сме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(2, 1) Конец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(−6, −4)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этого ал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Чертёжник вер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точку. Какую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надо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вить вместо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(−2, −1)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(1, 1)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(−4, −2)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(2, 1)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 (последовательности букв),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371BB8" w:rsidRPr="00371BB8" w:rsidTr="00371BB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це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00010101 может озна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не толь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СКА, но и СНК. Даны три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цепочки: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100101000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101111100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100111101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имеет толь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одну расшифровку, и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слово.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значение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b.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-5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11 - 2*a - b</w:t>
      </w:r>
    </w:p>
    <w:p w:rsid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a/3 - 3*b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f,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22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f–20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n = 1 TO 5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 = f + n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n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f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что будет 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алгоритма.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12) AS INTEGER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1] = 2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[2] = 5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3] = 6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[4] = 8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5] = 8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[6] = 5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7] = 3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[8] = 7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9] = 4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[10] = 4</w:t>
      </w:r>
    </w:p>
    <w:p w:rsidR="00371BB8" w:rsidRPr="00371BB8" w:rsidRDefault="00371BB8" w:rsidP="00371BB8">
      <w:pPr>
        <w:tabs>
          <w:tab w:val="left" w:pos="1843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11] = 8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[12] = 7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month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1: m =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(1)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2 TO 12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&gt;= m THEN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month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k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PRINT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month</w:t>
      </w:r>
      <w:proofErr w:type="spellEnd"/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END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рисунке — схема дорог, свя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К. По каж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371BB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EDD07E" wp14:editId="49642014">
            <wp:extent cx="1771650" cy="1447426"/>
            <wp:effectExtent l="0" t="0" r="0" b="635"/>
            <wp:docPr id="1" name="Рисунок 1" descr="https://inf-oge.sdamgia.ru/get_file?id=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7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 погоде.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198"/>
        <w:gridCol w:w="1271"/>
        <w:gridCol w:w="839"/>
        <w:gridCol w:w="999"/>
      </w:tblGrid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Ветер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Осадки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дождь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71BB8" w:rsidRPr="00371BB8" w:rsidTr="00371BB8">
        <w:tc>
          <w:tcPr>
            <w:tcW w:w="1251" w:type="pct"/>
            <w:vAlign w:val="center"/>
          </w:tcPr>
          <w:p w:rsidR="00371BB8" w:rsidRPr="00371BB8" w:rsidRDefault="00371BB8" w:rsidP="00371B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08.05.2010</w:t>
            </w:r>
          </w:p>
        </w:tc>
        <w:tc>
          <w:tcPr>
            <w:tcW w:w="1043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30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pct"/>
            <w:vAlign w:val="center"/>
          </w:tcPr>
          <w:p w:rsidR="00371BB8" w:rsidRPr="00371BB8" w:rsidRDefault="00371BB8" w:rsidP="00371B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</w:p>
    <w:p w:rsidR="00371BB8" w:rsidRDefault="00371BB8" w:rsidP="00371BB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(Температура (°С) &gt; 15</w:t>
      </w:r>
      <w:r w:rsidRPr="00371BB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ИЛИ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(Давление (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мм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рт.</w:t>
      </w:r>
      <w:r w:rsidRPr="00371BB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</w:t>
      </w:r>
      <w:proofErr w:type="spellEnd"/>
      <w:r w:rsidRPr="00371BB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.) &gt; 747)?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140 из де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квадрат</w:t>
      </w:r>
    </w:p>
    <w:p w:rsid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1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на экра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во вто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степень, вто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при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 числу 1.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 числа 5 числа 39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 </w:t>
      </w:r>
      <w:proofErr w:type="gramStart"/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21122 — это алгоритм:</w:t>
      </w:r>
      <w:proofErr w:type="gramEnd"/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371BB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1 в число 18).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2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передаётся через 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 за 80 секунд. Опре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размер файла (в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же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120 секунд. В 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те укажите одно число — размер файла в </w:t>
      </w:r>
      <w:proofErr w:type="spell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Кбайтах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Еди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измерения пи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Цепочка из четырех бусин, помеченных латинскими буквами, формируется по следующему правилу: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втором месте цепочки стоит одна из бусин B, A, E;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конце — одна из бусин A, C, E, которой нет на втором месте;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 начале — одна из бусин B, C, D, которой нет на четвертом месте;</w:t>
      </w:r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на третьем месте — одна из бусин E, C, D, не стоящая на первом месте.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сколько из перечисленных цепочек созданы по этому правилу?</w:t>
      </w:r>
    </w:p>
    <w:p w:rsidR="00371BB8" w:rsidRDefault="00371BB8" w:rsidP="00371BB8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BECC CEDC CAED DEEC ABCE BBDA DBDC DBAE BAEA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запишите только количество цепочек.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look.jpg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birthday.ru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</w:t>
      </w: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look</w:t>
      </w:r>
      <w:proofErr w:type="gramEnd"/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gramEnd"/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.jpg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birthday.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приведены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запроса ука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убывания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сервер по каж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разное ко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логической опе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используется сим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p w:rsidR="00371BB8" w:rsidRPr="00371BB8" w:rsidRDefault="00371BB8" w:rsidP="00371B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1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391"/>
      </w:tblGrid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| Коза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 Волк | Коза</w:t>
            </w:r>
            <w:proofErr w:type="gramStart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Капуста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&amp; Коза &amp; Ка</w:t>
            </w: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пу</w:t>
            </w: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 &amp; Капуста</w:t>
            </w:r>
          </w:p>
        </w:tc>
      </w:tr>
    </w:tbl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371BB8" w:rsidRPr="00371BB8" w:rsidSect="00371BB8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71BB8" w:rsidRDefault="00371BB8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371BB8" w:rsidSect="00371BB8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дан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продуктов. Ниже при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пер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пять строк таблицы:</w:t>
      </w:r>
    </w:p>
    <w:p w:rsidR="00371BB8" w:rsidRPr="00371BB8" w:rsidRDefault="00371BB8" w:rsidP="00371B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061"/>
        <w:gridCol w:w="746"/>
        <w:gridCol w:w="764"/>
        <w:gridCol w:w="1086"/>
        <w:gridCol w:w="1543"/>
      </w:tblGrid>
      <w:tr w:rsidR="00371BB8" w:rsidRPr="00371BB8" w:rsidTr="00E738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Белки, </w:t>
            </w:r>
            <w:proofErr w:type="gramStart"/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Углеводы, </w:t>
            </w:r>
            <w:proofErr w:type="gramStart"/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Калорийность, </w:t>
            </w:r>
            <w:proofErr w:type="gramStart"/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Ккал</w:t>
            </w:r>
            <w:proofErr w:type="gramEnd"/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Арахис жареный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371BB8" w:rsidRPr="00371BB8" w:rsidTr="00371B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Горошек зелёный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1BB8" w:rsidRPr="00371BB8" w:rsidRDefault="00371BB8" w:rsidP="00371BB8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1BB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371BB8" w:rsidRPr="00371BB8" w:rsidRDefault="00371BB8" w:rsidP="00371B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продукт; в столб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 — содержание в нём жиров; в столб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 — содержание белков; в столб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D — содержание уг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в столб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Е — калорийность этого продукта.</w:t>
      </w:r>
    </w:p>
    <w:p w:rsidR="00371BB8" w:rsidRPr="00371BB8" w:rsidRDefault="00371BB8" w:rsidP="00371B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Выполните задание.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 с дан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(расположение файла Вам со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экзамена). На ос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данных, со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таблице, от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вопроса.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Сколько про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таб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со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мень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50 г уг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мень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50 г белков? За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этих про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ячей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H2 таблицы.</w:t>
      </w:r>
    </w:p>
    <w:p w:rsidR="00371BB8" w:rsidRPr="00371BB8" w:rsidRDefault="00371BB8" w:rsidP="00371BB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Какова сред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 со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жиров менее 1 г? Ответ на этот во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proofErr w:type="gramStart"/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</w:t>
      </w:r>
      <w:proofErr w:type="gramEnd"/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 таб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 точ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менее двух зна</w:t>
      </w:r>
      <w:r w:rsidRPr="00371B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после запятой.</w:t>
      </w:r>
    </w:p>
    <w:p w:rsidR="00E738F8" w:rsidRDefault="00E738F8" w:rsidP="00371BB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738F8" w:rsidRDefault="00E738F8" w:rsidP="00371BB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20.1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Исполнитель Робот умеет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по лабиринту, на</w:t>
      </w:r>
      <w:r>
        <w:rPr>
          <w:rFonts w:ascii="Verdana" w:hAnsi="Verdana"/>
          <w:color w:val="000000"/>
          <w:sz w:val="18"/>
          <w:szCs w:val="18"/>
        </w:rPr>
        <w:softHyphen/>
        <w:t>чер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на плоскости, раз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той на клетки. Между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ми (по сторонам) клет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может сто</w:t>
      </w:r>
      <w:r>
        <w:rPr>
          <w:rFonts w:ascii="Verdana" w:hAnsi="Verdana"/>
          <w:color w:val="000000"/>
          <w:sz w:val="18"/>
          <w:szCs w:val="18"/>
        </w:rPr>
        <w:softHyphen/>
        <w:t>ять стена, через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рую Робот прой</w:t>
      </w:r>
      <w:r>
        <w:rPr>
          <w:rFonts w:ascii="Verdana" w:hAnsi="Verdana"/>
          <w:color w:val="000000"/>
          <w:sz w:val="18"/>
          <w:szCs w:val="18"/>
        </w:rPr>
        <w:softHyphen/>
        <w:t>ти не может.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есть де</w:t>
      </w:r>
      <w:r>
        <w:rPr>
          <w:rFonts w:ascii="Verdana" w:hAnsi="Verdana"/>
          <w:color w:val="000000"/>
          <w:sz w:val="18"/>
          <w:szCs w:val="18"/>
        </w:rPr>
        <w:softHyphen/>
        <w:t>вять команд.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команды — это команды-приказы:</w:t>
      </w:r>
    </w:p>
    <w:p w:rsidR="00371BB8" w:rsidRDefault="00371BB8" w:rsidP="00371BB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вверх вниз влево вправо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любой из этих ко</w:t>
      </w:r>
      <w:r>
        <w:rPr>
          <w:rFonts w:ascii="Verdana" w:hAnsi="Verdana"/>
          <w:color w:val="000000"/>
          <w:sz w:val="18"/>
          <w:szCs w:val="18"/>
        </w:rPr>
        <w:softHyphen/>
        <w:t>манд Робот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 xml:space="preserve">ку соответственно: вверх </w:t>
      </w:r>
      <w:r>
        <w:rPr>
          <w:rFonts w:ascii="Arial" w:hAnsi="Arial" w:cs="Arial"/>
          <w:color w:val="000000"/>
          <w:sz w:val="18"/>
          <w:szCs w:val="18"/>
        </w:rPr>
        <w:t>↑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вниз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↓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влево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←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впра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во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→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Если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Робот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лу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чит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ман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ду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ре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дви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же</w:t>
      </w:r>
      <w:r>
        <w:rPr>
          <w:rFonts w:ascii="Verdana" w:hAnsi="Verdana"/>
          <w:color w:val="000000"/>
          <w:sz w:val="18"/>
          <w:szCs w:val="18"/>
        </w:rPr>
        <w:softHyphen/>
      </w:r>
      <w:r>
        <w:rPr>
          <w:rFonts w:ascii="Verdana" w:hAnsi="Verdana" w:cs="Verdana"/>
          <w:color w:val="000000"/>
          <w:sz w:val="18"/>
          <w:szCs w:val="18"/>
        </w:rPr>
        <w:t>ния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сквозь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стену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то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он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разрушится</w:t>
      </w:r>
      <w:r>
        <w:rPr>
          <w:rFonts w:ascii="Verdana" w:hAnsi="Verdana"/>
          <w:color w:val="000000"/>
          <w:sz w:val="18"/>
          <w:szCs w:val="18"/>
        </w:rPr>
        <w:t>. Также у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есть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  <w:r>
        <w:rPr>
          <w:rFonts w:ascii="Verdana" w:hAnsi="Verdana"/>
          <w:color w:val="000000"/>
          <w:sz w:val="18"/>
          <w:szCs w:val="18"/>
        </w:rPr>
        <w:t>, при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клетка,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рой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щий момент.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Ещё че</w:t>
      </w:r>
      <w:r>
        <w:rPr>
          <w:rFonts w:ascii="Verdana" w:hAnsi="Verdana"/>
          <w:color w:val="000000"/>
          <w:sz w:val="18"/>
          <w:szCs w:val="18"/>
        </w:rPr>
        <w:softHyphen/>
        <w:t>ты</w:t>
      </w:r>
      <w:r>
        <w:rPr>
          <w:rFonts w:ascii="Verdana" w:hAnsi="Verdana"/>
          <w:color w:val="000000"/>
          <w:sz w:val="18"/>
          <w:szCs w:val="18"/>
        </w:rPr>
        <w:softHyphen/>
        <w:t>ре команды — это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условий. 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проверяют,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ден ли путь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в каж</w:t>
      </w:r>
      <w:r>
        <w:rPr>
          <w:rFonts w:ascii="Verdana" w:hAnsi="Verdana"/>
          <w:color w:val="000000"/>
          <w:sz w:val="18"/>
          <w:szCs w:val="18"/>
        </w:rPr>
        <w:softHyphen/>
        <w:t>дом из четырёх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направлений:</w:t>
      </w:r>
    </w:p>
    <w:p w:rsidR="00371BB8" w:rsidRDefault="00371BB8" w:rsidP="00371BB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сверху свободно  снизу свободно  слева свободно 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свободно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Эти ко</w:t>
      </w:r>
      <w:r>
        <w:rPr>
          <w:rFonts w:ascii="Verdana" w:hAnsi="Verdana"/>
          <w:color w:val="000000"/>
          <w:sz w:val="18"/>
          <w:szCs w:val="18"/>
        </w:rPr>
        <w:softHyphen/>
        <w:t>ман</w:t>
      </w:r>
      <w:r>
        <w:rPr>
          <w:rFonts w:ascii="Verdana" w:hAnsi="Verdana"/>
          <w:color w:val="000000"/>
          <w:sz w:val="18"/>
          <w:szCs w:val="18"/>
        </w:rPr>
        <w:softHyphen/>
        <w:t>ды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вме</w:t>
      </w:r>
      <w:r>
        <w:rPr>
          <w:rFonts w:ascii="Verdana" w:hAnsi="Verdana"/>
          <w:color w:val="000000"/>
          <w:sz w:val="18"/>
          <w:szCs w:val="18"/>
        </w:rPr>
        <w:softHyphen/>
        <w:t>сте с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«если»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Здесь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  <w:r>
        <w:rPr>
          <w:rFonts w:ascii="Verdana" w:hAnsi="Verdana"/>
          <w:color w:val="000000"/>
          <w:sz w:val="18"/>
          <w:szCs w:val="18"/>
        </w:rPr>
        <w:t> — одна из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  <w:r>
        <w:rPr>
          <w:rFonts w:ascii="Verdana" w:hAnsi="Verdana"/>
          <w:color w:val="000000"/>
          <w:sz w:val="18"/>
          <w:szCs w:val="18"/>
        </w:rPr>
        <w:t> — это одна или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любых команд-приказов. Например, для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на одну клет</w:t>
      </w:r>
      <w:r>
        <w:rPr>
          <w:rFonts w:ascii="Verdana" w:hAnsi="Verdana"/>
          <w:color w:val="000000"/>
          <w:sz w:val="18"/>
          <w:szCs w:val="18"/>
        </w:rPr>
        <w:softHyphen/>
        <w:t>ку вправо, если спра</w:t>
      </w:r>
      <w:r>
        <w:rPr>
          <w:rFonts w:ascii="Verdana" w:hAnsi="Verdana"/>
          <w:color w:val="000000"/>
          <w:sz w:val="18"/>
          <w:szCs w:val="18"/>
        </w:rPr>
        <w:softHyphen/>
        <w:t>ва нет стенки, и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клет</w:t>
      </w:r>
      <w:r>
        <w:rPr>
          <w:rFonts w:ascii="Verdana" w:hAnsi="Verdana"/>
          <w:color w:val="000000"/>
          <w:sz w:val="18"/>
          <w:szCs w:val="18"/>
        </w:rPr>
        <w:softHyphen/>
        <w:t>ки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такой алгоритм: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 то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закрасить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усло</w:t>
      </w:r>
      <w:r>
        <w:rPr>
          <w:rFonts w:ascii="Verdana" w:hAnsi="Verdana"/>
          <w:color w:val="000000"/>
          <w:sz w:val="18"/>
          <w:szCs w:val="18"/>
        </w:rPr>
        <w:softHyphen/>
        <w:t>вии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ко ко</w:t>
      </w:r>
      <w:r>
        <w:rPr>
          <w:rFonts w:ascii="Verdana" w:hAnsi="Verdana"/>
          <w:color w:val="000000"/>
          <w:sz w:val="18"/>
          <w:szCs w:val="18"/>
        </w:rPr>
        <w:softHyphen/>
        <w:t>манд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ки условий,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няя 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связ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и, или, не,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например: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если (справа свободно) и (не снизу свободно) то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все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по</w:t>
      </w:r>
      <w:r>
        <w:rPr>
          <w:rFonts w:ascii="Verdana" w:hAnsi="Verdana"/>
          <w:color w:val="000000"/>
          <w:sz w:val="18"/>
          <w:szCs w:val="18"/>
        </w:rPr>
        <w:softHyphen/>
        <w:t>вто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ко</w:t>
      </w:r>
      <w:r>
        <w:rPr>
          <w:rFonts w:ascii="Verdana" w:hAnsi="Verdana"/>
          <w:color w:val="000000"/>
          <w:sz w:val="18"/>
          <w:szCs w:val="18"/>
        </w:rPr>
        <w:softHyphen/>
        <w:t>манд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цикл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«пока»</w:t>
      </w:r>
      <w:r>
        <w:rPr>
          <w:rFonts w:ascii="Verdana" w:hAnsi="Verdana"/>
          <w:color w:val="000000"/>
          <w:sz w:val="18"/>
          <w:szCs w:val="18"/>
        </w:rPr>
        <w:t>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вид: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условие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последовательность команд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для 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вправо, пока это возможно, можно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алгоритм: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нц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пока спра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ва сво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бод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вправо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кц</w:t>
      </w:r>
      <w:proofErr w:type="spellEnd"/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Выполните задание.</w:t>
      </w:r>
    </w:p>
    <w:p w:rsidR="00371BB8" w:rsidRDefault="00371BB8" w:rsidP="00371BB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44CD16B" wp14:editId="720AE0A4">
            <wp:extent cx="809625" cy="914400"/>
            <wp:effectExtent l="0" t="0" r="9525" b="0"/>
            <wp:docPr id="9" name="Рисунок 9" descr="https://inf-oge.sdamgia.ru/get_file?id=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3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658ED90" wp14:editId="3C9E7C10">
            <wp:extent cx="838200" cy="885825"/>
            <wp:effectExtent l="0" t="0" r="0" b="9525"/>
            <wp:docPr id="8" name="Рисунок 8" descr="https://inf-oge.sdamgia.ru/get_file?id=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3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прямоугольник, огра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чен</w:t>
      </w:r>
      <w:r>
        <w:rPr>
          <w:rFonts w:ascii="Verdana" w:hAnsi="Verdana"/>
          <w:color w:val="000000"/>
          <w:sz w:val="18"/>
          <w:szCs w:val="18"/>
        </w:rPr>
        <w:softHyphen/>
        <w:t>ный стенами. Длины сто</w:t>
      </w:r>
      <w:r>
        <w:rPr>
          <w:rFonts w:ascii="Verdana" w:hAnsi="Verdana"/>
          <w:color w:val="000000"/>
          <w:sz w:val="18"/>
          <w:szCs w:val="18"/>
        </w:rPr>
        <w:softHyphen/>
        <w:t>рон пря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уголь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 неизвестны.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внут</w:t>
      </w:r>
      <w:r>
        <w:rPr>
          <w:rFonts w:ascii="Verdana" w:hAnsi="Verdana"/>
          <w:color w:val="000000"/>
          <w:sz w:val="18"/>
          <w:szCs w:val="18"/>
        </w:rPr>
        <w:softHyphen/>
        <w:t>ри прямоугольника.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верх</w:t>
      </w:r>
      <w:r>
        <w:rPr>
          <w:rFonts w:ascii="Verdana" w:hAnsi="Verdana"/>
          <w:color w:val="000000"/>
          <w:sz w:val="18"/>
          <w:szCs w:val="18"/>
        </w:rPr>
        <w:softHyphen/>
        <w:t>ние уг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вые клетки.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371BB8" w:rsidRDefault="00371BB8" w:rsidP="00371BB8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Конечное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может быть произвольным.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дол</w:t>
      </w:r>
      <w:r>
        <w:rPr>
          <w:rFonts w:ascii="Verdana" w:hAnsi="Verdana"/>
          <w:color w:val="000000"/>
          <w:sz w:val="18"/>
          <w:szCs w:val="18"/>
        </w:rPr>
        <w:softHyphen/>
        <w:t>жен ре</w:t>
      </w:r>
      <w:r>
        <w:rPr>
          <w:rFonts w:ascii="Verdana" w:hAnsi="Verdana"/>
          <w:color w:val="000000"/>
          <w:sz w:val="18"/>
          <w:szCs w:val="18"/>
        </w:rPr>
        <w:softHyphen/>
        <w:t>шать за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чу для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поля и лю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го до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внут</w:t>
      </w:r>
      <w:r>
        <w:rPr>
          <w:rFonts w:ascii="Verdana" w:hAnsi="Verdana"/>
          <w:color w:val="000000"/>
          <w:sz w:val="18"/>
          <w:szCs w:val="18"/>
        </w:rPr>
        <w:softHyphen/>
        <w:t>ри пря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уголь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поля. При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нии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Робот не дол</w:t>
      </w:r>
      <w:r>
        <w:rPr>
          <w:rFonts w:ascii="Verdana" w:hAnsi="Verdana"/>
          <w:color w:val="000000"/>
          <w:sz w:val="18"/>
          <w:szCs w:val="18"/>
        </w:rPr>
        <w:softHyphen/>
        <w:t>жен разрушиться,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 долж</w:t>
      </w:r>
      <w:r>
        <w:rPr>
          <w:rFonts w:ascii="Verdana" w:hAnsi="Verdana"/>
          <w:color w:val="000000"/>
          <w:sz w:val="18"/>
          <w:szCs w:val="18"/>
        </w:rPr>
        <w:softHyphen/>
        <w:t>но завершиться.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может быть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нен в среде фор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или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сан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редакторе. Со</w:t>
      </w:r>
      <w:r>
        <w:rPr>
          <w:rFonts w:ascii="Verdana" w:hAnsi="Verdana"/>
          <w:color w:val="000000"/>
          <w:sz w:val="18"/>
          <w:szCs w:val="18"/>
        </w:rPr>
        <w:softHyphen/>
        <w:t>хра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ритм в тек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вом файле.</w:t>
      </w:r>
    </w:p>
    <w:p w:rsidR="00E738F8" w:rsidRDefault="00E738F8">
      <w:r>
        <w:br w:type="page"/>
      </w:r>
    </w:p>
    <w:p w:rsidR="00371BB8" w:rsidRDefault="00371BB8">
      <w:pPr>
        <w:sectPr w:rsidR="00371BB8" w:rsidSect="00371BB8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E738F8" w:rsidRPr="00371BB8" w:rsidRDefault="00E738F8" w:rsidP="00E738F8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371BB8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2485095</w:t>
      </w:r>
    </w:p>
    <w:p w:rsidR="00A3564A" w:rsidRDefault="00E738F8">
      <w:r>
        <w:rPr>
          <w:noProof/>
          <w:lang w:eastAsia="ru-RU"/>
        </w:rPr>
        <w:drawing>
          <wp:inline distT="0" distB="0" distL="0" distR="0" wp14:anchorId="2CA01FB1" wp14:editId="3027A5AD">
            <wp:extent cx="2465403" cy="3933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5403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D1" w:rsidRPr="008523A2" w:rsidRDefault="006C25D1" w:rsidP="006C25D1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br w:type="column"/>
      </w:r>
      <w:r w:rsidRPr="008523A2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2584656</w:t>
      </w:r>
    </w:p>
    <w:p w:rsidR="006C25D1" w:rsidRDefault="006C25D1" w:rsidP="006C25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4FE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802714E" wp14:editId="50C19959">
            <wp:extent cx="2569882" cy="409575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3099" cy="410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D1" w:rsidRDefault="006C25D1">
      <w:pPr>
        <w:sectPr w:rsidR="006C25D1" w:rsidSect="006C25D1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6C25D1" w:rsidRDefault="006C25D1"/>
    <w:sectPr w:rsidR="006C25D1" w:rsidSect="00371BB8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B8"/>
    <w:rsid w:val="00371BB8"/>
    <w:rsid w:val="006C25D1"/>
    <w:rsid w:val="006C7D63"/>
    <w:rsid w:val="00A3564A"/>
    <w:rsid w:val="00E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7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B8"/>
  </w:style>
  <w:style w:type="paragraph" w:styleId="a3">
    <w:name w:val="Normal (Web)"/>
    <w:basedOn w:val="a"/>
    <w:uiPriority w:val="99"/>
    <w:unhideWhenUsed/>
    <w:rsid w:val="0037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7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B8"/>
  </w:style>
  <w:style w:type="paragraph" w:styleId="a3">
    <w:name w:val="Normal (Web)"/>
    <w:basedOn w:val="a"/>
    <w:uiPriority w:val="99"/>
    <w:unhideWhenUsed/>
    <w:rsid w:val="0037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3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7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5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9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4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7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2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06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1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46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9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1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3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1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27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8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7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4</cp:revision>
  <cp:lastPrinted>2017-05-14T14:21:00Z</cp:lastPrinted>
  <dcterms:created xsi:type="dcterms:W3CDTF">2017-05-14T11:01:00Z</dcterms:created>
  <dcterms:modified xsi:type="dcterms:W3CDTF">2017-05-14T14:23:00Z</dcterms:modified>
</cp:coreProperties>
</file>