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D" w:rsidRDefault="0002046D" w:rsidP="00250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603A">
        <w:rPr>
          <w:rFonts w:ascii="Times New Roman" w:hAnsi="Times New Roman" w:cs="Times New Roman"/>
          <w:sz w:val="28"/>
          <w:szCs w:val="28"/>
        </w:rPr>
        <w:t>Сравнительная таблица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25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2014-2015 уч. г.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484"/>
        <w:gridCol w:w="2552"/>
        <w:gridCol w:w="2126"/>
        <w:gridCol w:w="2551"/>
      </w:tblGrid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5003D" w:rsidRPr="0025003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00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Вх</w:t>
            </w:r>
            <w:bookmarkStart w:id="0" w:name="_GoBack"/>
            <w:bookmarkEnd w:id="0"/>
            <w:r w:rsidRPr="002500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одная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00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Текущая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00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Итоговая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Ануфриев К.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 xml:space="preserve">Афанасьева </w:t>
            </w:r>
            <w:proofErr w:type="gramStart"/>
            <w:r w:rsidRPr="00CC260B">
              <w:rPr>
                <w:rFonts w:cs="Times New Roman"/>
                <w:sz w:val="28"/>
                <w:szCs w:val="28"/>
              </w:rPr>
              <w:t>Ал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Афанасьев Ев.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Гантимурова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Гилязова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Головецкая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Иванова Т.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Киреева</w:t>
            </w:r>
            <w:proofErr w:type="gramStart"/>
            <w:r w:rsidRPr="00CC260B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CC260B">
              <w:rPr>
                <w:rFonts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color w:val="000000"/>
                <w:sz w:val="28"/>
                <w:szCs w:val="28"/>
              </w:rPr>
              <w:t>Манич</w:t>
            </w:r>
            <w:proofErr w:type="spellEnd"/>
            <w:r w:rsidRPr="00CC260B">
              <w:rPr>
                <w:rFonts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Мессарович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Нескоромных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Номоконова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Писарев С.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Поломошных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Псеунов</w:t>
            </w:r>
            <w:proofErr w:type="spellEnd"/>
            <w:r w:rsidRPr="00CC260B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CC260B">
              <w:rPr>
                <w:rFonts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 w:rsidRPr="00CC260B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 w:rsidRPr="00CC260B">
              <w:rPr>
                <w:rFonts w:cs="Times New Roman"/>
                <w:sz w:val="28"/>
                <w:szCs w:val="28"/>
              </w:rPr>
              <w:t>н.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Селин Ал.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25003D">
              <w:rPr>
                <w:rFonts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25003D" w:rsidRPr="0002046D" w:rsidTr="0025003D">
        <w:trPr>
          <w:trHeight w:val="73"/>
        </w:trPr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Страх Эл.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003D">
              <w:rPr>
                <w:rFonts w:cs="Times New Roman"/>
                <w:b/>
                <w:sz w:val="28"/>
                <w:szCs w:val="28"/>
              </w:rPr>
              <w:t>высокий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84" w:type="dxa"/>
          </w:tcPr>
          <w:p w:rsidR="0025003D" w:rsidRPr="00CC260B" w:rsidRDefault="0025003D" w:rsidP="001116E9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C260B">
              <w:rPr>
                <w:rFonts w:cs="Times New Roman"/>
                <w:sz w:val="28"/>
                <w:szCs w:val="28"/>
              </w:rPr>
              <w:t>Чуйков З.</w:t>
            </w:r>
          </w:p>
        </w:tc>
        <w:tc>
          <w:tcPr>
            <w:tcW w:w="2552" w:type="dxa"/>
          </w:tcPr>
          <w:p w:rsidR="0025003D" w:rsidRPr="0025003D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25003D" w:rsidRPr="0025003D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</w:tcPr>
          <w:p w:rsidR="0025003D" w:rsidRPr="0025003D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003D">
              <w:rPr>
                <w:rFonts w:cs="Times New Roman"/>
                <w:sz w:val="28"/>
                <w:szCs w:val="28"/>
              </w:rPr>
              <w:t>низкий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</w:t>
            </w:r>
          </w:p>
        </w:tc>
        <w:tc>
          <w:tcPr>
            <w:tcW w:w="2552" w:type="dxa"/>
          </w:tcPr>
          <w:p w:rsidR="0025003D" w:rsidRPr="0086574C" w:rsidRDefault="0025003D" w:rsidP="0025003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71  %</w:t>
            </w:r>
          </w:p>
        </w:tc>
        <w:tc>
          <w:tcPr>
            <w:tcW w:w="2126" w:type="dxa"/>
          </w:tcPr>
          <w:p w:rsidR="0025003D" w:rsidRPr="0086574C" w:rsidRDefault="0025003D" w:rsidP="0025003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46    %</w:t>
            </w:r>
          </w:p>
        </w:tc>
        <w:tc>
          <w:tcPr>
            <w:tcW w:w="2551" w:type="dxa"/>
          </w:tcPr>
          <w:p w:rsidR="0025003D" w:rsidRPr="0086574C" w:rsidRDefault="0025003D" w:rsidP="0025003D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50 %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Успеваемость </w:t>
            </w:r>
          </w:p>
        </w:tc>
        <w:tc>
          <w:tcPr>
            <w:tcW w:w="2552" w:type="dxa"/>
          </w:tcPr>
          <w:p w:rsidR="0025003D" w:rsidRPr="0002046D" w:rsidRDefault="0025003D" w:rsidP="0025003D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96</w:t>
            </w:r>
            <w:r w:rsidRPr="0002046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67   </w:t>
            </w:r>
            <w:r w:rsidRPr="000204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51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75 </w:t>
            </w: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552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552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552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5003D" w:rsidRPr="0002046D" w:rsidTr="0025003D">
        <w:tc>
          <w:tcPr>
            <w:tcW w:w="601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25003D" w:rsidRPr="0002046D" w:rsidRDefault="0025003D" w:rsidP="000204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4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552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</w:tcPr>
          <w:p w:rsidR="0025003D" w:rsidRPr="0002046D" w:rsidRDefault="0025003D" w:rsidP="002500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02046D" w:rsidRPr="0002046D" w:rsidRDefault="0002046D" w:rsidP="0002046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046D" w:rsidRDefault="0002046D" w:rsidP="00020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p w:rsidR="0002046D" w:rsidRDefault="0002046D" w:rsidP="0002046D">
      <w:pPr>
        <w:pStyle w:val="a3"/>
      </w:pP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523"/>
        <w:gridCol w:w="523"/>
        <w:gridCol w:w="476"/>
        <w:gridCol w:w="476"/>
        <w:gridCol w:w="524"/>
        <w:gridCol w:w="523"/>
        <w:gridCol w:w="573"/>
        <w:gridCol w:w="524"/>
        <w:gridCol w:w="620"/>
        <w:gridCol w:w="1288"/>
        <w:gridCol w:w="768"/>
        <w:gridCol w:w="1938"/>
      </w:tblGrid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02046D" w:rsidTr="0002046D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Pr="00BE1A01" w:rsidRDefault="0002046D" w:rsidP="0002046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2046D" w:rsidTr="0002046D">
        <w:tc>
          <w:tcPr>
            <w:tcW w:w="1535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6D" w:rsidRDefault="0002046D" w:rsidP="0002046D">
            <w:pPr>
              <w:pStyle w:val="a3"/>
              <w:spacing w:after="0" w:line="100" w:lineRule="atLeast"/>
            </w:pP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85-100% - высокий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proofErr w:type="gramStart"/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67-84%- средний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17E9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50-66% - ниже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;  меньше 49%- низкий 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Кач-ва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71%      Успеваемость -80%</w:t>
            </w:r>
          </w:p>
        </w:tc>
      </w:tr>
    </w:tbl>
    <w:p w:rsidR="0002046D" w:rsidRDefault="0002046D" w:rsidP="0002046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84FC7" w:rsidRDefault="00B84FC7"/>
    <w:sectPr w:rsidR="00B84FC7" w:rsidSect="00250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D"/>
    <w:rsid w:val="0002046D"/>
    <w:rsid w:val="0025003D"/>
    <w:rsid w:val="0086574C"/>
    <w:rsid w:val="00B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046D"/>
    <w:pPr>
      <w:suppressAutoHyphens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02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0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046D"/>
    <w:pPr>
      <w:suppressAutoHyphens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02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0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2017-03-28T13:52:00Z</dcterms:created>
  <dcterms:modified xsi:type="dcterms:W3CDTF">2017-03-28T14:08:00Z</dcterms:modified>
</cp:coreProperties>
</file>