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8" w:rsidRDefault="00D36BC8" w:rsidP="00D36BC8">
      <w:pPr>
        <w:spacing w:after="0" w:line="240" w:lineRule="auto"/>
        <w:jc w:val="center"/>
        <w:rPr>
          <w:sz w:val="160"/>
        </w:rPr>
      </w:pPr>
      <w:proofErr w:type="gramStart"/>
      <w:r w:rsidRPr="00D36BC8">
        <w:rPr>
          <w:b/>
          <w:sz w:val="180"/>
        </w:rPr>
        <w:t>П</w:t>
      </w:r>
      <w:proofErr w:type="gramEnd"/>
      <w:r>
        <w:rPr>
          <w:b/>
          <w:sz w:val="180"/>
        </w:rPr>
        <w:t xml:space="preserve"> </w:t>
      </w:r>
      <w:r w:rsidRPr="00D36BC8">
        <w:rPr>
          <w:b/>
          <w:sz w:val="180"/>
        </w:rPr>
        <w:t>О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>Л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>Е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>З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>Н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>Ы</w:t>
      </w:r>
      <w:r>
        <w:rPr>
          <w:b/>
          <w:sz w:val="180"/>
        </w:rPr>
        <w:t xml:space="preserve"> </w:t>
      </w:r>
      <w:r w:rsidRPr="00D36BC8">
        <w:rPr>
          <w:b/>
          <w:sz w:val="180"/>
        </w:rPr>
        <w:t xml:space="preserve">Е ИСКОПАЕМЫЕ </w:t>
      </w:r>
      <w:r w:rsidRPr="00D36BC8">
        <w:rPr>
          <w:b/>
          <w:sz w:val="160"/>
        </w:rPr>
        <w:t>-</w:t>
      </w:r>
    </w:p>
    <w:p w:rsidR="0053506F" w:rsidRDefault="00D36BC8" w:rsidP="00D36BC8">
      <w:pPr>
        <w:spacing w:after="0" w:line="240" w:lineRule="auto"/>
        <w:rPr>
          <w:sz w:val="120"/>
        </w:rPr>
      </w:pPr>
      <w:r w:rsidRPr="00D36BC8">
        <w:rPr>
          <w:sz w:val="120"/>
        </w:rPr>
        <w:t>горные породы и минералы</w:t>
      </w:r>
      <w:proofErr w:type="gramStart"/>
      <w:r w:rsidRPr="00D36BC8">
        <w:rPr>
          <w:sz w:val="120"/>
        </w:rPr>
        <w:t xml:space="preserve"> ,</w:t>
      </w:r>
      <w:proofErr w:type="gramEnd"/>
      <w:r w:rsidRPr="00D36BC8">
        <w:rPr>
          <w:sz w:val="120"/>
        </w:rPr>
        <w:t xml:space="preserve"> которые человек использует для своих хозяйственных нужд</w:t>
      </w:r>
    </w:p>
    <w:p w:rsidR="00D36BC8" w:rsidRPr="00D36BC8" w:rsidRDefault="00D36BC8" w:rsidP="00DD3C87">
      <w:pPr>
        <w:spacing w:after="0"/>
        <w:jc w:val="center"/>
        <w:rPr>
          <w:sz w:val="220"/>
        </w:rPr>
      </w:pPr>
      <w:r w:rsidRPr="00D36BC8">
        <w:rPr>
          <w:sz w:val="220"/>
        </w:rPr>
        <w:lastRenderedPageBreak/>
        <w:t>ЖИДКИЕ</w:t>
      </w:r>
    </w:p>
    <w:p w:rsidR="00D36BC8" w:rsidRPr="00D36BC8" w:rsidRDefault="00D36BC8" w:rsidP="00DD3C87">
      <w:pPr>
        <w:spacing w:after="0"/>
        <w:jc w:val="center"/>
        <w:rPr>
          <w:sz w:val="220"/>
        </w:rPr>
      </w:pPr>
      <w:r w:rsidRPr="00D36BC8">
        <w:rPr>
          <w:sz w:val="220"/>
        </w:rPr>
        <w:t>ГАЗООБРАЗНЫЕ</w:t>
      </w:r>
    </w:p>
    <w:p w:rsidR="00DD3C87" w:rsidRDefault="00D36BC8" w:rsidP="00DD3C87">
      <w:pPr>
        <w:spacing w:after="0"/>
        <w:jc w:val="center"/>
        <w:rPr>
          <w:sz w:val="220"/>
        </w:rPr>
      </w:pPr>
      <w:r w:rsidRPr="00D36BC8">
        <w:rPr>
          <w:sz w:val="220"/>
        </w:rPr>
        <w:t>ТВЁРДЫЕ</w:t>
      </w:r>
    </w:p>
    <w:p w:rsidR="004C5269" w:rsidRPr="00547DD5" w:rsidRDefault="004C5269" w:rsidP="004C5269">
      <w:pPr>
        <w:spacing w:after="0" w:line="240" w:lineRule="auto"/>
        <w:jc w:val="center"/>
        <w:rPr>
          <w:b/>
          <w:i/>
          <w:sz w:val="160"/>
        </w:rPr>
      </w:pPr>
      <w:r w:rsidRPr="00547DD5">
        <w:rPr>
          <w:b/>
          <w:i/>
          <w:sz w:val="160"/>
        </w:rPr>
        <w:lastRenderedPageBreak/>
        <w:t>СТРОИТЕЛЬНЫЕ</w:t>
      </w:r>
    </w:p>
    <w:p w:rsidR="004C5269" w:rsidRPr="00547DD5" w:rsidRDefault="004C5269" w:rsidP="004C5269">
      <w:pPr>
        <w:spacing w:after="0" w:line="240" w:lineRule="auto"/>
        <w:jc w:val="center"/>
        <w:rPr>
          <w:b/>
          <w:i/>
          <w:sz w:val="160"/>
        </w:rPr>
      </w:pPr>
      <w:r w:rsidRPr="00547DD5">
        <w:rPr>
          <w:b/>
          <w:i/>
          <w:sz w:val="160"/>
        </w:rPr>
        <w:t>ГОРЮЧИЕ</w:t>
      </w:r>
    </w:p>
    <w:p w:rsidR="004C5269" w:rsidRPr="00547DD5" w:rsidRDefault="004C5269" w:rsidP="004C5269">
      <w:pPr>
        <w:spacing w:after="0" w:line="240" w:lineRule="auto"/>
        <w:jc w:val="center"/>
        <w:rPr>
          <w:b/>
          <w:i/>
          <w:sz w:val="160"/>
        </w:rPr>
      </w:pPr>
      <w:r w:rsidRPr="00547DD5">
        <w:rPr>
          <w:b/>
          <w:i/>
          <w:sz w:val="160"/>
        </w:rPr>
        <w:t>РУДНЫЕ        ХИМИЧЕСКИЕ</w:t>
      </w:r>
    </w:p>
    <w:p w:rsidR="00547DD5" w:rsidRPr="00547DD5" w:rsidRDefault="00547DD5" w:rsidP="004C5269">
      <w:pPr>
        <w:spacing w:after="0" w:line="240" w:lineRule="auto"/>
        <w:jc w:val="center"/>
        <w:rPr>
          <w:b/>
          <w:i/>
          <w:sz w:val="160"/>
        </w:rPr>
      </w:pPr>
      <w:r w:rsidRPr="00547DD5">
        <w:rPr>
          <w:b/>
          <w:i/>
          <w:sz w:val="160"/>
        </w:rPr>
        <w:t>ДРАГОЦЕННЫЕ</w:t>
      </w:r>
    </w:p>
    <w:p w:rsidR="004C5269" w:rsidRPr="00547DD5" w:rsidRDefault="004C5269" w:rsidP="004C5269">
      <w:pPr>
        <w:spacing w:after="0"/>
        <w:rPr>
          <w:b/>
          <w:i/>
          <w:sz w:val="220"/>
        </w:rPr>
        <w:sectPr w:rsidR="004C5269" w:rsidRPr="00547DD5" w:rsidSect="00D36B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36BC8" w:rsidRDefault="00DD3C87" w:rsidP="00DD3C87">
      <w:pPr>
        <w:spacing w:after="0" w:line="240" w:lineRule="auto"/>
        <w:jc w:val="center"/>
        <w:rPr>
          <w:sz w:val="220"/>
        </w:rPr>
      </w:pPr>
      <w:r>
        <w:rPr>
          <w:sz w:val="220"/>
        </w:rPr>
        <w:lastRenderedPageBreak/>
        <w:t>ТОРФ</w:t>
      </w:r>
    </w:p>
    <w:p w:rsidR="00DD3C87" w:rsidRDefault="00DD3C87" w:rsidP="00DD3C87">
      <w:pPr>
        <w:spacing w:after="0" w:line="240" w:lineRule="auto"/>
        <w:jc w:val="center"/>
        <w:rPr>
          <w:sz w:val="220"/>
        </w:rPr>
      </w:pPr>
      <w:r>
        <w:rPr>
          <w:sz w:val="220"/>
        </w:rPr>
        <w:t>ПЕСОК</w:t>
      </w:r>
    </w:p>
    <w:p w:rsidR="00DD3C87" w:rsidRDefault="00DD3C87" w:rsidP="00DD3C87">
      <w:pPr>
        <w:spacing w:after="0" w:line="240" w:lineRule="auto"/>
        <w:jc w:val="center"/>
        <w:rPr>
          <w:sz w:val="126"/>
        </w:rPr>
      </w:pPr>
      <w:r w:rsidRPr="00DD3C87">
        <w:rPr>
          <w:sz w:val="126"/>
        </w:rPr>
        <w:t>КАМЕННЫЙ УГОЛЬ</w:t>
      </w:r>
    </w:p>
    <w:p w:rsidR="00DD3C87" w:rsidRPr="00DD3C87" w:rsidRDefault="00DD3C87" w:rsidP="00DD3C87">
      <w:pPr>
        <w:spacing w:after="0" w:line="240" w:lineRule="auto"/>
        <w:jc w:val="center"/>
        <w:rPr>
          <w:sz w:val="200"/>
        </w:rPr>
      </w:pPr>
      <w:r w:rsidRPr="00DD3C87">
        <w:rPr>
          <w:sz w:val="200"/>
        </w:rPr>
        <w:t>ГРАНИТ</w:t>
      </w:r>
    </w:p>
    <w:p w:rsidR="00DD3C87" w:rsidRPr="00DD3C87" w:rsidRDefault="00DD3C87" w:rsidP="00DD3C87">
      <w:pPr>
        <w:spacing w:after="0" w:line="240" w:lineRule="auto"/>
        <w:jc w:val="center"/>
        <w:rPr>
          <w:sz w:val="200"/>
        </w:rPr>
      </w:pPr>
      <w:r w:rsidRPr="00DD3C87">
        <w:rPr>
          <w:sz w:val="200"/>
        </w:rPr>
        <w:t>ИЗВЕСТНЯК</w:t>
      </w:r>
    </w:p>
    <w:p w:rsidR="00DD3C87" w:rsidRPr="00DD3C87" w:rsidRDefault="00DD3C87" w:rsidP="00DD3C87">
      <w:pPr>
        <w:spacing w:after="0" w:line="240" w:lineRule="auto"/>
        <w:jc w:val="center"/>
        <w:rPr>
          <w:sz w:val="200"/>
        </w:rPr>
      </w:pPr>
      <w:r w:rsidRPr="00DD3C87">
        <w:rPr>
          <w:sz w:val="200"/>
        </w:rPr>
        <w:t xml:space="preserve">АЛМАЗ </w:t>
      </w:r>
    </w:p>
    <w:p w:rsidR="00DD3C87" w:rsidRPr="00DD3C87" w:rsidRDefault="00DD3C87" w:rsidP="00DD3C87">
      <w:pPr>
        <w:spacing w:after="0"/>
        <w:jc w:val="center"/>
        <w:rPr>
          <w:sz w:val="220"/>
        </w:rPr>
      </w:pPr>
      <w:r w:rsidRPr="00DD3C87">
        <w:rPr>
          <w:sz w:val="220"/>
        </w:rPr>
        <w:lastRenderedPageBreak/>
        <w:t>НЕФТЬ</w:t>
      </w:r>
    </w:p>
    <w:p w:rsidR="00DD3C87" w:rsidRDefault="00DD3C87" w:rsidP="00DD3C87">
      <w:pPr>
        <w:spacing w:after="0"/>
        <w:jc w:val="center"/>
        <w:rPr>
          <w:sz w:val="160"/>
        </w:rPr>
      </w:pPr>
      <w:r w:rsidRPr="00DD3C87">
        <w:rPr>
          <w:sz w:val="156"/>
        </w:rPr>
        <w:t>МИНЕРАЛЬНАЯ</w:t>
      </w:r>
      <w:r>
        <w:rPr>
          <w:sz w:val="160"/>
        </w:rPr>
        <w:t xml:space="preserve"> ВОДА</w:t>
      </w:r>
    </w:p>
    <w:p w:rsidR="00DD3C87" w:rsidRDefault="00DD3C87" w:rsidP="00DD3C87">
      <w:pPr>
        <w:spacing w:after="0"/>
        <w:jc w:val="center"/>
        <w:rPr>
          <w:sz w:val="166"/>
        </w:rPr>
      </w:pPr>
    </w:p>
    <w:p w:rsidR="00DD3C87" w:rsidRPr="00DD3C87" w:rsidRDefault="00DD3C87" w:rsidP="00DD3C87">
      <w:pPr>
        <w:spacing w:after="0"/>
        <w:jc w:val="center"/>
        <w:rPr>
          <w:sz w:val="166"/>
        </w:rPr>
      </w:pPr>
      <w:r w:rsidRPr="00DD3C87">
        <w:rPr>
          <w:sz w:val="166"/>
        </w:rPr>
        <w:t>ПРИРОДНЫЙ ГАЗ</w:t>
      </w:r>
    </w:p>
    <w:p w:rsidR="004C5269" w:rsidRDefault="004C5269" w:rsidP="00DD3C87">
      <w:pPr>
        <w:spacing w:after="0" w:line="240" w:lineRule="auto"/>
        <w:jc w:val="center"/>
        <w:rPr>
          <w:i/>
          <w:sz w:val="220"/>
        </w:rPr>
      </w:pPr>
    </w:p>
    <w:p w:rsidR="00DD3C87" w:rsidRDefault="004C5269" w:rsidP="00DD3C87">
      <w:pPr>
        <w:spacing w:after="0" w:line="240" w:lineRule="auto"/>
        <w:jc w:val="center"/>
        <w:rPr>
          <w:i/>
          <w:sz w:val="220"/>
        </w:rPr>
      </w:pPr>
      <w:r>
        <w:rPr>
          <w:i/>
          <w:sz w:val="220"/>
        </w:rPr>
        <w:t>ПЕСОК</w:t>
      </w:r>
    </w:p>
    <w:p w:rsidR="004C5269" w:rsidRDefault="004C5269" w:rsidP="00DD3C87">
      <w:pPr>
        <w:spacing w:after="0" w:line="240" w:lineRule="auto"/>
        <w:jc w:val="center"/>
        <w:rPr>
          <w:i/>
          <w:sz w:val="220"/>
        </w:rPr>
      </w:pPr>
      <w:r>
        <w:rPr>
          <w:i/>
          <w:sz w:val="220"/>
        </w:rPr>
        <w:t>ГЛИНА</w:t>
      </w:r>
    </w:p>
    <w:p w:rsidR="004C5269" w:rsidRDefault="004C5269" w:rsidP="00DD3C87">
      <w:pPr>
        <w:spacing w:after="0" w:line="240" w:lineRule="auto"/>
        <w:jc w:val="center"/>
        <w:rPr>
          <w:i/>
          <w:sz w:val="220"/>
        </w:rPr>
      </w:pPr>
      <w:r>
        <w:rPr>
          <w:i/>
          <w:sz w:val="220"/>
        </w:rPr>
        <w:t>ГРАНИТ</w:t>
      </w:r>
    </w:p>
    <w:p w:rsidR="004C5269" w:rsidRDefault="004C5269" w:rsidP="00DD3C87">
      <w:pPr>
        <w:spacing w:after="0" w:line="240" w:lineRule="auto"/>
        <w:jc w:val="center"/>
        <w:rPr>
          <w:i/>
          <w:sz w:val="212"/>
        </w:rPr>
      </w:pPr>
      <w:r w:rsidRPr="004C5269">
        <w:rPr>
          <w:i/>
          <w:sz w:val="212"/>
        </w:rPr>
        <w:t>ИЗВЕСТНЯК</w:t>
      </w:r>
    </w:p>
    <w:p w:rsidR="004C5269" w:rsidRDefault="004C5269" w:rsidP="00DD3C87">
      <w:pPr>
        <w:spacing w:after="0" w:line="240" w:lineRule="auto"/>
        <w:jc w:val="center"/>
        <w:rPr>
          <w:i/>
          <w:sz w:val="240"/>
        </w:rPr>
      </w:pPr>
    </w:p>
    <w:p w:rsidR="004C5269" w:rsidRPr="004C5269" w:rsidRDefault="004C5269" w:rsidP="00DD3C87">
      <w:pPr>
        <w:spacing w:after="0" w:line="240" w:lineRule="auto"/>
        <w:jc w:val="center"/>
        <w:rPr>
          <w:i/>
          <w:sz w:val="240"/>
        </w:rPr>
      </w:pPr>
      <w:r w:rsidRPr="004C5269">
        <w:rPr>
          <w:i/>
          <w:sz w:val="240"/>
        </w:rPr>
        <w:t>ТОРФ</w:t>
      </w:r>
    </w:p>
    <w:p w:rsidR="004C5269" w:rsidRPr="004C5269" w:rsidRDefault="004C5269" w:rsidP="00DD3C87">
      <w:pPr>
        <w:spacing w:after="0" w:line="240" w:lineRule="auto"/>
        <w:jc w:val="center"/>
        <w:rPr>
          <w:i/>
          <w:sz w:val="240"/>
        </w:rPr>
      </w:pPr>
      <w:r w:rsidRPr="004C5269">
        <w:rPr>
          <w:i/>
          <w:sz w:val="240"/>
        </w:rPr>
        <w:t>УГОЛЬ</w:t>
      </w:r>
    </w:p>
    <w:p w:rsidR="004C5269" w:rsidRPr="004C5269" w:rsidRDefault="004C5269" w:rsidP="00DD3C87">
      <w:pPr>
        <w:spacing w:after="0" w:line="240" w:lineRule="auto"/>
        <w:jc w:val="center"/>
        <w:rPr>
          <w:i/>
          <w:sz w:val="240"/>
        </w:rPr>
      </w:pPr>
      <w:r w:rsidRPr="004C5269">
        <w:rPr>
          <w:i/>
          <w:sz w:val="240"/>
        </w:rPr>
        <w:t>НЕФТЬ</w:t>
      </w:r>
    </w:p>
    <w:p w:rsidR="004C5269" w:rsidRDefault="004C5269" w:rsidP="00DD3C87">
      <w:pPr>
        <w:spacing w:after="0" w:line="240" w:lineRule="auto"/>
        <w:jc w:val="center"/>
        <w:rPr>
          <w:i/>
          <w:sz w:val="240"/>
        </w:rPr>
      </w:pPr>
      <w:r w:rsidRPr="004C5269">
        <w:rPr>
          <w:i/>
          <w:sz w:val="240"/>
        </w:rPr>
        <w:t>ГАЗ</w:t>
      </w: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</w:p>
    <w:p w:rsidR="004C5269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РУДА</w:t>
      </w: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СОЛИ</w:t>
      </w: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ЗОЛОТО</w:t>
      </w: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АЛМАЗЫ</w:t>
      </w:r>
    </w:p>
    <w:p w:rsidR="00547DD5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СЕРЕБРО</w:t>
      </w:r>
    </w:p>
    <w:p w:rsidR="00547DD5" w:rsidRPr="004C5269" w:rsidRDefault="00547DD5" w:rsidP="00DD3C87">
      <w:pPr>
        <w:spacing w:after="0" w:line="240" w:lineRule="auto"/>
        <w:jc w:val="center"/>
        <w:rPr>
          <w:i/>
          <w:sz w:val="240"/>
        </w:rPr>
      </w:pPr>
      <w:r>
        <w:rPr>
          <w:i/>
          <w:sz w:val="240"/>
        </w:rPr>
        <w:t>УРАН</w:t>
      </w:r>
    </w:p>
    <w:p w:rsidR="00DD3C87" w:rsidRPr="00D36BC8" w:rsidRDefault="00DD3C87" w:rsidP="00DD3C87">
      <w:pPr>
        <w:spacing w:after="0"/>
        <w:jc w:val="center"/>
        <w:rPr>
          <w:sz w:val="220"/>
        </w:rPr>
      </w:pPr>
    </w:p>
    <w:sectPr w:rsidR="00DD3C87" w:rsidRPr="00D36BC8" w:rsidSect="00DD3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BC8"/>
    <w:rsid w:val="003F39C9"/>
    <w:rsid w:val="004C5269"/>
    <w:rsid w:val="0053506F"/>
    <w:rsid w:val="00547DD5"/>
    <w:rsid w:val="00D36BC8"/>
    <w:rsid w:val="00D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2014-01-23T07:30:00Z</dcterms:created>
  <dcterms:modified xsi:type="dcterms:W3CDTF">2014-01-23T08:03:00Z</dcterms:modified>
</cp:coreProperties>
</file>