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C8" w:rsidRPr="00D4280B" w:rsidRDefault="00B011C8" w:rsidP="00B011C8">
      <w:pPr>
        <w:autoSpaceDE w:val="0"/>
        <w:jc w:val="center"/>
        <w:rPr>
          <w:b/>
          <w:bCs/>
          <w:sz w:val="28"/>
          <w:szCs w:val="28"/>
        </w:rPr>
      </w:pPr>
      <w:r w:rsidRPr="00D4280B">
        <w:rPr>
          <w:b/>
          <w:bCs/>
          <w:sz w:val="28"/>
          <w:szCs w:val="28"/>
        </w:rPr>
        <w:t>ПОЯСНИТЕЛЬНАЯ ЗАПИСКА</w:t>
      </w:r>
    </w:p>
    <w:p w:rsidR="00B011C8" w:rsidRPr="00D4280B" w:rsidRDefault="00B011C8" w:rsidP="00B011C8">
      <w:pPr>
        <w:autoSpaceDE w:val="0"/>
        <w:ind w:firstLine="708"/>
        <w:jc w:val="center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Название, автор и год издания конкретной программы, на основе которой разработана рабочая программа</w:t>
      </w:r>
    </w:p>
    <w:p w:rsidR="00B011C8" w:rsidRPr="00D4280B" w:rsidRDefault="00B011C8" w:rsidP="00B011C8">
      <w:pPr>
        <w:autoSpaceDE w:val="0"/>
        <w:ind w:firstLine="708"/>
        <w:jc w:val="both"/>
        <w:rPr>
          <w:b/>
          <w:sz w:val="28"/>
          <w:szCs w:val="28"/>
        </w:rPr>
      </w:pPr>
      <w:r w:rsidRPr="00D4280B">
        <w:rPr>
          <w:sz w:val="28"/>
          <w:szCs w:val="28"/>
        </w:rPr>
        <w:t xml:space="preserve">Рабочая программа по </w:t>
      </w:r>
      <w:r w:rsidRPr="00D4280B">
        <w:rPr>
          <w:b/>
          <w:sz w:val="28"/>
          <w:szCs w:val="28"/>
        </w:rPr>
        <w:t xml:space="preserve">литературному чтению </w:t>
      </w:r>
      <w:r w:rsidRPr="00D4280B">
        <w:rPr>
          <w:sz w:val="28"/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BE0288" w:rsidRPr="00BE0288">
        <w:rPr>
          <w:rStyle w:val="c9c1"/>
          <w:rFonts w:eastAsia="Lucida Sans Unicode"/>
          <w:sz w:val="28"/>
          <w:szCs w:val="28"/>
        </w:rPr>
        <w:t xml:space="preserve">(приказ </w:t>
      </w:r>
      <w:proofErr w:type="spellStart"/>
      <w:r w:rsidR="00BE0288" w:rsidRPr="00BE0288">
        <w:rPr>
          <w:rStyle w:val="c9c1"/>
          <w:rFonts w:eastAsia="Lucida Sans Unicode"/>
          <w:sz w:val="28"/>
          <w:szCs w:val="28"/>
        </w:rPr>
        <w:t>Минобрнауки</w:t>
      </w:r>
      <w:proofErr w:type="spellEnd"/>
      <w:r w:rsidR="00BE0288" w:rsidRPr="00BE0288">
        <w:rPr>
          <w:rStyle w:val="c9c1"/>
          <w:rFonts w:eastAsia="Lucida Sans Unicode"/>
          <w:sz w:val="28"/>
          <w:szCs w:val="28"/>
        </w:rPr>
        <w:t xml:space="preserve"> РФ № 373 от 6 октября 2009г)</w:t>
      </w:r>
      <w:r w:rsidR="00BE0288" w:rsidRPr="008C6E7C">
        <w:rPr>
          <w:b/>
          <w:sz w:val="22"/>
          <w:szCs w:val="22"/>
          <w:u w:val="single"/>
        </w:rPr>
        <w:t xml:space="preserve"> </w:t>
      </w:r>
      <w:r w:rsidRPr="00D4280B">
        <w:rPr>
          <w:sz w:val="28"/>
          <w:szCs w:val="28"/>
        </w:rPr>
        <w:t xml:space="preserve"> и авторской программы «Литературное чтение» </w:t>
      </w:r>
      <w:proofErr w:type="spellStart"/>
      <w:r w:rsidRPr="00D4280B">
        <w:rPr>
          <w:sz w:val="28"/>
          <w:szCs w:val="28"/>
        </w:rPr>
        <w:t>Н.А.Чураковой</w:t>
      </w:r>
      <w:proofErr w:type="spellEnd"/>
      <w:r w:rsidRPr="00D4280B">
        <w:rPr>
          <w:sz w:val="28"/>
          <w:szCs w:val="28"/>
        </w:rPr>
        <w:t>.</w:t>
      </w:r>
    </w:p>
    <w:p w:rsidR="00B011C8" w:rsidRPr="00D4280B" w:rsidRDefault="00B011C8" w:rsidP="00B011C8">
      <w:pPr>
        <w:autoSpaceDE w:val="0"/>
        <w:ind w:firstLine="708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Рабочая программа составлена на основе программы и учебника «Литературное чтение» </w:t>
      </w:r>
      <w:proofErr w:type="spellStart"/>
      <w:r w:rsidRPr="00D4280B">
        <w:rPr>
          <w:sz w:val="28"/>
          <w:szCs w:val="28"/>
        </w:rPr>
        <w:t>Н.А.Чураковой</w:t>
      </w:r>
      <w:proofErr w:type="spellEnd"/>
      <w:r w:rsidRPr="00D4280B">
        <w:rPr>
          <w:sz w:val="28"/>
          <w:szCs w:val="28"/>
        </w:rPr>
        <w:t xml:space="preserve"> УМК «Перспективная начальная школа» 2012 г. (в сборнике «Программы по учебным предметам 1-4 классы», автор Р.Г. </w:t>
      </w:r>
      <w:proofErr w:type="spellStart"/>
      <w:r w:rsidRPr="00D4280B">
        <w:rPr>
          <w:sz w:val="28"/>
          <w:szCs w:val="28"/>
        </w:rPr>
        <w:t>Чуракова</w:t>
      </w:r>
      <w:proofErr w:type="spellEnd"/>
      <w:r w:rsidRPr="00D4280B">
        <w:rPr>
          <w:sz w:val="28"/>
          <w:szCs w:val="28"/>
        </w:rPr>
        <w:t xml:space="preserve"> – М.: Академкнига/учебник 2012 г. – 233с.) </w:t>
      </w:r>
      <w:r w:rsidRPr="00D4280B">
        <w:rPr>
          <w:b/>
          <w:sz w:val="28"/>
          <w:szCs w:val="28"/>
        </w:rPr>
        <w:t>Изменений нет.</w:t>
      </w:r>
    </w:p>
    <w:p w:rsidR="00B011C8" w:rsidRPr="00D4280B" w:rsidRDefault="00B011C8" w:rsidP="00B011C8">
      <w:pPr>
        <w:autoSpaceDE w:val="0"/>
        <w:ind w:firstLine="708"/>
        <w:jc w:val="center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 xml:space="preserve">УМК, </w:t>
      </w:r>
      <w:proofErr w:type="gramStart"/>
      <w:r w:rsidRPr="00D4280B">
        <w:rPr>
          <w:b/>
          <w:sz w:val="28"/>
          <w:szCs w:val="28"/>
        </w:rPr>
        <w:t>используемый</w:t>
      </w:r>
      <w:proofErr w:type="gramEnd"/>
      <w:r w:rsidRPr="00D4280B">
        <w:rPr>
          <w:b/>
          <w:sz w:val="28"/>
          <w:szCs w:val="28"/>
        </w:rPr>
        <w:t xml:space="preserve"> для достижения поставленной цели в соответствии с образовательной программой учреждения</w:t>
      </w:r>
    </w:p>
    <w:p w:rsidR="00B011C8" w:rsidRPr="00D4280B" w:rsidRDefault="00B011C8" w:rsidP="00B011C8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proofErr w:type="spellStart"/>
      <w:r w:rsidRPr="00D4280B">
        <w:rPr>
          <w:sz w:val="28"/>
          <w:szCs w:val="28"/>
        </w:rPr>
        <w:t>Чуракова</w:t>
      </w:r>
      <w:proofErr w:type="spellEnd"/>
      <w:r w:rsidRPr="00D4280B">
        <w:rPr>
          <w:sz w:val="28"/>
          <w:szCs w:val="28"/>
        </w:rPr>
        <w:t xml:space="preserve"> Н.А. Литературное чтение. 1 класс: Учебник. — М.: Академкнига/Учебник, 2012. – 79с. </w:t>
      </w:r>
    </w:p>
    <w:p w:rsidR="00B011C8" w:rsidRPr="00D4280B" w:rsidRDefault="00B011C8" w:rsidP="00B011C8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proofErr w:type="spellStart"/>
      <w:r w:rsidRPr="00D4280B">
        <w:rPr>
          <w:sz w:val="28"/>
          <w:szCs w:val="28"/>
        </w:rPr>
        <w:t>Малаховская</w:t>
      </w:r>
      <w:proofErr w:type="spellEnd"/>
      <w:r w:rsidRPr="00D4280B">
        <w:rPr>
          <w:sz w:val="28"/>
          <w:szCs w:val="28"/>
        </w:rPr>
        <w:t xml:space="preserve"> О.В. Литературное чтение: Тетрадь для самостоятельной работы. 1 класс. — М.: Академкнига/Учебник, 2014. 48с.</w:t>
      </w:r>
    </w:p>
    <w:p w:rsidR="00B011C8" w:rsidRPr="00D4280B" w:rsidRDefault="00B011C8" w:rsidP="00B011C8">
      <w:pPr>
        <w:autoSpaceDE w:val="0"/>
        <w:ind w:firstLine="708"/>
        <w:jc w:val="center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Цели и задачи обучения</w:t>
      </w:r>
    </w:p>
    <w:p w:rsidR="00B011C8" w:rsidRPr="00D4280B" w:rsidRDefault="00B011C8" w:rsidP="00B011C8">
      <w:pPr>
        <w:autoSpaceDE w:val="0"/>
        <w:ind w:firstLine="708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 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D4280B">
        <w:rPr>
          <w:sz w:val="28"/>
          <w:szCs w:val="28"/>
        </w:rPr>
        <w:t>узкопредметные</w:t>
      </w:r>
      <w:proofErr w:type="spellEnd"/>
      <w:r w:rsidRPr="00D4280B">
        <w:rPr>
          <w:sz w:val="28"/>
          <w:szCs w:val="28"/>
        </w:rPr>
        <w:t xml:space="preserve"> задачи, но и общие для всех предметов задачи гуманитарного развития младшего школьника. </w:t>
      </w:r>
      <w:proofErr w:type="gramStart"/>
      <w:r w:rsidRPr="00D4280B">
        <w:rPr>
          <w:sz w:val="28"/>
          <w:szCs w:val="28"/>
        </w:rPr>
        <w:t>Это</w:t>
      </w:r>
      <w:proofErr w:type="gramEnd"/>
      <w:r w:rsidRPr="00D4280B">
        <w:rPr>
          <w:sz w:val="28"/>
          <w:szCs w:val="28"/>
        </w:rPr>
        <w:t xml:space="preserve"> прежде всего воспитание сознания человека,  чутко и интеллигентно воспринимающего мир (не только произведения литературы и художественной культуры, но и весь окружающий мир — мир людей и природы). </w:t>
      </w:r>
    </w:p>
    <w:p w:rsidR="00B011C8" w:rsidRPr="00D4280B" w:rsidRDefault="00B011C8" w:rsidP="00B011C8">
      <w:pPr>
        <w:autoSpaceDE w:val="0"/>
        <w:ind w:firstLine="708"/>
        <w:jc w:val="both"/>
        <w:rPr>
          <w:sz w:val="28"/>
          <w:szCs w:val="28"/>
        </w:rPr>
      </w:pPr>
      <w:r w:rsidRPr="00D4280B">
        <w:rPr>
          <w:b/>
          <w:bCs/>
          <w:sz w:val="28"/>
          <w:szCs w:val="28"/>
        </w:rPr>
        <w:t xml:space="preserve">Цели обучения: </w:t>
      </w:r>
      <w:r w:rsidRPr="00D4280B">
        <w:rPr>
          <w:rStyle w:val="ft6"/>
          <w:sz w:val="28"/>
          <w:szCs w:val="28"/>
        </w:rPr>
        <w:t>овладение осознанным, правильным, беглым и выразительным чтением как</w:t>
      </w:r>
      <w:r w:rsidRPr="00D4280B">
        <w:rPr>
          <w:sz w:val="28"/>
          <w:szCs w:val="28"/>
        </w:rPr>
        <w:t xml:space="preserve"> </w:t>
      </w:r>
      <w:r w:rsidRPr="00D4280B">
        <w:rPr>
          <w:rStyle w:val="ft650"/>
          <w:sz w:val="28"/>
          <w:szCs w:val="28"/>
        </w:rPr>
        <w:t>базовым навыком в системе образования младших школьников; формирование</w:t>
      </w:r>
      <w:r w:rsidRPr="00D4280B">
        <w:rPr>
          <w:sz w:val="28"/>
          <w:szCs w:val="28"/>
        </w:rPr>
        <w:t xml:space="preserve"> </w:t>
      </w:r>
      <w:r w:rsidRPr="00D4280B">
        <w:rPr>
          <w:rStyle w:val="ft698"/>
          <w:sz w:val="28"/>
          <w:szCs w:val="28"/>
        </w:rPr>
        <w:t>читательского кругозора и приобретение опыта самостоятельной читательской деятель</w:t>
      </w:r>
      <w:r w:rsidRPr="00D4280B">
        <w:rPr>
          <w:rStyle w:val="ft747"/>
          <w:sz w:val="28"/>
          <w:szCs w:val="28"/>
        </w:rPr>
        <w:t xml:space="preserve">ности; совершенствование всех видов речевой деятельности. </w:t>
      </w:r>
    </w:p>
    <w:p w:rsidR="00B011C8" w:rsidRPr="00D4280B" w:rsidRDefault="00B011C8" w:rsidP="00B011C8">
      <w:pPr>
        <w:ind w:firstLine="708"/>
        <w:rPr>
          <w:rStyle w:val="ft1465"/>
          <w:b/>
          <w:sz w:val="28"/>
          <w:szCs w:val="28"/>
        </w:rPr>
      </w:pPr>
      <w:r w:rsidRPr="00D4280B">
        <w:rPr>
          <w:rStyle w:val="ft1465"/>
          <w:b/>
          <w:sz w:val="28"/>
          <w:szCs w:val="28"/>
        </w:rPr>
        <w:t>Задачи:</w:t>
      </w:r>
    </w:p>
    <w:p w:rsidR="00B011C8" w:rsidRPr="00D4280B" w:rsidRDefault="00B011C8" w:rsidP="00B011C8">
      <w:pPr>
        <w:pStyle w:val="a3"/>
        <w:numPr>
          <w:ilvl w:val="0"/>
          <w:numId w:val="1"/>
        </w:numPr>
        <w:jc w:val="both"/>
        <w:rPr>
          <w:rStyle w:val="ft1478"/>
          <w:rFonts w:ascii="Times New Roman" w:hAnsi="Times New Roman"/>
          <w:sz w:val="28"/>
          <w:szCs w:val="28"/>
          <w:lang w:val="ru-RU"/>
        </w:rPr>
      </w:pPr>
      <w:r w:rsidRPr="00D4280B">
        <w:rPr>
          <w:rStyle w:val="ft1465"/>
          <w:rFonts w:ascii="Times New Roman" w:hAnsi="Times New Roman"/>
          <w:sz w:val="28"/>
          <w:szCs w:val="28"/>
          <w:lang w:val="ru-RU"/>
        </w:rPr>
        <w:t xml:space="preserve">Освоение общекультурных навыков чтения и понимания текста; воспитание </w:t>
      </w:r>
      <w:r w:rsidRPr="00D4280B">
        <w:rPr>
          <w:rStyle w:val="ft1478"/>
          <w:rFonts w:ascii="Times New Roman" w:hAnsi="Times New Roman"/>
          <w:sz w:val="28"/>
          <w:szCs w:val="28"/>
          <w:lang w:val="ru-RU"/>
        </w:rPr>
        <w:t>интереса к чтению и книге.</w:t>
      </w:r>
    </w:p>
    <w:p w:rsidR="00B011C8" w:rsidRPr="00D4280B" w:rsidRDefault="00B011C8" w:rsidP="00B011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280B">
        <w:rPr>
          <w:rStyle w:val="ft1907"/>
          <w:rFonts w:ascii="Times New Roman" w:hAnsi="Times New Roman"/>
          <w:sz w:val="28"/>
          <w:szCs w:val="28"/>
          <w:lang w:val="ru-RU"/>
        </w:rPr>
        <w:t>Овладение речевой, письменной и коммуникативной культурой.</w:t>
      </w:r>
      <w:r w:rsidRPr="00D428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11C8" w:rsidRPr="00D4280B" w:rsidRDefault="00B011C8" w:rsidP="00B011C8">
      <w:pPr>
        <w:pStyle w:val="a3"/>
        <w:numPr>
          <w:ilvl w:val="0"/>
          <w:numId w:val="1"/>
        </w:numPr>
        <w:jc w:val="both"/>
        <w:rPr>
          <w:rStyle w:val="ft2236"/>
          <w:rFonts w:ascii="Times New Roman" w:hAnsi="Times New Roman"/>
          <w:sz w:val="28"/>
          <w:szCs w:val="28"/>
          <w:lang w:val="ru-RU"/>
        </w:rPr>
      </w:pPr>
      <w:r w:rsidRPr="00D4280B">
        <w:rPr>
          <w:rStyle w:val="ft2220"/>
          <w:rFonts w:ascii="Times New Roman" w:hAnsi="Times New Roman"/>
          <w:sz w:val="28"/>
          <w:szCs w:val="28"/>
          <w:lang w:val="ru-RU"/>
        </w:rPr>
        <w:t xml:space="preserve">Воспитание эстетического отношения к действительности, отраженной в </w:t>
      </w:r>
      <w:r w:rsidRPr="00D4280B">
        <w:rPr>
          <w:rStyle w:val="ft2236"/>
          <w:rFonts w:ascii="Times New Roman" w:hAnsi="Times New Roman"/>
          <w:sz w:val="28"/>
          <w:szCs w:val="28"/>
          <w:lang w:val="ru-RU"/>
        </w:rPr>
        <w:t>художественной литературе.</w:t>
      </w:r>
    </w:p>
    <w:p w:rsidR="00B011C8" w:rsidRDefault="00B011C8" w:rsidP="00B011C8">
      <w:pPr>
        <w:pStyle w:val="a3"/>
        <w:numPr>
          <w:ilvl w:val="0"/>
          <w:numId w:val="1"/>
        </w:numPr>
        <w:jc w:val="both"/>
        <w:rPr>
          <w:rStyle w:val="ft2540"/>
          <w:rFonts w:ascii="Times New Roman" w:hAnsi="Times New Roman"/>
          <w:sz w:val="28"/>
          <w:szCs w:val="28"/>
          <w:lang w:val="ru-RU"/>
        </w:rPr>
      </w:pPr>
      <w:r w:rsidRPr="00D4280B">
        <w:rPr>
          <w:rStyle w:val="ft2513"/>
          <w:rFonts w:ascii="Times New Roman" w:hAnsi="Times New Roman"/>
          <w:sz w:val="28"/>
          <w:szCs w:val="28"/>
          <w:lang w:val="ru-RU"/>
        </w:rPr>
        <w:t xml:space="preserve">Формирование нравственного сознания и эстетического вкуса младшего </w:t>
      </w:r>
      <w:r w:rsidRPr="00D4280B">
        <w:rPr>
          <w:rStyle w:val="ft2540"/>
          <w:rFonts w:ascii="Times New Roman" w:hAnsi="Times New Roman"/>
          <w:sz w:val="28"/>
          <w:szCs w:val="28"/>
          <w:lang w:val="ru-RU"/>
        </w:rPr>
        <w:t>школьника; понимание духовной сущности произведений.</w:t>
      </w:r>
    </w:p>
    <w:p w:rsidR="007F5EBD" w:rsidRDefault="007F5EBD" w:rsidP="007F5E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7F5EBD" w:rsidRDefault="007F5EBD" w:rsidP="007F5EBD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>
        <w:rPr>
          <w:rStyle w:val="Zag11"/>
          <w:rFonts w:eastAsia="@Arial Unicode MS"/>
          <w:b w:val="0"/>
          <w:sz w:val="28"/>
          <w:szCs w:val="28"/>
          <w:lang w:val="ru-RU"/>
        </w:rPr>
        <w:t>обучения по</w:t>
      </w:r>
      <w:proofErr w:type="gramEnd"/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другим предметам начальной школы.</w:t>
      </w:r>
    </w:p>
    <w:p w:rsidR="007F5EBD" w:rsidRDefault="007F5EBD" w:rsidP="007F5EBD">
      <w:pPr>
        <w:autoSpaceDE w:val="0"/>
        <w:ind w:firstLine="708"/>
        <w:jc w:val="center"/>
        <w:rPr>
          <w:b/>
          <w:sz w:val="28"/>
          <w:szCs w:val="28"/>
        </w:rPr>
      </w:pPr>
    </w:p>
    <w:p w:rsidR="00B011C8" w:rsidRDefault="007F5EBD" w:rsidP="007F5EBD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места учебного предмета</w:t>
      </w:r>
    </w:p>
    <w:p w:rsidR="007F5EBD" w:rsidRPr="00D4280B" w:rsidRDefault="007F5EBD" w:rsidP="007F5EBD">
      <w:pPr>
        <w:autoSpaceDE w:val="0"/>
        <w:ind w:firstLine="708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Рабочая программа предназначена для изучения литературного чтения и составлена на основе методических рекомендаций Н.А. </w:t>
      </w:r>
      <w:proofErr w:type="spellStart"/>
      <w:r w:rsidRPr="00D4280B">
        <w:rPr>
          <w:sz w:val="28"/>
          <w:szCs w:val="28"/>
        </w:rPr>
        <w:t>Чураковой</w:t>
      </w:r>
      <w:proofErr w:type="spellEnd"/>
      <w:r w:rsidRPr="00D4280B">
        <w:rPr>
          <w:sz w:val="28"/>
          <w:szCs w:val="28"/>
        </w:rPr>
        <w:t xml:space="preserve"> к учебнику Н.А. </w:t>
      </w:r>
      <w:proofErr w:type="spellStart"/>
      <w:r w:rsidRPr="00D4280B">
        <w:rPr>
          <w:sz w:val="28"/>
          <w:szCs w:val="28"/>
        </w:rPr>
        <w:t>Чураковой</w:t>
      </w:r>
      <w:proofErr w:type="spellEnd"/>
      <w:r w:rsidRPr="00D4280B">
        <w:rPr>
          <w:sz w:val="28"/>
          <w:szCs w:val="28"/>
        </w:rPr>
        <w:t xml:space="preserve"> «Литературное чтение» 1 класс: — </w:t>
      </w:r>
      <w:proofErr w:type="gramStart"/>
      <w:r w:rsidRPr="00D4280B">
        <w:rPr>
          <w:sz w:val="28"/>
          <w:szCs w:val="28"/>
        </w:rPr>
        <w:t>М.: Академкнига/Учебник, 2012. – 79с., в которых представлен вариант планирования на  40 часов (4 часа в неделю).</w:t>
      </w:r>
      <w:proofErr w:type="gramEnd"/>
      <w:r w:rsidRPr="00D4280B">
        <w:rPr>
          <w:sz w:val="28"/>
          <w:szCs w:val="28"/>
        </w:rPr>
        <w:t xml:space="preserve"> Контрольные работы не предусмотрены.</w:t>
      </w:r>
    </w:p>
    <w:p w:rsidR="007F5EBD" w:rsidRDefault="007F5EBD" w:rsidP="007F5EBD">
      <w:pPr>
        <w:autoSpaceDE w:val="0"/>
        <w:ind w:firstLine="708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Данная программа представляет собой целостный документ, включающий пояснительную записку, требования к уровню подготовки учащихся, календарно-тематический план, содержание учебного предмета, средства контроля и график контрольных работ, список литературы. </w:t>
      </w:r>
    </w:p>
    <w:p w:rsidR="007F5EBD" w:rsidRDefault="007F5EBD" w:rsidP="007F5EBD">
      <w:pPr>
        <w:pStyle w:val="Zag2"/>
        <w:tabs>
          <w:tab w:val="left" w:leader="dot" w:pos="624"/>
        </w:tabs>
        <w:spacing w:after="0" w:line="240" w:lineRule="auto"/>
        <w:ind w:firstLine="624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i/>
          <w:sz w:val="28"/>
          <w:szCs w:val="28"/>
          <w:lang w:val="ru-RU"/>
        </w:rPr>
        <w:t>Описание ц</w:t>
      </w:r>
      <w:r>
        <w:rPr>
          <w:rStyle w:val="Zag11"/>
          <w:rFonts w:eastAsia="@Arial Unicode MS"/>
          <w:i/>
          <w:sz w:val="28"/>
          <w:szCs w:val="28"/>
          <w:lang w:val="ru-RU"/>
        </w:rPr>
        <w:t>енностны</w:t>
      </w:r>
      <w:r>
        <w:rPr>
          <w:rStyle w:val="Zag11"/>
          <w:rFonts w:eastAsia="@Arial Unicode MS"/>
          <w:i/>
          <w:sz w:val="28"/>
          <w:szCs w:val="28"/>
          <w:lang w:val="ru-RU"/>
        </w:rPr>
        <w:t>х</w:t>
      </w:r>
      <w:r>
        <w:rPr>
          <w:rStyle w:val="Zag11"/>
          <w:rFonts w:eastAsia="@Arial Unicode MS"/>
          <w:i/>
          <w:sz w:val="28"/>
          <w:szCs w:val="28"/>
          <w:lang w:val="ru-RU"/>
        </w:rPr>
        <w:t xml:space="preserve"> ориентир</w:t>
      </w:r>
      <w:r>
        <w:rPr>
          <w:rStyle w:val="Zag11"/>
          <w:rFonts w:eastAsia="@Arial Unicode MS"/>
          <w:i/>
          <w:sz w:val="28"/>
          <w:szCs w:val="28"/>
          <w:lang w:val="ru-RU"/>
        </w:rPr>
        <w:t>ов</w:t>
      </w:r>
      <w:r>
        <w:rPr>
          <w:rStyle w:val="Zag11"/>
          <w:rFonts w:eastAsia="@Arial Unicode MS"/>
          <w:i/>
          <w:sz w:val="28"/>
          <w:szCs w:val="28"/>
          <w:lang w:val="ru-RU"/>
        </w:rPr>
        <w:t xml:space="preserve"> содержания учебного предмета</w:t>
      </w:r>
    </w:p>
    <w:p w:rsidR="007F5EBD" w:rsidRDefault="007F5EBD" w:rsidP="007F5EBD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 – нравственное воспитание и развитие учащихся начальных классов.</w:t>
      </w:r>
    </w:p>
    <w:p w:rsidR="007F5EBD" w:rsidRDefault="007F5EBD" w:rsidP="007F5EBD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Литературное чтение как вид искусства знакомит учащихся с нравственно – 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F5EBD" w:rsidRDefault="007F5EBD" w:rsidP="007F5EBD">
      <w:pPr>
        <w:pStyle w:val="Zag2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 –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F5EBD" w:rsidRPr="00D4280B" w:rsidRDefault="007F5EBD" w:rsidP="007F5EBD">
      <w:pPr>
        <w:autoSpaceDE w:val="0"/>
        <w:jc w:val="center"/>
        <w:rPr>
          <w:b/>
          <w:bCs/>
          <w:sz w:val="28"/>
          <w:szCs w:val="28"/>
        </w:rPr>
      </w:pPr>
      <w:r w:rsidRPr="00D4280B">
        <w:rPr>
          <w:b/>
          <w:bCs/>
          <w:sz w:val="28"/>
          <w:szCs w:val="28"/>
        </w:rPr>
        <w:t>Требования к уровню подготовки учащихся</w:t>
      </w:r>
    </w:p>
    <w:p w:rsidR="007F5EBD" w:rsidRPr="00D4280B" w:rsidRDefault="007F5EBD" w:rsidP="007F5EBD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D4280B">
        <w:rPr>
          <w:b/>
          <w:bCs/>
          <w:i/>
          <w:iCs/>
          <w:sz w:val="28"/>
          <w:szCs w:val="28"/>
        </w:rPr>
        <w:t>Учащиеся должны знать/ понимать:</w:t>
      </w:r>
    </w:p>
    <w:p w:rsidR="007F5EBD" w:rsidRPr="00D4280B" w:rsidRDefault="007F5EBD" w:rsidP="007F5EB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наизусть 3–4 стихотворения разных авторов;</w:t>
      </w:r>
    </w:p>
    <w:p w:rsidR="007F5EBD" w:rsidRPr="00D4280B" w:rsidRDefault="007F5EBD" w:rsidP="007F5EB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названия, основное содержание изученных литературных произведений, их авторов.</w:t>
      </w:r>
    </w:p>
    <w:p w:rsidR="007F5EBD" w:rsidRPr="00D4280B" w:rsidRDefault="007F5EBD" w:rsidP="007F5EBD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D4280B">
        <w:rPr>
          <w:b/>
          <w:bCs/>
          <w:i/>
          <w:iCs/>
          <w:sz w:val="28"/>
          <w:szCs w:val="28"/>
        </w:rPr>
        <w:t>Уметь: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читать плавно, безотрывно по слогам и целыми словами, учитывая индивидуальный темп чтения;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осознанно выбирать интонацию, темп чтения в соответствии с особенностями текста;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отличать прозаическое произведение от </w:t>
      </w:r>
      <w:proofErr w:type="gramStart"/>
      <w:r w:rsidRPr="00D4280B">
        <w:rPr>
          <w:sz w:val="28"/>
          <w:szCs w:val="28"/>
        </w:rPr>
        <w:t>стихотворного</w:t>
      </w:r>
      <w:proofErr w:type="gramEnd"/>
      <w:r w:rsidRPr="00D4280B">
        <w:rPr>
          <w:sz w:val="28"/>
          <w:szCs w:val="28"/>
        </w:rPr>
        <w:t>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 xml:space="preserve">различать малые жанры фольклора: загадку, считалку, скороговорку, </w:t>
      </w:r>
      <w:proofErr w:type="spellStart"/>
      <w:r w:rsidRPr="00D4280B">
        <w:rPr>
          <w:sz w:val="28"/>
          <w:szCs w:val="28"/>
        </w:rPr>
        <w:t>закличку</w:t>
      </w:r>
      <w:proofErr w:type="spellEnd"/>
      <w:r w:rsidRPr="00D4280B">
        <w:rPr>
          <w:sz w:val="28"/>
          <w:szCs w:val="28"/>
        </w:rPr>
        <w:t>, небылицу;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lastRenderedPageBreak/>
        <w:t>находить средства художественной выразительности в тексте (повтор; уменьшительно-ласкательная форма слов; восклицательный и вопросительный знаки; звукопись; рифмы);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7F5EBD" w:rsidRPr="00D4280B" w:rsidRDefault="007F5EBD" w:rsidP="007F5EB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задавать вопросы и отвечать на вопросы по тексту произведения.</w:t>
      </w:r>
    </w:p>
    <w:p w:rsidR="007F5EBD" w:rsidRPr="00D4280B" w:rsidRDefault="007F5EBD" w:rsidP="007F5EBD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D4280B"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sz w:val="28"/>
          <w:szCs w:val="28"/>
        </w:rPr>
        <w:t>:</w:t>
      </w:r>
    </w:p>
    <w:p w:rsidR="007F5EBD" w:rsidRPr="00D4280B" w:rsidRDefault="007F5EBD" w:rsidP="007F5EB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D4280B">
        <w:rPr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7F5EBD" w:rsidRPr="00D4280B" w:rsidRDefault="007F5EBD" w:rsidP="007F5E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F5EBD" w:rsidRPr="00D4280B" w:rsidRDefault="007F5EBD" w:rsidP="007F5EBD">
      <w:pPr>
        <w:autoSpaceDE w:val="0"/>
        <w:autoSpaceDN w:val="0"/>
        <w:adjustRightInd w:val="0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 xml:space="preserve">Универсальные учебные действия </w:t>
      </w:r>
      <w:proofErr w:type="gramStart"/>
      <w:r w:rsidRPr="00D4280B">
        <w:rPr>
          <w:b/>
          <w:sz w:val="28"/>
          <w:szCs w:val="28"/>
        </w:rPr>
        <w:t>обучающихся</w:t>
      </w:r>
      <w:proofErr w:type="gramEnd"/>
      <w:r w:rsidRPr="00D4280B">
        <w:rPr>
          <w:b/>
          <w:sz w:val="28"/>
          <w:szCs w:val="28"/>
        </w:rPr>
        <w:t xml:space="preserve"> (УУД)</w:t>
      </w:r>
    </w:p>
    <w:p w:rsidR="007F5EBD" w:rsidRPr="00D4280B" w:rsidRDefault="007F5EBD" w:rsidP="007F5EBD">
      <w:pPr>
        <w:autoSpaceDE w:val="0"/>
        <w:autoSpaceDN w:val="0"/>
        <w:adjustRightInd w:val="0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1. Личностные:</w:t>
      </w:r>
    </w:p>
    <w:p w:rsidR="007F5EBD" w:rsidRPr="00D4280B" w:rsidRDefault="007F5EBD" w:rsidP="007F5EBD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мотивация учебной деятельности через оказание помощи героям, которые в этом нуждаются, через обращение к читательскому опыту школьников;</w:t>
      </w:r>
    </w:p>
    <w:p w:rsidR="007F5EBD" w:rsidRPr="00D4280B" w:rsidRDefault="007F5EBD" w:rsidP="007F5EBD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ценностное отношение к природному миру;</w:t>
      </w:r>
    </w:p>
    <w:p w:rsidR="007F5EBD" w:rsidRPr="00D4280B" w:rsidRDefault="007F5EBD" w:rsidP="007F5EBD">
      <w:pPr>
        <w:numPr>
          <w:ilvl w:val="0"/>
          <w:numId w:val="5"/>
        </w:numPr>
        <w:snapToGrid w:val="0"/>
        <w:rPr>
          <w:sz w:val="28"/>
          <w:szCs w:val="28"/>
        </w:rPr>
      </w:pPr>
      <w:proofErr w:type="spellStart"/>
      <w:r w:rsidRPr="00D4280B">
        <w:rPr>
          <w:sz w:val="28"/>
          <w:szCs w:val="28"/>
        </w:rPr>
        <w:t>смыслообразование</w:t>
      </w:r>
      <w:proofErr w:type="spellEnd"/>
      <w:r w:rsidRPr="00D4280B">
        <w:rPr>
          <w:sz w:val="28"/>
          <w:szCs w:val="28"/>
        </w:rPr>
        <w:t xml:space="preserve"> и нравственно-этическая ориентация: особое восприятие мира, характерное для поэтов, а также для всех людей, которые любят и чувствуют природу. </w:t>
      </w:r>
    </w:p>
    <w:p w:rsidR="007F5EBD" w:rsidRPr="00D4280B" w:rsidRDefault="007F5EBD" w:rsidP="007F5EBD">
      <w:pPr>
        <w:autoSpaceDE w:val="0"/>
        <w:autoSpaceDN w:val="0"/>
        <w:adjustRightInd w:val="0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2. Познавательные:</w:t>
      </w:r>
    </w:p>
    <w:p w:rsidR="007F5EBD" w:rsidRPr="00D4280B" w:rsidRDefault="007F5EBD" w:rsidP="007F5EB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умение  работать с двумя источниками информации;</w:t>
      </w:r>
    </w:p>
    <w:p w:rsidR="007F5EBD" w:rsidRPr="00D4280B" w:rsidRDefault="007F5EBD" w:rsidP="007F5EBD">
      <w:pPr>
        <w:numPr>
          <w:ilvl w:val="0"/>
          <w:numId w:val="6"/>
        </w:numPr>
        <w:rPr>
          <w:sz w:val="28"/>
          <w:szCs w:val="28"/>
        </w:rPr>
      </w:pPr>
      <w:r w:rsidRPr="00D4280B">
        <w:rPr>
          <w:sz w:val="28"/>
          <w:szCs w:val="28"/>
        </w:rPr>
        <w:t>умение проводить сравнение вариантов ответов для выбора правильного;</w:t>
      </w:r>
    </w:p>
    <w:p w:rsidR="007F5EBD" w:rsidRPr="00D4280B" w:rsidRDefault="007F5EBD" w:rsidP="007F5EB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развитие способности к осмысленному и внимательному чтению;</w:t>
      </w:r>
    </w:p>
    <w:p w:rsidR="007F5EBD" w:rsidRPr="00D4280B" w:rsidRDefault="007F5EBD" w:rsidP="007F5EB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умение осуществлять анализ объектов с целью выделения в них существенных признаков;</w:t>
      </w:r>
    </w:p>
    <w:p w:rsidR="007F5EBD" w:rsidRPr="00D4280B" w:rsidRDefault="007F5EBD" w:rsidP="007F5EBD">
      <w:pPr>
        <w:numPr>
          <w:ilvl w:val="0"/>
          <w:numId w:val="6"/>
        </w:numPr>
        <w:snapToGrid w:val="0"/>
        <w:rPr>
          <w:sz w:val="28"/>
          <w:szCs w:val="28"/>
        </w:rPr>
      </w:pPr>
      <w:r w:rsidRPr="00D4280B">
        <w:rPr>
          <w:sz w:val="28"/>
          <w:szCs w:val="28"/>
        </w:rPr>
        <w:t xml:space="preserve">установление причинно-следственных связей: между поступком человека и реакциями на него; </w:t>
      </w:r>
    </w:p>
    <w:p w:rsidR="007F5EBD" w:rsidRPr="00D4280B" w:rsidRDefault="007F5EBD" w:rsidP="007F5EBD">
      <w:pPr>
        <w:numPr>
          <w:ilvl w:val="0"/>
          <w:numId w:val="6"/>
        </w:numPr>
        <w:rPr>
          <w:sz w:val="28"/>
          <w:szCs w:val="28"/>
        </w:rPr>
      </w:pPr>
      <w:r w:rsidRPr="00D4280B">
        <w:rPr>
          <w:sz w:val="28"/>
          <w:szCs w:val="28"/>
        </w:rPr>
        <w:t>умение применять правила, пользоваться инструкциями и освоенными закономерностями.</w:t>
      </w:r>
    </w:p>
    <w:p w:rsidR="007F5EBD" w:rsidRPr="00D4280B" w:rsidRDefault="007F5EBD" w:rsidP="007F5EBD">
      <w:pPr>
        <w:autoSpaceDE w:val="0"/>
        <w:autoSpaceDN w:val="0"/>
        <w:adjustRightInd w:val="0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3. Регулятивные:</w:t>
      </w:r>
    </w:p>
    <w:p w:rsidR="007F5EBD" w:rsidRPr="00D4280B" w:rsidRDefault="007F5EBD" w:rsidP="007F5EBD">
      <w:pPr>
        <w:numPr>
          <w:ilvl w:val="0"/>
          <w:numId w:val="7"/>
        </w:numPr>
        <w:snapToGrid w:val="0"/>
        <w:rPr>
          <w:sz w:val="28"/>
          <w:szCs w:val="28"/>
        </w:rPr>
      </w:pPr>
      <w:r w:rsidRPr="00D4280B">
        <w:rPr>
          <w:sz w:val="28"/>
          <w:szCs w:val="28"/>
        </w:rPr>
        <w:t>умение следовать точной инструкции учителя и условным обозначениям учебника и тетради;</w:t>
      </w:r>
    </w:p>
    <w:p w:rsidR="007F5EBD" w:rsidRPr="00D4280B" w:rsidRDefault="007F5EBD" w:rsidP="007F5EBD">
      <w:pPr>
        <w:numPr>
          <w:ilvl w:val="0"/>
          <w:numId w:val="7"/>
        </w:numPr>
        <w:autoSpaceDE w:val="0"/>
        <w:autoSpaceDN w:val="0"/>
        <w:adjustRightInd w:val="0"/>
        <w:snapToGrid w:val="0"/>
        <w:rPr>
          <w:sz w:val="28"/>
          <w:szCs w:val="28"/>
        </w:rPr>
      </w:pPr>
      <w:r w:rsidRPr="00D4280B">
        <w:rPr>
          <w:sz w:val="28"/>
          <w:szCs w:val="28"/>
        </w:rPr>
        <w:t xml:space="preserve">умение осуществлять контроль и самоконтроль процесса и результата учебной деятельности; </w:t>
      </w:r>
    </w:p>
    <w:p w:rsidR="007F5EBD" w:rsidRPr="00D4280B" w:rsidRDefault="007F5EBD" w:rsidP="007F5EBD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 xml:space="preserve">проявление волевой </w:t>
      </w:r>
      <w:proofErr w:type="spellStart"/>
      <w:r w:rsidRPr="00D4280B">
        <w:rPr>
          <w:sz w:val="28"/>
          <w:szCs w:val="28"/>
        </w:rPr>
        <w:t>саморегуляции</w:t>
      </w:r>
      <w:proofErr w:type="spellEnd"/>
      <w:r w:rsidRPr="00D4280B">
        <w:rPr>
          <w:sz w:val="28"/>
          <w:szCs w:val="28"/>
        </w:rPr>
        <w:t xml:space="preserve"> как способности к волевому усилию.</w:t>
      </w:r>
    </w:p>
    <w:p w:rsidR="007F5EBD" w:rsidRPr="00D4280B" w:rsidRDefault="007F5EBD" w:rsidP="007F5EBD">
      <w:pPr>
        <w:autoSpaceDE w:val="0"/>
        <w:autoSpaceDN w:val="0"/>
        <w:adjustRightInd w:val="0"/>
        <w:rPr>
          <w:b/>
          <w:sz w:val="28"/>
          <w:szCs w:val="28"/>
        </w:rPr>
      </w:pPr>
      <w:r w:rsidRPr="00D4280B">
        <w:rPr>
          <w:b/>
          <w:sz w:val="28"/>
          <w:szCs w:val="28"/>
        </w:rPr>
        <w:t>4. Коммуникативные:</w:t>
      </w:r>
    </w:p>
    <w:p w:rsidR="007F5EBD" w:rsidRPr="00D4280B" w:rsidRDefault="007F5EBD" w:rsidP="007F5EBD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D4280B">
        <w:rPr>
          <w:sz w:val="28"/>
          <w:szCs w:val="28"/>
        </w:rPr>
        <w:t>умение слушать и вступать в диалог, высказывать свою точку зрения;</w:t>
      </w:r>
    </w:p>
    <w:p w:rsidR="007F5EBD" w:rsidRPr="00D4280B" w:rsidRDefault="007F5EBD" w:rsidP="007F5EBD">
      <w:pPr>
        <w:numPr>
          <w:ilvl w:val="0"/>
          <w:numId w:val="9"/>
        </w:numPr>
        <w:snapToGrid w:val="0"/>
        <w:rPr>
          <w:sz w:val="28"/>
          <w:szCs w:val="28"/>
        </w:rPr>
      </w:pPr>
      <w:r w:rsidRPr="00D4280B">
        <w:rPr>
          <w:sz w:val="28"/>
          <w:szCs w:val="28"/>
        </w:rPr>
        <w:t>умение строить монологическое высказывание;</w:t>
      </w:r>
    </w:p>
    <w:p w:rsidR="007F5EBD" w:rsidRPr="00D4280B" w:rsidRDefault="007F5EBD" w:rsidP="007F5EBD">
      <w:pPr>
        <w:numPr>
          <w:ilvl w:val="0"/>
          <w:numId w:val="9"/>
        </w:numPr>
        <w:rPr>
          <w:sz w:val="28"/>
          <w:szCs w:val="28"/>
        </w:rPr>
      </w:pPr>
      <w:r w:rsidRPr="00D4280B">
        <w:rPr>
          <w:sz w:val="28"/>
          <w:szCs w:val="28"/>
        </w:rPr>
        <w:lastRenderedPageBreak/>
        <w:t>умение договариваться о  распределении  ролей в совместной деятельности;</w:t>
      </w:r>
    </w:p>
    <w:p w:rsidR="007F5EBD" w:rsidRPr="00D4280B" w:rsidRDefault="007F5EBD" w:rsidP="007F5EBD">
      <w:pPr>
        <w:numPr>
          <w:ilvl w:val="0"/>
          <w:numId w:val="9"/>
        </w:numPr>
        <w:snapToGrid w:val="0"/>
        <w:rPr>
          <w:sz w:val="28"/>
          <w:szCs w:val="28"/>
        </w:rPr>
      </w:pPr>
      <w:r w:rsidRPr="00D4280B">
        <w:rPr>
          <w:sz w:val="28"/>
          <w:szCs w:val="28"/>
        </w:rPr>
        <w:t>умение обосновывать собственное мнение и позицию;</w:t>
      </w:r>
    </w:p>
    <w:p w:rsidR="007F5EBD" w:rsidRDefault="007F5EBD" w:rsidP="007F5EBD">
      <w:pPr>
        <w:rPr>
          <w:sz w:val="28"/>
          <w:szCs w:val="28"/>
        </w:rPr>
      </w:pPr>
      <w:r w:rsidRPr="00D4280B">
        <w:rPr>
          <w:sz w:val="28"/>
          <w:szCs w:val="28"/>
        </w:rPr>
        <w:t>умение адекватно учитывать позицию собеседника.</w:t>
      </w:r>
    </w:p>
    <w:p w:rsidR="007F5EBD" w:rsidRPr="00D4280B" w:rsidRDefault="007F5EBD" w:rsidP="007F5E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Основное содержание программы</w:t>
      </w:r>
    </w:p>
    <w:p w:rsidR="007F5EBD" w:rsidRPr="00D4280B" w:rsidRDefault="007F5EBD" w:rsidP="007F5EBD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Литературное чтение</w:t>
      </w:r>
      <w:r w:rsidRPr="00D4280B">
        <w:rPr>
          <w:color w:val="000000"/>
          <w:sz w:val="28"/>
          <w:szCs w:val="28"/>
        </w:rPr>
        <w:t xml:space="preserve"> является одним из тех базовых предметов начальной школы, общекультурное и </w:t>
      </w:r>
      <w:proofErr w:type="spellStart"/>
      <w:r w:rsidRPr="00D4280B">
        <w:rPr>
          <w:color w:val="000000"/>
          <w:sz w:val="28"/>
          <w:szCs w:val="28"/>
        </w:rPr>
        <w:t>метапредметное</w:t>
      </w:r>
      <w:proofErr w:type="spellEnd"/>
      <w:r w:rsidRPr="00D4280B">
        <w:rPr>
          <w:color w:val="000000"/>
          <w:sz w:val="28"/>
          <w:szCs w:val="28"/>
        </w:rPr>
        <w:t xml:space="preserve"> </w:t>
      </w:r>
      <w:proofErr w:type="gramStart"/>
      <w:r w:rsidRPr="00D4280B">
        <w:rPr>
          <w:color w:val="000000"/>
          <w:sz w:val="28"/>
          <w:szCs w:val="28"/>
        </w:rPr>
        <w:t>значение</w:t>
      </w:r>
      <w:proofErr w:type="gramEnd"/>
      <w:r w:rsidRPr="00D4280B">
        <w:rPr>
          <w:color w:val="000000"/>
          <w:sz w:val="28"/>
          <w:szCs w:val="28"/>
        </w:rPr>
        <w:t xml:space="preserve"> которого выходит за рамки предметной области. Во-первых, эта предметная область как никакая другая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  Освоение умений чтения и понимания текста, формирование всех видов речевой деятельности, овладение элементами коммуникативной культуры, и, наконец, приобретение опыта самостоятельной читательской деятельности  – вот круг тех </w:t>
      </w:r>
      <w:proofErr w:type="spellStart"/>
      <w:r w:rsidRPr="00D4280B">
        <w:rPr>
          <w:color w:val="000000"/>
          <w:sz w:val="28"/>
          <w:szCs w:val="28"/>
        </w:rPr>
        <w:t>метапредметных</w:t>
      </w:r>
      <w:proofErr w:type="spellEnd"/>
      <w:r w:rsidRPr="00D4280B">
        <w:rPr>
          <w:color w:val="000000"/>
          <w:sz w:val="28"/>
          <w:szCs w:val="28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7F5EBD" w:rsidRPr="00D4280B" w:rsidRDefault="007F5EBD" w:rsidP="007F5EBD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Основная </w:t>
      </w:r>
      <w:proofErr w:type="spellStart"/>
      <w:r w:rsidRPr="00D4280B">
        <w:rPr>
          <w:b/>
          <w:bCs/>
          <w:color w:val="000000"/>
          <w:sz w:val="28"/>
          <w:szCs w:val="28"/>
        </w:rPr>
        <w:t>метапредметная</w:t>
      </w:r>
      <w:proofErr w:type="spellEnd"/>
      <w:r w:rsidRPr="00D4280B">
        <w:rPr>
          <w:color w:val="000000"/>
          <w:sz w:val="28"/>
          <w:szCs w:val="28"/>
        </w:rPr>
        <w:t xml:space="preserve"> цель, реализуемая средствами  литературного чтения, связана с формированием грамотного читателя, который с течением времени сможет самостоятельно выбирать книги  и пользоваться библиотекой  </w:t>
      </w:r>
      <w:proofErr w:type="gramStart"/>
      <w:r w:rsidRPr="00D4280B">
        <w:rPr>
          <w:color w:val="000000"/>
          <w:sz w:val="28"/>
          <w:szCs w:val="28"/>
        </w:rPr>
        <w:t>и</w:t>
      </w:r>
      <w:proofErr w:type="gramEnd"/>
      <w:r w:rsidRPr="00D4280B">
        <w:rPr>
          <w:color w:val="000000"/>
          <w:sz w:val="28"/>
          <w:szCs w:val="28"/>
        </w:rPr>
        <w:t xml:space="preserve"> ориентируясь на собственные предпочтения, и 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7F5EBD" w:rsidRPr="00D4280B" w:rsidRDefault="007F5EBD" w:rsidP="007F5EBD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 силу особенностей, присущих данной предметной области, в ее рамках решаются также весьма разноплановые </w:t>
      </w:r>
      <w:r w:rsidRPr="00D4280B">
        <w:rPr>
          <w:b/>
          <w:bCs/>
          <w:color w:val="000000"/>
          <w:sz w:val="28"/>
          <w:szCs w:val="28"/>
        </w:rPr>
        <w:t>предметные</w:t>
      </w:r>
      <w:r w:rsidRPr="00D4280B">
        <w:rPr>
          <w:color w:val="000000"/>
          <w:sz w:val="28"/>
          <w:szCs w:val="28"/>
        </w:rPr>
        <w:t> задачи: </w:t>
      </w:r>
      <w:r w:rsidRPr="00D4280B">
        <w:rPr>
          <w:color w:val="000000"/>
          <w:sz w:val="28"/>
          <w:szCs w:val="28"/>
          <w:u w:val="single"/>
        </w:rPr>
        <w:t>духовно-нравственная</w:t>
      </w:r>
      <w:r w:rsidRPr="00D4280B">
        <w:rPr>
          <w:color w:val="000000"/>
          <w:sz w:val="28"/>
          <w:szCs w:val="28"/>
        </w:rPr>
        <w:t> (от развития умения /на материале художественных произведений/ понимать нравственный смысл целого до развития умения различать разные нравственные позиции); </w:t>
      </w:r>
      <w:r w:rsidRPr="00D4280B">
        <w:rPr>
          <w:color w:val="000000"/>
          <w:sz w:val="28"/>
          <w:szCs w:val="28"/>
          <w:u w:val="single"/>
        </w:rPr>
        <w:t>духовно-эстетическая</w:t>
      </w:r>
      <w:r w:rsidRPr="00D4280B">
        <w:rPr>
          <w:color w:val="000000"/>
          <w:sz w:val="28"/>
          <w:szCs w:val="28"/>
        </w:rPr>
        <w:t> (от формирования умения видеть красоту целого до воспитания чуткости к отдельной детали); </w:t>
      </w:r>
      <w:r w:rsidRPr="00D4280B">
        <w:rPr>
          <w:color w:val="000000"/>
          <w:sz w:val="28"/>
          <w:szCs w:val="28"/>
          <w:u w:val="single"/>
        </w:rPr>
        <w:t>литературоведческа</w:t>
      </w:r>
      <w:proofErr w:type="gramStart"/>
      <w:r w:rsidRPr="00D4280B">
        <w:rPr>
          <w:color w:val="000000"/>
          <w:sz w:val="28"/>
          <w:szCs w:val="28"/>
          <w:u w:val="single"/>
        </w:rPr>
        <w:t>я</w:t>
      </w:r>
      <w:r w:rsidRPr="00D4280B">
        <w:rPr>
          <w:color w:val="000000"/>
          <w:sz w:val="28"/>
          <w:szCs w:val="28"/>
        </w:rPr>
        <w:t>(</w:t>
      </w:r>
      <w:proofErr w:type="gramEnd"/>
      <w:r w:rsidRPr="00D4280B">
        <w:rPr>
          <w:color w:val="000000"/>
          <w:sz w:val="28"/>
          <w:szCs w:val="28"/>
        </w:rPr>
        <w:t>от формирования умения различать разные способы построения картин мира в художественных произведениях /роды, виды и жанры литературы/ до развития понимания, с помощью каких именно средств выразительности достигается желаемый эмоциональный эффект /художественные приемы/), </w:t>
      </w:r>
      <w:r w:rsidRPr="00D4280B">
        <w:rPr>
          <w:color w:val="000000"/>
          <w:sz w:val="28"/>
          <w:szCs w:val="28"/>
          <w:u w:val="single"/>
        </w:rPr>
        <w:t>библиографическая</w:t>
      </w:r>
      <w:r w:rsidRPr="00D4280B">
        <w:rPr>
          <w:color w:val="000000"/>
          <w:sz w:val="28"/>
          <w:szCs w:val="28"/>
        </w:rPr>
        <w:t> (от формирования умений ориентироваться в книге по ее элементам и пользоваться ее справочным аппаратом 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7F5EBD" w:rsidRPr="00D4280B" w:rsidRDefault="007F5EBD" w:rsidP="007F5EBD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  (в диапазоне от освоения детьми разных видов и форм пересказа текста до формирования умений  анализировать текст, обсуждать его и защищать свою точку зрения; в диапазоне от </w:t>
      </w:r>
      <w:r w:rsidRPr="00D4280B">
        <w:rPr>
          <w:color w:val="000000"/>
          <w:sz w:val="28"/>
          <w:szCs w:val="28"/>
        </w:rPr>
        <w:lastRenderedPageBreak/>
        <w:t xml:space="preserve">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D4280B">
        <w:rPr>
          <w:color w:val="000000"/>
          <w:sz w:val="28"/>
          <w:szCs w:val="28"/>
        </w:rPr>
        <w:t>инсценировании</w:t>
      </w:r>
      <w:proofErr w:type="spellEnd"/>
      <w:r w:rsidRPr="00D4280B">
        <w:rPr>
          <w:color w:val="000000"/>
          <w:sz w:val="28"/>
          <w:szCs w:val="28"/>
        </w:rPr>
        <w:t>, драматизации и создании собственных текстов и иллюстраций по мотивам художественного произведения).</w:t>
      </w:r>
    </w:p>
    <w:p w:rsidR="007F5EBD" w:rsidRPr="00D4280B" w:rsidRDefault="007F5EBD" w:rsidP="007F5EBD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Круг детского чтения в программе определяется несколькими основаниями. Первые два из них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 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  восприятию детей именно этой возрастной группы. Другие основания отбора текстов связаны: с необходимостью соблюдения логики развития художественного слова от фольклорных форм к авторской литературе; с необходимостью решать определенные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обеспечивать жанровое и тематическое разнообразие;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произведений, созданных в конце  </w:t>
      </w:r>
      <w:r w:rsidRPr="00D4280B">
        <w:rPr>
          <w:color w:val="000000"/>
          <w:sz w:val="28"/>
          <w:szCs w:val="28"/>
          <w:lang w:val="en-US"/>
        </w:rPr>
        <w:t>XX</w:t>
      </w:r>
      <w:r w:rsidRPr="00D4280B">
        <w:rPr>
          <w:color w:val="000000"/>
          <w:sz w:val="28"/>
          <w:szCs w:val="28"/>
        </w:rPr>
        <w:t> – начале </w:t>
      </w:r>
      <w:r w:rsidRPr="00D4280B">
        <w:rPr>
          <w:color w:val="000000"/>
          <w:sz w:val="28"/>
          <w:szCs w:val="28"/>
          <w:lang w:val="en-US"/>
        </w:rPr>
        <w:t>XXI</w:t>
      </w:r>
      <w:r w:rsidRPr="00D4280B">
        <w:rPr>
          <w:color w:val="000000"/>
          <w:sz w:val="28"/>
          <w:szCs w:val="28"/>
        </w:rPr>
        <w:t> века.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Стихи и проза. </w:t>
      </w:r>
      <w:r w:rsidRPr="00D4280B">
        <w:rPr>
          <w:color w:val="000000"/>
          <w:sz w:val="28"/>
          <w:szCs w:val="28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Устное народное творчество и литература. </w:t>
      </w:r>
      <w:r w:rsidRPr="00D4280B">
        <w:rPr>
          <w:color w:val="000000"/>
          <w:sz w:val="28"/>
          <w:szCs w:val="28"/>
        </w:rPr>
        <w:t xml:space="preserve">Общее представление о фольклоре. Отсутствие автора, устная передача, практически-игровой характер малых жанров фольклора. Малые фольклорные жанры: прибаутка, колыбельная песенка, считалка, загадка, скороговорка, </w:t>
      </w:r>
      <w:proofErr w:type="spellStart"/>
      <w:r w:rsidRPr="00D4280B">
        <w:rPr>
          <w:color w:val="000000"/>
          <w:sz w:val="28"/>
          <w:szCs w:val="28"/>
        </w:rPr>
        <w:t>закличка</w:t>
      </w:r>
      <w:proofErr w:type="spellEnd"/>
      <w:r w:rsidRPr="00D4280B">
        <w:rPr>
          <w:color w:val="000000"/>
          <w:sz w:val="28"/>
          <w:szCs w:val="28"/>
        </w:rPr>
        <w:t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 xml:space="preserve">Средства выражения авторского отношения к </w:t>
      </w:r>
      <w:proofErr w:type="gramStart"/>
      <w:r w:rsidRPr="00D4280B">
        <w:rPr>
          <w:color w:val="000000"/>
          <w:sz w:val="28"/>
          <w:szCs w:val="28"/>
        </w:rPr>
        <w:t>изображаемому</w:t>
      </w:r>
      <w:proofErr w:type="gramEnd"/>
      <w:r w:rsidRPr="00D4280B">
        <w:rPr>
          <w:color w:val="000000"/>
          <w:sz w:val="28"/>
          <w:szCs w:val="28"/>
        </w:rPr>
        <w:t xml:space="preserve"> (название произведения, характеристики героев, другие способы авторской оценки).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Эмоциональный тон произведения. </w:t>
      </w:r>
      <w:r w:rsidRPr="00D4280B">
        <w:rPr>
          <w:color w:val="000000"/>
          <w:sz w:val="28"/>
          <w:szCs w:val="28"/>
        </w:rPr>
        <w:t xml:space="preserve">Определение серьезного и шуточного (юмористического) характера произведения. </w:t>
      </w:r>
      <w:proofErr w:type="gramStart"/>
      <w:r w:rsidRPr="00D4280B">
        <w:rPr>
          <w:color w:val="000000"/>
          <w:sz w:val="28"/>
          <w:szCs w:val="28"/>
        </w:rPr>
        <w:t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  <w:proofErr w:type="gramEnd"/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lastRenderedPageBreak/>
        <w:t>Средства художественной выразительности. </w:t>
      </w:r>
      <w:r w:rsidRPr="00D4280B">
        <w:rPr>
          <w:color w:val="000000"/>
          <w:sz w:val="28"/>
          <w:szCs w:val="28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Жанры литературы. </w:t>
      </w:r>
      <w:r w:rsidRPr="00D4280B">
        <w:rPr>
          <w:color w:val="000000"/>
          <w:sz w:val="28"/>
          <w:szCs w:val="28"/>
        </w:rPr>
        <w:t xml:space="preserve"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D4280B">
        <w:rPr>
          <w:color w:val="000000"/>
          <w:sz w:val="28"/>
          <w:szCs w:val="28"/>
        </w:rPr>
        <w:t>обыденном</w:t>
      </w:r>
      <w:proofErr w:type="gramEnd"/>
      <w:r w:rsidRPr="00D4280B">
        <w:rPr>
          <w:color w:val="000000"/>
          <w:sz w:val="28"/>
          <w:szCs w:val="28"/>
        </w:rPr>
        <w:t>. Знакомство с рифмой, поиск и обнаружение рифмы.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Библиографическая культура. </w:t>
      </w:r>
      <w:r w:rsidRPr="00D4280B">
        <w:rPr>
          <w:color w:val="000000"/>
          <w:sz w:val="28"/>
          <w:szCs w:val="28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Навыки чтения. </w:t>
      </w:r>
      <w:r w:rsidRPr="00D4280B">
        <w:rPr>
          <w:color w:val="000000"/>
          <w:sz w:val="28"/>
          <w:szCs w:val="28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D4280B">
        <w:rPr>
          <w:color w:val="000000"/>
          <w:sz w:val="28"/>
          <w:szCs w:val="28"/>
        </w:rPr>
        <w:t>перечитывания</w:t>
      </w:r>
      <w:proofErr w:type="spellEnd"/>
      <w:r w:rsidRPr="00D4280B">
        <w:rPr>
          <w:color w:val="000000"/>
          <w:sz w:val="28"/>
          <w:szCs w:val="28"/>
        </w:rPr>
        <w:t>: с разной целью, с разными интонациями, в разном темпе и настроении, с разной громкостью.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КРУГ ЧТЕНИЯ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Малые жанры фольклора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 xml:space="preserve">Прибаутки, считалки, небылицы, скороговорки, загадки, </w:t>
      </w:r>
      <w:proofErr w:type="spellStart"/>
      <w:r w:rsidRPr="00D4280B">
        <w:rPr>
          <w:color w:val="000000"/>
          <w:sz w:val="28"/>
          <w:szCs w:val="28"/>
        </w:rPr>
        <w:t>заклички</w:t>
      </w:r>
      <w:proofErr w:type="spellEnd"/>
      <w:r w:rsidRPr="00D4280B">
        <w:rPr>
          <w:color w:val="000000"/>
          <w:sz w:val="28"/>
          <w:szCs w:val="28"/>
        </w:rPr>
        <w:t>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Русские народные сказки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Докучные сказки: «</w:t>
      </w:r>
      <w:proofErr w:type="gramStart"/>
      <w:r w:rsidRPr="00D4280B">
        <w:rPr>
          <w:color w:val="000000"/>
          <w:sz w:val="28"/>
          <w:szCs w:val="28"/>
        </w:rPr>
        <w:t>Сказка про</w:t>
      </w:r>
      <w:proofErr w:type="gramEnd"/>
      <w:r w:rsidRPr="00D4280B">
        <w:rPr>
          <w:color w:val="000000"/>
          <w:sz w:val="28"/>
          <w:szCs w:val="28"/>
        </w:rPr>
        <w:t xml:space="preserve">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Русские писатели и поэты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Л. Толстой </w:t>
      </w:r>
      <w:r w:rsidRPr="00D4280B">
        <w:rPr>
          <w:color w:val="000000"/>
          <w:sz w:val="28"/>
          <w:szCs w:val="28"/>
        </w:rPr>
        <w:t>«Косточка»*;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М. Горький </w:t>
      </w:r>
      <w:r w:rsidRPr="00D4280B">
        <w:rPr>
          <w:color w:val="000000"/>
          <w:sz w:val="28"/>
          <w:szCs w:val="28"/>
        </w:rPr>
        <w:t>«</w:t>
      </w:r>
      <w:proofErr w:type="spellStart"/>
      <w:r w:rsidRPr="00D4280B">
        <w:rPr>
          <w:color w:val="000000"/>
          <w:sz w:val="28"/>
          <w:szCs w:val="28"/>
        </w:rPr>
        <w:t>Воробьишко</w:t>
      </w:r>
      <w:proofErr w:type="spellEnd"/>
      <w:r w:rsidRPr="00D4280B">
        <w:rPr>
          <w:color w:val="000000"/>
          <w:sz w:val="28"/>
          <w:szCs w:val="28"/>
        </w:rPr>
        <w:t>».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Современная русская и зарубежная литература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Поэзия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 xml:space="preserve">А. </w:t>
      </w:r>
      <w:proofErr w:type="spellStart"/>
      <w:r w:rsidRPr="00D4280B">
        <w:rPr>
          <w:color w:val="000000"/>
          <w:sz w:val="28"/>
          <w:szCs w:val="28"/>
        </w:rPr>
        <w:t>Барто</w:t>
      </w:r>
      <w:proofErr w:type="spellEnd"/>
      <w:r w:rsidRPr="00D4280B">
        <w:rPr>
          <w:color w:val="000000"/>
          <w:sz w:val="28"/>
          <w:szCs w:val="28"/>
        </w:rPr>
        <w:t xml:space="preserve">, Д. Хармс, Тим. </w:t>
      </w:r>
      <w:proofErr w:type="gramStart"/>
      <w:r w:rsidRPr="00D4280B">
        <w:rPr>
          <w:color w:val="000000"/>
          <w:sz w:val="28"/>
          <w:szCs w:val="28"/>
        </w:rPr>
        <w:t xml:space="preserve">Собакин, Э. Успенский, Б. </w:t>
      </w:r>
      <w:proofErr w:type="spellStart"/>
      <w:r w:rsidRPr="00D4280B">
        <w:rPr>
          <w:color w:val="000000"/>
          <w:sz w:val="28"/>
          <w:szCs w:val="28"/>
        </w:rPr>
        <w:t>Заходер</w:t>
      </w:r>
      <w:proofErr w:type="spellEnd"/>
      <w:r w:rsidRPr="00D4280B">
        <w:rPr>
          <w:color w:val="000000"/>
          <w:sz w:val="28"/>
          <w:szCs w:val="28"/>
        </w:rPr>
        <w:t xml:space="preserve">, И. Пивоварова, В. Лунин, И. </w:t>
      </w:r>
      <w:proofErr w:type="spellStart"/>
      <w:r w:rsidRPr="00D4280B">
        <w:rPr>
          <w:color w:val="000000"/>
          <w:sz w:val="28"/>
          <w:szCs w:val="28"/>
        </w:rPr>
        <w:t>Токмакова</w:t>
      </w:r>
      <w:proofErr w:type="spellEnd"/>
      <w:r w:rsidRPr="00D4280B">
        <w:rPr>
          <w:color w:val="000000"/>
          <w:sz w:val="28"/>
          <w:szCs w:val="28"/>
        </w:rPr>
        <w:t xml:space="preserve">, С. Козлов, А. Дмитриев, А. Усачев, Е. Благинина, М. </w:t>
      </w:r>
      <w:proofErr w:type="spellStart"/>
      <w:r w:rsidRPr="00D4280B">
        <w:rPr>
          <w:color w:val="000000"/>
          <w:sz w:val="28"/>
          <w:szCs w:val="28"/>
        </w:rPr>
        <w:t>Бородицкая</w:t>
      </w:r>
      <w:proofErr w:type="spellEnd"/>
      <w:r w:rsidRPr="00D4280B">
        <w:rPr>
          <w:color w:val="000000"/>
          <w:sz w:val="28"/>
          <w:szCs w:val="28"/>
        </w:rPr>
        <w:t>, А. Кушнер, С. Черный, С. Маршак*, Дж. Ривз.</w:t>
      </w:r>
      <w:proofErr w:type="gramEnd"/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Проза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Н. Носов </w:t>
      </w:r>
      <w:r w:rsidRPr="00D4280B">
        <w:rPr>
          <w:color w:val="000000"/>
          <w:sz w:val="28"/>
          <w:szCs w:val="28"/>
        </w:rPr>
        <w:t>«Приключения Незнайки» (отрывок);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Г. </w:t>
      </w:r>
      <w:proofErr w:type="gramStart"/>
      <w:r w:rsidRPr="00D4280B">
        <w:rPr>
          <w:b/>
          <w:bCs/>
          <w:color w:val="000000"/>
          <w:sz w:val="28"/>
          <w:szCs w:val="28"/>
        </w:rPr>
        <w:t>Остер</w:t>
      </w:r>
      <w:proofErr w:type="gramEnd"/>
      <w:r w:rsidRPr="00D4280B">
        <w:rPr>
          <w:b/>
          <w:bCs/>
          <w:color w:val="000000"/>
          <w:sz w:val="28"/>
          <w:szCs w:val="28"/>
        </w:rPr>
        <w:t> </w:t>
      </w:r>
      <w:r w:rsidRPr="00D4280B">
        <w:rPr>
          <w:color w:val="000000"/>
          <w:sz w:val="28"/>
          <w:szCs w:val="28"/>
        </w:rPr>
        <w:t>«Эхо»;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С. Воронин </w:t>
      </w:r>
      <w:r w:rsidRPr="00D4280B">
        <w:rPr>
          <w:color w:val="000000"/>
          <w:sz w:val="28"/>
          <w:szCs w:val="28"/>
        </w:rPr>
        <w:t>«Необыкновенная ромашка»;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Ю. Коваль </w:t>
      </w:r>
      <w:r w:rsidRPr="00D4280B">
        <w:rPr>
          <w:color w:val="000000"/>
          <w:sz w:val="28"/>
          <w:szCs w:val="28"/>
        </w:rPr>
        <w:t>«Полет»*, «Снегири и коты»*, «Береза»;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lastRenderedPageBreak/>
        <w:t xml:space="preserve">Д. </w:t>
      </w:r>
      <w:proofErr w:type="spellStart"/>
      <w:r w:rsidRPr="00D4280B">
        <w:rPr>
          <w:b/>
          <w:bCs/>
          <w:color w:val="000000"/>
          <w:sz w:val="28"/>
          <w:szCs w:val="28"/>
        </w:rPr>
        <w:t>Биссет</w:t>
      </w:r>
      <w:proofErr w:type="spellEnd"/>
      <w:r w:rsidRPr="00D4280B">
        <w:rPr>
          <w:b/>
          <w:bCs/>
          <w:color w:val="000000"/>
          <w:sz w:val="28"/>
          <w:szCs w:val="28"/>
        </w:rPr>
        <w:t> </w:t>
      </w:r>
      <w:r w:rsidRPr="00D4280B">
        <w:rPr>
          <w:color w:val="000000"/>
          <w:sz w:val="28"/>
          <w:szCs w:val="28"/>
        </w:rPr>
        <w:t>«</w:t>
      </w:r>
      <w:proofErr w:type="spellStart"/>
      <w:r w:rsidRPr="00D4280B">
        <w:rPr>
          <w:color w:val="000000"/>
          <w:sz w:val="28"/>
          <w:szCs w:val="28"/>
        </w:rPr>
        <w:t>Шшшшш</w:t>
      </w:r>
      <w:proofErr w:type="spellEnd"/>
      <w:r w:rsidRPr="00D4280B">
        <w:rPr>
          <w:color w:val="000000"/>
          <w:sz w:val="28"/>
          <w:szCs w:val="28"/>
        </w:rPr>
        <w:t>!»*, «</w:t>
      </w:r>
      <w:proofErr w:type="gramStart"/>
      <w:r w:rsidRPr="00D4280B">
        <w:rPr>
          <w:color w:val="000000"/>
          <w:sz w:val="28"/>
          <w:szCs w:val="28"/>
        </w:rPr>
        <w:t>Бац</w:t>
      </w:r>
      <w:proofErr w:type="gramEnd"/>
      <w:r w:rsidRPr="00D4280B">
        <w:rPr>
          <w:color w:val="000000"/>
          <w:sz w:val="28"/>
          <w:szCs w:val="28"/>
        </w:rPr>
        <w:t>»*, «Под ковром»;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Н. </w:t>
      </w:r>
      <w:proofErr w:type="spellStart"/>
      <w:r w:rsidRPr="00D4280B">
        <w:rPr>
          <w:b/>
          <w:bCs/>
          <w:color w:val="000000"/>
          <w:sz w:val="28"/>
          <w:szCs w:val="28"/>
        </w:rPr>
        <w:t>Друк</w:t>
      </w:r>
      <w:proofErr w:type="spellEnd"/>
      <w:r w:rsidRPr="00D4280B">
        <w:rPr>
          <w:b/>
          <w:bCs/>
          <w:color w:val="000000"/>
          <w:sz w:val="28"/>
          <w:szCs w:val="28"/>
        </w:rPr>
        <w:t> </w:t>
      </w:r>
      <w:r w:rsidRPr="00D4280B">
        <w:rPr>
          <w:color w:val="000000"/>
          <w:sz w:val="28"/>
          <w:szCs w:val="28"/>
        </w:rPr>
        <w:t>«Сказка»;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Б. </w:t>
      </w:r>
      <w:proofErr w:type="spellStart"/>
      <w:r w:rsidRPr="00D4280B">
        <w:rPr>
          <w:b/>
          <w:bCs/>
          <w:color w:val="000000"/>
          <w:sz w:val="28"/>
          <w:szCs w:val="28"/>
        </w:rPr>
        <w:t>Заходер</w:t>
      </w:r>
      <w:proofErr w:type="spellEnd"/>
      <w:r w:rsidRPr="00D4280B">
        <w:rPr>
          <w:b/>
          <w:bCs/>
          <w:color w:val="000000"/>
          <w:sz w:val="28"/>
          <w:szCs w:val="28"/>
        </w:rPr>
        <w:t> </w:t>
      </w:r>
      <w:r w:rsidRPr="00D4280B">
        <w:rPr>
          <w:color w:val="000000"/>
          <w:sz w:val="28"/>
          <w:szCs w:val="28"/>
        </w:rPr>
        <w:t>«Серая звездочка»*.</w:t>
      </w:r>
    </w:p>
    <w:p w:rsidR="007F5EBD" w:rsidRPr="00D4280B" w:rsidRDefault="007F5EBD" w:rsidP="007F5EBD">
      <w:pPr>
        <w:shd w:val="clear" w:color="auto" w:fill="FFFFFF"/>
        <w:jc w:val="both"/>
        <w:rPr>
          <w:color w:val="000000"/>
          <w:sz w:val="28"/>
          <w:szCs w:val="28"/>
        </w:rPr>
      </w:pPr>
      <w:r w:rsidRPr="00D4280B">
        <w:rPr>
          <w:i/>
          <w:iCs/>
          <w:color w:val="000000"/>
          <w:sz w:val="28"/>
          <w:szCs w:val="28"/>
        </w:rPr>
        <w:t>Примечание. </w:t>
      </w:r>
      <w:r w:rsidRPr="00D4280B">
        <w:rPr>
          <w:color w:val="000000"/>
          <w:sz w:val="28"/>
          <w:szCs w:val="28"/>
        </w:rPr>
        <w:t>Произведения, помеченные звездочкой, входят не в учебник, а в хрестоматию.</w:t>
      </w:r>
    </w:p>
    <w:p w:rsidR="007F5EBD" w:rsidRPr="00D4280B" w:rsidRDefault="007F5EBD" w:rsidP="007F5EBD">
      <w:pPr>
        <w:shd w:val="clear" w:color="auto" w:fill="FFFFFF"/>
        <w:spacing w:after="240" w:line="248" w:lineRule="atLeast"/>
        <w:jc w:val="center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СОДЕРЖАНИЕ 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Программа курса «Литературное чтение» - </w:t>
      </w:r>
      <w:r w:rsidRPr="00D4280B">
        <w:rPr>
          <w:b/>
          <w:bCs/>
          <w:color w:val="000000"/>
          <w:sz w:val="28"/>
          <w:szCs w:val="28"/>
        </w:rPr>
        <w:t>40 часа</w:t>
      </w:r>
      <w:r w:rsidRPr="00D4280B">
        <w:rPr>
          <w:color w:val="000000"/>
          <w:sz w:val="28"/>
          <w:szCs w:val="28"/>
        </w:rPr>
        <w:t> (4 часа в неделю)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Из них: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На огородах Бабы-яги – 8 часов</w:t>
      </w:r>
    </w:p>
    <w:p w:rsidR="007F5EBD" w:rsidRPr="00D4280B" w:rsidRDefault="007F5EBD" w:rsidP="007F5EBD">
      <w:pPr>
        <w:shd w:val="clear" w:color="auto" w:fill="FFFFFF"/>
        <w:spacing w:line="248" w:lineRule="atLeast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Произведения устного народного творчества. Жанровое разнообразие предлагаемых к изуче</w:t>
      </w:r>
      <w:r w:rsidRPr="00D4280B">
        <w:rPr>
          <w:color w:val="000000"/>
          <w:sz w:val="28"/>
          <w:szCs w:val="28"/>
        </w:rPr>
        <w:softHyphen/>
        <w:t>нию произведений: ма</w:t>
      </w:r>
      <w:r w:rsidRPr="00D4280B">
        <w:rPr>
          <w:color w:val="000000"/>
          <w:sz w:val="28"/>
          <w:szCs w:val="28"/>
        </w:rPr>
        <w:softHyphen/>
        <w:t>лые фольклорные жанры (прибаутка, колы</w:t>
      </w:r>
      <w:r w:rsidRPr="00D4280B">
        <w:rPr>
          <w:color w:val="000000"/>
          <w:sz w:val="28"/>
          <w:szCs w:val="28"/>
        </w:rPr>
        <w:softHyphen/>
        <w:t>бельная песенка, считалка, загад</w:t>
      </w:r>
      <w:r w:rsidRPr="00D4280B">
        <w:rPr>
          <w:color w:val="000000"/>
          <w:sz w:val="28"/>
          <w:szCs w:val="28"/>
        </w:rPr>
        <w:softHyphen/>
        <w:t xml:space="preserve">ка, скороговорка, </w:t>
      </w:r>
      <w:proofErr w:type="spellStart"/>
      <w:r w:rsidRPr="00D4280B">
        <w:rPr>
          <w:color w:val="000000"/>
          <w:sz w:val="28"/>
          <w:szCs w:val="28"/>
        </w:rPr>
        <w:t>закличка</w:t>
      </w:r>
      <w:proofErr w:type="spellEnd"/>
      <w:r w:rsidRPr="00D4280B">
        <w:rPr>
          <w:color w:val="000000"/>
          <w:sz w:val="28"/>
          <w:szCs w:val="28"/>
        </w:rPr>
        <w:t>), народная сказка.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proofErr w:type="gramStart"/>
      <w:r w:rsidRPr="00D4280B">
        <w:rPr>
          <w:color w:val="000000"/>
          <w:spacing w:val="-5"/>
          <w:sz w:val="28"/>
          <w:szCs w:val="28"/>
        </w:rPr>
        <w:t>о различиях таких малых жанров фольклора, как загадка, </w:t>
      </w:r>
      <w:r w:rsidRPr="00D4280B">
        <w:rPr>
          <w:color w:val="000000"/>
          <w:spacing w:val="-4"/>
          <w:sz w:val="28"/>
          <w:szCs w:val="28"/>
        </w:rPr>
        <w:t xml:space="preserve">считалка, </w:t>
      </w:r>
      <w:proofErr w:type="spellStart"/>
      <w:r w:rsidRPr="00D4280B">
        <w:rPr>
          <w:color w:val="000000"/>
          <w:spacing w:val="-4"/>
          <w:sz w:val="28"/>
          <w:szCs w:val="28"/>
        </w:rPr>
        <w:t>закличка</w:t>
      </w:r>
      <w:proofErr w:type="spellEnd"/>
      <w:r w:rsidRPr="00D4280B">
        <w:rPr>
          <w:color w:val="000000"/>
          <w:spacing w:val="-4"/>
          <w:sz w:val="28"/>
          <w:szCs w:val="28"/>
        </w:rPr>
        <w:t>, скороговорка, небылица, прибаутка, докуч</w:t>
      </w:r>
      <w:r w:rsidRPr="00D4280B">
        <w:rPr>
          <w:color w:val="000000"/>
          <w:spacing w:val="-4"/>
          <w:sz w:val="28"/>
          <w:szCs w:val="28"/>
        </w:rPr>
        <w:softHyphen/>
      </w:r>
      <w:r w:rsidRPr="00D4280B">
        <w:rPr>
          <w:color w:val="000000"/>
          <w:spacing w:val="-5"/>
          <w:sz w:val="28"/>
          <w:szCs w:val="28"/>
        </w:rPr>
        <w:t>ная сказка, сказка-цепочка (кумулятивная сказка);</w:t>
      </w:r>
      <w:proofErr w:type="gramEnd"/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3"/>
          <w:sz w:val="28"/>
          <w:szCs w:val="28"/>
        </w:rPr>
        <w:t>о таких особенностях стихотворных фольклорных текстов, </w:t>
      </w:r>
      <w:r w:rsidRPr="00D4280B">
        <w:rPr>
          <w:color w:val="000000"/>
          <w:spacing w:val="2"/>
          <w:sz w:val="28"/>
          <w:szCs w:val="28"/>
        </w:rPr>
        <w:t>как наличие рифмы и повторов;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понимать содержание прочитанного; 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интонацию, темп чтения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Пещера Эхо – 6 часов</w:t>
      </w:r>
    </w:p>
    <w:p w:rsidR="007F5EBD" w:rsidRPr="00D4280B" w:rsidRDefault="007F5EBD" w:rsidP="007F5EBD">
      <w:pPr>
        <w:shd w:val="clear" w:color="auto" w:fill="FFFFFF"/>
        <w:spacing w:line="248" w:lineRule="atLeast"/>
        <w:ind w:right="14" w:firstLine="120"/>
        <w:jc w:val="both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Произведения современ</w:t>
      </w:r>
      <w:r w:rsidRPr="00D4280B">
        <w:rPr>
          <w:color w:val="000000"/>
          <w:sz w:val="28"/>
          <w:szCs w:val="28"/>
        </w:rPr>
        <w:softHyphen/>
        <w:t>ной отечественной лите</w:t>
      </w:r>
      <w:r w:rsidRPr="00D4280B">
        <w:rPr>
          <w:color w:val="000000"/>
          <w:sz w:val="28"/>
          <w:szCs w:val="28"/>
        </w:rPr>
        <w:softHyphen/>
        <w:t>ратуры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об отличии поэтического текста </w:t>
      </w:r>
      <w:proofErr w:type="gramStart"/>
      <w:r w:rsidRPr="00D4280B">
        <w:rPr>
          <w:color w:val="000000"/>
          <w:spacing w:val="4"/>
          <w:sz w:val="28"/>
          <w:szCs w:val="28"/>
        </w:rPr>
        <w:t>от</w:t>
      </w:r>
      <w:proofErr w:type="gramEnd"/>
      <w:r w:rsidRPr="00D4280B">
        <w:rPr>
          <w:color w:val="000000"/>
          <w:spacing w:val="4"/>
          <w:sz w:val="28"/>
          <w:szCs w:val="28"/>
        </w:rPr>
        <w:t xml:space="preserve"> прозаического;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3"/>
          <w:sz w:val="28"/>
          <w:szCs w:val="28"/>
        </w:rPr>
        <w:t>о таких особенностях стихотворных фольклорных текстов, </w:t>
      </w:r>
      <w:r w:rsidRPr="00D4280B">
        <w:rPr>
          <w:color w:val="000000"/>
          <w:spacing w:val="2"/>
          <w:sz w:val="28"/>
          <w:szCs w:val="28"/>
        </w:rPr>
        <w:t>как наличие рифмы и повторов;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1"/>
          <w:sz w:val="28"/>
          <w:szCs w:val="28"/>
        </w:rPr>
        <w:t>о том, что такое рифма.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pacing w:val="1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1"/>
          <w:sz w:val="28"/>
          <w:szCs w:val="28"/>
        </w:rPr>
        <w:t>находить средства художественной выразительности в текс</w:t>
      </w:r>
      <w:r w:rsidRPr="00D4280B">
        <w:rPr>
          <w:color w:val="000000"/>
          <w:spacing w:val="1"/>
          <w:sz w:val="28"/>
          <w:szCs w:val="28"/>
        </w:rPr>
        <w:t>те (заголовок, повтор, уменьшительно-ласкательная форма слов, восклицательный и вопросительный знаки; звукопись; рифмы);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lastRenderedPageBreak/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На пути в Волшебный лес – 2 часа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Произведения устного народного творчества.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proofErr w:type="gramStart"/>
      <w:r w:rsidRPr="00D4280B">
        <w:rPr>
          <w:color w:val="000000"/>
          <w:spacing w:val="-5"/>
          <w:sz w:val="28"/>
          <w:szCs w:val="28"/>
        </w:rPr>
        <w:t>о различиях таких малых жанров фольклора, как загадка, </w:t>
      </w:r>
      <w:r w:rsidRPr="00D4280B">
        <w:rPr>
          <w:color w:val="000000"/>
          <w:spacing w:val="-4"/>
          <w:sz w:val="28"/>
          <w:szCs w:val="28"/>
        </w:rPr>
        <w:t xml:space="preserve">считалка, </w:t>
      </w:r>
      <w:proofErr w:type="spellStart"/>
      <w:r w:rsidRPr="00D4280B">
        <w:rPr>
          <w:color w:val="000000"/>
          <w:spacing w:val="-4"/>
          <w:sz w:val="28"/>
          <w:szCs w:val="28"/>
        </w:rPr>
        <w:t>закличка</w:t>
      </w:r>
      <w:proofErr w:type="spellEnd"/>
      <w:r w:rsidRPr="00D4280B">
        <w:rPr>
          <w:color w:val="000000"/>
          <w:spacing w:val="-4"/>
          <w:sz w:val="28"/>
          <w:szCs w:val="28"/>
        </w:rPr>
        <w:t>, скороговорка, небылица, прибаутка, докуч</w:t>
      </w:r>
      <w:r w:rsidRPr="00D4280B">
        <w:rPr>
          <w:color w:val="000000"/>
          <w:spacing w:val="-4"/>
          <w:sz w:val="28"/>
          <w:szCs w:val="28"/>
        </w:rPr>
        <w:softHyphen/>
      </w:r>
      <w:r w:rsidRPr="00D4280B">
        <w:rPr>
          <w:color w:val="000000"/>
          <w:spacing w:val="-5"/>
          <w:sz w:val="28"/>
          <w:szCs w:val="28"/>
        </w:rPr>
        <w:t>ная сказка, сказка-цепочка (кумулятивная сказка);</w:t>
      </w:r>
      <w:proofErr w:type="gramEnd"/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понимать содержание прочитанного; 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интонацию, темп чтения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выбора и определения содержания книги по ее элементам;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Клумба с Колокольчиками – 2 часа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Произведения современ</w:t>
      </w:r>
      <w:r w:rsidRPr="00D4280B">
        <w:rPr>
          <w:color w:val="000000"/>
          <w:sz w:val="28"/>
          <w:szCs w:val="28"/>
        </w:rPr>
        <w:softHyphen/>
        <w:t>ной отечественной и за</w:t>
      </w:r>
      <w:r w:rsidRPr="00D4280B">
        <w:rPr>
          <w:color w:val="000000"/>
          <w:sz w:val="28"/>
          <w:szCs w:val="28"/>
        </w:rPr>
        <w:softHyphen/>
        <w:t>рубежной литературы.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7"/>
          <w:sz w:val="28"/>
          <w:szCs w:val="28"/>
        </w:rPr>
        <w:t xml:space="preserve">об отличии фольклорного текста </w:t>
      </w:r>
      <w:proofErr w:type="gramStart"/>
      <w:r w:rsidRPr="00D4280B">
        <w:rPr>
          <w:color w:val="000000"/>
          <w:spacing w:val="-7"/>
          <w:sz w:val="28"/>
          <w:szCs w:val="28"/>
        </w:rPr>
        <w:t>от</w:t>
      </w:r>
      <w:proofErr w:type="gramEnd"/>
      <w:r w:rsidRPr="00D4280B">
        <w:rPr>
          <w:color w:val="000000"/>
          <w:spacing w:val="-7"/>
          <w:sz w:val="28"/>
          <w:szCs w:val="28"/>
        </w:rPr>
        <w:t xml:space="preserve"> литературного;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об отличии поэтического текста </w:t>
      </w:r>
      <w:proofErr w:type="gramStart"/>
      <w:r w:rsidRPr="00D4280B">
        <w:rPr>
          <w:color w:val="000000"/>
          <w:spacing w:val="4"/>
          <w:sz w:val="28"/>
          <w:szCs w:val="28"/>
        </w:rPr>
        <w:t>от</w:t>
      </w:r>
      <w:proofErr w:type="gramEnd"/>
      <w:r w:rsidRPr="00D4280B">
        <w:rPr>
          <w:color w:val="000000"/>
          <w:spacing w:val="4"/>
          <w:sz w:val="28"/>
          <w:szCs w:val="28"/>
        </w:rPr>
        <w:t xml:space="preserve"> прозаического;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3"/>
          <w:sz w:val="28"/>
          <w:szCs w:val="28"/>
        </w:rPr>
        <w:t>наизусть 1 – 2  стихотворения разных авторов;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1"/>
          <w:sz w:val="28"/>
          <w:szCs w:val="28"/>
        </w:rPr>
        <w:t>содержание произведений, прочитанных в классе.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понимать содержание прочитанного; 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интонацию, темп чтения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2"/>
          <w:sz w:val="28"/>
          <w:szCs w:val="28"/>
        </w:rPr>
        <w:t>отличать монолог от диалога;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задавать вопросы и отвечать на вопросы по тексту произ</w:t>
      </w:r>
      <w:r w:rsidRPr="00D4280B">
        <w:rPr>
          <w:color w:val="000000"/>
          <w:spacing w:val="-1"/>
          <w:sz w:val="28"/>
          <w:szCs w:val="28"/>
        </w:rPr>
        <w:t>ведения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В лесной школе – 4 часа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lastRenderedPageBreak/>
        <w:t>Произведения современ</w:t>
      </w:r>
      <w:r w:rsidRPr="00D4280B">
        <w:rPr>
          <w:color w:val="000000"/>
          <w:sz w:val="28"/>
          <w:szCs w:val="28"/>
        </w:rPr>
        <w:softHyphen/>
        <w:t>ной отечественной лите</w:t>
      </w:r>
      <w:r w:rsidRPr="00D4280B">
        <w:rPr>
          <w:color w:val="000000"/>
          <w:sz w:val="28"/>
          <w:szCs w:val="28"/>
        </w:rPr>
        <w:softHyphen/>
        <w:t>ратуры. Фантазия в лите</w:t>
      </w:r>
      <w:r w:rsidRPr="00D4280B">
        <w:rPr>
          <w:color w:val="000000"/>
          <w:sz w:val="28"/>
          <w:szCs w:val="28"/>
        </w:rPr>
        <w:softHyphen/>
        <w:t>ратуре.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proofErr w:type="gramStart"/>
      <w:r w:rsidRPr="00D4280B">
        <w:rPr>
          <w:color w:val="000000"/>
          <w:sz w:val="28"/>
          <w:szCs w:val="28"/>
        </w:rPr>
        <w:t xml:space="preserve">о различиях таких малых жанров фольклора, как загадка, считалка, </w:t>
      </w:r>
      <w:proofErr w:type="spellStart"/>
      <w:r w:rsidRPr="00D4280B">
        <w:rPr>
          <w:color w:val="000000"/>
          <w:sz w:val="28"/>
          <w:szCs w:val="28"/>
        </w:rPr>
        <w:t>закличка</w:t>
      </w:r>
      <w:proofErr w:type="spellEnd"/>
      <w:r w:rsidRPr="00D4280B">
        <w:rPr>
          <w:color w:val="000000"/>
          <w:sz w:val="28"/>
          <w:szCs w:val="28"/>
        </w:rPr>
        <w:t>, скороговорка, небылица, прибаутка, докуч</w:t>
      </w:r>
      <w:r w:rsidRPr="00D4280B">
        <w:rPr>
          <w:color w:val="000000"/>
          <w:sz w:val="28"/>
          <w:szCs w:val="28"/>
        </w:rPr>
        <w:softHyphen/>
        <w:t>ная сказка, сказка-цепочка (кумулятивная сказка);</w:t>
      </w:r>
      <w:proofErr w:type="gramEnd"/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о таких особенностях стихотворных  фольклорных текстов, как наличие рифмы и повторов;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о том, что такое рифма;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наизусть 1 – 2  стихотворения разных авторов;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pacing w:val="3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1"/>
          <w:sz w:val="28"/>
          <w:szCs w:val="28"/>
        </w:rPr>
        <w:t>находить средства художественной выразительности в текс</w:t>
      </w:r>
      <w:r w:rsidRPr="00D4280B">
        <w:rPr>
          <w:color w:val="000000"/>
          <w:spacing w:val="1"/>
          <w:sz w:val="28"/>
          <w:szCs w:val="28"/>
        </w:rPr>
        <w:t>те (заголовок, повтор, уменьшительно-ласкательная форма слов, восклицательный и вопросительный знаки; звукопись; рифмы)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выбора и определения содержания книги по ее элементам;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Музей Бабы-яги. Тайна особого зрения – 3часа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отличие поэтического текста </w:t>
      </w:r>
      <w:proofErr w:type="gramStart"/>
      <w:r w:rsidRPr="00D4280B">
        <w:rPr>
          <w:color w:val="000000"/>
          <w:spacing w:val="4"/>
          <w:sz w:val="28"/>
          <w:szCs w:val="28"/>
        </w:rPr>
        <w:t>от</w:t>
      </w:r>
      <w:proofErr w:type="gramEnd"/>
      <w:r w:rsidRPr="00D4280B">
        <w:rPr>
          <w:color w:val="000000"/>
          <w:spacing w:val="4"/>
          <w:sz w:val="28"/>
          <w:szCs w:val="28"/>
        </w:rPr>
        <w:t xml:space="preserve"> прозаического;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3"/>
          <w:sz w:val="28"/>
          <w:szCs w:val="28"/>
        </w:rPr>
        <w:t>наизусть 1—2 стихотворения разных авторов;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понимать содержание </w:t>
      </w:r>
      <w:proofErr w:type="gramStart"/>
      <w:r w:rsidRPr="00D4280B">
        <w:rPr>
          <w:color w:val="000000"/>
          <w:spacing w:val="4"/>
          <w:sz w:val="28"/>
          <w:szCs w:val="28"/>
        </w:rPr>
        <w:t>прочитанного</w:t>
      </w:r>
      <w:proofErr w:type="gramEnd"/>
      <w:r w:rsidRPr="00D4280B">
        <w:rPr>
          <w:color w:val="000000"/>
          <w:spacing w:val="4"/>
          <w:sz w:val="28"/>
          <w:szCs w:val="28"/>
        </w:rPr>
        <w:t>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pacing w:val="3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задавать вопросы и отвечать на вопросы по тексту произ</w:t>
      </w:r>
      <w:r w:rsidRPr="00D4280B">
        <w:rPr>
          <w:color w:val="000000"/>
          <w:spacing w:val="-1"/>
          <w:sz w:val="28"/>
          <w:szCs w:val="28"/>
        </w:rPr>
        <w:t>ведения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выбора и определения содержания книги по ее элементам;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На выставке рисунков Юрия Васнецова – 5 часов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proofErr w:type="gramStart"/>
      <w:r w:rsidRPr="00D4280B">
        <w:rPr>
          <w:color w:val="000000"/>
          <w:spacing w:val="-5"/>
          <w:sz w:val="28"/>
          <w:szCs w:val="28"/>
        </w:rPr>
        <w:lastRenderedPageBreak/>
        <w:t>о различиях таких малых жанров фольклора, как загадка, </w:t>
      </w:r>
      <w:r w:rsidRPr="00D4280B">
        <w:rPr>
          <w:color w:val="000000"/>
          <w:spacing w:val="-4"/>
          <w:sz w:val="28"/>
          <w:szCs w:val="28"/>
        </w:rPr>
        <w:t xml:space="preserve">считалка, </w:t>
      </w:r>
      <w:proofErr w:type="spellStart"/>
      <w:r w:rsidRPr="00D4280B">
        <w:rPr>
          <w:color w:val="000000"/>
          <w:spacing w:val="-4"/>
          <w:sz w:val="28"/>
          <w:szCs w:val="28"/>
        </w:rPr>
        <w:t>закличка</w:t>
      </w:r>
      <w:proofErr w:type="spellEnd"/>
      <w:r w:rsidRPr="00D4280B">
        <w:rPr>
          <w:color w:val="000000"/>
          <w:spacing w:val="-4"/>
          <w:sz w:val="28"/>
          <w:szCs w:val="28"/>
        </w:rPr>
        <w:t>, скороговорка, небылица, прибаутка, докуч</w:t>
      </w:r>
      <w:r w:rsidRPr="00D4280B">
        <w:rPr>
          <w:color w:val="000000"/>
          <w:spacing w:val="-4"/>
          <w:sz w:val="28"/>
          <w:szCs w:val="28"/>
        </w:rPr>
        <w:softHyphen/>
      </w:r>
      <w:r w:rsidRPr="00D4280B">
        <w:rPr>
          <w:color w:val="000000"/>
          <w:spacing w:val="-5"/>
          <w:sz w:val="28"/>
          <w:szCs w:val="28"/>
        </w:rPr>
        <w:t>ная сказка, сказка-цепочка (кумулятивная сказка);</w:t>
      </w:r>
      <w:proofErr w:type="gramEnd"/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7"/>
          <w:sz w:val="28"/>
          <w:szCs w:val="28"/>
        </w:rPr>
        <w:t xml:space="preserve">об отличии фольклорного текста </w:t>
      </w:r>
      <w:proofErr w:type="gramStart"/>
      <w:r w:rsidRPr="00D4280B">
        <w:rPr>
          <w:color w:val="000000"/>
          <w:spacing w:val="-7"/>
          <w:sz w:val="28"/>
          <w:szCs w:val="28"/>
        </w:rPr>
        <w:t>от</w:t>
      </w:r>
      <w:proofErr w:type="gramEnd"/>
      <w:r w:rsidRPr="00D4280B">
        <w:rPr>
          <w:color w:val="000000"/>
          <w:spacing w:val="-7"/>
          <w:sz w:val="28"/>
          <w:szCs w:val="28"/>
        </w:rPr>
        <w:t xml:space="preserve"> литературного;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3"/>
          <w:sz w:val="28"/>
          <w:szCs w:val="28"/>
        </w:rPr>
        <w:t>о таких особенностях стихотворных фольклорных текстов, </w:t>
      </w:r>
      <w:r w:rsidRPr="00D4280B">
        <w:rPr>
          <w:color w:val="000000"/>
          <w:spacing w:val="2"/>
          <w:sz w:val="28"/>
          <w:szCs w:val="28"/>
        </w:rPr>
        <w:t>как наличие рифмы и повторов;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1"/>
          <w:sz w:val="28"/>
          <w:szCs w:val="28"/>
        </w:rPr>
        <w:t>содержание произведений, прочитанных в классе.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понимать содержание прочитанного; 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интонацию, темп чтения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1"/>
          <w:sz w:val="28"/>
          <w:szCs w:val="28"/>
        </w:rPr>
        <w:t>находить средства художественной выразительности в текс</w:t>
      </w:r>
      <w:r w:rsidRPr="00D4280B">
        <w:rPr>
          <w:color w:val="000000"/>
          <w:spacing w:val="1"/>
          <w:sz w:val="28"/>
          <w:szCs w:val="28"/>
        </w:rPr>
        <w:t>те (заголовок, повтор, уменьшительно-ласкательная форма слов, восклицательный и вопросительный знаки; звукопись; рифмы);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выбора и определения содержания книги по ее элементам;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  <w:u w:val="single"/>
        </w:rPr>
        <w:t>Уроки по хрестоматии «Литературное чтение»  – 10 часов (знакомство с Тамбовскими писателями)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 xml:space="preserve">Обобщенные требования к ЗУН </w:t>
      </w:r>
      <w:proofErr w:type="gramStart"/>
      <w:r w:rsidRPr="00D428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4280B">
        <w:rPr>
          <w:b/>
          <w:bCs/>
          <w:color w:val="000000"/>
          <w:sz w:val="28"/>
          <w:szCs w:val="28"/>
        </w:rPr>
        <w:t xml:space="preserve"> по теме.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>Обучающиеся должны знать/понимать: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правила пользования библиотекой и отдельной книгой;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7"/>
          <w:sz w:val="28"/>
          <w:szCs w:val="28"/>
        </w:rPr>
        <w:t xml:space="preserve">отличие  фольклорного текста </w:t>
      </w:r>
      <w:proofErr w:type="gramStart"/>
      <w:r w:rsidRPr="00D4280B">
        <w:rPr>
          <w:color w:val="000000"/>
          <w:spacing w:val="-7"/>
          <w:sz w:val="28"/>
          <w:szCs w:val="28"/>
        </w:rPr>
        <w:t>от</w:t>
      </w:r>
      <w:proofErr w:type="gramEnd"/>
      <w:r w:rsidRPr="00D4280B">
        <w:rPr>
          <w:color w:val="000000"/>
          <w:spacing w:val="-7"/>
          <w:sz w:val="28"/>
          <w:szCs w:val="28"/>
        </w:rPr>
        <w:t xml:space="preserve"> литературного;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отличие  поэтического текста </w:t>
      </w:r>
      <w:proofErr w:type="gramStart"/>
      <w:r w:rsidRPr="00D4280B">
        <w:rPr>
          <w:color w:val="000000"/>
          <w:spacing w:val="4"/>
          <w:sz w:val="28"/>
          <w:szCs w:val="28"/>
        </w:rPr>
        <w:t>от</w:t>
      </w:r>
      <w:proofErr w:type="gramEnd"/>
      <w:r w:rsidRPr="00D4280B">
        <w:rPr>
          <w:color w:val="000000"/>
          <w:spacing w:val="4"/>
          <w:sz w:val="28"/>
          <w:szCs w:val="28"/>
        </w:rPr>
        <w:t xml:space="preserve"> прозаического;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1"/>
          <w:sz w:val="28"/>
          <w:szCs w:val="28"/>
        </w:rPr>
        <w:t>содержание произведений, прочитанных в классе.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pacing w:val="-1"/>
          <w:sz w:val="28"/>
          <w:szCs w:val="28"/>
        </w:rPr>
        <w:t>Уметь: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-1"/>
          <w:sz w:val="28"/>
          <w:szCs w:val="28"/>
        </w:rPr>
        <w:t>находить средства художественной выразительности в текс</w:t>
      </w:r>
      <w:r w:rsidRPr="00D4280B">
        <w:rPr>
          <w:color w:val="000000"/>
          <w:spacing w:val="1"/>
          <w:sz w:val="28"/>
          <w:szCs w:val="28"/>
        </w:rPr>
        <w:t>те (звукопись; рифмы);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 xml:space="preserve">понимать содержание </w:t>
      </w:r>
      <w:proofErr w:type="gramStart"/>
      <w:r w:rsidRPr="00D4280B">
        <w:rPr>
          <w:color w:val="000000"/>
          <w:spacing w:val="4"/>
          <w:sz w:val="28"/>
          <w:szCs w:val="28"/>
        </w:rPr>
        <w:t>прочитанного</w:t>
      </w:r>
      <w:proofErr w:type="gramEnd"/>
      <w:r w:rsidRPr="00D4280B">
        <w:rPr>
          <w:color w:val="000000"/>
          <w:spacing w:val="4"/>
          <w:sz w:val="28"/>
          <w:szCs w:val="28"/>
        </w:rPr>
        <w:t>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осознанно выбирать </w:t>
      </w:r>
      <w:r w:rsidRPr="00D4280B">
        <w:rPr>
          <w:color w:val="000000"/>
          <w:spacing w:val="3"/>
          <w:sz w:val="28"/>
          <w:szCs w:val="28"/>
        </w:rPr>
        <w:t>интонацию, темп чтения в соответствии с особенностями текста;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pacing w:val="4"/>
          <w:sz w:val="28"/>
          <w:szCs w:val="28"/>
        </w:rPr>
        <w:t>задавать вопросы и отвечать на вопросы по тексту произ</w:t>
      </w:r>
      <w:r w:rsidRPr="00D4280B">
        <w:rPr>
          <w:color w:val="000000"/>
          <w:spacing w:val="-1"/>
          <w:sz w:val="28"/>
          <w:szCs w:val="28"/>
        </w:rPr>
        <w:t>ведения.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80B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D4280B">
        <w:rPr>
          <w:b/>
          <w:bCs/>
          <w:i/>
          <w:iCs/>
          <w:color w:val="000000"/>
          <w:sz w:val="28"/>
          <w:szCs w:val="28"/>
        </w:rPr>
        <w:t>: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ориентирования внутри книги: умения работать со страничкой «Содержание» или «Оглавление».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самостоятельного чтения книг;</w:t>
      </w:r>
    </w:p>
    <w:p w:rsidR="007F5EBD" w:rsidRPr="00D4280B" w:rsidRDefault="007F5EBD" w:rsidP="007F5EBD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высказывания оценочных суждений о прочитанном произведении (герое, событии);</w:t>
      </w:r>
    </w:p>
    <w:p w:rsidR="007F5EBD" w:rsidRPr="00D4280B" w:rsidRDefault="007F5EBD" w:rsidP="007F5EBD">
      <w:pPr>
        <w:shd w:val="clear" w:color="auto" w:fill="FFFFFF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работы с разными источниками информации (словарями, справочниками, в том числе на электронных носителях).</w:t>
      </w:r>
    </w:p>
    <w:p w:rsidR="00B011C8" w:rsidRPr="00D4280B" w:rsidRDefault="00B011C8" w:rsidP="00B011C8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D4280B">
        <w:rPr>
          <w:b/>
          <w:bCs/>
          <w:sz w:val="28"/>
          <w:szCs w:val="28"/>
        </w:rPr>
        <w:lastRenderedPageBreak/>
        <w:t xml:space="preserve">Формы, способы и средства проверки и оценки результатов </w:t>
      </w:r>
      <w:proofErr w:type="gramStart"/>
      <w:r w:rsidRPr="00D4280B">
        <w:rPr>
          <w:b/>
          <w:bCs/>
          <w:sz w:val="28"/>
          <w:szCs w:val="28"/>
        </w:rPr>
        <w:t>обучения</w:t>
      </w:r>
      <w:proofErr w:type="gramEnd"/>
      <w:r w:rsidRPr="00D4280B">
        <w:rPr>
          <w:b/>
          <w:bCs/>
          <w:sz w:val="28"/>
          <w:szCs w:val="28"/>
        </w:rPr>
        <w:t xml:space="preserve"> по данной рабочей программе</w:t>
      </w:r>
    </w:p>
    <w:p w:rsidR="00B011C8" w:rsidRPr="00D4280B" w:rsidRDefault="00B011C8" w:rsidP="00B011C8">
      <w:pPr>
        <w:autoSpaceDE w:val="0"/>
        <w:ind w:firstLine="708"/>
        <w:jc w:val="both"/>
        <w:rPr>
          <w:bCs/>
          <w:sz w:val="28"/>
          <w:szCs w:val="28"/>
        </w:rPr>
      </w:pPr>
      <w:r w:rsidRPr="00D4280B">
        <w:rPr>
          <w:bCs/>
          <w:sz w:val="28"/>
          <w:szCs w:val="28"/>
        </w:rPr>
        <w:t xml:space="preserve">Контроль и учёт достижений учащихся ведётся по </w:t>
      </w:r>
      <w:proofErr w:type="spellStart"/>
      <w:r w:rsidRPr="00D4280B">
        <w:rPr>
          <w:bCs/>
          <w:sz w:val="28"/>
          <w:szCs w:val="28"/>
        </w:rPr>
        <w:t>безотметочной</w:t>
      </w:r>
      <w:proofErr w:type="spellEnd"/>
      <w:r w:rsidRPr="00D4280B">
        <w:rPr>
          <w:bCs/>
          <w:sz w:val="28"/>
          <w:szCs w:val="28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B011C8" w:rsidRPr="00D4280B" w:rsidRDefault="00B011C8" w:rsidP="00B011C8">
      <w:pPr>
        <w:ind w:firstLine="708"/>
        <w:rPr>
          <w:b/>
          <w:sz w:val="28"/>
          <w:szCs w:val="28"/>
        </w:rPr>
      </w:pPr>
      <w:r w:rsidRPr="00D4280B">
        <w:rPr>
          <w:sz w:val="28"/>
          <w:szCs w:val="28"/>
        </w:rPr>
        <w:t>индивидуальная работа по карточкам</w:t>
      </w:r>
      <w:r w:rsidRPr="00D4280B">
        <w:rPr>
          <w:b/>
          <w:sz w:val="28"/>
          <w:szCs w:val="28"/>
        </w:rPr>
        <w:t xml:space="preserve">,  </w:t>
      </w:r>
      <w:r w:rsidRPr="00D4280B">
        <w:rPr>
          <w:sz w:val="28"/>
          <w:szCs w:val="28"/>
        </w:rPr>
        <w:t>устный опрос,</w:t>
      </w:r>
      <w:r w:rsidRPr="00D4280B">
        <w:rPr>
          <w:b/>
          <w:sz w:val="28"/>
          <w:szCs w:val="28"/>
        </w:rPr>
        <w:t xml:space="preserve"> </w:t>
      </w:r>
      <w:r w:rsidRPr="00D4280B">
        <w:rPr>
          <w:sz w:val="28"/>
          <w:szCs w:val="28"/>
        </w:rPr>
        <w:t>пересказ текста, тесты, анализ произведения,  проверка техники чтения.</w:t>
      </w:r>
    </w:p>
    <w:p w:rsidR="00B011C8" w:rsidRPr="00D4280B" w:rsidRDefault="00B011C8" w:rsidP="00B011C8">
      <w:pPr>
        <w:autoSpaceDE w:val="0"/>
        <w:jc w:val="both"/>
        <w:rPr>
          <w:sz w:val="28"/>
          <w:szCs w:val="28"/>
        </w:rPr>
      </w:pPr>
    </w:p>
    <w:p w:rsidR="00B011C8" w:rsidRPr="00D4280B" w:rsidRDefault="00B011C8" w:rsidP="00B011C8">
      <w:pPr>
        <w:autoSpaceDE w:val="0"/>
        <w:jc w:val="both"/>
        <w:rPr>
          <w:sz w:val="28"/>
          <w:szCs w:val="28"/>
        </w:rPr>
      </w:pPr>
    </w:p>
    <w:p w:rsidR="00D4280B" w:rsidRPr="00D4280B" w:rsidRDefault="00D4280B" w:rsidP="00D4280B">
      <w:pPr>
        <w:shd w:val="clear" w:color="auto" w:fill="FFFFFF"/>
        <w:spacing w:line="248" w:lineRule="atLeast"/>
        <w:jc w:val="center"/>
        <w:rPr>
          <w:color w:val="000000"/>
          <w:sz w:val="28"/>
          <w:szCs w:val="28"/>
        </w:rPr>
      </w:pPr>
      <w:r w:rsidRPr="00D4280B">
        <w:rPr>
          <w:b/>
          <w:bCs/>
          <w:color w:val="000000"/>
          <w:sz w:val="28"/>
          <w:szCs w:val="28"/>
        </w:rPr>
        <w:t>УЧЕБНО-ТЕМАТИЧЕСКИЙ ПЛАН</w:t>
      </w:r>
    </w:p>
    <w:p w:rsidR="00D4280B" w:rsidRPr="00D4280B" w:rsidRDefault="00D4280B" w:rsidP="00D4280B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r w:rsidRPr="00D4280B">
        <w:rPr>
          <w:color w:val="000000"/>
          <w:sz w:val="28"/>
          <w:szCs w:val="28"/>
        </w:rPr>
        <w:t> </w:t>
      </w:r>
    </w:p>
    <w:tbl>
      <w:tblPr>
        <w:tblW w:w="10455" w:type="dxa"/>
        <w:jc w:val="center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5706"/>
        <w:gridCol w:w="1134"/>
        <w:gridCol w:w="1417"/>
        <w:gridCol w:w="1134"/>
      </w:tblGrid>
      <w:tr w:rsidR="00D4280B" w:rsidRPr="00D4280B" w:rsidTr="00D4280B">
        <w:trPr>
          <w:trHeight w:val="484"/>
          <w:jc w:val="center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D4280B" w:rsidRPr="00D4280B" w:rsidTr="00D4280B">
        <w:trPr>
          <w:trHeight w:val="4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280B">
              <w:rPr>
                <w:b/>
                <w:bCs/>
                <w:color w:val="000000"/>
                <w:sz w:val="28"/>
                <w:szCs w:val="28"/>
              </w:rPr>
              <w:t>провер</w:t>
            </w:r>
            <w:proofErr w:type="spellEnd"/>
            <w:r w:rsidRPr="00D4280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контр.</w:t>
            </w:r>
          </w:p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D4280B" w:rsidRPr="00D4280B" w:rsidTr="00D4280B">
        <w:trPr>
          <w:trHeight w:val="48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На огородах Бабы-Яги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5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Пещера Эхо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8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На пути в Волшебный лес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5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Клумба</w:t>
            </w:r>
            <w:proofErr w:type="spellEnd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Колокольчиками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8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лесной</w:t>
            </w:r>
            <w:proofErr w:type="spellEnd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школе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8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Музей Бабы-Яги. Тайна особого зрения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5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На выставке рисунков Юрия Васнецова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144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Работа по хрестоматии «Литературное чтение»+</w:t>
            </w:r>
          </w:p>
          <w:p w:rsidR="00D4280B" w:rsidRPr="00D4280B" w:rsidRDefault="00D4280B" w:rsidP="00D4280B">
            <w:pPr>
              <w:spacing w:line="248" w:lineRule="atLeast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Тамбовские писатели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</w:tr>
      <w:tr w:rsidR="00D4280B" w:rsidRPr="00D4280B" w:rsidTr="00D4280B">
        <w:trPr>
          <w:trHeight w:val="48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D4280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Итого</w:t>
            </w:r>
            <w:proofErr w:type="spellEnd"/>
            <w:r w:rsidRPr="00D4280B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2D0323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0B" w:rsidRPr="00D4280B" w:rsidRDefault="00D4280B" w:rsidP="00D4280B">
            <w:pPr>
              <w:spacing w:line="248" w:lineRule="atLeast"/>
              <w:jc w:val="center"/>
              <w:rPr>
                <w:color w:val="000000"/>
                <w:sz w:val="28"/>
                <w:szCs w:val="28"/>
              </w:rPr>
            </w:pPr>
            <w:r w:rsidRPr="00D4280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</w:tr>
    </w:tbl>
    <w:p w:rsidR="007F5EBD" w:rsidRPr="002F0079" w:rsidRDefault="00D4280B" w:rsidP="007F5EBD">
      <w:pPr>
        <w:jc w:val="center"/>
        <w:rPr>
          <w:b/>
          <w:sz w:val="28"/>
          <w:szCs w:val="28"/>
        </w:rPr>
      </w:pPr>
      <w:r w:rsidRPr="00D4280B">
        <w:rPr>
          <w:color w:val="000000"/>
          <w:sz w:val="28"/>
          <w:szCs w:val="28"/>
        </w:rPr>
        <w:t> </w:t>
      </w:r>
      <w:proofErr w:type="spellStart"/>
      <w:r w:rsidR="007F5EBD" w:rsidRPr="002F0079">
        <w:rPr>
          <w:b/>
          <w:sz w:val="28"/>
          <w:szCs w:val="28"/>
        </w:rPr>
        <w:t>Учебно</w:t>
      </w:r>
      <w:proofErr w:type="spellEnd"/>
      <w:r w:rsidR="007F5EBD" w:rsidRPr="002F0079">
        <w:rPr>
          <w:b/>
          <w:sz w:val="28"/>
          <w:szCs w:val="28"/>
        </w:rPr>
        <w:t xml:space="preserve"> – методическое обеспечение</w:t>
      </w:r>
    </w:p>
    <w:p w:rsidR="007F5EBD" w:rsidRPr="002F0079" w:rsidRDefault="007F5EBD" w:rsidP="007F5EBD">
      <w:pPr>
        <w:widowControl w:val="0"/>
        <w:spacing w:line="360" w:lineRule="auto"/>
        <w:contextualSpacing/>
        <w:jc w:val="both"/>
        <w:rPr>
          <w:b/>
          <w:sz w:val="28"/>
          <w:szCs w:val="28"/>
        </w:rPr>
      </w:pPr>
      <w:r w:rsidRPr="002F0079">
        <w:rPr>
          <w:b/>
          <w:sz w:val="28"/>
          <w:szCs w:val="28"/>
        </w:rPr>
        <w:t>Для учителя: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lastRenderedPageBreak/>
        <w:t>Чуракова</w:t>
      </w:r>
      <w:proofErr w:type="spellEnd"/>
      <w:r w:rsidRPr="002F0079">
        <w:rPr>
          <w:sz w:val="28"/>
          <w:szCs w:val="28"/>
        </w:rPr>
        <w:t xml:space="preserve"> Н.А. Литературное чтение. 1 класс: Учебник.</w:t>
      </w:r>
      <w:r>
        <w:rPr>
          <w:sz w:val="28"/>
          <w:szCs w:val="28"/>
        </w:rPr>
        <w:t xml:space="preserve"> — М.: Академкнига/Учебник, 2012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t>Чуракова</w:t>
      </w:r>
      <w:proofErr w:type="spellEnd"/>
      <w:r w:rsidRPr="002F0079">
        <w:rPr>
          <w:sz w:val="28"/>
          <w:szCs w:val="28"/>
        </w:rPr>
        <w:t xml:space="preserve"> Н.А., </w:t>
      </w:r>
      <w:proofErr w:type="spellStart"/>
      <w:r w:rsidRPr="002F0079">
        <w:rPr>
          <w:sz w:val="28"/>
          <w:szCs w:val="28"/>
        </w:rPr>
        <w:t>Малаховская</w:t>
      </w:r>
      <w:proofErr w:type="spellEnd"/>
      <w:r w:rsidRPr="002F0079">
        <w:rPr>
          <w:sz w:val="28"/>
          <w:szCs w:val="28"/>
        </w:rPr>
        <w:t xml:space="preserve"> О.В. Литературное чтение. 1 класс: Методическое пособие.</w:t>
      </w:r>
      <w:r>
        <w:rPr>
          <w:sz w:val="28"/>
          <w:szCs w:val="28"/>
        </w:rPr>
        <w:t xml:space="preserve"> — М.: Академкнига/Учебник, 2012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t>Чуракова</w:t>
      </w:r>
      <w:proofErr w:type="spellEnd"/>
      <w:r w:rsidRPr="002F0079">
        <w:rPr>
          <w:sz w:val="28"/>
          <w:szCs w:val="28"/>
        </w:rPr>
        <w:t xml:space="preserve"> Н.А. Литературное чтение. 1 класс: Хрестоматия.</w:t>
      </w:r>
      <w:r>
        <w:rPr>
          <w:sz w:val="28"/>
          <w:szCs w:val="28"/>
        </w:rPr>
        <w:t xml:space="preserve"> — М.: Академкнига/Учебник, 2012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t>Малаховская</w:t>
      </w:r>
      <w:proofErr w:type="spellEnd"/>
      <w:r w:rsidRPr="002F0079">
        <w:rPr>
          <w:sz w:val="28"/>
          <w:szCs w:val="28"/>
        </w:rPr>
        <w:t xml:space="preserve"> О.В. Литературное чтение: Тетрадь для самостоятельной работы. 1 класс. — М.: Академкнига/Учебник, 201</w:t>
      </w:r>
      <w:r>
        <w:rPr>
          <w:sz w:val="28"/>
          <w:szCs w:val="28"/>
        </w:rPr>
        <w:t>4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rPr>
          <w:sz w:val="28"/>
          <w:szCs w:val="28"/>
        </w:rPr>
      </w:pPr>
      <w:r w:rsidRPr="002F0079">
        <w:rPr>
          <w:sz w:val="28"/>
          <w:szCs w:val="28"/>
        </w:rPr>
        <w:t xml:space="preserve">Журналы «Начальная школа»                                                                                                                                                                                                                           </w:t>
      </w:r>
    </w:p>
    <w:p w:rsidR="007F5EBD" w:rsidRPr="002F0079" w:rsidRDefault="007F5EBD" w:rsidP="007F5EBD">
      <w:pPr>
        <w:numPr>
          <w:ilvl w:val="0"/>
          <w:numId w:val="11"/>
        </w:numPr>
        <w:autoSpaceDE w:val="0"/>
        <w:rPr>
          <w:sz w:val="28"/>
          <w:szCs w:val="28"/>
        </w:rPr>
      </w:pPr>
      <w:r w:rsidRPr="002F0079">
        <w:rPr>
          <w:color w:val="000000"/>
          <w:sz w:val="28"/>
          <w:szCs w:val="28"/>
        </w:rPr>
        <w:t>Интернет- ресурсы.</w:t>
      </w:r>
    </w:p>
    <w:p w:rsidR="007F5EBD" w:rsidRPr="002F0079" w:rsidRDefault="007F5EBD" w:rsidP="007F5EBD">
      <w:pPr>
        <w:autoSpaceDE w:val="0"/>
        <w:jc w:val="both"/>
        <w:rPr>
          <w:sz w:val="28"/>
          <w:szCs w:val="28"/>
        </w:rPr>
      </w:pPr>
    </w:p>
    <w:p w:rsidR="007F5EBD" w:rsidRPr="002F0079" w:rsidRDefault="007F5EBD" w:rsidP="007F5EBD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5EBD" w:rsidRPr="002F0079" w:rsidRDefault="007F5EBD" w:rsidP="007F5EBD">
      <w:pPr>
        <w:widowControl w:val="0"/>
        <w:spacing w:line="360" w:lineRule="auto"/>
        <w:contextualSpacing/>
        <w:jc w:val="both"/>
        <w:rPr>
          <w:b/>
          <w:sz w:val="28"/>
          <w:szCs w:val="28"/>
        </w:rPr>
      </w:pPr>
      <w:r w:rsidRPr="002F0079">
        <w:rPr>
          <w:b/>
          <w:sz w:val="28"/>
          <w:szCs w:val="28"/>
        </w:rPr>
        <w:t>Для ученика:</w:t>
      </w:r>
    </w:p>
    <w:p w:rsidR="007F5EBD" w:rsidRPr="002F0079" w:rsidRDefault="007F5EBD" w:rsidP="007F5EBD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t>Чуракова</w:t>
      </w:r>
      <w:proofErr w:type="spellEnd"/>
      <w:r w:rsidRPr="002F0079">
        <w:rPr>
          <w:sz w:val="28"/>
          <w:szCs w:val="28"/>
        </w:rPr>
        <w:t xml:space="preserve"> Н.А. Литературное чтение. 1 класс: Учебник.</w:t>
      </w:r>
      <w:r>
        <w:rPr>
          <w:sz w:val="28"/>
          <w:szCs w:val="28"/>
        </w:rPr>
        <w:t xml:space="preserve"> — М.: Академкнига/Учебник, 2012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proofErr w:type="spellStart"/>
      <w:r w:rsidRPr="002F0079">
        <w:rPr>
          <w:sz w:val="28"/>
          <w:szCs w:val="28"/>
        </w:rPr>
        <w:t>Чуракова</w:t>
      </w:r>
      <w:proofErr w:type="spellEnd"/>
      <w:r w:rsidRPr="002F0079">
        <w:rPr>
          <w:sz w:val="28"/>
          <w:szCs w:val="28"/>
        </w:rPr>
        <w:t xml:space="preserve"> Н.А. Литературное чтение. 1 класс: Хрестоматия. — М.: Академкнига/Учебник, 201</w:t>
      </w:r>
      <w:r>
        <w:rPr>
          <w:sz w:val="28"/>
          <w:szCs w:val="28"/>
        </w:rPr>
        <w:t>2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numPr>
          <w:ilvl w:val="0"/>
          <w:numId w:val="10"/>
        </w:numPr>
        <w:autoSpaceDE w:val="0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2F0079">
        <w:rPr>
          <w:sz w:val="28"/>
          <w:szCs w:val="28"/>
        </w:rPr>
        <w:t>Малаховская</w:t>
      </w:r>
      <w:proofErr w:type="spellEnd"/>
      <w:r w:rsidRPr="002F0079">
        <w:rPr>
          <w:sz w:val="28"/>
          <w:szCs w:val="28"/>
        </w:rPr>
        <w:t xml:space="preserve"> О.В. Литературное чтение: Тетрадь для самостоятельной работы. 1 класс. — М.: Академкнига/Учебник, 201</w:t>
      </w:r>
      <w:r>
        <w:rPr>
          <w:sz w:val="28"/>
          <w:szCs w:val="28"/>
        </w:rPr>
        <w:t>4</w:t>
      </w:r>
      <w:r w:rsidRPr="002F0079">
        <w:rPr>
          <w:sz w:val="28"/>
          <w:szCs w:val="28"/>
        </w:rPr>
        <w:t>.</w:t>
      </w:r>
    </w:p>
    <w:p w:rsidR="007F5EBD" w:rsidRPr="002F0079" w:rsidRDefault="007F5EBD" w:rsidP="007F5EBD">
      <w:pPr>
        <w:jc w:val="center"/>
        <w:rPr>
          <w:b/>
          <w:sz w:val="28"/>
          <w:szCs w:val="28"/>
        </w:rPr>
      </w:pPr>
    </w:p>
    <w:p w:rsidR="007F5EBD" w:rsidRDefault="007F5EBD" w:rsidP="007F5EBD">
      <w:r>
        <w:rPr>
          <w:noProof/>
        </w:rPr>
        <w:lastRenderedPageBreak/>
        <w:drawing>
          <wp:inline distT="0" distB="0" distL="0" distR="0" wp14:anchorId="047DCAB4" wp14:editId="68D60F2A">
            <wp:extent cx="9251950" cy="4089676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BD" w:rsidRDefault="007F5EBD" w:rsidP="007F5EBD">
      <w:r>
        <w:rPr>
          <w:noProof/>
        </w:rPr>
        <w:drawing>
          <wp:inline distT="0" distB="0" distL="0" distR="0" wp14:anchorId="7710ABCD" wp14:editId="559BC6BD">
            <wp:extent cx="9251950" cy="1959236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BD" w:rsidRDefault="007F5EBD" w:rsidP="007F5EBD"/>
    <w:p w:rsidR="007F5EBD" w:rsidRDefault="007F5EBD" w:rsidP="007F5EBD">
      <w:r>
        <w:rPr>
          <w:noProof/>
        </w:rPr>
        <w:lastRenderedPageBreak/>
        <w:drawing>
          <wp:inline distT="0" distB="0" distL="0" distR="0" wp14:anchorId="542436D2" wp14:editId="0C58014A">
            <wp:extent cx="9251950" cy="335566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0B" w:rsidRPr="00D4280B" w:rsidRDefault="00D4280B" w:rsidP="00D4280B">
      <w:pPr>
        <w:shd w:val="clear" w:color="auto" w:fill="FFFFFF"/>
        <w:spacing w:line="248" w:lineRule="atLeast"/>
        <w:rPr>
          <w:color w:val="000000"/>
          <w:sz w:val="28"/>
          <w:szCs w:val="28"/>
        </w:rPr>
      </w:pPr>
      <w:bookmarkStart w:id="0" w:name="_GoBack"/>
      <w:bookmarkEnd w:id="0"/>
    </w:p>
    <w:sectPr w:rsidR="00D4280B" w:rsidRPr="00D4280B" w:rsidSect="00B01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2117"/>
    <w:multiLevelType w:val="hybridMultilevel"/>
    <w:tmpl w:val="0A0C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50B52"/>
    <w:multiLevelType w:val="hybridMultilevel"/>
    <w:tmpl w:val="E2F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A3B"/>
    <w:multiLevelType w:val="hybridMultilevel"/>
    <w:tmpl w:val="163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25B2D"/>
    <w:multiLevelType w:val="hybridMultilevel"/>
    <w:tmpl w:val="3BC0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E2"/>
    <w:rsid w:val="002D0323"/>
    <w:rsid w:val="00411741"/>
    <w:rsid w:val="00470AE2"/>
    <w:rsid w:val="007F5EBD"/>
    <w:rsid w:val="00B011C8"/>
    <w:rsid w:val="00BE0288"/>
    <w:rsid w:val="00D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1C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ft6">
    <w:name w:val="ft6"/>
    <w:basedOn w:val="a0"/>
    <w:rsid w:val="00B011C8"/>
  </w:style>
  <w:style w:type="character" w:customStyle="1" w:styleId="ft650">
    <w:name w:val="ft650"/>
    <w:basedOn w:val="a0"/>
    <w:rsid w:val="00B011C8"/>
  </w:style>
  <w:style w:type="character" w:customStyle="1" w:styleId="ft698">
    <w:name w:val="ft698"/>
    <w:basedOn w:val="a0"/>
    <w:rsid w:val="00B011C8"/>
  </w:style>
  <w:style w:type="character" w:customStyle="1" w:styleId="ft747">
    <w:name w:val="ft747"/>
    <w:basedOn w:val="a0"/>
    <w:rsid w:val="00B011C8"/>
  </w:style>
  <w:style w:type="character" w:customStyle="1" w:styleId="ft1465">
    <w:name w:val="ft1465"/>
    <w:basedOn w:val="a0"/>
    <w:rsid w:val="00B011C8"/>
  </w:style>
  <w:style w:type="character" w:customStyle="1" w:styleId="ft1478">
    <w:name w:val="ft1478"/>
    <w:basedOn w:val="a0"/>
    <w:rsid w:val="00B011C8"/>
  </w:style>
  <w:style w:type="character" w:customStyle="1" w:styleId="ft1907">
    <w:name w:val="ft1907"/>
    <w:basedOn w:val="a0"/>
    <w:rsid w:val="00B011C8"/>
  </w:style>
  <w:style w:type="character" w:customStyle="1" w:styleId="ft2220">
    <w:name w:val="ft2220"/>
    <w:basedOn w:val="a0"/>
    <w:rsid w:val="00B011C8"/>
  </w:style>
  <w:style w:type="character" w:customStyle="1" w:styleId="ft2236">
    <w:name w:val="ft2236"/>
    <w:basedOn w:val="a0"/>
    <w:rsid w:val="00B011C8"/>
  </w:style>
  <w:style w:type="character" w:customStyle="1" w:styleId="ft2513">
    <w:name w:val="ft2513"/>
    <w:basedOn w:val="a0"/>
    <w:rsid w:val="00B011C8"/>
  </w:style>
  <w:style w:type="character" w:customStyle="1" w:styleId="ft2540">
    <w:name w:val="ft2540"/>
    <w:basedOn w:val="a0"/>
    <w:rsid w:val="00B011C8"/>
  </w:style>
  <w:style w:type="paragraph" w:styleId="a4">
    <w:name w:val="No Spacing"/>
    <w:basedOn w:val="a"/>
    <w:uiPriority w:val="1"/>
    <w:qFormat/>
    <w:rsid w:val="00D428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4280B"/>
    <w:rPr>
      <w:b/>
      <w:bCs/>
    </w:rPr>
  </w:style>
  <w:style w:type="paragraph" w:styleId="a6">
    <w:name w:val="Normal (Web)"/>
    <w:basedOn w:val="a"/>
    <w:uiPriority w:val="99"/>
    <w:semiHidden/>
    <w:unhideWhenUsed/>
    <w:rsid w:val="00D4280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280B"/>
    <w:rPr>
      <w:i/>
      <w:iCs/>
    </w:rPr>
  </w:style>
  <w:style w:type="character" w:customStyle="1" w:styleId="apple-converted-space">
    <w:name w:val="apple-converted-space"/>
    <w:basedOn w:val="a0"/>
    <w:rsid w:val="00D4280B"/>
  </w:style>
  <w:style w:type="character" w:customStyle="1" w:styleId="c9c1">
    <w:name w:val="c9 c1"/>
    <w:rsid w:val="00BE0288"/>
  </w:style>
  <w:style w:type="paragraph" w:styleId="a8">
    <w:name w:val="Balloon Text"/>
    <w:basedOn w:val="a"/>
    <w:link w:val="a9"/>
    <w:uiPriority w:val="99"/>
    <w:semiHidden/>
    <w:unhideWhenUsed/>
    <w:rsid w:val="00BE0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_2"/>
    <w:basedOn w:val="a"/>
    <w:uiPriority w:val="99"/>
    <w:rsid w:val="007F5EB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F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1C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ft6">
    <w:name w:val="ft6"/>
    <w:basedOn w:val="a0"/>
    <w:rsid w:val="00B011C8"/>
  </w:style>
  <w:style w:type="character" w:customStyle="1" w:styleId="ft650">
    <w:name w:val="ft650"/>
    <w:basedOn w:val="a0"/>
    <w:rsid w:val="00B011C8"/>
  </w:style>
  <w:style w:type="character" w:customStyle="1" w:styleId="ft698">
    <w:name w:val="ft698"/>
    <w:basedOn w:val="a0"/>
    <w:rsid w:val="00B011C8"/>
  </w:style>
  <w:style w:type="character" w:customStyle="1" w:styleId="ft747">
    <w:name w:val="ft747"/>
    <w:basedOn w:val="a0"/>
    <w:rsid w:val="00B011C8"/>
  </w:style>
  <w:style w:type="character" w:customStyle="1" w:styleId="ft1465">
    <w:name w:val="ft1465"/>
    <w:basedOn w:val="a0"/>
    <w:rsid w:val="00B011C8"/>
  </w:style>
  <w:style w:type="character" w:customStyle="1" w:styleId="ft1478">
    <w:name w:val="ft1478"/>
    <w:basedOn w:val="a0"/>
    <w:rsid w:val="00B011C8"/>
  </w:style>
  <w:style w:type="character" w:customStyle="1" w:styleId="ft1907">
    <w:name w:val="ft1907"/>
    <w:basedOn w:val="a0"/>
    <w:rsid w:val="00B011C8"/>
  </w:style>
  <w:style w:type="character" w:customStyle="1" w:styleId="ft2220">
    <w:name w:val="ft2220"/>
    <w:basedOn w:val="a0"/>
    <w:rsid w:val="00B011C8"/>
  </w:style>
  <w:style w:type="character" w:customStyle="1" w:styleId="ft2236">
    <w:name w:val="ft2236"/>
    <w:basedOn w:val="a0"/>
    <w:rsid w:val="00B011C8"/>
  </w:style>
  <w:style w:type="character" w:customStyle="1" w:styleId="ft2513">
    <w:name w:val="ft2513"/>
    <w:basedOn w:val="a0"/>
    <w:rsid w:val="00B011C8"/>
  </w:style>
  <w:style w:type="character" w:customStyle="1" w:styleId="ft2540">
    <w:name w:val="ft2540"/>
    <w:basedOn w:val="a0"/>
    <w:rsid w:val="00B011C8"/>
  </w:style>
  <w:style w:type="paragraph" w:styleId="a4">
    <w:name w:val="No Spacing"/>
    <w:basedOn w:val="a"/>
    <w:uiPriority w:val="1"/>
    <w:qFormat/>
    <w:rsid w:val="00D428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4280B"/>
    <w:rPr>
      <w:b/>
      <w:bCs/>
    </w:rPr>
  </w:style>
  <w:style w:type="paragraph" w:styleId="a6">
    <w:name w:val="Normal (Web)"/>
    <w:basedOn w:val="a"/>
    <w:uiPriority w:val="99"/>
    <w:semiHidden/>
    <w:unhideWhenUsed/>
    <w:rsid w:val="00D4280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4280B"/>
    <w:rPr>
      <w:i/>
      <w:iCs/>
    </w:rPr>
  </w:style>
  <w:style w:type="character" w:customStyle="1" w:styleId="apple-converted-space">
    <w:name w:val="apple-converted-space"/>
    <w:basedOn w:val="a0"/>
    <w:rsid w:val="00D4280B"/>
  </w:style>
  <w:style w:type="character" w:customStyle="1" w:styleId="c9c1">
    <w:name w:val="c9 c1"/>
    <w:rsid w:val="00BE0288"/>
  </w:style>
  <w:style w:type="paragraph" w:styleId="a8">
    <w:name w:val="Balloon Text"/>
    <w:basedOn w:val="a"/>
    <w:link w:val="a9"/>
    <w:uiPriority w:val="99"/>
    <w:semiHidden/>
    <w:unhideWhenUsed/>
    <w:rsid w:val="00BE0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_2"/>
    <w:basedOn w:val="a"/>
    <w:uiPriority w:val="99"/>
    <w:rsid w:val="007F5EB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2014-09-17T11:27:00Z</cp:lastPrinted>
  <dcterms:created xsi:type="dcterms:W3CDTF">2014-08-23T10:27:00Z</dcterms:created>
  <dcterms:modified xsi:type="dcterms:W3CDTF">2014-12-28T14:17:00Z</dcterms:modified>
</cp:coreProperties>
</file>