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AA80" w14:textId="77777777" w:rsidR="00831931" w:rsidRPr="00743013" w:rsidRDefault="00831931" w:rsidP="00743013">
      <w:pPr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743013">
        <w:rPr>
          <w:rFonts w:ascii="Times New Roman" w:hAnsi="Times New Roman"/>
          <w:b/>
          <w:bCs/>
          <w:sz w:val="32"/>
          <w:szCs w:val="32"/>
        </w:rPr>
        <w:t>Муниципальное общеобразовательное учреждение</w:t>
      </w:r>
    </w:p>
    <w:p w14:paraId="3BB7CB61" w14:textId="77777777" w:rsidR="00831931" w:rsidRPr="00743013" w:rsidRDefault="00E359E8" w:rsidP="00743013">
      <w:pPr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«Средняя общеобразовательная школа № 3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п.Дарасун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»  </w:t>
      </w:r>
    </w:p>
    <w:p w14:paraId="15021F75" w14:textId="77777777" w:rsidR="00743013" w:rsidRPr="004C2470" w:rsidRDefault="00743013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</w:rPr>
      </w:pPr>
    </w:p>
    <w:p w14:paraId="0D7D8F78" w14:textId="77777777" w:rsidR="00743013" w:rsidRPr="004C2470" w:rsidRDefault="00000000" w:rsidP="00743013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2DC30F6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6.3pt;margin-top:1.6pt;width:231.15pt;height:9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" stroked="f">
            <v:textbox>
              <w:txbxContent>
                <w:p w14:paraId="3B133B6B" w14:textId="77777777" w:rsidR="00743013" w:rsidRPr="00831931" w:rsidRDefault="00743013" w:rsidP="00743013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284" w:firstLine="567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14:paraId="6BDB46B1" w14:textId="77777777" w:rsidR="00743013" w:rsidRDefault="00743013" w:rsidP="0074301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УТВЕРЖДАЮ </w:t>
                  </w:r>
                </w:p>
                <w:p w14:paraId="5633F7CD" w14:textId="77777777" w:rsidR="00743013" w:rsidRPr="004C2470" w:rsidRDefault="00743013" w:rsidP="0074301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школы </w:t>
                  </w:r>
                </w:p>
                <w:p w14:paraId="22B644EC" w14:textId="16B52F47" w:rsidR="00743013" w:rsidRPr="004C2470" w:rsidRDefault="00743013" w:rsidP="0074301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Приказ </w:t>
                  </w:r>
                  <w:r w:rsidRPr="004C2470">
                    <w:rPr>
                      <w:rFonts w:ascii="Times New Roman" w:hAnsi="Times New Roman"/>
                    </w:rPr>
                    <w:t xml:space="preserve"> № __________</w:t>
                  </w:r>
                  <w:r w:rsidR="00E359E8">
                    <w:rPr>
                      <w:rFonts w:ascii="Times New Roman" w:hAnsi="Times New Roman"/>
                    </w:rPr>
                    <w:t>____ от «____»______________202</w:t>
                  </w:r>
                  <w:r w:rsidR="007D1BF8">
                    <w:rPr>
                      <w:rFonts w:ascii="Times New Roman" w:hAnsi="Times New Roman"/>
                    </w:rPr>
                    <w:t>3</w:t>
                  </w:r>
                  <w:r w:rsidRPr="004C2470">
                    <w:rPr>
                      <w:rFonts w:ascii="Times New Roman" w:hAnsi="Times New Roman"/>
                    </w:rPr>
                    <w:t xml:space="preserve"> года</w:t>
                  </w:r>
                </w:p>
                <w:p w14:paraId="457ED638" w14:textId="77777777" w:rsidR="00743013" w:rsidRDefault="00743013" w:rsidP="0074301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14:paraId="24F59868" w14:textId="77777777" w:rsidR="00831931" w:rsidRPr="00831931" w:rsidRDefault="00000000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2F32632B">
          <v:shape id="_x0000_s1027" type="#_x0000_t202" style="position:absolute;left:0;text-align:left;margin-left:0;margin-top:-.05pt;width:231.15pt;height:8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" stroked="f">
            <v:textbox style="mso-fit-shape-to-text:t">
              <w:txbxContent>
                <w:p w14:paraId="77B02773" w14:textId="77777777" w:rsidR="00743013" w:rsidRDefault="00743013" w:rsidP="0074301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Принята на заседании педагогического совета</w:t>
                  </w:r>
                </w:p>
                <w:p w14:paraId="3BE663AF" w14:textId="15DAB3E3" w:rsidR="00743013" w:rsidRDefault="00743013" w:rsidP="0074301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</w:t>
                  </w:r>
                  <w:r w:rsidR="00E359E8">
                    <w:rPr>
                      <w:rFonts w:ascii="Times New Roman" w:hAnsi="Times New Roman"/>
                    </w:rPr>
                    <w:t>«____»______________202</w:t>
                  </w:r>
                  <w:r w:rsidR="007D1BF8"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 xml:space="preserve"> года</w:t>
                  </w:r>
                </w:p>
                <w:p w14:paraId="108B02A0" w14:textId="77777777" w:rsidR="00743013" w:rsidRDefault="00743013" w:rsidP="0074301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 ______________</w:t>
                  </w:r>
                </w:p>
              </w:txbxContent>
            </v:textbox>
          </v:shape>
        </w:pict>
      </w:r>
    </w:p>
    <w:p w14:paraId="7CE48EE4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4ABB1C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8F90BCC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454656CB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63A814" w14:textId="3B48E074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  <w:r w:rsidR="007D1BF8">
        <w:rPr>
          <w:rFonts w:ascii="Times New Roman" w:hAnsi="Times New Roman"/>
          <w:b/>
          <w:bCs/>
          <w:sz w:val="28"/>
          <w:szCs w:val="28"/>
        </w:rPr>
        <w:t xml:space="preserve"> ВНЕУРОЧНОЙ ДЕЯТЕЛЬНОСТИ </w:t>
      </w:r>
    </w:p>
    <w:p w14:paraId="4733E3CD" w14:textId="1925BB9C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93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ХИМИЯ </w:t>
      </w:r>
      <w:r w:rsidR="002F59E6">
        <w:rPr>
          <w:rFonts w:ascii="Times New Roman" w:hAnsi="Times New Roman"/>
          <w:b/>
          <w:bCs/>
          <w:sz w:val="28"/>
          <w:szCs w:val="28"/>
        </w:rPr>
        <w:t>В ОПЫТАХ</w:t>
      </w:r>
      <w:r w:rsidRPr="00831931">
        <w:rPr>
          <w:rFonts w:ascii="Times New Roman" w:hAnsi="Times New Roman"/>
          <w:b/>
          <w:bCs/>
          <w:sz w:val="28"/>
          <w:szCs w:val="28"/>
        </w:rPr>
        <w:t>»</w:t>
      </w:r>
    </w:p>
    <w:p w14:paraId="2CB715D4" w14:textId="77777777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CD1E24" w14:textId="77777777" w:rsidR="00C52727" w:rsidRPr="00831931" w:rsidRDefault="00C52727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0A006E" w14:textId="77777777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Направленность программы</w:t>
      </w:r>
      <w:r>
        <w:rPr>
          <w:rFonts w:ascii="Times New Roman" w:hAnsi="Times New Roman"/>
          <w:sz w:val="28"/>
          <w:szCs w:val="28"/>
        </w:rPr>
        <w:t xml:space="preserve"> – естественнонаучная </w:t>
      </w:r>
    </w:p>
    <w:p w14:paraId="48BF3C06" w14:textId="23B935DA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 обучающихся: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7D1BF8">
        <w:rPr>
          <w:rFonts w:ascii="Times New Roman" w:hAnsi="Times New Roman"/>
          <w:sz w:val="28"/>
          <w:szCs w:val="28"/>
        </w:rPr>
        <w:t>4</w:t>
      </w:r>
      <w:r w:rsidR="00743013">
        <w:rPr>
          <w:rFonts w:ascii="Times New Roman" w:hAnsi="Times New Roman"/>
          <w:sz w:val="28"/>
          <w:szCs w:val="28"/>
        </w:rPr>
        <w:t xml:space="preserve"> </w:t>
      </w:r>
      <w:r w:rsidR="00E359E8">
        <w:rPr>
          <w:rFonts w:ascii="Times New Roman" w:hAnsi="Times New Roman"/>
          <w:sz w:val="28"/>
          <w:szCs w:val="28"/>
        </w:rPr>
        <w:t>лет до 1</w:t>
      </w:r>
      <w:r w:rsidR="007D1BF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лет. </w:t>
      </w:r>
    </w:p>
    <w:p w14:paraId="6B6E97A1" w14:textId="47032BDD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 программы:</w:t>
      </w:r>
      <w:r>
        <w:rPr>
          <w:rFonts w:ascii="Times New Roman" w:hAnsi="Times New Roman"/>
          <w:sz w:val="28"/>
          <w:szCs w:val="28"/>
        </w:rPr>
        <w:t xml:space="preserve"> 1 год, </w:t>
      </w:r>
      <w:r w:rsidR="007D1BF8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14:paraId="0CBBF972" w14:textId="77777777" w:rsidR="00831931" w:rsidRDefault="00E359E8" w:rsidP="00831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31931">
        <w:rPr>
          <w:rFonts w:ascii="Times New Roman" w:hAnsi="Times New Roman"/>
          <w:b/>
          <w:bCs/>
          <w:sz w:val="28"/>
          <w:szCs w:val="28"/>
        </w:rPr>
        <w:t>ФИО, должность педагога, реализующего программу:</w:t>
      </w:r>
      <w:r w:rsidR="00831931">
        <w:rPr>
          <w:rFonts w:ascii="Times New Roman" w:hAnsi="Times New Roman"/>
          <w:sz w:val="28"/>
          <w:szCs w:val="28"/>
        </w:rPr>
        <w:t xml:space="preserve"> учитель </w:t>
      </w:r>
      <w:r w:rsidR="00743013">
        <w:rPr>
          <w:rFonts w:ascii="Times New Roman" w:hAnsi="Times New Roman"/>
          <w:sz w:val="28"/>
          <w:szCs w:val="28"/>
        </w:rPr>
        <w:t xml:space="preserve">химии </w:t>
      </w:r>
      <w:proofErr w:type="spellStart"/>
      <w:r>
        <w:rPr>
          <w:rFonts w:ascii="Times New Roman" w:hAnsi="Times New Roman"/>
          <w:sz w:val="28"/>
          <w:szCs w:val="28"/>
        </w:rPr>
        <w:t>Маниковская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 </w:t>
      </w:r>
    </w:p>
    <w:p w14:paraId="225D4AEE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93BC5BD" w14:textId="77777777" w:rsidR="007D1BF8" w:rsidRDefault="007D1BF8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104EFF" w14:textId="06A2FBF5" w:rsidR="00831931" w:rsidRDefault="007D1BF8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 Большая Тура, 2023 </w:t>
      </w:r>
    </w:p>
    <w:p w14:paraId="3CB371DE" w14:textId="77777777" w:rsidR="00743013" w:rsidRDefault="00743013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241469" w14:textId="77777777" w:rsidR="00743013" w:rsidRPr="00743013" w:rsidRDefault="00743013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2FD3EA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14:paraId="3FE194B2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Направленность программы</w:t>
      </w:r>
      <w:r w:rsidRPr="00743013">
        <w:rPr>
          <w:rFonts w:ascii="Times New Roman" w:hAnsi="Times New Roman"/>
          <w:sz w:val="28"/>
          <w:szCs w:val="28"/>
        </w:rPr>
        <w:t xml:space="preserve"> – естественнонаучная </w:t>
      </w:r>
    </w:p>
    <w:p w14:paraId="4C123E97" w14:textId="1F104FE1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Возраст обучающихся:</w:t>
      </w:r>
      <w:r w:rsidR="00E359E8">
        <w:rPr>
          <w:rFonts w:ascii="Times New Roman" w:hAnsi="Times New Roman"/>
          <w:sz w:val="28"/>
          <w:szCs w:val="28"/>
        </w:rPr>
        <w:t xml:space="preserve"> от 1</w:t>
      </w:r>
      <w:r w:rsidR="007D1BF8">
        <w:rPr>
          <w:rFonts w:ascii="Times New Roman" w:hAnsi="Times New Roman"/>
          <w:sz w:val="28"/>
          <w:szCs w:val="28"/>
        </w:rPr>
        <w:t>4</w:t>
      </w:r>
      <w:r w:rsidR="00E359E8">
        <w:rPr>
          <w:rFonts w:ascii="Times New Roman" w:hAnsi="Times New Roman"/>
          <w:sz w:val="28"/>
          <w:szCs w:val="28"/>
        </w:rPr>
        <w:t xml:space="preserve"> лет до 1</w:t>
      </w:r>
      <w:r w:rsidR="007D1BF8">
        <w:rPr>
          <w:rFonts w:ascii="Times New Roman" w:hAnsi="Times New Roman"/>
          <w:sz w:val="28"/>
          <w:szCs w:val="28"/>
        </w:rPr>
        <w:t>6</w:t>
      </w:r>
      <w:r w:rsidRPr="00743013">
        <w:rPr>
          <w:rFonts w:ascii="Times New Roman" w:hAnsi="Times New Roman"/>
          <w:sz w:val="28"/>
          <w:szCs w:val="28"/>
        </w:rPr>
        <w:t xml:space="preserve"> лет. </w:t>
      </w:r>
    </w:p>
    <w:p w14:paraId="72F7FD18" w14:textId="5F6C2929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Срок реализации программы:</w:t>
      </w:r>
      <w:r w:rsidRPr="00743013">
        <w:rPr>
          <w:rFonts w:ascii="Times New Roman" w:hAnsi="Times New Roman"/>
          <w:sz w:val="28"/>
          <w:szCs w:val="28"/>
        </w:rPr>
        <w:t xml:space="preserve"> 1 год, </w:t>
      </w:r>
      <w:r w:rsidR="007D1BF8">
        <w:rPr>
          <w:rFonts w:ascii="Times New Roman" w:hAnsi="Times New Roman"/>
          <w:sz w:val="28"/>
          <w:szCs w:val="28"/>
        </w:rPr>
        <w:t>6</w:t>
      </w:r>
      <w:r w:rsidRPr="00743013">
        <w:rPr>
          <w:rFonts w:ascii="Times New Roman" w:hAnsi="Times New Roman"/>
          <w:sz w:val="28"/>
          <w:szCs w:val="28"/>
        </w:rPr>
        <w:t>8 час</w:t>
      </w:r>
      <w:r w:rsidR="005D7B1C">
        <w:rPr>
          <w:rFonts w:ascii="Times New Roman" w:hAnsi="Times New Roman"/>
          <w:sz w:val="28"/>
          <w:szCs w:val="28"/>
        </w:rPr>
        <w:t>ов</w:t>
      </w:r>
      <w:r w:rsidRPr="00743013">
        <w:rPr>
          <w:rFonts w:ascii="Times New Roman" w:hAnsi="Times New Roman"/>
          <w:sz w:val="28"/>
          <w:szCs w:val="28"/>
        </w:rPr>
        <w:t xml:space="preserve">. </w:t>
      </w:r>
    </w:p>
    <w:p w14:paraId="2EB5848C" w14:textId="327CA0AD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      Рабочая программа занятий внеурочной деятельности по </w:t>
      </w:r>
      <w:r w:rsidR="007D1BF8">
        <w:rPr>
          <w:rFonts w:ascii="Times New Roman" w:hAnsi="Times New Roman"/>
          <w:sz w:val="28"/>
          <w:szCs w:val="28"/>
        </w:rPr>
        <w:t>химии</w:t>
      </w:r>
      <w:r w:rsidRPr="00743013">
        <w:rPr>
          <w:rFonts w:ascii="Times New Roman" w:hAnsi="Times New Roman"/>
          <w:sz w:val="28"/>
          <w:szCs w:val="28"/>
        </w:rPr>
        <w:t xml:space="preserve"> «Химия </w:t>
      </w:r>
      <w:r w:rsidR="002F59E6">
        <w:rPr>
          <w:rFonts w:ascii="Times New Roman" w:hAnsi="Times New Roman"/>
          <w:sz w:val="28"/>
          <w:szCs w:val="28"/>
        </w:rPr>
        <w:t>в опытах</w:t>
      </w:r>
      <w:r w:rsidRPr="00743013">
        <w:rPr>
          <w:rFonts w:ascii="Times New Roman" w:hAnsi="Times New Roman"/>
          <w:sz w:val="28"/>
          <w:szCs w:val="28"/>
        </w:rPr>
        <w:t xml:space="preserve">» предназначена для организации </w:t>
      </w:r>
      <w:r w:rsidR="007D1BF8">
        <w:rPr>
          <w:rFonts w:ascii="Times New Roman" w:hAnsi="Times New Roman"/>
          <w:sz w:val="28"/>
          <w:szCs w:val="28"/>
        </w:rPr>
        <w:t>внеурочной деятельности</w:t>
      </w:r>
      <w:r w:rsidR="00E359E8">
        <w:rPr>
          <w:rFonts w:ascii="Times New Roman" w:hAnsi="Times New Roman"/>
          <w:sz w:val="28"/>
          <w:szCs w:val="28"/>
        </w:rPr>
        <w:t xml:space="preserve">  обучающихся 8-</w:t>
      </w:r>
      <w:r w:rsidR="007D1BF8">
        <w:rPr>
          <w:rFonts w:ascii="Times New Roman" w:hAnsi="Times New Roman"/>
          <w:sz w:val="28"/>
          <w:szCs w:val="28"/>
        </w:rPr>
        <w:t>9</w:t>
      </w:r>
      <w:r w:rsidR="00E359E8">
        <w:rPr>
          <w:rFonts w:ascii="Times New Roman" w:hAnsi="Times New Roman"/>
          <w:sz w:val="28"/>
          <w:szCs w:val="28"/>
        </w:rPr>
        <w:t xml:space="preserve"> классов МОУ «СОШ </w:t>
      </w:r>
      <w:r w:rsidR="007D1BF8">
        <w:rPr>
          <w:rFonts w:ascii="Times New Roman" w:hAnsi="Times New Roman"/>
          <w:sz w:val="28"/>
          <w:szCs w:val="28"/>
        </w:rPr>
        <w:t>с. Большая Тура</w:t>
      </w:r>
      <w:r w:rsidR="00E359E8">
        <w:rPr>
          <w:rFonts w:ascii="Times New Roman" w:hAnsi="Times New Roman"/>
          <w:sz w:val="28"/>
          <w:szCs w:val="28"/>
        </w:rPr>
        <w:t>»</w:t>
      </w:r>
      <w:r w:rsidRPr="00743013">
        <w:rPr>
          <w:rFonts w:ascii="Times New Roman" w:hAnsi="Times New Roman"/>
          <w:sz w:val="28"/>
          <w:szCs w:val="28"/>
        </w:rPr>
        <w:t>.</w:t>
      </w:r>
    </w:p>
    <w:p w14:paraId="04AAA809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Реализация программы обеспечивается нормативными документами: </w:t>
      </w:r>
    </w:p>
    <w:p w14:paraId="21FD0516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1. Федеральный закон от 29.12.2012 № 273-ФЗ (ред. от 31.07.2020) «Об образовании в Российской Федерации» (с изм. и доп., вступ. в силу с 01.09.2020). </w:t>
      </w:r>
    </w:p>
    <w:p w14:paraId="02B8F017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2. Методические рекомендации по проектированию дополнительных общеобразовательных общеразвивающих программ от 18.11.2015. Министерство образования и науки РФ</w:t>
      </w:r>
    </w:p>
    <w:p w14:paraId="0BDF66B2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3.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</w:t>
      </w:r>
    </w:p>
    <w:p w14:paraId="147360F5" w14:textId="77777777" w:rsidR="00831931" w:rsidRPr="00743013" w:rsidRDefault="00831931" w:rsidP="00E359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4. Приказ Министерства просвещения Российской Федерации от 9 ноября 2018 г. № 196 «Об утверждении Порядка организации и осуществления образовательной</w:t>
      </w:r>
      <w:r w:rsidR="00E359E8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деятельности по дополнительным общеобразовательным программам»</w:t>
      </w:r>
    </w:p>
    <w:p w14:paraId="295B5A82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5.Федеральный Закон от 29.12.2012 № 273-ФЗ «Об образовании в РФ»</w:t>
      </w:r>
    </w:p>
    <w:p w14:paraId="30ABEAB5" w14:textId="319DA62C" w:rsidR="00831931" w:rsidRPr="00743013" w:rsidRDefault="007D1BF8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</w:t>
      </w:r>
      <w:r w:rsidR="00831931" w:rsidRPr="00743013">
        <w:rPr>
          <w:rFonts w:ascii="Times New Roman" w:hAnsi="Times New Roman"/>
          <w:sz w:val="28"/>
          <w:szCs w:val="28"/>
        </w:rPr>
        <w:t xml:space="preserve"> «Химия в</w:t>
      </w:r>
      <w:r w:rsidR="002F59E6">
        <w:rPr>
          <w:rFonts w:ascii="Times New Roman" w:hAnsi="Times New Roman"/>
          <w:sz w:val="28"/>
          <w:szCs w:val="28"/>
        </w:rPr>
        <w:t xml:space="preserve"> опытах</w:t>
      </w:r>
      <w:r w:rsidR="00831931" w:rsidRPr="00743013">
        <w:rPr>
          <w:rFonts w:ascii="Times New Roman" w:hAnsi="Times New Roman"/>
          <w:sz w:val="28"/>
          <w:szCs w:val="28"/>
        </w:rPr>
        <w:t>» дает возможность каждому ребенку получать дополнительное  образование исходя из его интересов, склонностей, способностей и образовательных  потребностей, осуществляемых за пределами федеральных государственных образовательных  стандартов и федеральных государственных требований.</w:t>
      </w:r>
    </w:p>
    <w:p w14:paraId="4E57E9CC" w14:textId="20F00DC2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lastRenderedPageBreak/>
        <w:t>Направленность программы естественнонаучная, поскольку она предполагает углубленное изучение неорганической химии, решение экспериментальных и  расчетных задач повышенной сложности по химии</w:t>
      </w:r>
      <w:r w:rsidR="007D1BF8">
        <w:rPr>
          <w:rFonts w:ascii="Times New Roman" w:hAnsi="Times New Roman"/>
          <w:sz w:val="28"/>
          <w:szCs w:val="28"/>
        </w:rPr>
        <w:t xml:space="preserve">, написание исследовательских работ. </w:t>
      </w:r>
      <w:r w:rsidRPr="00743013">
        <w:rPr>
          <w:rFonts w:ascii="Times New Roman" w:hAnsi="Times New Roman"/>
          <w:sz w:val="28"/>
          <w:szCs w:val="28"/>
        </w:rPr>
        <w:t>Содержание программы «Химия в</w:t>
      </w:r>
      <w:r w:rsidR="002F59E6">
        <w:rPr>
          <w:rFonts w:ascii="Times New Roman" w:hAnsi="Times New Roman"/>
          <w:sz w:val="28"/>
          <w:szCs w:val="28"/>
        </w:rPr>
        <w:t xml:space="preserve"> опытах</w:t>
      </w:r>
      <w:r w:rsidRPr="00743013">
        <w:rPr>
          <w:rFonts w:ascii="Times New Roman" w:hAnsi="Times New Roman"/>
          <w:sz w:val="28"/>
          <w:szCs w:val="28"/>
        </w:rPr>
        <w:t>» поможет подр</w:t>
      </w:r>
      <w:r w:rsidR="00E359E8">
        <w:rPr>
          <w:rFonts w:ascii="Times New Roman" w:hAnsi="Times New Roman"/>
          <w:sz w:val="28"/>
          <w:szCs w:val="28"/>
        </w:rPr>
        <w:t>осткам 14-16</w:t>
      </w:r>
      <w:r w:rsidRPr="00743013">
        <w:rPr>
          <w:rFonts w:ascii="Times New Roman" w:hAnsi="Times New Roman"/>
          <w:sz w:val="28"/>
          <w:szCs w:val="28"/>
        </w:rPr>
        <w:t xml:space="preserve"> лет расширить и углубить знания по химии, усовершенствовать умения исследовать</w:t>
      </w:r>
      <w:r w:rsidR="00E359E8">
        <w:rPr>
          <w:rFonts w:ascii="Times New Roman" w:hAnsi="Times New Roman"/>
          <w:sz w:val="28"/>
          <w:szCs w:val="28"/>
        </w:rPr>
        <w:t>.</w:t>
      </w:r>
      <w:r w:rsidRPr="00743013">
        <w:rPr>
          <w:rFonts w:ascii="Times New Roman" w:hAnsi="Times New Roman"/>
          <w:sz w:val="28"/>
          <w:szCs w:val="28"/>
        </w:rPr>
        <w:t xml:space="preserve"> </w:t>
      </w:r>
    </w:p>
    <w:p w14:paraId="1DB1169C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В системе естественнонаучного образования химия занимает важное место, определяемое ролью химической науки в познании законов природы, в материальной жизни  общества, в решении глобальных проблем человечества, в формировании научной картины мира.</w:t>
      </w:r>
    </w:p>
    <w:p w14:paraId="2DBD1239" w14:textId="052248E9" w:rsidR="00831931" w:rsidRPr="00743013" w:rsidRDefault="007D1BF8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внеурочной деятельности </w:t>
      </w:r>
      <w:r w:rsidR="00831931" w:rsidRPr="00743013">
        <w:rPr>
          <w:rFonts w:ascii="Times New Roman" w:hAnsi="Times New Roman"/>
          <w:sz w:val="28"/>
          <w:szCs w:val="28"/>
        </w:rPr>
        <w:t xml:space="preserve"> «Химия в</w:t>
      </w:r>
      <w:r w:rsidR="002F59E6">
        <w:rPr>
          <w:rFonts w:ascii="Times New Roman" w:hAnsi="Times New Roman"/>
          <w:sz w:val="28"/>
          <w:szCs w:val="28"/>
        </w:rPr>
        <w:t xml:space="preserve"> опытах</w:t>
      </w:r>
      <w:r w:rsidR="00831931" w:rsidRPr="00743013">
        <w:rPr>
          <w:rFonts w:ascii="Times New Roman" w:hAnsi="Times New Roman"/>
          <w:sz w:val="28"/>
          <w:szCs w:val="28"/>
        </w:rPr>
        <w:t>» создана, чтобы в процессе получения дополнительного химического образования учащиеся приобрели химические знания о законах и теориях, отражающих особенности химической формы движения материи, приобрели умения и навыки в постановке химического эксперимента, в работе с научной и справочной литературой, научились делать выводы применительно к конкретному материалу и более общие выводы мировоззренческого характера. Изучение химии помогает понять общие закономерности процесса познания природы человеком, методы аналогии и эксперимента, анализ и синтез позволяют понять науку во всем ее многообразии.</w:t>
      </w:r>
    </w:p>
    <w:p w14:paraId="4970ED59" w14:textId="4000FADE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Химические знания необходимы учащимся в повседневной жизни, производственной деятельности, продолжения образования и правильной ориентации поведения в окружающей среде. Программа «Химия в</w:t>
      </w:r>
      <w:r w:rsidR="002F59E6">
        <w:rPr>
          <w:rFonts w:ascii="Times New Roman" w:hAnsi="Times New Roman"/>
          <w:sz w:val="28"/>
          <w:szCs w:val="28"/>
        </w:rPr>
        <w:t xml:space="preserve"> опытах</w:t>
      </w:r>
      <w:r w:rsidRPr="00743013">
        <w:rPr>
          <w:rFonts w:ascii="Times New Roman" w:hAnsi="Times New Roman"/>
          <w:sz w:val="28"/>
          <w:szCs w:val="28"/>
        </w:rPr>
        <w:t>» да</w:t>
      </w:r>
      <w:r w:rsidR="005D7B1C">
        <w:rPr>
          <w:rFonts w:ascii="Times New Roman" w:hAnsi="Times New Roman"/>
          <w:sz w:val="28"/>
          <w:szCs w:val="28"/>
        </w:rPr>
        <w:t>е</w:t>
      </w:r>
      <w:r w:rsidRPr="00743013">
        <w:rPr>
          <w:rFonts w:ascii="Times New Roman" w:hAnsi="Times New Roman"/>
          <w:sz w:val="28"/>
          <w:szCs w:val="28"/>
        </w:rPr>
        <w:t>т учащимся возможность выбрать профиль обучения, пополнить знания о профессиях, расширить знания предмета химии, необходимые для получения дальнейшего образования.</w:t>
      </w:r>
    </w:p>
    <w:p w14:paraId="0C4E449B" w14:textId="3CD5C5FA" w:rsidR="00831931" w:rsidRPr="00743013" w:rsidRDefault="007D1BF8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внеурочной </w:t>
      </w:r>
      <w:r w:rsidR="002F59E6">
        <w:rPr>
          <w:rFonts w:ascii="Times New Roman" w:hAnsi="Times New Roman"/>
          <w:sz w:val="28"/>
          <w:szCs w:val="28"/>
        </w:rPr>
        <w:t>деятельности</w:t>
      </w:r>
      <w:r w:rsidR="00831931" w:rsidRPr="00743013">
        <w:rPr>
          <w:rFonts w:ascii="Times New Roman" w:hAnsi="Times New Roman"/>
          <w:sz w:val="28"/>
          <w:szCs w:val="28"/>
        </w:rPr>
        <w:t xml:space="preserve"> «Химия в</w:t>
      </w:r>
      <w:r w:rsidR="002F59E6">
        <w:rPr>
          <w:rFonts w:ascii="Times New Roman" w:hAnsi="Times New Roman"/>
          <w:sz w:val="28"/>
          <w:szCs w:val="28"/>
        </w:rPr>
        <w:t xml:space="preserve"> опытах</w:t>
      </w:r>
      <w:r w:rsidR="00831931" w:rsidRPr="00743013">
        <w:rPr>
          <w:rFonts w:ascii="Times New Roman" w:hAnsi="Times New Roman"/>
          <w:sz w:val="28"/>
          <w:szCs w:val="28"/>
        </w:rPr>
        <w:t>" составлена с учетом оборудования "Точка роста".</w:t>
      </w:r>
    </w:p>
    <w:p w14:paraId="31AA968C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Новизна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программы состоит в личностно-ориентированном обучении. Роль учителя состоит в том, чтобы создать каждому обучающемуся все условия, для наиболее полного раскрытия и реализации его способностей. Создать такие 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поставленных задач.</w:t>
      </w:r>
    </w:p>
    <w:p w14:paraId="785E4116" w14:textId="1A5B5348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Актуальность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программы «Химия в</w:t>
      </w:r>
      <w:r w:rsidR="002F59E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опытах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» создана с целью формирования интереса к химии, расширения кругозора учащихс</w:t>
      </w:r>
      <w:r w:rsidR="00E359E8">
        <w:rPr>
          <w:rFonts w:ascii="Times New Roman" w:hAnsi="Times New Roman"/>
          <w:color w:val="000000"/>
          <w:sz w:val="28"/>
          <w:szCs w:val="28"/>
          <w:highlight w:val="white"/>
        </w:rPr>
        <w:t>я. Он</w:t>
      </w:r>
      <w:r w:rsidR="002F59E6">
        <w:rPr>
          <w:rFonts w:ascii="Times New Roman" w:hAnsi="Times New Roman"/>
          <w:color w:val="000000"/>
          <w:sz w:val="28"/>
          <w:szCs w:val="28"/>
          <w:highlight w:val="white"/>
        </w:rPr>
        <w:t>а</w:t>
      </w:r>
      <w:r w:rsidR="00E359E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ориентирован</w:t>
      </w:r>
      <w:r w:rsidR="002F59E6">
        <w:rPr>
          <w:rFonts w:ascii="Times New Roman" w:hAnsi="Times New Roman"/>
          <w:color w:val="000000"/>
          <w:sz w:val="28"/>
          <w:szCs w:val="28"/>
          <w:highlight w:val="white"/>
        </w:rPr>
        <w:t>а</w:t>
      </w:r>
      <w:r w:rsidR="00E359E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на учащихся 8 - </w:t>
      </w:r>
      <w:r w:rsidR="002F59E6">
        <w:rPr>
          <w:rFonts w:ascii="Times New Roman" w:hAnsi="Times New Roman"/>
          <w:color w:val="000000"/>
          <w:sz w:val="28"/>
          <w:szCs w:val="28"/>
          <w:highlight w:val="white"/>
        </w:rPr>
        <w:t>9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классов, то есть такого возраста, когда ребятам становится интересен мир, который их окружает и то, что они не могут объяснить, а специальных знаний еще не хватает. Дети с рождения окружены различными веществами и должны уметь обращаться с ними.</w:t>
      </w:r>
    </w:p>
    <w:p w14:paraId="52F3ED17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Педагогическая целесообразность программы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связана с возрастными особенн</w:t>
      </w:r>
      <w:r w:rsidR="00E359E8">
        <w:rPr>
          <w:rFonts w:ascii="Times New Roman" w:hAnsi="Times New Roman"/>
          <w:color w:val="000000"/>
          <w:sz w:val="28"/>
          <w:szCs w:val="28"/>
          <w:highlight w:val="white"/>
        </w:rPr>
        <w:t>остями детей данного возраста 14-16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лет: любознательность, наблюдательность; интерес к химическим процессам; желанием работать с лабораторным оборудованием; быстрое овладение умениями и навыками. Курс носит развивающую, деятельностную и практическую направленность.</w:t>
      </w:r>
    </w:p>
    <w:p w14:paraId="72DB6E2F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Цель программы: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</w:t>
      </w:r>
    </w:p>
    <w:p w14:paraId="671EF151" w14:textId="51FBE70E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Задачи</w:t>
      </w:r>
      <w:r w:rsidR="002F59E6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:</w:t>
      </w:r>
    </w:p>
    <w:p w14:paraId="291C8E2A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развить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</w:t>
      </w:r>
    </w:p>
    <w:p w14:paraId="47869DA6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  развить учебно-коммуникативные умения;</w:t>
      </w:r>
    </w:p>
    <w:p w14:paraId="125AD295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формирование умения наблюдать и объяснять химические явления, происходящие в природе, быту, демонстрируемые учителем;</w:t>
      </w:r>
    </w:p>
    <w:p w14:paraId="414D5979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формировать умение работать с веществами, выполнять несложные химические опыты, соблюдать правила техники безопасности;</w:t>
      </w:r>
    </w:p>
    <w:p w14:paraId="4F6E4B67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-      воспитывать элементы экологической культуры;</w:t>
      </w:r>
    </w:p>
    <w:p w14:paraId="554F7D17" w14:textId="57611C8D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Отличительной особенностью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данной программы является то, что занятия предполагают не только изучение теоретического материала, они также ориентированы на развитие практических умений и навыков самостоятельной экспериментальной и исследовательской деятельности учащихся. Ребята научатся ставить</w:t>
      </w:r>
      <w:r w:rsidR="002F59E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химические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опыты, работать с реактивами, планировать самостоятельную работу над выбранной темой, оформлять практические работы.</w:t>
      </w:r>
    </w:p>
    <w:p w14:paraId="657ED0EA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Формы занятий:</w:t>
      </w:r>
    </w:p>
    <w:p w14:paraId="4D21A0FC" w14:textId="43912BDB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</w:t>
      </w:r>
      <w:r w:rsidR="002F59E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Групповая</w:t>
      </w:r>
    </w:p>
    <w:p w14:paraId="1E29C6AE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Индивидуальная</w:t>
      </w:r>
    </w:p>
    <w:p w14:paraId="43B7C09A" w14:textId="4996C0CB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Планируемые метапредметные и личностные результаты освоения </w:t>
      </w:r>
      <w:r w:rsidR="002F59E6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программы</w:t>
      </w: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«Химия вокруг нас»</w:t>
      </w:r>
    </w:p>
    <w:p w14:paraId="7B64A10B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Личностные результаты:</w:t>
      </w:r>
    </w:p>
    <w:p w14:paraId="5E831FAD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сформированность познавательных интересов, интеллектуальных и творческих способностей учащихся;</w:t>
      </w:r>
    </w:p>
    <w:p w14:paraId="67631347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самостоятельность в приобретении новых знаний и практических умений;</w:t>
      </w:r>
    </w:p>
    <w:p w14:paraId="5EE7660E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мотивация образовательной деятельности школьников на основе личностно ориентированного подхода;</w:t>
      </w:r>
    </w:p>
    <w:p w14:paraId="6E430A10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Метапредметные:</w:t>
      </w:r>
    </w:p>
    <w:p w14:paraId="1CE605FF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Регулятивные УУД:</w:t>
      </w:r>
    </w:p>
    <w:p w14:paraId="3F80B69E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самостоятельно формулировать тему и цели урока;</w:t>
      </w:r>
    </w:p>
    <w:p w14:paraId="47EAA0F7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составлять план решения учебной проблемы совместно с учителем;</w:t>
      </w:r>
    </w:p>
    <w:p w14:paraId="0F2E0E35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-   работать по плану, сверяя свои действия с целью, корректировать свою деятельность;</w:t>
      </w:r>
    </w:p>
    <w:p w14:paraId="74E3BEFF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Познавательные УУД:</w:t>
      </w:r>
    </w:p>
    <w:p w14:paraId="6023423B" w14:textId="77777777" w:rsidR="00831931" w:rsidRPr="00743013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перерабатывать и преобразовывать информацию из одной формы в другую (составлять план, таблицу, схему);</w:t>
      </w:r>
    </w:p>
    <w:p w14:paraId="43B0CC8A" w14:textId="77777777" w:rsidR="00831931" w:rsidRPr="00743013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пользоваться словарями, справочниками;</w:t>
      </w:r>
    </w:p>
    <w:p w14:paraId="70A3B4AE" w14:textId="77777777" w:rsidR="00831931" w:rsidRPr="00743013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осуществлять анализ и синтез;</w:t>
      </w:r>
    </w:p>
    <w:p w14:paraId="53575C4A" w14:textId="77777777" w:rsidR="00831931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устанавливать причинно-следственные связи;</w:t>
      </w:r>
    </w:p>
    <w:p w14:paraId="597C5E12" w14:textId="77777777" w:rsidR="00E359E8" w:rsidRPr="00743013" w:rsidRDefault="00E359E8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- строить рассуждения;</w:t>
      </w:r>
    </w:p>
    <w:p w14:paraId="1331B48E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Коммуникативные УУД:</w:t>
      </w:r>
    </w:p>
    <w:p w14:paraId="74E86128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высказывать и обосновывать свою точку зрения;</w:t>
      </w:r>
    </w:p>
    <w:p w14:paraId="11E436DE" w14:textId="77777777" w:rsidR="00831931" w:rsidRPr="00743013" w:rsidRDefault="00831931" w:rsidP="00743013">
      <w:pPr>
        <w:tabs>
          <w:tab w:val="left" w:pos="8378"/>
          <w:tab w:val="left" w:pos="923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слушать и слышать других, пытаться принимать иную точку зрения, быть готовым корректировать свою точку зрения;</w:t>
      </w:r>
    </w:p>
    <w:p w14:paraId="7B199585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14:paraId="1F8A1C55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договариваться и приходить к общему решению в совместной деятельности; задавать вопросы.</w:t>
      </w:r>
    </w:p>
    <w:p w14:paraId="106DBD07" w14:textId="77777777" w:rsidR="00E359E8" w:rsidRDefault="00E359E8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39A35840" w14:textId="77777777" w:rsidR="002F59E6" w:rsidRDefault="002F59E6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5CF96858" w14:textId="376F086F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lastRenderedPageBreak/>
        <w:t>Предметные результаты:</w:t>
      </w:r>
    </w:p>
    <w:p w14:paraId="6724D7A6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В познавательной сфере: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 – давать определения изученных понятий; – описывать демонстрационные и самостоятельно проведенные эксперименты, используя для этого естественный (русский) язык и язык химии; – классифицировать изученные объекты и явления; – делать выводы и умозаключения из наблюдений, изученных химических закономерностей; – структурировать изученный материал и химическую информацию, полученную из других источников;</w:t>
      </w:r>
    </w:p>
    <w:p w14:paraId="0B71F9CA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В ценностно-ориентационной сфере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: – анализировать и оценивать последствия для окружающей среды бытовой и производственной деятельности человека; – разъяснять на примерах материальное единство и взаимосвязь компонентов живой и неживой природы и человека как важную часть этого единства; – строить свое поведение в соответствии с принципами бережного отношения к природе.</w:t>
      </w:r>
    </w:p>
    <w:p w14:paraId="2E885EE0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В трудовой сфере: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 – планировать и проводить химический эксперимент; – использовать вещества в соответствии с их предназначением и свойствами, описанными в инструкциях по применению.</w:t>
      </w:r>
    </w:p>
    <w:p w14:paraId="40AC7C76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В сфере безопасности жизнедеятельности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: – оказывать первую помощь при отравлениях, ожогах и других травмах, связанных с веществами и лабораторным оборудованием.</w:t>
      </w:r>
    </w:p>
    <w:p w14:paraId="342F807A" w14:textId="77777777" w:rsidR="00D271D8" w:rsidRPr="00743013" w:rsidRDefault="00D271D8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Введение.</w:t>
      </w:r>
      <w:r w:rsidRPr="00743013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Ознакомление с кабинетом химии и изучение правил техники безопасности </w:t>
      </w:r>
    </w:p>
    <w:p w14:paraId="1D609859" w14:textId="0A3EC343" w:rsidR="00D271D8" w:rsidRPr="00743013" w:rsidRDefault="00D271D8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Немного из истории химии. Алхимия. Химия вчера, сегодня, завтра. Техника безопасности в кабинете химии. Лабораторное оборудование. Знакомство с раздаточным оборудованием для практических и лабораторных работ. Посуда, е</w:t>
      </w:r>
      <w:r w:rsidR="003171A5">
        <w:rPr>
          <w:rFonts w:ascii="Times New Roman" w:hAnsi="Times New Roman"/>
          <w:sz w:val="28"/>
          <w:szCs w:val="28"/>
        </w:rPr>
        <w:t>е</w:t>
      </w:r>
      <w:r w:rsidRPr="00743013">
        <w:rPr>
          <w:rFonts w:ascii="Times New Roman" w:hAnsi="Times New Roman"/>
          <w:sz w:val="28"/>
          <w:szCs w:val="28"/>
        </w:rPr>
        <w:t xml:space="preserve"> виды и назначение. Реактивы и их классы. Обращение с кислотами, щелочами, ядовитыми веществами. Меры первой помощи при химических ожогах и отравлениях. Выработка навыков безопасной работы. </w:t>
      </w:r>
    </w:p>
    <w:p w14:paraId="323096C9" w14:textId="77777777" w:rsidR="009D1BF0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lastRenderedPageBreak/>
        <w:t>«Вещества вокруг тебя, оглянись!»</w:t>
      </w:r>
    </w:p>
    <w:p w14:paraId="65D6E879" w14:textId="77777777" w:rsidR="00D27488" w:rsidRDefault="003308EB" w:rsidP="00FC76B2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Вещество, физические свойства веществ. </w:t>
      </w:r>
      <w:r w:rsidR="009D1BF0" w:rsidRPr="00743013">
        <w:rPr>
          <w:rFonts w:ascii="Times New Roman" w:hAnsi="Times New Roman"/>
          <w:sz w:val="28"/>
          <w:szCs w:val="28"/>
        </w:rPr>
        <w:t xml:space="preserve">Классификация и свойства веществ. Многообразие веществ. Классификация веществ по составу. Металлы и неметаллы. Оксиды, кислоты, основания, соли. </w:t>
      </w:r>
      <w:r w:rsidR="009D1BF0">
        <w:rPr>
          <w:rFonts w:ascii="Times New Roman" w:hAnsi="Times New Roman"/>
          <w:sz w:val="28"/>
          <w:szCs w:val="28"/>
        </w:rPr>
        <w:t>Х</w:t>
      </w:r>
      <w:r w:rsidR="009D1BF0" w:rsidRPr="00743013">
        <w:rPr>
          <w:rFonts w:ascii="Times New Roman" w:hAnsi="Times New Roman"/>
          <w:sz w:val="28"/>
          <w:szCs w:val="28"/>
        </w:rPr>
        <w:t xml:space="preserve">имические свойства веществ. </w:t>
      </w:r>
      <w:r w:rsidRPr="00743013">
        <w:rPr>
          <w:rFonts w:ascii="Times New Roman" w:hAnsi="Times New Roman"/>
          <w:sz w:val="28"/>
          <w:szCs w:val="28"/>
        </w:rPr>
        <w:t>Отличие чистых веществ от смесей. Способы разделения смесей. Вода. Многое ли мы о ней знаем? Вода и е</w:t>
      </w:r>
      <w:r w:rsidR="009D1BF0">
        <w:rPr>
          <w:rFonts w:ascii="Times New Roman" w:hAnsi="Times New Roman"/>
          <w:sz w:val="28"/>
          <w:szCs w:val="28"/>
        </w:rPr>
        <w:t>е</w:t>
      </w:r>
      <w:r w:rsidRPr="00743013">
        <w:rPr>
          <w:rFonts w:ascii="Times New Roman" w:hAnsi="Times New Roman"/>
          <w:sz w:val="28"/>
          <w:szCs w:val="28"/>
        </w:rPr>
        <w:t xml:space="preserve"> свойства. Что необычного в воде? Вода пресная и морская. Способы очистки воды: отставание, фильтрование, обеззараживание. Аптечный йод и его свойства. Почему йод надо держать в плотно закупоренной склянке. «Зеленка» или раствор бриллиантового зеленого. Перекись водорода и </w:t>
      </w:r>
      <w:proofErr w:type="spellStart"/>
      <w:r w:rsidRPr="00743013">
        <w:rPr>
          <w:rFonts w:ascii="Times New Roman" w:hAnsi="Times New Roman"/>
          <w:sz w:val="28"/>
          <w:szCs w:val="28"/>
        </w:rPr>
        <w:t>гидроп</w:t>
      </w:r>
      <w:r w:rsidR="00FC76B2">
        <w:rPr>
          <w:rFonts w:ascii="Times New Roman" w:hAnsi="Times New Roman"/>
          <w:sz w:val="28"/>
          <w:szCs w:val="28"/>
        </w:rPr>
        <w:t>е</w:t>
      </w:r>
      <w:r w:rsidRPr="00743013">
        <w:rPr>
          <w:rFonts w:ascii="Times New Roman" w:hAnsi="Times New Roman"/>
          <w:sz w:val="28"/>
          <w:szCs w:val="28"/>
        </w:rPr>
        <w:t>рит</w:t>
      </w:r>
      <w:proofErr w:type="spellEnd"/>
      <w:r w:rsidRPr="00743013">
        <w:rPr>
          <w:rFonts w:ascii="Times New Roman" w:hAnsi="Times New Roman"/>
          <w:sz w:val="28"/>
          <w:szCs w:val="28"/>
        </w:rPr>
        <w:t>.</w:t>
      </w:r>
    </w:p>
    <w:p w14:paraId="1DC14183" w14:textId="30C3037D" w:rsidR="003308EB" w:rsidRPr="00743013" w:rsidRDefault="003308EB" w:rsidP="00FC76B2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Свойства перекиси водорода. </w:t>
      </w:r>
      <w:r w:rsidR="00D27488" w:rsidRPr="00743013">
        <w:rPr>
          <w:rFonts w:ascii="Times New Roman" w:hAnsi="Times New Roman"/>
          <w:sz w:val="28"/>
          <w:szCs w:val="28"/>
        </w:rPr>
        <w:t xml:space="preserve">Понятие об инертных газах. Неон, аргон, их применение. Кислоты. Кислоты в природе. Растворение кислот в воде. Действие серной кислоты на ткань. Меры предосторожности при работе с кислотами. Действие кислот на индикаторы. Основания. Растворение оснований в воде. Щелочи. Действие щелочей на организм человека. Меры предосторожности при работе со щелочами. Действие щелочей на индикаторы. Соли. Какие бывают соли? Соли в природе. Поваренная соль. Роль поваренной соли в истории человечества. </w:t>
      </w:r>
      <w:r w:rsidRPr="00743013">
        <w:rPr>
          <w:rFonts w:ascii="Times New Roman" w:hAnsi="Times New Roman"/>
          <w:sz w:val="28"/>
          <w:szCs w:val="28"/>
        </w:rPr>
        <w:t>Крахмал, его свойства и применение. Образование крахмала в листьях растений.</w:t>
      </w:r>
    </w:p>
    <w:p w14:paraId="362D9873" w14:textId="77777777" w:rsidR="00FC76B2" w:rsidRDefault="003308EB" w:rsidP="00FC76B2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C76B2">
        <w:rPr>
          <w:rFonts w:ascii="Times New Roman" w:hAnsi="Times New Roman"/>
          <w:sz w:val="28"/>
          <w:szCs w:val="28"/>
        </w:rPr>
        <w:t>Лабораторн</w:t>
      </w:r>
      <w:r w:rsidR="009D1BF0" w:rsidRPr="00FC76B2">
        <w:rPr>
          <w:rFonts w:ascii="Times New Roman" w:hAnsi="Times New Roman"/>
          <w:sz w:val="28"/>
          <w:szCs w:val="28"/>
        </w:rPr>
        <w:t xml:space="preserve">ые </w:t>
      </w:r>
      <w:r w:rsidRPr="00FC76B2">
        <w:rPr>
          <w:rFonts w:ascii="Times New Roman" w:hAnsi="Times New Roman"/>
          <w:sz w:val="28"/>
          <w:szCs w:val="28"/>
        </w:rPr>
        <w:t>работ</w:t>
      </w:r>
      <w:r w:rsidR="009D1BF0" w:rsidRPr="00FC76B2">
        <w:rPr>
          <w:rFonts w:ascii="Times New Roman" w:hAnsi="Times New Roman"/>
          <w:sz w:val="28"/>
          <w:szCs w:val="28"/>
        </w:rPr>
        <w:t>ы:</w:t>
      </w:r>
      <w:r w:rsidRPr="00FC76B2">
        <w:rPr>
          <w:rFonts w:ascii="Times New Roman" w:hAnsi="Times New Roman"/>
          <w:sz w:val="28"/>
          <w:szCs w:val="28"/>
        </w:rPr>
        <w:t xml:space="preserve"> </w:t>
      </w:r>
      <w:r w:rsidR="009D1BF0" w:rsidRPr="00FC76B2">
        <w:rPr>
          <w:rFonts w:ascii="Times New Roman" w:hAnsi="Times New Roman"/>
          <w:sz w:val="28"/>
          <w:szCs w:val="28"/>
        </w:rPr>
        <w:t>р</w:t>
      </w:r>
      <w:r w:rsidR="009D1BF0" w:rsidRPr="00FC76B2">
        <w:rPr>
          <w:rFonts w:ascii="Times New Roman" w:hAnsi="Times New Roman"/>
          <w:sz w:val="28"/>
          <w:szCs w:val="28"/>
        </w:rPr>
        <w:t>азделение смесей веществ</w:t>
      </w:r>
      <w:r w:rsidR="009D1BF0" w:rsidRPr="00FC76B2">
        <w:rPr>
          <w:rFonts w:ascii="Times New Roman" w:hAnsi="Times New Roman"/>
          <w:sz w:val="28"/>
          <w:szCs w:val="28"/>
        </w:rPr>
        <w:t>; о</w:t>
      </w:r>
      <w:r w:rsidR="009D1BF0" w:rsidRPr="00FC76B2">
        <w:rPr>
          <w:rFonts w:ascii="Times New Roman" w:hAnsi="Times New Roman"/>
          <w:sz w:val="28"/>
          <w:szCs w:val="28"/>
        </w:rPr>
        <w:t>чистка воды</w:t>
      </w:r>
      <w:r w:rsidR="009D1BF0" w:rsidRPr="00FC76B2">
        <w:rPr>
          <w:rFonts w:ascii="Times New Roman" w:hAnsi="Times New Roman"/>
          <w:sz w:val="28"/>
          <w:szCs w:val="28"/>
        </w:rPr>
        <w:t>; о</w:t>
      </w:r>
      <w:r w:rsidR="009D1BF0" w:rsidRPr="00FC76B2">
        <w:rPr>
          <w:rFonts w:ascii="Times New Roman" w:hAnsi="Times New Roman"/>
          <w:sz w:val="28"/>
          <w:szCs w:val="28"/>
        </w:rPr>
        <w:t>пределение характера среды раствора</w:t>
      </w:r>
      <w:r w:rsidR="009D1BF0" w:rsidRPr="00FC76B2">
        <w:rPr>
          <w:rFonts w:ascii="Times New Roman" w:hAnsi="Times New Roman"/>
          <w:sz w:val="28"/>
          <w:szCs w:val="28"/>
        </w:rPr>
        <w:t>;</w:t>
      </w:r>
    </w:p>
    <w:p w14:paraId="11582BF8" w14:textId="77777777" w:rsidR="00FC76B2" w:rsidRDefault="00FC76B2" w:rsidP="00FC76B2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C76B2">
        <w:rPr>
          <w:rFonts w:ascii="Times New Roman" w:hAnsi="Times New Roman"/>
          <w:sz w:val="28"/>
          <w:szCs w:val="28"/>
        </w:rPr>
        <w:t>сследование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6B2">
        <w:rPr>
          <w:rFonts w:ascii="Times New Roman" w:hAnsi="Times New Roman"/>
          <w:sz w:val="28"/>
          <w:szCs w:val="28"/>
        </w:rPr>
        <w:t>почвенного раствора и определение его рН</w:t>
      </w:r>
      <w:r w:rsidRPr="00FC76B2">
        <w:rPr>
          <w:rFonts w:ascii="Times New Roman" w:hAnsi="Times New Roman"/>
          <w:sz w:val="28"/>
          <w:szCs w:val="28"/>
        </w:rPr>
        <w:t>; и</w:t>
      </w:r>
      <w:r w:rsidRPr="00FC76B2">
        <w:rPr>
          <w:rFonts w:ascii="Times New Roman" w:hAnsi="Times New Roman"/>
          <w:sz w:val="28"/>
          <w:szCs w:val="28"/>
        </w:rPr>
        <w:t>змерение кислотности различных напитков,</w:t>
      </w:r>
    </w:p>
    <w:p w14:paraId="200CD2E4" w14:textId="77777777" w:rsidR="00FC76B2" w:rsidRDefault="00FC76B2" w:rsidP="00FC76B2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C76B2">
        <w:rPr>
          <w:rFonts w:ascii="Times New Roman" w:hAnsi="Times New Roman"/>
          <w:sz w:val="28"/>
          <w:szCs w:val="28"/>
        </w:rPr>
        <w:t>употребляемых в пищу</w:t>
      </w:r>
      <w:r w:rsidRPr="00FC76B2">
        <w:rPr>
          <w:rFonts w:ascii="Times New Roman" w:hAnsi="Times New Roman"/>
          <w:sz w:val="28"/>
          <w:szCs w:val="28"/>
        </w:rPr>
        <w:t xml:space="preserve">; определение </w:t>
      </w:r>
      <w:r w:rsidRPr="00FC76B2">
        <w:rPr>
          <w:rFonts w:ascii="Times New Roman" w:hAnsi="Times New Roman"/>
          <w:sz w:val="28"/>
          <w:szCs w:val="28"/>
        </w:rPr>
        <w:t xml:space="preserve"> </w:t>
      </w:r>
      <w:r w:rsidRPr="00FC76B2">
        <w:rPr>
          <w:rFonts w:ascii="Times New Roman" w:hAnsi="Times New Roman"/>
          <w:sz w:val="28"/>
          <w:szCs w:val="28"/>
        </w:rPr>
        <w:t>т</w:t>
      </w:r>
      <w:r w:rsidRPr="00FC76B2">
        <w:rPr>
          <w:rFonts w:ascii="Times New Roman" w:hAnsi="Times New Roman"/>
          <w:sz w:val="28"/>
          <w:szCs w:val="28"/>
        </w:rPr>
        <w:t>емпература кипения различных веществ</w:t>
      </w:r>
      <w:r w:rsidRPr="00FC76B2">
        <w:rPr>
          <w:rFonts w:ascii="Times New Roman" w:hAnsi="Times New Roman"/>
          <w:sz w:val="28"/>
          <w:szCs w:val="28"/>
        </w:rPr>
        <w:t>; о</w:t>
      </w:r>
      <w:r w:rsidRPr="00FC76B2">
        <w:rPr>
          <w:rFonts w:ascii="Times New Roman" w:hAnsi="Times New Roman"/>
          <w:sz w:val="28"/>
          <w:szCs w:val="28"/>
        </w:rPr>
        <w:t>пределение растворимости</w:t>
      </w:r>
    </w:p>
    <w:p w14:paraId="12C1F566" w14:textId="77777777" w:rsidR="00FC76B2" w:rsidRDefault="00FC76B2" w:rsidP="00FC76B2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C76B2">
        <w:rPr>
          <w:rFonts w:ascii="Times New Roman" w:hAnsi="Times New Roman"/>
          <w:sz w:val="28"/>
          <w:szCs w:val="28"/>
        </w:rPr>
        <w:t>веществ в воде</w:t>
      </w:r>
      <w:r w:rsidRPr="00FC76B2">
        <w:rPr>
          <w:rFonts w:ascii="Times New Roman" w:hAnsi="Times New Roman"/>
          <w:sz w:val="28"/>
          <w:szCs w:val="28"/>
        </w:rPr>
        <w:t xml:space="preserve">; </w:t>
      </w:r>
      <w:r w:rsidRPr="00FC76B2">
        <w:rPr>
          <w:rFonts w:ascii="Times New Roman" w:hAnsi="Times New Roman"/>
          <w:sz w:val="28"/>
          <w:szCs w:val="28"/>
        </w:rPr>
        <w:t xml:space="preserve"> </w:t>
      </w:r>
      <w:r w:rsidRPr="00FC76B2">
        <w:rPr>
          <w:rFonts w:ascii="Times New Roman" w:hAnsi="Times New Roman"/>
          <w:sz w:val="28"/>
          <w:szCs w:val="28"/>
        </w:rPr>
        <w:t>п</w:t>
      </w:r>
      <w:r w:rsidRPr="00FC76B2">
        <w:rPr>
          <w:rFonts w:ascii="Times New Roman" w:hAnsi="Times New Roman"/>
          <w:sz w:val="28"/>
          <w:szCs w:val="28"/>
        </w:rPr>
        <w:t>олучение газов</w:t>
      </w:r>
      <w:r w:rsidRPr="00FC76B2">
        <w:rPr>
          <w:rFonts w:ascii="Times New Roman" w:hAnsi="Times New Roman"/>
          <w:sz w:val="28"/>
          <w:szCs w:val="28"/>
        </w:rPr>
        <w:t>; изучение свойства крахмала; получение соляной кислоты и изучение ее</w:t>
      </w:r>
    </w:p>
    <w:p w14:paraId="47937189" w14:textId="56D7AE4C" w:rsidR="00FC76B2" w:rsidRDefault="00FC76B2" w:rsidP="00FC76B2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C76B2">
        <w:rPr>
          <w:rFonts w:ascii="Times New Roman" w:hAnsi="Times New Roman"/>
          <w:sz w:val="28"/>
          <w:szCs w:val="28"/>
        </w:rPr>
        <w:t>свойств; изучение свойств серной кислоты; свойства бромной воды, плавление и кристаллизация серы.</w:t>
      </w:r>
    </w:p>
    <w:p w14:paraId="695A20BF" w14:textId="77777777" w:rsidR="00111F57" w:rsidRDefault="00111F57" w:rsidP="00FC76B2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5FA225" w14:textId="77777777" w:rsidR="00111F57" w:rsidRDefault="00111F57" w:rsidP="00FC76B2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BC5B98" w14:textId="77777777" w:rsidR="00111F57" w:rsidRDefault="00111F57" w:rsidP="00FC76B2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9AC09A" w14:textId="23DC4128" w:rsidR="00D27488" w:rsidRPr="00D27488" w:rsidRDefault="00D27488" w:rsidP="00FC76B2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D27488">
        <w:rPr>
          <w:rFonts w:ascii="Times New Roman" w:hAnsi="Times New Roman"/>
          <w:b/>
          <w:bCs/>
          <w:sz w:val="28"/>
          <w:szCs w:val="28"/>
        </w:rPr>
        <w:lastRenderedPageBreak/>
        <w:t xml:space="preserve">Химия в быту </w:t>
      </w:r>
    </w:p>
    <w:p w14:paraId="78450450" w14:textId="063FF2AF" w:rsidR="00111F57" w:rsidRPr="00111F57" w:rsidRDefault="007605AC" w:rsidP="00111F5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5AC">
        <w:rPr>
          <w:rFonts w:ascii="Times New Roman" w:eastAsia="Times New Roman" w:hAnsi="Times New Roman"/>
          <w:sz w:val="28"/>
          <w:szCs w:val="28"/>
          <w:lang w:eastAsia="ru-RU"/>
        </w:rPr>
        <w:t>Мы каждый день имеем дело с различными видами бытовой химии, начиная от обычного мыла и заканчивая красителями для машин, а также десятками видов, сотнями наименований продуктов химии, предназначенных для выполнения всех возможных домашних работ. Вот некоторые из них: химические препараты и полимерные материалы; химия на кухне и ванной;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05AC">
        <w:rPr>
          <w:rFonts w:ascii="Times New Roman" w:eastAsia="Times New Roman" w:hAnsi="Times New Roman"/>
          <w:sz w:val="28"/>
          <w:szCs w:val="28"/>
          <w:lang w:eastAsia="ru-RU"/>
        </w:rPr>
        <w:t>химия в саду и огороде; инсектициды и репелленты; химия в косметике и гигиене.</w:t>
      </w:r>
      <w:r w:rsidR="00111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05AC">
        <w:rPr>
          <w:rFonts w:ascii="Times New Roman" w:eastAsia="Times New Roman" w:hAnsi="Times New Roman"/>
          <w:sz w:val="28"/>
          <w:szCs w:val="28"/>
          <w:lang w:eastAsia="ru-RU"/>
        </w:rPr>
        <w:t xml:space="preserve">Бытовая химия — несомненное достижение цивилизации. Едва ли кто-либо может представить себе работу по дому без ее применения. Однако, поддерживая чистоту средствами бытовой химии, мы недооцениваем вред, который она </w:t>
      </w:r>
      <w:r w:rsidR="00111F57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Pr="007605AC">
        <w:rPr>
          <w:rFonts w:ascii="Times New Roman" w:eastAsia="Times New Roman" w:hAnsi="Times New Roman"/>
          <w:sz w:val="28"/>
          <w:szCs w:val="28"/>
          <w:lang w:eastAsia="ru-RU"/>
        </w:rPr>
        <w:t>прин</w:t>
      </w:r>
      <w:r w:rsidR="00111F57">
        <w:rPr>
          <w:rFonts w:ascii="Times New Roman" w:eastAsia="Times New Roman" w:hAnsi="Times New Roman"/>
          <w:sz w:val="28"/>
          <w:szCs w:val="28"/>
          <w:lang w:eastAsia="ru-RU"/>
        </w:rPr>
        <w:t>ести</w:t>
      </w:r>
      <w:r w:rsidRPr="007605AC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нашему здоровью. Именно поэтому нужно с особой ответственностью подходить к вопросу выбора и дальнейшего использования средств бытовой химии в домашнем хозяйстве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1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1F57" w:rsidRPr="00743013">
        <w:rPr>
          <w:rFonts w:ascii="Times New Roman" w:hAnsi="Times New Roman"/>
          <w:sz w:val="28"/>
          <w:szCs w:val="28"/>
        </w:rPr>
        <w:t>Мыло или мыла? Отличие хозяйственного мыла от туалетного. Щелочной характер хозяйственного мыла. Стиральные порошки и другие моющие средства. Какие порошки самые опасные. Надо ли опасаться жидких моющих средств. Лосьоны, духи, кремы и прочая парфюмерия. Могут ли представлять опасность косметические препараты?</w:t>
      </w:r>
    </w:p>
    <w:p w14:paraId="5CB6E6B1" w14:textId="77777777" w:rsidR="00111F57" w:rsidRDefault="003308EB" w:rsidP="00111F57">
      <w:pPr>
        <w:shd w:val="clear" w:color="auto" w:fill="FFFFFF"/>
        <w:spacing w:after="30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 xml:space="preserve">Увлекательная химия </w:t>
      </w:r>
    </w:p>
    <w:p w14:paraId="1E2EFC01" w14:textId="0FE198FD" w:rsidR="00C52727" w:rsidRPr="00111F57" w:rsidRDefault="003308EB" w:rsidP="00111F57">
      <w:pPr>
        <w:shd w:val="clear" w:color="auto" w:fill="FFFFFF"/>
        <w:spacing w:after="30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013">
        <w:rPr>
          <w:rFonts w:ascii="Times New Roman" w:hAnsi="Times New Roman"/>
          <w:sz w:val="28"/>
          <w:szCs w:val="28"/>
        </w:rPr>
        <w:t>Симпатические чернила: назначение, простейшие рецепты.</w:t>
      </w:r>
      <w:r w:rsidR="00111F57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Состав акварельных красок. Правила обращения с ними.</w:t>
      </w:r>
      <w:r w:rsidR="00111F57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История мыльных пузырей. Физика мыльных пузырей. Состав школьного мела.</w:t>
      </w:r>
      <w:r w:rsidR="00111F57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Индикаторы. Изменение окраски индикаторов в различных средах. Приготовление растительных индикаторов и определение с помощью них рН раствора.</w:t>
      </w:r>
    </w:p>
    <w:p w14:paraId="576604FF" w14:textId="31590410" w:rsidR="00EA2361" w:rsidRPr="00743013" w:rsidRDefault="00FC76B2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Химические реакции</w:t>
      </w:r>
      <w:r w:rsidR="00B82EF2" w:rsidRPr="00743013">
        <w:rPr>
          <w:rFonts w:ascii="Times New Roman" w:hAnsi="Times New Roman"/>
          <w:sz w:val="28"/>
          <w:szCs w:val="28"/>
        </w:rPr>
        <w:t xml:space="preserve">. </w:t>
      </w:r>
    </w:p>
    <w:p w14:paraId="7FDA8958" w14:textId="16D891E9" w:rsidR="00EA2361" w:rsidRDefault="00D27488" w:rsidP="00FC76B2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Сущность химической реакции. Типы химических реакций: разложения, замещения и обмена. Реакции экзо- и эндотермические. Реакции обратимые и необратимые. Скорость химических реакций. </w:t>
      </w:r>
      <w:r w:rsidR="00B82EF2" w:rsidRPr="00743013">
        <w:rPr>
          <w:rFonts w:ascii="Times New Roman" w:hAnsi="Times New Roman"/>
          <w:sz w:val="28"/>
          <w:szCs w:val="28"/>
        </w:rPr>
        <w:t xml:space="preserve">Превращение веществ </w:t>
      </w:r>
      <w:r w:rsidR="00B82EF2" w:rsidRPr="00743013">
        <w:rPr>
          <w:rFonts w:ascii="Times New Roman" w:hAnsi="Times New Roman"/>
          <w:sz w:val="28"/>
          <w:szCs w:val="28"/>
        </w:rPr>
        <w:lastRenderedPageBreak/>
        <w:t>друг в друга. Химическая реакция. Признаки и условия течения химических реакций. Горен</w:t>
      </w:r>
      <w:r w:rsidR="00111F57">
        <w:rPr>
          <w:rFonts w:ascii="Times New Roman" w:hAnsi="Times New Roman"/>
          <w:sz w:val="28"/>
          <w:szCs w:val="28"/>
        </w:rPr>
        <w:t>и</w:t>
      </w:r>
      <w:r w:rsidR="00B82EF2" w:rsidRPr="00743013">
        <w:rPr>
          <w:rFonts w:ascii="Times New Roman" w:hAnsi="Times New Roman"/>
          <w:sz w:val="28"/>
          <w:szCs w:val="28"/>
        </w:rPr>
        <w:t xml:space="preserve">е - одна из первых химических реакций, известных человеку. Вещества горючие и негорючие. Изучение реакции горения. </w:t>
      </w:r>
      <w:r w:rsidR="00FC76B2" w:rsidRPr="00743013">
        <w:rPr>
          <w:rFonts w:ascii="Times New Roman" w:hAnsi="Times New Roman"/>
          <w:sz w:val="28"/>
          <w:szCs w:val="28"/>
        </w:rPr>
        <w:t>Закон сохранения массы веществ. Химические уравнения. Закон сохранения массы веществ. Решение химических уравнений.</w:t>
      </w:r>
    </w:p>
    <w:p w14:paraId="58471921" w14:textId="7329F5F6" w:rsidR="00111F57" w:rsidRDefault="00111F57" w:rsidP="00FC76B2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Лабораторные работы: признаки химических реакций; типы химических реакций; экзо- и эндотермические реакции; электролитическая диссоциация; температура кипения электролита и </w:t>
      </w:r>
      <w:proofErr w:type="spellStart"/>
      <w:r>
        <w:rPr>
          <w:rFonts w:ascii="Times New Roman" w:hAnsi="Times New Roman"/>
          <w:sz w:val="28"/>
          <w:szCs w:val="28"/>
        </w:rPr>
        <w:t>неэлектролита</w:t>
      </w:r>
      <w:proofErr w:type="spellEnd"/>
      <w:r>
        <w:rPr>
          <w:rFonts w:ascii="Times New Roman" w:hAnsi="Times New Roman"/>
          <w:sz w:val="28"/>
          <w:szCs w:val="28"/>
        </w:rPr>
        <w:t xml:space="preserve">; влияние концентрации и растворителя </w:t>
      </w:r>
      <w:r w:rsidR="005B68B9">
        <w:rPr>
          <w:rFonts w:ascii="Times New Roman" w:hAnsi="Times New Roman"/>
          <w:sz w:val="28"/>
          <w:szCs w:val="28"/>
        </w:rPr>
        <w:t xml:space="preserve">на диссоциацию; химические свойства щелочей, перманганата, соединений кальция, меди и железа.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2DF19D" w14:textId="6A6D1242" w:rsidR="009347D7" w:rsidRPr="00111F57" w:rsidRDefault="00111F57" w:rsidP="00111F57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1F57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tbl>
      <w:tblPr>
        <w:tblW w:w="1431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2"/>
        <w:gridCol w:w="827"/>
        <w:gridCol w:w="3414"/>
        <w:gridCol w:w="992"/>
        <w:gridCol w:w="1843"/>
        <w:gridCol w:w="1843"/>
        <w:gridCol w:w="1559"/>
        <w:gridCol w:w="850"/>
        <w:gridCol w:w="709"/>
        <w:gridCol w:w="2268"/>
      </w:tblGrid>
      <w:tr w:rsidR="00831931" w:rsidRPr="001D3A9C" w14:paraId="75FB7E32" w14:textId="77777777" w:rsidTr="00A812AA">
        <w:trPr>
          <w:trHeight w:val="1"/>
        </w:trPr>
        <w:tc>
          <w:tcPr>
            <w:tcW w:w="83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9AE38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17CDE4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429CD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87A4FE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D189A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9A9C4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6AADC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9A9964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831931" w:rsidRPr="001D3A9C" w14:paraId="672F124E" w14:textId="77777777" w:rsidTr="00A812AA">
        <w:trPr>
          <w:trHeight w:val="1"/>
        </w:trPr>
        <w:tc>
          <w:tcPr>
            <w:tcW w:w="83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25418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4F60C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41C8B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BD83A0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6F499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6830F4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2AD27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D8E03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1DA42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14:paraId="4C5695E3" w14:textId="77777777" w:rsidTr="00A812AA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DE25A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831931" w:rsidRPr="001D3A9C" w14:paraId="1D832898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C0FDB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D2C7B8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Вводный инструктаж по ТБ при проведении</w:t>
            </w:r>
          </w:p>
          <w:p w14:paraId="0F44E76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лабораторных работ.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6E93DD" w14:textId="7A7029EF" w:rsidR="00831931" w:rsidRPr="001D3A9C" w:rsidRDefault="002F59E6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2B74A0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261B2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ED939E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45016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544AC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C667A5" w14:textId="35CFADB5" w:rsidR="00831931" w:rsidRPr="0030169A" w:rsidRDefault="0030169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химической лаборатории </w:t>
            </w:r>
          </w:p>
        </w:tc>
      </w:tr>
      <w:tr w:rsidR="00831931" w:rsidRPr="001D3A9C" w14:paraId="147DEEC5" w14:textId="77777777" w:rsidTr="00A812AA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B9083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D3A9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Ознакомление с кабинетом химии и изучение правил техники безопасности </w:t>
            </w:r>
          </w:p>
        </w:tc>
      </w:tr>
      <w:tr w:rsidR="00831931" w:rsidRPr="001D3A9C" w14:paraId="4CA27B78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3DB08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AA8814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Приборы для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ab/>
              <w:t>научных исследований,</w:t>
            </w:r>
          </w:p>
          <w:p w14:paraId="2C33615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2982DF" w14:textId="413946E5" w:rsidR="00831931" w:rsidRPr="001D3A9C" w:rsidRDefault="002F59E6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8E770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7A505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68136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BD70C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9C164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104E8E" w14:textId="3AEFFED8" w:rsidR="00831931" w:rsidRPr="001D3A9C" w:rsidRDefault="0030169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химической лаборатории</w:t>
            </w:r>
          </w:p>
        </w:tc>
      </w:tr>
      <w:tr w:rsidR="00831931" w:rsidRPr="001D3A9C" w14:paraId="59BF4717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679B4A" w14:textId="7726BBDB" w:rsidR="00831931" w:rsidRPr="001D3A9C" w:rsidRDefault="00425433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BD208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правил техники безопасности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96A3AD" w14:textId="07A36FA2" w:rsidR="00831931" w:rsidRPr="001D3A9C" w:rsidRDefault="00444270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1217C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266DAE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4A7DE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CC207E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075000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94DBC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14:paraId="03EFDEAF" w14:textId="77777777" w:rsidTr="00A812AA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171E3E" w14:textId="77777777" w:rsidR="00831931" w:rsidRPr="001D3A9C" w:rsidRDefault="00C630E0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«Вещества вокруг тебя, оглянись!»</w:t>
            </w:r>
          </w:p>
        </w:tc>
      </w:tr>
      <w:tr w:rsidR="00BD5FB7" w:rsidRPr="001D3A9C" w14:paraId="531BE807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465338" w14:textId="70A1368C" w:rsidR="00BD5FB7" w:rsidRDefault="00BD5FB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F36DA6" w14:textId="26F2AC31" w:rsidR="00BD5FB7" w:rsidRPr="001D3A9C" w:rsidRDefault="00BD5FB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бывают вещества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C25F22" w14:textId="46C4AA0B" w:rsidR="00BD5FB7" w:rsidRDefault="00BD5FB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C86F6B" w14:textId="0F89B613" w:rsidR="00BD5FB7" w:rsidRPr="001D3A9C" w:rsidRDefault="00BD5FB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67546E" w14:textId="4DF930CF" w:rsidR="00BD5FB7" w:rsidRPr="001D3A9C" w:rsidRDefault="00BD5FB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1EE3C3" w14:textId="3147FDD3" w:rsidR="00BD5FB7" w:rsidRPr="001D3A9C" w:rsidRDefault="00BD5FB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14ADF1" w14:textId="77777777" w:rsidR="00BD5FB7" w:rsidRPr="001D3A9C" w:rsidRDefault="00BD5FB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61EB5D" w14:textId="77777777" w:rsidR="00BD5FB7" w:rsidRPr="001D3A9C" w:rsidRDefault="00BD5FB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8F2F72" w14:textId="77777777" w:rsidR="00BD5FB7" w:rsidRPr="001D3A9C" w:rsidRDefault="00BD5FB7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30361F67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3E8EDB" w14:textId="3CB967FA" w:rsidR="00831931" w:rsidRPr="001D3A9C" w:rsidRDefault="00BD5FB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FB32A4" w14:textId="46F67D2C"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Свойства веществ. Разделение смес</w:t>
            </w:r>
            <w:r w:rsidR="00BD5FB7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9E6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D27134" w14:textId="46E81870" w:rsidR="00831931" w:rsidRPr="00BD5FB7" w:rsidRDefault="00BD5FB7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4DB78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857AA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BF014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A0EBD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856CC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AAF2EB" w14:textId="24108162" w:rsidR="00831931" w:rsidRPr="001D3A9C" w:rsidRDefault="0030169A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химической лаборатории</w:t>
            </w:r>
          </w:p>
        </w:tc>
      </w:tr>
      <w:tr w:rsidR="00831931" w:rsidRPr="001D3A9C" w14:paraId="5D2561C5" w14:textId="77777777" w:rsidTr="00C52727">
        <w:trPr>
          <w:gridBefore w:val="1"/>
          <w:wBefore w:w="12" w:type="dxa"/>
          <w:trHeight w:val="910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5F79D4" w14:textId="062D73B4" w:rsidR="00831931" w:rsidRPr="001D3A9C" w:rsidRDefault="005D7B1C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D17177" w14:textId="77777777"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Свойства воды. Очистка воды. </w:t>
            </w:r>
          </w:p>
          <w:p w14:paraId="41FAA597" w14:textId="77777777"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AF7702" w14:textId="77777777" w:rsidR="00831931" w:rsidRPr="001D3A9C" w:rsidRDefault="00831931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7569CF" w14:textId="77777777" w:rsidR="00831931" w:rsidRPr="001D3A9C" w:rsidRDefault="00831931" w:rsidP="00E66CF2">
            <w:pPr>
              <w:rPr>
                <w:lang w:val="en-US"/>
              </w:rPr>
            </w:pPr>
            <w:r w:rsidRPr="001D3A9C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68FB20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76B4B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FEE1B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26E60E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546B20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9E5B68" w14:textId="28404912" w:rsidR="00831931" w:rsidRPr="001D3A9C" w:rsidRDefault="0030169A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химической лаборатории</w:t>
            </w:r>
          </w:p>
        </w:tc>
      </w:tr>
      <w:tr w:rsidR="0030169A" w:rsidRPr="001D3A9C" w14:paraId="0B6A0B6F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24BD38" w14:textId="0FEF863F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7C1ACE" w14:textId="3D273BBF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характера среды раствора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1D4EA4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5EC271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56533A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C39A4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03920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06F64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220D6E" w14:textId="4FBE78F1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рН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169A" w:rsidRPr="001D3A9C" w14:paraId="2E822603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4545F6" w14:textId="10C950F3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99E7C0" w14:textId="7DD31953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почвенного раствора и определение его рН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C947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B90374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C67200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104363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F6218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72105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E9A595" w14:textId="070F3A56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рН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169A" w:rsidRPr="001D3A9C" w14:paraId="30719105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F9159C" w14:textId="444118DB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BED750" w14:textId="71938EF1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кислотности различных напитков, употребляемых в пищу  </w:t>
            </w:r>
          </w:p>
          <w:p w14:paraId="43570981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1473D9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AD51C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281CF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ECBE8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55DF64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67C87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821523" w14:textId="6E3DA3B2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рН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169A" w:rsidRPr="001D3A9C" w14:paraId="3CFE0DDD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D5343A" w14:textId="1E17DA5D" w:rsidR="0030169A" w:rsidRPr="00444270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414C85" w14:textId="2681C552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кипения различных веществ</w:t>
            </w:r>
          </w:p>
          <w:p w14:paraId="41214DA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ADCB01" w14:textId="56633A65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51AC8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553FC4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7C11E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C89521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0DD945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551471" w14:textId="6EA70398" w:rsidR="0030169A" w:rsidRPr="001D3A9C" w:rsidRDefault="00BB51A1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9A" w:rsidRPr="001D3A9C" w14:paraId="553BB7DB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FFF61A" w14:textId="4BF84D9F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911CC2" w14:textId="25FAB781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растворимости веществ в воде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093790" w14:textId="5348BF78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A5572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0DEDE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6BA1B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2890B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43EFF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5A38A4" w14:textId="77A64DDA" w:rsidR="0030169A" w:rsidRPr="001D3A9C" w:rsidRDefault="00BB51A1" w:rsidP="00301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химической лаборатории</w:t>
            </w:r>
          </w:p>
        </w:tc>
      </w:tr>
      <w:tr w:rsidR="0030169A" w:rsidRPr="001D3A9C" w14:paraId="1266BDFC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0922F3" w14:textId="54200609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8EAEAD" w14:textId="5D0371E4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Необычные свойства таких обычных зеленки и йода.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CFF9FE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B64243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18FEF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FB63D0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3100FA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FF2533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30013" w14:textId="4205A825" w:rsidR="0030169A" w:rsidRPr="001D3A9C" w:rsidRDefault="00BB51A1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химической лаборатории</w:t>
            </w:r>
          </w:p>
        </w:tc>
      </w:tr>
      <w:tr w:rsidR="0030169A" w:rsidRPr="001D3A9C" w14:paraId="529F6BE4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93214D" w14:textId="3A71B1E6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7135A7" w14:textId="64EDAF32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61911987"/>
            <w:r w:rsidRPr="001D3A9C">
              <w:rPr>
                <w:rFonts w:ascii="Times New Roman" w:hAnsi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газов</w:t>
            </w:r>
            <w:bookmarkEnd w:id="0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2427B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14DF2A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C22ADE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F373F8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B4CB88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F1037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1EA4A7" w14:textId="6E106855" w:rsidR="0030169A" w:rsidRPr="001D3A9C" w:rsidRDefault="00BB51A1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химической лаборатории</w:t>
            </w:r>
          </w:p>
        </w:tc>
      </w:tr>
      <w:tr w:rsidR="0030169A" w:rsidRPr="001D3A9C" w14:paraId="73F85306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BFE8CD" w14:textId="633D9A9F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E66EB0" w14:textId="77777777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Свойства крахмала. </w:t>
            </w:r>
          </w:p>
          <w:p w14:paraId="6631195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A73DA3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44DD0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59F5D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39D5D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CD2F3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98F47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E889BA" w14:textId="067F7D5E" w:rsidR="0030169A" w:rsidRPr="001D3A9C" w:rsidRDefault="00BB51A1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химической лаборатории</w:t>
            </w:r>
          </w:p>
        </w:tc>
      </w:tr>
      <w:tr w:rsidR="0030169A" w:rsidRPr="001D3A9C" w14:paraId="13D77685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95FEB3" w14:textId="365F9B2B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58DF3C" w14:textId="43C16C06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соляной кислоты, изучение ее свойств. </w:t>
            </w:r>
          </w:p>
          <w:p w14:paraId="6578E234" w14:textId="77777777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8AC3D3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8754D1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CD7D43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4B5B0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F0777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23A1C3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01A304" w14:textId="63F9359F" w:rsidR="0030169A" w:rsidRPr="001D3A9C" w:rsidRDefault="00BB51A1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химической лаборатории</w:t>
            </w:r>
          </w:p>
        </w:tc>
      </w:tr>
      <w:tr w:rsidR="0030169A" w:rsidRPr="001D3A9C" w14:paraId="5B5FF97E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EA8A49" w14:textId="38B43EB2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C7E550" w14:textId="4C715125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Серная кислота и ее свойства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B52340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162B6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8B465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16351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00C50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942E9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CBE012" w14:textId="6A8AF09F" w:rsidR="0030169A" w:rsidRPr="001D3A9C" w:rsidRDefault="00BB51A1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химической лаборатории</w:t>
            </w:r>
          </w:p>
        </w:tc>
      </w:tr>
      <w:tr w:rsidR="0030169A" w:rsidRPr="001D3A9C" w14:paraId="0C00E3D7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BDA793" w14:textId="3028FCD9" w:rsidR="0030169A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D29E87" w14:textId="16DD748A" w:rsidR="0030169A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бромной воды.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18641A" w14:textId="48CCA1A2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C52918" w14:textId="535053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C62390" w14:textId="55BEFC28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4EF460" w14:textId="0203DE74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01E60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E258F5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7B949B" w14:textId="6F3DF81F" w:rsidR="0030169A" w:rsidRPr="001D3A9C" w:rsidRDefault="00BB51A1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химической лаборатории</w:t>
            </w:r>
          </w:p>
        </w:tc>
      </w:tr>
      <w:tr w:rsidR="0030169A" w:rsidRPr="001D3A9C" w14:paraId="0746CFFE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31674E" w14:textId="4896CAC8" w:rsidR="0030169A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54D7A8" w14:textId="37C3EB56" w:rsidR="0030169A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Плавление и кристаллизация серы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E203FA" w14:textId="72281722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BF4D48" w14:textId="4B9EE38E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04BD97" w14:textId="092CD1B9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EA1C34" w14:textId="6979BFCF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8C244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1A091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89A9E0" w14:textId="3764C0D6" w:rsidR="0030169A" w:rsidRPr="001D3A9C" w:rsidRDefault="00BB51A1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химической лаборатории</w:t>
            </w:r>
          </w:p>
        </w:tc>
      </w:tr>
      <w:tr w:rsidR="0030169A" w:rsidRPr="001D3A9C" w14:paraId="509D32F4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815154" w14:textId="5E8E64B8" w:rsidR="0030169A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19CC33" w14:textId="653AAF87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Такие разные металлы. Сплавы металлов.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BB7B59" w14:textId="176CBCDD" w:rsidR="0030169A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77CF5C" w14:textId="4132CBCA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5AE7F2" w14:textId="623F78F2" w:rsidR="0030169A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80FB7E" w14:textId="09CDD36B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3CDCAE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EAB2C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D8BB7A" w14:textId="2F46AA16" w:rsidR="0030169A" w:rsidRPr="001D3A9C" w:rsidRDefault="00BB51A1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химической лаборатории</w:t>
            </w:r>
          </w:p>
        </w:tc>
      </w:tr>
      <w:tr w:rsidR="0030169A" w:rsidRPr="001D3A9C" w14:paraId="18EBBE41" w14:textId="77777777" w:rsidTr="00646203">
        <w:trPr>
          <w:gridBefore w:val="1"/>
          <w:wBefore w:w="12" w:type="dxa"/>
          <w:trHeight w:val="1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F32BBF" w14:textId="77777777" w:rsidR="0030169A" w:rsidRPr="00C52727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7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 в быту</w:t>
            </w:r>
          </w:p>
          <w:p w14:paraId="0AE1F11E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169A" w:rsidRPr="001D3A9C" w14:paraId="50FAB21E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EE797D" w14:textId="32408681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B77AE4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Виды бытовых химикатов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F24570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5E8D8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68B548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FF764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6A5E6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B5A8D5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1ACB6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69A" w:rsidRPr="001D3A9C" w14:paraId="0E93FF15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901878" w14:textId="1B830A29" w:rsidR="0030169A" w:rsidRPr="00444270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0778D3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 моющих средств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B3308F" w14:textId="358C1945" w:rsidR="0030169A" w:rsidRPr="00444270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5ACC2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576EE0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457EB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1BD9C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7E54EC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8CD354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69A" w:rsidRPr="001D3A9C" w14:paraId="3AE3EA60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AD79A1" w14:textId="43F30676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200DC0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Спички и бумага: от истории изобретения до наших дней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BC46A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F0696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09BA90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470E1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F451D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F5460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8C63F8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69A" w:rsidRPr="001D3A9C" w14:paraId="718DF4BE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A33113" w14:textId="54228482" w:rsidR="0030169A" w:rsidRPr="00444270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9E9BB1" w14:textId="09890C6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История стеклоделия.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Изготовление стекла.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C79D75" w14:textId="3EBC1671" w:rsidR="0030169A" w:rsidRPr="005D7B1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F06845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DD05F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39D78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0E1BD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50454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7F8E9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69A" w:rsidRPr="001D3A9C" w14:paraId="370CFD46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F31E92" w14:textId="49E5983E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E8C97E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Керамика: от истории изобретения до наших дней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86A364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370B24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B35FC9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6E779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EE9FF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7BA4D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FAB5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69A" w:rsidRPr="001D3A9C" w14:paraId="17CBFE6C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5D4A03" w14:textId="2B02A190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ED17EC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Химия и косметические средства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BBB9D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D51F6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21C7DE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FD849C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D54358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854563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C3A635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69A" w:rsidRPr="001D3A9C" w14:paraId="4E033945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E48191" w14:textId="62B18412" w:rsidR="0030169A" w:rsidRPr="00444270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4B6752" w14:textId="5756D950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Сравнение моющих свойств мыла и СМС.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C75C33" w14:textId="68685990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28FF32" w14:textId="190FBDC6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D305F2" w14:textId="620F5564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97D428" w14:textId="7F7A0CC2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B2C1B2" w14:textId="77777777" w:rsidR="0030169A" w:rsidRPr="00BB1673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BDA839" w14:textId="77777777" w:rsidR="0030169A" w:rsidRPr="00BB1673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EB7563" w14:textId="77777777" w:rsidR="0030169A" w:rsidRPr="00BB1673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9A" w:rsidRPr="001D3A9C" w14:paraId="2DEC6707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EC2D6F" w14:textId="4771CE7F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6CF0E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Выведение пятен ржавчины, чернил, жира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61F3E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D7C59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C4A479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E695A4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078CB1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AD5384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69DA6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69A" w:rsidRPr="001D3A9C" w14:paraId="6D7B5F36" w14:textId="77777777" w:rsidTr="00C630E0">
        <w:trPr>
          <w:gridBefore w:val="1"/>
          <w:wBefore w:w="12" w:type="dxa"/>
          <w:trHeight w:val="449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394791" w14:textId="77777777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«Увлекательная химия для экспериментаторов»</w:t>
            </w:r>
          </w:p>
        </w:tc>
      </w:tr>
      <w:tr w:rsidR="0030169A" w:rsidRPr="001D3A9C" w14:paraId="3AEBE800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009D25" w14:textId="073295F8" w:rsidR="0030169A" w:rsidRPr="005D7B1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995819" w14:textId="21BB89AD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Симпатические чернила: назначение, простейшие рецепты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«Секретные чернила».</w:t>
            </w:r>
          </w:p>
          <w:p w14:paraId="678A1E2F" w14:textId="77777777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4F181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A1A214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D3A64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9F5A99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6360C5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844075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A988A5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9A" w:rsidRPr="001D3A9C" w14:paraId="3AF2970B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301B79" w14:textId="7F2CD04B" w:rsidR="0030169A" w:rsidRPr="005D7B1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9AB1C5" w14:textId="77777777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История мыльных пузырей. Физика мыльных пузырей.</w:t>
            </w:r>
          </w:p>
          <w:p w14:paraId="58A2B0FA" w14:textId="30643F23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«Мыльные опыты».</w:t>
            </w:r>
          </w:p>
          <w:p w14:paraId="746C3B90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35EDDC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F2F62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D9F8E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2F964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A611FE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0D0715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D560E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69A" w:rsidRPr="001D3A9C" w14:paraId="2D81CC74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994BC7" w14:textId="7C8E0374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CF69" w14:textId="6E38E2E9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Состав школьного мела.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«Как выбрать школьный мел».</w:t>
            </w:r>
          </w:p>
          <w:p w14:paraId="63ADB8DF" w14:textId="58F2E7E9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Лабораторная работа «Изготовление школьных мелков».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9A390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8A783E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33ACE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7DE81A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3DE56C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9707A5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0D339B" w14:textId="5412FFD1" w:rsidR="0030169A" w:rsidRPr="001D3A9C" w:rsidRDefault="00BB51A1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химической лаборатории</w:t>
            </w:r>
          </w:p>
        </w:tc>
      </w:tr>
      <w:tr w:rsidR="0030169A" w:rsidRPr="001D3A9C" w14:paraId="126104B6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8D3D74" w14:textId="31017DB8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7B77A3" w14:textId="394F5DC5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 «Определение среды раствора с помощью индикаторов».</w:t>
            </w:r>
          </w:p>
          <w:p w14:paraId="010623BA" w14:textId="35032833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Индикаторы. Изменение окраски индикаторов в различных средах. </w:t>
            </w:r>
          </w:p>
          <w:p w14:paraId="63954EF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04377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D1E48C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39876E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0D6620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1380F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474511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319D01" w14:textId="677C709A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9A" w:rsidRPr="001D3A9C" w14:paraId="1A0315D7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6F6659" w14:textId="4E94B4C8" w:rsidR="0030169A" w:rsidRPr="005D7B1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A9D0A2" w14:textId="2130DC8B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 «Приготовление растительных индикаторов и определение с помощью них рН раствора».</w:t>
            </w:r>
          </w:p>
          <w:p w14:paraId="1BB63808" w14:textId="77777777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903A43" w14:textId="6A8991F1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17EE64" w14:textId="282BE4A5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2121D6" w14:textId="1BCDB91A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1BC85C" w14:textId="720EDB2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E2656A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59596A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C82367" w14:textId="750F4FFC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9A" w:rsidRPr="001D3A9C" w14:paraId="5BE4173C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FE6953" w14:textId="55578C24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1B5942" w14:textId="5F2A5942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«Получение акварельных красок». Состав акварельных красок. Правила обращения с ними</w:t>
            </w:r>
          </w:p>
          <w:p w14:paraId="413C3D73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0E4403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153FBC3" w14:textId="2C62247B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EE250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10734A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23924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AEC68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0390C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D6B4D5" w14:textId="28F325D4" w:rsidR="0030169A" w:rsidRPr="001D3A9C" w:rsidRDefault="00BB51A1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химической лаборатории</w:t>
            </w:r>
          </w:p>
        </w:tc>
      </w:tr>
      <w:tr w:rsidR="0030169A" w:rsidRPr="001D3A9C" w14:paraId="0820FB20" w14:textId="77777777" w:rsidTr="00412AEB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041EDE" w14:textId="5899BE88" w:rsidR="0030169A" w:rsidRPr="0009179A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7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Химические реакции </w:t>
            </w:r>
          </w:p>
        </w:tc>
      </w:tr>
      <w:tr w:rsidR="0030169A" w:rsidRPr="001D3A9C" w14:paraId="271E2AEF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2987E1" w14:textId="41A86B2F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4E9D2E" w14:textId="4E6E11C0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химических реакций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F0B5D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7DDC6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7DB58A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AA193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973C8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F9310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DA9F4D" w14:textId="6FABD295" w:rsidR="0030169A" w:rsidRPr="00E66CF2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9A" w:rsidRPr="001D3A9C" w14:paraId="7E96CCA5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F5F9F2" w14:textId="1C43934A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82AACE" w14:textId="2CB72057" w:rsidR="0030169A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химических реакций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DF7E45" w14:textId="2F8F87E3" w:rsidR="0030169A" w:rsidRPr="005C23E8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FC0A50" w14:textId="5A2ABD45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247275" w14:textId="02A4122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47D2B6" w14:textId="5C8EF130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6B72A5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1A1EA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179AB5" w14:textId="77777777" w:rsidR="0030169A" w:rsidRPr="00E66CF2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9A" w:rsidRPr="001D3A9C" w14:paraId="2E60C57D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61E41F" w14:textId="3DCBD706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79562D" w14:textId="5B4599C1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Экзотермические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эндотермические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реакции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EBB8D1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1DF3CE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1F036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D31B0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C1B33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060C1E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0BB662" w14:textId="4C71C445" w:rsidR="0030169A" w:rsidRPr="00E66CF2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9A" w:rsidRPr="001D3A9C" w14:paraId="0E844C26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F0FAE2" w14:textId="64396D29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D59268" w14:textId="72D47814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Электролиты.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5E859C" w14:textId="5C976CC8" w:rsidR="0030169A" w:rsidRPr="0009179A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3885B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6F9C39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C8F42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4B2D8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1F223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71317D" w14:textId="78616260" w:rsidR="0030169A" w:rsidRPr="00E66CF2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9A" w:rsidRPr="001D3A9C" w14:paraId="539FB4AD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6A0914" w14:textId="2F49B6D4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EAEB60" w14:textId="3F64BA0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кипения электролита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54BB09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98172C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BDB0BA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319CD3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5A1F8C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790FFC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66ED05" w14:textId="34E63E85" w:rsidR="0030169A" w:rsidRPr="00E66CF2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9A" w:rsidRPr="001D3A9C" w14:paraId="0DE36CE9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E34536" w14:textId="6DF2C7CD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E305D5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Влияние температуры на диссоциацию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636E5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8D78D1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60C90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0C3ED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D2EA1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6C1C9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92E18B" w14:textId="0A292FE0" w:rsidR="0030169A" w:rsidRPr="00E66CF2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температуры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9A" w:rsidRPr="001D3A9C" w14:paraId="58745098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D5F132" w14:textId="7D6C7D6C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930119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Влияние концентрации раствора на диссоциацию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9E188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2034BC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93D88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E690C8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4D0520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CA6681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CB4072" w14:textId="7674A8DE" w:rsidR="0030169A" w:rsidRPr="00E66CF2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9A" w:rsidRPr="001D3A9C" w14:paraId="2668CEBC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44C8BD" w14:textId="20A16192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D5B541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Влияние растворителя на диссоциацию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975A1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68746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4789C3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7CC399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68A28A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307FCB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A36BBB" w14:textId="448B4B8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электропроводности)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9A" w:rsidRPr="001D3A9C" w14:paraId="7E9961B9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CFC80F" w14:textId="3C959422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3A9F0C" w14:textId="4A7AC59C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Тепловой эффект процесса растворения и кристаллизации.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F460A8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2CE9F1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17A563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306A8E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74AE23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496BC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B87CD2" w14:textId="1066AA08" w:rsidR="0030169A" w:rsidRPr="00C52727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9A" w:rsidRPr="001D3A9C" w14:paraId="3F63890B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46E373" w14:textId="0415402E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90ACB1" w14:textId="608A148B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Реакция нейтрализации.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щелочей.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3DA3B8" w14:textId="153F66B0" w:rsidR="0030169A" w:rsidRPr="0009179A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BEA42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AB8179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92BF9E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CE073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F865E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6B5332" w14:textId="0AB4A6EB" w:rsidR="0030169A" w:rsidRPr="00C52727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9A" w:rsidRPr="001D3A9C" w14:paraId="7278EC11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8D49B4" w14:textId="7BDA3BD3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516F03" w14:textId="6516D55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Перманганат в различных средах.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1C79CA" w14:textId="705CFB79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7920F5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F24A65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1CD40A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FF6B2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BFC4F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F3F7DE" w14:textId="3A2836B6" w:rsidR="0030169A" w:rsidRPr="00C52727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9A" w:rsidRPr="001D3A9C" w14:paraId="247FAB89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054203" w14:textId="7BB2B13C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C22E0D" w14:textId="4AEEB8F2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химических свойства соединений кальция.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6D951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FCA031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9A4AAC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2F7E4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0C42C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6BD0F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3BB447" w14:textId="22809DA2" w:rsidR="0030169A" w:rsidRPr="00C52727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9A" w:rsidRPr="001D3A9C" w14:paraId="270A29C8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E472E6" w14:textId="4FE91A0F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8C103" w14:textId="3D770712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химических свойств соединений меди.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B179AA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9545FA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AA4BC8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2A07D4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7B377E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0CB0B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E360EC" w14:textId="6662D1F1" w:rsidR="0030169A" w:rsidRPr="00C52727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Интлер</w:t>
            </w:r>
            <w:proofErr w:type="spellEnd"/>
            <w:r w:rsidRPr="001D3A9C">
              <w:rPr>
                <w:rFonts w:ascii="Times New Roman" w:hAnsi="Times New Roman"/>
                <w:sz w:val="24"/>
                <w:szCs w:val="24"/>
              </w:rPr>
              <w:t xml:space="preserve"> (датчик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9A" w:rsidRPr="001D3A9C" w14:paraId="55380795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61F134" w14:textId="68F48DE4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6F3194" w14:textId="19942705" w:rsidR="0030169A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химических свойств соединений железа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CDE4DD" w14:textId="03D13722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D1D3EA" w14:textId="54C0DB86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BBABD9" w14:textId="086AA0A2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BC76A2" w14:textId="383460F3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1FCD50" w14:textId="77777777" w:rsidR="0030169A" w:rsidRPr="00BD5FB7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145332" w14:textId="77777777" w:rsidR="0030169A" w:rsidRPr="00BD5FB7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C89CE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69A" w:rsidRPr="001D3A9C" w14:paraId="12AC19BA" w14:textId="77777777" w:rsidTr="00A812AA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F1B4A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«Что мы узнали о химии?».</w:t>
            </w:r>
          </w:p>
        </w:tc>
      </w:tr>
      <w:tr w:rsidR="0030169A" w:rsidRPr="001D3A9C" w14:paraId="2A426BE3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63AABE" w14:textId="1E76FAE8" w:rsidR="0030169A" w:rsidRPr="0009179A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9A2160" w14:textId="77777777" w:rsidR="0030169A" w:rsidRPr="001D3A9C" w:rsidRDefault="0030169A" w:rsidP="0030169A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«Что мы узнали о химии?».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14:paraId="7CFF3E82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0DEAE0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F871B6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2F20E5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0DB980" w14:textId="78342736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9221D7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2913BD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E7234F" w14:textId="77777777" w:rsidR="0030169A" w:rsidRPr="001D3A9C" w:rsidRDefault="0030169A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D5D345C" w14:textId="77777777" w:rsidR="00831931" w:rsidRDefault="00831931" w:rsidP="008319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4BAE6C70" w14:textId="77777777" w:rsidR="00831931" w:rsidRDefault="00831931" w:rsidP="0083193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17"/>
          <w:szCs w:val="17"/>
          <w:highlight w:val="white"/>
          <w:lang w:val="en-US"/>
        </w:rPr>
      </w:pPr>
      <w:r>
        <w:rPr>
          <w:rFonts w:ascii="Arial" w:hAnsi="Arial" w:cs="Arial"/>
          <w:color w:val="000000"/>
          <w:sz w:val="17"/>
          <w:szCs w:val="17"/>
          <w:highlight w:val="white"/>
          <w:lang w:val="en-US"/>
        </w:rPr>
        <w:br/>
      </w:r>
    </w:p>
    <w:p w14:paraId="7D82D54F" w14:textId="77777777" w:rsidR="00831931" w:rsidRPr="00425433" w:rsidRDefault="00831931" w:rsidP="0042543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7"/>
          <w:szCs w:val="17"/>
          <w:highlight w:val="white"/>
          <w:lang w:val="en-US"/>
        </w:rPr>
      </w:pPr>
    </w:p>
    <w:p w14:paraId="1F3E22A0" w14:textId="77777777" w:rsidR="00854CEC" w:rsidRDefault="00854CEC"/>
    <w:sectPr w:rsidR="00854CEC" w:rsidSect="005F7CF8">
      <w:pgSz w:w="15840" w:h="12240" w:orient="landscape"/>
      <w:pgMar w:top="1134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FC2244"/>
    <w:lvl w:ilvl="0">
      <w:numFmt w:val="bullet"/>
      <w:lvlText w:val="*"/>
      <w:lvlJc w:val="left"/>
    </w:lvl>
  </w:abstractNum>
  <w:num w:numId="1" w16cid:durableId="174517975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390"/>
    <w:rsid w:val="000015D8"/>
    <w:rsid w:val="000117C9"/>
    <w:rsid w:val="00082F87"/>
    <w:rsid w:val="0009179A"/>
    <w:rsid w:val="00111F57"/>
    <w:rsid w:val="00172CED"/>
    <w:rsid w:val="00190390"/>
    <w:rsid w:val="00195A5F"/>
    <w:rsid w:val="001B6F00"/>
    <w:rsid w:val="001D3A9C"/>
    <w:rsid w:val="00243D88"/>
    <w:rsid w:val="002F59E6"/>
    <w:rsid w:val="0030169A"/>
    <w:rsid w:val="003105D5"/>
    <w:rsid w:val="003171A5"/>
    <w:rsid w:val="003308EB"/>
    <w:rsid w:val="00425433"/>
    <w:rsid w:val="00444270"/>
    <w:rsid w:val="005A54B6"/>
    <w:rsid w:val="005B68B9"/>
    <w:rsid w:val="005C23E8"/>
    <w:rsid w:val="005D7B1C"/>
    <w:rsid w:val="005F7CF8"/>
    <w:rsid w:val="00651C25"/>
    <w:rsid w:val="00741C29"/>
    <w:rsid w:val="00743013"/>
    <w:rsid w:val="007605AC"/>
    <w:rsid w:val="007D1BF8"/>
    <w:rsid w:val="00815E12"/>
    <w:rsid w:val="00831931"/>
    <w:rsid w:val="00854CEC"/>
    <w:rsid w:val="009347D7"/>
    <w:rsid w:val="009D1BF0"/>
    <w:rsid w:val="00A100D9"/>
    <w:rsid w:val="00A43D8E"/>
    <w:rsid w:val="00A47D0C"/>
    <w:rsid w:val="00A812AA"/>
    <w:rsid w:val="00B5746E"/>
    <w:rsid w:val="00B82EF2"/>
    <w:rsid w:val="00BB1673"/>
    <w:rsid w:val="00BB51A1"/>
    <w:rsid w:val="00BD5FB7"/>
    <w:rsid w:val="00C52727"/>
    <w:rsid w:val="00C630E0"/>
    <w:rsid w:val="00C777C7"/>
    <w:rsid w:val="00CE04AA"/>
    <w:rsid w:val="00D012A8"/>
    <w:rsid w:val="00D271D8"/>
    <w:rsid w:val="00D27488"/>
    <w:rsid w:val="00D82EF1"/>
    <w:rsid w:val="00E359E8"/>
    <w:rsid w:val="00E66CF2"/>
    <w:rsid w:val="00E869FE"/>
    <w:rsid w:val="00EA2361"/>
    <w:rsid w:val="00EB001C"/>
    <w:rsid w:val="00F90A34"/>
    <w:rsid w:val="00FC76B2"/>
    <w:rsid w:val="00FF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F0F6DC"/>
  <w15:docId w15:val="{575AB2E6-54A8-4F24-9CA8-3F628FCE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4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30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30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3013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30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30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87;&#1088;&#1086;&#1075;&#1088;&#1072;&#1084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B92C-421B-4F53-A9F3-D07E70F9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</Template>
  <TotalTime>354</TotalTime>
  <Pages>15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Links>
    <vt:vector size="36" baseType="variant"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6881395</vt:i4>
      </vt:variant>
      <vt:variant>
        <vt:i4>12</vt:i4>
      </vt:variant>
      <vt:variant>
        <vt:i4>0</vt:i4>
      </vt:variant>
      <vt:variant>
        <vt:i4>5</vt:i4>
      </vt:variant>
      <vt:variant>
        <vt:lpwstr>http://www.vokrugsveta.ru/</vt:lpwstr>
      </vt:variant>
      <vt:variant>
        <vt:lpwstr/>
      </vt:variant>
      <vt:variant>
        <vt:i4>851978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Большая тура школа</cp:lastModifiedBy>
  <cp:revision>18</cp:revision>
  <dcterms:created xsi:type="dcterms:W3CDTF">2021-12-01T12:07:00Z</dcterms:created>
  <dcterms:modified xsi:type="dcterms:W3CDTF">2024-03-21T02:52:00Z</dcterms:modified>
</cp:coreProperties>
</file>