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94" w:rsidRDefault="00625B94" w:rsidP="00625B94">
      <w:pPr>
        <w:pStyle w:val="a3"/>
        <w:ind w:firstLine="540"/>
        <w:jc w:val="center"/>
        <w:rPr>
          <w:sz w:val="48"/>
          <w:szCs w:val="48"/>
        </w:rPr>
      </w:pPr>
    </w:p>
    <w:p w:rsidR="00625B94" w:rsidRDefault="00625B94" w:rsidP="00625B94">
      <w:pPr>
        <w:pStyle w:val="a3"/>
        <w:ind w:firstLine="540"/>
        <w:jc w:val="center"/>
        <w:rPr>
          <w:sz w:val="48"/>
          <w:szCs w:val="48"/>
        </w:rPr>
      </w:pPr>
    </w:p>
    <w:p w:rsidR="00625B94" w:rsidRDefault="00625B94" w:rsidP="00625B94">
      <w:pPr>
        <w:pStyle w:val="a3"/>
        <w:ind w:firstLine="540"/>
        <w:jc w:val="center"/>
        <w:rPr>
          <w:sz w:val="48"/>
          <w:szCs w:val="48"/>
        </w:rPr>
      </w:pPr>
    </w:p>
    <w:p w:rsidR="00625B94" w:rsidRPr="002144BD" w:rsidRDefault="00625B94" w:rsidP="00625B94">
      <w:pPr>
        <w:pStyle w:val="a3"/>
        <w:ind w:firstLine="540"/>
        <w:jc w:val="center"/>
        <w:rPr>
          <w:sz w:val="48"/>
          <w:szCs w:val="48"/>
        </w:rPr>
      </w:pPr>
      <w:r>
        <w:rPr>
          <w:sz w:val="48"/>
          <w:szCs w:val="48"/>
        </w:rPr>
        <w:t>Родительское собрание</w:t>
      </w:r>
    </w:p>
    <w:p w:rsidR="00625B94" w:rsidRDefault="00625B94" w:rsidP="00625B94">
      <w:pPr>
        <w:pStyle w:val="a3"/>
        <w:ind w:firstLine="540"/>
        <w:jc w:val="center"/>
        <w:rPr>
          <w:sz w:val="48"/>
          <w:szCs w:val="48"/>
        </w:rPr>
      </w:pPr>
      <w:r w:rsidRPr="002144BD">
        <w:rPr>
          <w:sz w:val="48"/>
          <w:szCs w:val="48"/>
        </w:rPr>
        <w:t xml:space="preserve">в </w:t>
      </w:r>
      <w:r>
        <w:rPr>
          <w:sz w:val="48"/>
          <w:szCs w:val="48"/>
        </w:rPr>
        <w:t>6</w:t>
      </w:r>
      <w:r w:rsidRPr="002144BD">
        <w:rPr>
          <w:sz w:val="48"/>
          <w:szCs w:val="48"/>
        </w:rPr>
        <w:t xml:space="preserve"> классе</w:t>
      </w:r>
    </w:p>
    <w:p w:rsidR="00625B94" w:rsidRPr="002144BD" w:rsidRDefault="00625B94" w:rsidP="00625B94">
      <w:pPr>
        <w:pStyle w:val="a3"/>
        <w:ind w:firstLine="540"/>
        <w:jc w:val="center"/>
        <w:rPr>
          <w:sz w:val="48"/>
          <w:szCs w:val="48"/>
        </w:rPr>
      </w:pPr>
    </w:p>
    <w:p w:rsidR="00FD2046" w:rsidRDefault="00625B94" w:rsidP="00625B94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  <w:r w:rsidRPr="002144BD">
        <w:rPr>
          <w:sz w:val="48"/>
          <w:szCs w:val="48"/>
        </w:rPr>
        <w:t xml:space="preserve"> </w:t>
      </w:r>
      <w:r w:rsidRPr="002144BD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 xml:space="preserve">Роль </w:t>
      </w:r>
      <w:r w:rsidR="00FD2046">
        <w:rPr>
          <w:rFonts w:ascii="Monotype Corsiva" w:hAnsi="Monotype Corsiva"/>
          <w:b/>
          <w:sz w:val="72"/>
          <w:szCs w:val="72"/>
        </w:rPr>
        <w:t xml:space="preserve">книги в развитии </w:t>
      </w:r>
    </w:p>
    <w:p w:rsidR="00FD2046" w:rsidRDefault="00FD2046" w:rsidP="00625B94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интеллектуальных и </w:t>
      </w:r>
    </w:p>
    <w:p w:rsidR="00625B94" w:rsidRDefault="00FD2046" w:rsidP="00625B94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личностных качеств чел</w:t>
      </w:r>
      <w:r>
        <w:rPr>
          <w:rFonts w:ascii="Monotype Corsiva" w:hAnsi="Monotype Corsiva"/>
          <w:b/>
          <w:sz w:val="72"/>
          <w:szCs w:val="72"/>
        </w:rPr>
        <w:t>о</w:t>
      </w:r>
      <w:r>
        <w:rPr>
          <w:rFonts w:ascii="Monotype Corsiva" w:hAnsi="Monotype Corsiva"/>
          <w:b/>
          <w:sz w:val="72"/>
          <w:szCs w:val="72"/>
        </w:rPr>
        <w:t>века</w:t>
      </w:r>
      <w:r w:rsidR="00625B94" w:rsidRPr="002144BD">
        <w:rPr>
          <w:rFonts w:ascii="Monotype Corsiva" w:hAnsi="Monotype Corsiva"/>
          <w:b/>
          <w:sz w:val="72"/>
          <w:szCs w:val="72"/>
        </w:rPr>
        <w:t>»</w:t>
      </w:r>
    </w:p>
    <w:p w:rsidR="00625B94" w:rsidRDefault="00625B94" w:rsidP="00625B94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625B94" w:rsidRDefault="00625B94" w:rsidP="00625B94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625B94" w:rsidRDefault="00625B94" w:rsidP="00625B94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625B94" w:rsidRDefault="00625B94" w:rsidP="00625B94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625B94" w:rsidRPr="002144BD" w:rsidRDefault="00625B94" w:rsidP="00625B94">
      <w:pPr>
        <w:pStyle w:val="a3"/>
        <w:ind w:firstLine="540"/>
        <w:jc w:val="center"/>
        <w:rPr>
          <w:sz w:val="40"/>
          <w:szCs w:val="40"/>
        </w:rPr>
      </w:pPr>
      <w:r w:rsidRPr="002144BD">
        <w:rPr>
          <w:sz w:val="40"/>
          <w:szCs w:val="40"/>
        </w:rPr>
        <w:t>Кл</w:t>
      </w:r>
      <w:proofErr w:type="gramStart"/>
      <w:r w:rsidRPr="002144BD"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 w:rsidRPr="002144BD">
        <w:rPr>
          <w:sz w:val="40"/>
          <w:szCs w:val="40"/>
        </w:rPr>
        <w:t>р</w:t>
      </w:r>
      <w:proofErr w:type="gramEnd"/>
      <w:r w:rsidRPr="002144BD">
        <w:rPr>
          <w:sz w:val="40"/>
          <w:szCs w:val="40"/>
        </w:rPr>
        <w:t>уководитель Ганина Е.Е.</w:t>
      </w:r>
    </w:p>
    <w:p w:rsidR="00625B94" w:rsidRDefault="00625B94" w:rsidP="00625B94">
      <w:pPr>
        <w:pStyle w:val="a3"/>
        <w:ind w:firstLine="540"/>
        <w:jc w:val="center"/>
        <w:rPr>
          <w:sz w:val="40"/>
          <w:szCs w:val="40"/>
        </w:rPr>
      </w:pPr>
      <w:r w:rsidRPr="002144BD">
        <w:rPr>
          <w:sz w:val="40"/>
          <w:szCs w:val="40"/>
        </w:rPr>
        <w:t>201</w:t>
      </w:r>
      <w:r w:rsidR="00FD2046">
        <w:rPr>
          <w:sz w:val="40"/>
          <w:szCs w:val="40"/>
        </w:rPr>
        <w:t>5</w:t>
      </w:r>
      <w:r w:rsidRPr="002144BD">
        <w:rPr>
          <w:sz w:val="40"/>
          <w:szCs w:val="40"/>
        </w:rPr>
        <w:t>-201</w:t>
      </w:r>
      <w:r w:rsidR="00FD2046">
        <w:rPr>
          <w:sz w:val="40"/>
          <w:szCs w:val="40"/>
        </w:rPr>
        <w:t>6</w:t>
      </w:r>
      <w:r w:rsidRPr="002144BD">
        <w:rPr>
          <w:sz w:val="40"/>
          <w:szCs w:val="40"/>
        </w:rPr>
        <w:t xml:space="preserve"> </w:t>
      </w:r>
      <w:proofErr w:type="spellStart"/>
      <w:r w:rsidRPr="002144BD">
        <w:rPr>
          <w:sz w:val="40"/>
          <w:szCs w:val="40"/>
        </w:rPr>
        <w:t>уч</w:t>
      </w:r>
      <w:proofErr w:type="spellEnd"/>
      <w:r w:rsidRPr="002144BD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Pr="002144BD">
        <w:rPr>
          <w:sz w:val="40"/>
          <w:szCs w:val="40"/>
        </w:rPr>
        <w:t>год</w:t>
      </w:r>
    </w:p>
    <w:p w:rsidR="00FD2046" w:rsidRDefault="00FD2046" w:rsidP="00625B94">
      <w:pPr>
        <w:pStyle w:val="a3"/>
        <w:ind w:firstLine="540"/>
        <w:jc w:val="center"/>
        <w:rPr>
          <w:sz w:val="40"/>
          <w:szCs w:val="40"/>
        </w:rPr>
      </w:pPr>
    </w:p>
    <w:p w:rsidR="00FD2046" w:rsidRPr="002144BD" w:rsidRDefault="00FD2046" w:rsidP="00625B94">
      <w:pPr>
        <w:pStyle w:val="a3"/>
        <w:ind w:firstLine="540"/>
        <w:jc w:val="center"/>
        <w:rPr>
          <w:sz w:val="40"/>
          <w:szCs w:val="40"/>
        </w:rPr>
      </w:pPr>
    </w:p>
    <w:p w:rsidR="00625B94" w:rsidRDefault="00625B94" w:rsidP="00625B9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lastRenderedPageBreak/>
        <w:t>Оформление доски:</w:t>
      </w:r>
    </w:p>
    <w:p w:rsidR="00625B94" w:rsidRDefault="00625B94" w:rsidP="00625B9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 «</w:t>
      </w: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Книги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  <w:r>
        <w:rPr>
          <w:rFonts w:ascii="Roboto" w:hAnsi="Roboto"/>
          <w:color w:val="000000"/>
          <w:sz w:val="27"/>
          <w:szCs w:val="27"/>
        </w:rPr>
        <w:t>– это духовное завещание одного поколения другому, совет умирающего ст</w:t>
      </w:r>
      <w:r>
        <w:rPr>
          <w:rFonts w:ascii="Roboto" w:hAnsi="Roboto"/>
          <w:color w:val="000000"/>
          <w:sz w:val="27"/>
          <w:szCs w:val="27"/>
        </w:rPr>
        <w:t>а</w:t>
      </w:r>
      <w:r>
        <w:rPr>
          <w:rFonts w:ascii="Roboto" w:hAnsi="Roboto"/>
          <w:color w:val="000000"/>
          <w:sz w:val="27"/>
          <w:szCs w:val="27"/>
        </w:rPr>
        <w:t>рика юноше, начинающему жить, приказ, передаваемый часовым, отправляющимся на о</w:t>
      </w:r>
      <w:r>
        <w:rPr>
          <w:rFonts w:ascii="Roboto" w:hAnsi="Roboto"/>
          <w:color w:val="000000"/>
          <w:sz w:val="27"/>
          <w:szCs w:val="27"/>
        </w:rPr>
        <w:t>т</w:t>
      </w:r>
      <w:r>
        <w:rPr>
          <w:rFonts w:ascii="Roboto" w:hAnsi="Roboto"/>
          <w:color w:val="000000"/>
          <w:sz w:val="27"/>
          <w:szCs w:val="27"/>
        </w:rPr>
        <w:t>дых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,</w:t>
      </w:r>
      <w:proofErr w:type="gramEnd"/>
      <w:r>
        <w:rPr>
          <w:rFonts w:ascii="Roboto" w:hAnsi="Roboto"/>
          <w:color w:val="000000"/>
          <w:sz w:val="27"/>
          <w:szCs w:val="27"/>
        </w:rPr>
        <w:t>часовому, заступающему на его место .»</w:t>
      </w:r>
    </w:p>
    <w:p w:rsidR="00625B94" w:rsidRDefault="00625B94" w:rsidP="00625B9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( А.И.Герцен</w:t>
      </w:r>
      <w:proofErr w:type="gramStart"/>
      <w:r>
        <w:rPr>
          <w:rFonts w:ascii="Roboto" w:hAnsi="Roboto"/>
          <w:i/>
          <w:iCs/>
          <w:color w:val="000000"/>
          <w:sz w:val="27"/>
          <w:szCs w:val="27"/>
        </w:rPr>
        <w:t xml:space="preserve"> )</w:t>
      </w:r>
      <w:proofErr w:type="gramEnd"/>
    </w:p>
    <w:p w:rsidR="00625B94" w:rsidRDefault="00625B94" w:rsidP="00625B9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Читать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  <w:r>
        <w:rPr>
          <w:rFonts w:ascii="Roboto" w:hAnsi="Roboto"/>
          <w:color w:val="000000"/>
          <w:sz w:val="27"/>
          <w:szCs w:val="27"/>
        </w:rPr>
        <w:t>– это ещё ничего не значит ; что читать и как понимать читаемое - вот в чём главное дело</w:t>
      </w:r>
      <w:proofErr w:type="gramStart"/>
      <w:r>
        <w:rPr>
          <w:rFonts w:ascii="Roboto" w:hAnsi="Roboto"/>
          <w:color w:val="000000"/>
          <w:sz w:val="27"/>
          <w:szCs w:val="27"/>
        </w:rPr>
        <w:t>.»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  <w:r>
        <w:rPr>
          <w:rFonts w:ascii="Roboto" w:hAnsi="Roboto"/>
          <w:i/>
          <w:iCs/>
          <w:color w:val="000000"/>
          <w:sz w:val="27"/>
          <w:szCs w:val="27"/>
        </w:rPr>
        <w:t xml:space="preserve">( </w:t>
      </w:r>
      <w:proofErr w:type="gramEnd"/>
      <w:r>
        <w:rPr>
          <w:rFonts w:ascii="Roboto" w:hAnsi="Roboto"/>
          <w:i/>
          <w:iCs/>
          <w:color w:val="000000"/>
          <w:sz w:val="27"/>
          <w:szCs w:val="27"/>
        </w:rPr>
        <w:t>К.Д.Ушинский)</w:t>
      </w:r>
    </w:p>
    <w:p w:rsidR="00625B94" w:rsidRDefault="00625B94" w:rsidP="00625B9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«Семья, где не читают книг, - семья духовно неполноценная</w:t>
      </w:r>
      <w:proofErr w:type="gramStart"/>
      <w:r>
        <w:rPr>
          <w:rFonts w:ascii="Roboto" w:hAnsi="Roboto"/>
          <w:color w:val="000000"/>
          <w:sz w:val="27"/>
          <w:szCs w:val="27"/>
        </w:rPr>
        <w:t>.»</w:t>
      </w:r>
      <w:proofErr w:type="gramEnd"/>
    </w:p>
    <w:p w:rsidR="00625B94" w:rsidRDefault="00625B94" w:rsidP="00625B9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(П.А.Павленко)</w:t>
      </w:r>
    </w:p>
    <w:p w:rsidR="00625B94" w:rsidRDefault="00625B94" w:rsidP="00625B9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Значение книги в жизни человека огромно. В век компьютеров и высоких технологий человек не может обойтись без чтения. Уважаемые родители, я не ошибусь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,</w:t>
      </w:r>
      <w:proofErr w:type="gramEnd"/>
      <w:r>
        <w:rPr>
          <w:rFonts w:ascii="Roboto" w:hAnsi="Roboto"/>
          <w:color w:val="000000"/>
          <w:sz w:val="27"/>
          <w:szCs w:val="27"/>
        </w:rPr>
        <w:t>если назову вас читателями со стажем. Сколько вы прочитали книг? Трудно ответить. Наверное, уже со</w:t>
      </w:r>
      <w:r>
        <w:rPr>
          <w:rFonts w:ascii="Roboto" w:hAnsi="Roboto"/>
          <w:color w:val="000000"/>
          <w:sz w:val="27"/>
          <w:szCs w:val="27"/>
        </w:rPr>
        <w:t>т</w:t>
      </w:r>
      <w:r>
        <w:rPr>
          <w:rFonts w:ascii="Roboto" w:hAnsi="Roboto"/>
          <w:color w:val="000000"/>
          <w:sz w:val="27"/>
          <w:szCs w:val="27"/>
        </w:rPr>
        <w:t>ни.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  <w:r>
        <w:rPr>
          <w:rFonts w:ascii="Roboto" w:hAnsi="Roboto"/>
          <w:i/>
          <w:iCs/>
          <w:color w:val="000000"/>
          <w:sz w:val="27"/>
          <w:szCs w:val="27"/>
        </w:rPr>
        <w:t>Чтение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  <w:r>
        <w:rPr>
          <w:rFonts w:ascii="Roboto" w:hAnsi="Roboto"/>
          <w:color w:val="000000"/>
          <w:sz w:val="27"/>
          <w:szCs w:val="27"/>
        </w:rPr>
        <w:t>- одно из самых больших удовольствий в жизни. Как много мы получаем из книг. Книги развивают кругозор, помогают человеку логически мыслить, развивают устную и письменную речь.</w:t>
      </w:r>
    </w:p>
    <w:p w:rsidR="00625B94" w:rsidRDefault="00625B94" w:rsidP="00625B9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Но давайте посмотрим, сколько времени чтению уделяют наши дети, что и как они читают, не вытесняется ли книга из жизни современного подростка компьютером и телев</w:t>
      </w:r>
      <w:r>
        <w:rPr>
          <w:rFonts w:ascii="Roboto" w:hAnsi="Roboto"/>
          <w:color w:val="000000"/>
          <w:sz w:val="27"/>
          <w:szCs w:val="27"/>
        </w:rPr>
        <w:t>и</w:t>
      </w:r>
      <w:r>
        <w:rPr>
          <w:rFonts w:ascii="Roboto" w:hAnsi="Roboto"/>
          <w:color w:val="000000"/>
          <w:sz w:val="27"/>
          <w:szCs w:val="27"/>
        </w:rPr>
        <w:t>дением. Педагоги и психологи констатируют, что дети, едва научившись читать в начальной школе, к седьмому – восьмому классу читают всё хуже и хуже.</w:t>
      </w:r>
    </w:p>
    <w:p w:rsidR="00625B94" w:rsidRDefault="00625B94" w:rsidP="00625B9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Итак, сегодня мы попробуем понять, почему наши дети уделяют недостаточное вн</w:t>
      </w:r>
      <w:r>
        <w:rPr>
          <w:rFonts w:ascii="Roboto" w:hAnsi="Roboto"/>
          <w:color w:val="000000"/>
          <w:sz w:val="27"/>
          <w:szCs w:val="27"/>
        </w:rPr>
        <w:t>и</w:t>
      </w:r>
      <w:r>
        <w:rPr>
          <w:rFonts w:ascii="Roboto" w:hAnsi="Roboto"/>
          <w:color w:val="000000"/>
          <w:sz w:val="27"/>
          <w:szCs w:val="27"/>
        </w:rPr>
        <w:t>мание книге, почему падает интерес к чтению, и совместно постараемся найти ответы на эти вопросы.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</w:p>
    <w:p w:rsidR="00625B94" w:rsidRDefault="00625B94" w:rsidP="00625B9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Замедленность чтения, отсутствие интереса к чтению приводит к тому, что процессы интеллектуальной деятельности тоже замедляются. Ребята плохо прочитывают условие з</w:t>
      </w:r>
      <w:r>
        <w:rPr>
          <w:rFonts w:ascii="Roboto" w:hAnsi="Roboto"/>
          <w:color w:val="000000"/>
          <w:sz w:val="27"/>
          <w:szCs w:val="27"/>
        </w:rPr>
        <w:t>а</w:t>
      </w:r>
      <w:r>
        <w:rPr>
          <w:rFonts w:ascii="Roboto" w:hAnsi="Roboto"/>
          <w:color w:val="000000"/>
          <w:sz w:val="27"/>
          <w:szCs w:val="27"/>
        </w:rPr>
        <w:t>дачи, упражнения, забывают его суть прежде, чем начнут выполнять.</w:t>
      </w:r>
      <w:r w:rsidR="00FD2046">
        <w:rPr>
          <w:rFonts w:ascii="Roboto" w:hAnsi="Roboto"/>
          <w:color w:val="000000"/>
          <w:sz w:val="27"/>
          <w:szCs w:val="27"/>
        </w:rPr>
        <w:t xml:space="preserve"> </w:t>
      </w:r>
      <w:proofErr w:type="gramStart"/>
      <w:r>
        <w:rPr>
          <w:rFonts w:ascii="Roboto" w:hAnsi="Roboto"/>
          <w:color w:val="000000"/>
          <w:sz w:val="27"/>
          <w:szCs w:val="27"/>
        </w:rPr>
        <w:t>М</w:t>
      </w:r>
      <w:proofErr w:type="gramEnd"/>
      <w:r>
        <w:rPr>
          <w:rFonts w:ascii="Roboto" w:hAnsi="Roboto"/>
          <w:color w:val="000000"/>
          <w:sz w:val="27"/>
          <w:szCs w:val="27"/>
        </w:rPr>
        <w:t>ногие термины и п</w:t>
      </w:r>
      <w:r>
        <w:rPr>
          <w:rFonts w:ascii="Roboto" w:hAnsi="Roboto"/>
          <w:color w:val="000000"/>
          <w:sz w:val="27"/>
          <w:szCs w:val="27"/>
        </w:rPr>
        <w:t>о</w:t>
      </w:r>
      <w:r>
        <w:rPr>
          <w:rFonts w:ascii="Roboto" w:hAnsi="Roboto"/>
          <w:color w:val="000000"/>
          <w:sz w:val="27"/>
          <w:szCs w:val="27"/>
        </w:rPr>
        <w:t>нятия, о которых они должны иметь представление в этом возрасте, им просто неизвестны и неинтересны.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</w:p>
    <w:p w:rsidR="00625B94" w:rsidRDefault="00625B94" w:rsidP="00625B9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Ни для кого не секрет, что желание читать, стойкий интерес к чтению формируется в семье и основа его – привычка ребёнка читать. </w:t>
      </w:r>
    </w:p>
    <w:p w:rsidR="00625B94" w:rsidRDefault="00625B94" w:rsidP="00625B9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Наверное, никто не станет отрицать, что проблема, связанная с нелюбовью и нежел</w:t>
      </w:r>
      <w:r>
        <w:rPr>
          <w:rFonts w:ascii="Roboto" w:hAnsi="Roboto"/>
          <w:color w:val="000000"/>
          <w:sz w:val="27"/>
          <w:szCs w:val="27"/>
        </w:rPr>
        <w:t>а</w:t>
      </w:r>
      <w:r>
        <w:rPr>
          <w:rFonts w:ascii="Roboto" w:hAnsi="Roboto"/>
          <w:color w:val="000000"/>
          <w:sz w:val="27"/>
          <w:szCs w:val="27"/>
        </w:rPr>
        <w:t>нием детей читать, существует. Она обусловлена как объективными, так и субъективн</w:t>
      </w:r>
      <w:r>
        <w:rPr>
          <w:rFonts w:ascii="Roboto" w:hAnsi="Roboto"/>
          <w:color w:val="000000"/>
          <w:sz w:val="27"/>
          <w:szCs w:val="27"/>
        </w:rPr>
        <w:t>ы</w:t>
      </w:r>
      <w:r>
        <w:rPr>
          <w:rFonts w:ascii="Roboto" w:hAnsi="Roboto"/>
          <w:color w:val="000000"/>
          <w:sz w:val="27"/>
          <w:szCs w:val="27"/>
        </w:rPr>
        <w:t>ми причинами.</w:t>
      </w:r>
      <w:r w:rsidR="00FD2046">
        <w:rPr>
          <w:rFonts w:ascii="Roboto" w:hAnsi="Roboto"/>
          <w:color w:val="000000"/>
          <w:sz w:val="27"/>
          <w:szCs w:val="27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В последние годы можно слышать дискуссии о том, нужна ли вообще совр</w:t>
      </w:r>
      <w:r>
        <w:rPr>
          <w:rFonts w:ascii="Roboto" w:hAnsi="Roboto"/>
          <w:color w:val="000000"/>
          <w:sz w:val="27"/>
          <w:szCs w:val="27"/>
        </w:rPr>
        <w:t>е</w:t>
      </w:r>
      <w:r>
        <w:rPr>
          <w:rFonts w:ascii="Roboto" w:hAnsi="Roboto"/>
          <w:color w:val="000000"/>
          <w:sz w:val="27"/>
          <w:szCs w:val="27"/>
        </w:rPr>
        <w:t>менному подростку книга. Может быть, её могут заменить компьютер и телевизор? Предл</w:t>
      </w:r>
      <w:r>
        <w:rPr>
          <w:rFonts w:ascii="Roboto" w:hAnsi="Roboto"/>
          <w:color w:val="000000"/>
          <w:sz w:val="27"/>
          <w:szCs w:val="27"/>
        </w:rPr>
        <w:t>а</w:t>
      </w:r>
      <w:r>
        <w:rPr>
          <w:rFonts w:ascii="Roboto" w:hAnsi="Roboto"/>
          <w:color w:val="000000"/>
          <w:sz w:val="27"/>
          <w:szCs w:val="27"/>
        </w:rPr>
        <w:t>гаю высказаться по данным проблемам.</w:t>
      </w:r>
    </w:p>
    <w:p w:rsidR="00625B94" w:rsidRDefault="00625B94" w:rsidP="00625B9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 «</w:t>
      </w: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Книга</w:t>
      </w:r>
      <w:r>
        <w:rPr>
          <w:rStyle w:val="apple-converted-space"/>
          <w:rFonts w:ascii="Roboto" w:hAnsi="Roboto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Roboto" w:hAnsi="Roboto"/>
          <w:color w:val="000000"/>
          <w:sz w:val="27"/>
          <w:szCs w:val="27"/>
        </w:rPr>
        <w:t>– своеобразный путеводитель общества от дикого состояния к современной цивилизации</w:t>
      </w:r>
      <w:proofErr w:type="gramStart"/>
      <w:r>
        <w:rPr>
          <w:rFonts w:ascii="Roboto" w:hAnsi="Roboto"/>
          <w:color w:val="000000"/>
          <w:sz w:val="27"/>
          <w:szCs w:val="27"/>
        </w:rPr>
        <w:t>.»</w:t>
      </w:r>
      <w:proofErr w:type="gramEnd"/>
    </w:p>
    <w:p w:rsidR="00625B94" w:rsidRDefault="00625B94" w:rsidP="00625B9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  <w:u w:val="single"/>
        </w:rPr>
        <w:t>Памятка родителям</w:t>
      </w:r>
    </w:p>
    <w:p w:rsidR="00625B94" w:rsidRDefault="00625B94" w:rsidP="00625B94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 w:firstLine="284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Прививайте детям интерес к чтению с раннего детства.</w:t>
      </w:r>
    </w:p>
    <w:p w:rsidR="00625B94" w:rsidRDefault="00625B94" w:rsidP="00625B94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 w:firstLine="284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Покупайте книги, выбирая яркие по оформлению и интересные по содержанию.</w:t>
      </w:r>
    </w:p>
    <w:p w:rsidR="00625B94" w:rsidRDefault="00625B94" w:rsidP="00625B94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 w:firstLine="284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Систематически читайте сами. Это сформирует у ребёнка привычку видеть в доме книгу ежедневно.</w:t>
      </w:r>
    </w:p>
    <w:p w:rsidR="00625B94" w:rsidRDefault="00625B94" w:rsidP="00625B94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 w:firstLine="284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Обсуждайте прочитанную книгу среди членов своей семьи, даже если произведение вам не понравилось.</w:t>
      </w:r>
    </w:p>
    <w:p w:rsidR="00625B94" w:rsidRDefault="00625B94" w:rsidP="00625B94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 w:firstLine="284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Вспоминая с ребёнком содержание ранее прочитанного, намеренно его искажайте, чтобы проверить, как он сам запомнил текст.</w:t>
      </w:r>
    </w:p>
    <w:p w:rsidR="00625B94" w:rsidRDefault="00625B94" w:rsidP="00625B94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 w:firstLine="284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Полезно прислушиваться к просьбам детей в выборе книги.</w:t>
      </w:r>
    </w:p>
    <w:p w:rsidR="00625B94" w:rsidRDefault="00625B94" w:rsidP="00625B94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 w:firstLine="284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Устраивайте дома дискуссии по прочитанным книгам.</w:t>
      </w:r>
    </w:p>
    <w:p w:rsidR="00625B94" w:rsidRDefault="00625B94" w:rsidP="00625B94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 w:firstLine="284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Чтение ребёнка должно быть разнообразным.</w:t>
      </w:r>
    </w:p>
    <w:p w:rsidR="00625B94" w:rsidRDefault="00625B94" w:rsidP="00625B94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 w:firstLine="284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Недопустима перегрузка детей в чтении.</w:t>
      </w:r>
    </w:p>
    <w:p w:rsidR="00625B94" w:rsidRDefault="00625B94" w:rsidP="00625B94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 w:firstLine="284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Учите ребёнка бережному отношению к книге.</w:t>
      </w:r>
    </w:p>
    <w:p w:rsidR="00625B94" w:rsidRDefault="00625B94" w:rsidP="00625B94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 w:firstLine="284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Дарите детям в Дни рождения книги. Ведь книги во все времен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лучший под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рок.</w:t>
      </w:r>
    </w:p>
    <w:sectPr w:rsidR="00625B94" w:rsidSect="00625B94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F7B"/>
    <w:multiLevelType w:val="multilevel"/>
    <w:tmpl w:val="E800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25B94"/>
    <w:rsid w:val="00625B94"/>
    <w:rsid w:val="00B95CD2"/>
    <w:rsid w:val="00FD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cp:lastPrinted>2016-12-11T12:01:00Z</cp:lastPrinted>
  <dcterms:created xsi:type="dcterms:W3CDTF">2016-12-11T11:48:00Z</dcterms:created>
  <dcterms:modified xsi:type="dcterms:W3CDTF">2016-12-11T12:01:00Z</dcterms:modified>
</cp:coreProperties>
</file>