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18" w:rsidRDefault="00682C18" w:rsidP="00682C18">
      <w:pPr>
        <w:pStyle w:val="a3"/>
        <w:jc w:val="center"/>
        <w:rPr>
          <w:rFonts w:cs="Times New Roman"/>
          <w:b/>
          <w:sz w:val="28"/>
          <w:szCs w:val="28"/>
        </w:rPr>
      </w:pPr>
    </w:p>
    <w:p w:rsidR="00682C18" w:rsidRDefault="00682C18" w:rsidP="00682C18">
      <w:pPr>
        <w:pStyle w:val="ad"/>
        <w:spacing w:before="0"/>
        <w:jc w:val="center"/>
        <w:rPr>
          <w:sz w:val="27"/>
          <w:szCs w:val="27"/>
        </w:rPr>
      </w:pPr>
      <w:r>
        <w:rPr>
          <w:sz w:val="27"/>
          <w:szCs w:val="27"/>
        </w:rPr>
        <w:t>Муниципальное образовательное учреждение</w:t>
      </w:r>
    </w:p>
    <w:p w:rsidR="00682C18" w:rsidRDefault="00682C18" w:rsidP="00682C18">
      <w:pPr>
        <w:pStyle w:val="ad"/>
        <w:spacing w:after="198"/>
        <w:jc w:val="center"/>
        <w:rPr>
          <w:sz w:val="27"/>
          <w:szCs w:val="27"/>
        </w:rPr>
      </w:pPr>
      <w:r>
        <w:rPr>
          <w:sz w:val="27"/>
          <w:szCs w:val="27"/>
        </w:rPr>
        <w:t>дополнительного образования детей</w:t>
      </w:r>
    </w:p>
    <w:p w:rsidR="00682C18" w:rsidRDefault="00682C18" w:rsidP="00682C18">
      <w:pPr>
        <w:pStyle w:val="ad"/>
        <w:spacing w:after="198"/>
        <w:jc w:val="center"/>
      </w:pPr>
      <w:r>
        <w:rPr>
          <w:sz w:val="27"/>
          <w:szCs w:val="27"/>
        </w:rPr>
        <w:t>Дом детского творчества</w:t>
      </w:r>
    </w:p>
    <w:p w:rsidR="00682C18" w:rsidRDefault="00682C18" w:rsidP="00682C18">
      <w:pPr>
        <w:pStyle w:val="ad"/>
        <w:spacing w:after="240"/>
        <w:jc w:val="center"/>
      </w:pPr>
    </w:p>
    <w:p w:rsidR="00682C18" w:rsidRDefault="00682C18" w:rsidP="00682C18">
      <w:pPr>
        <w:pStyle w:val="ad"/>
        <w:spacing w:after="240"/>
        <w:jc w:val="center"/>
      </w:pPr>
    </w:p>
    <w:p w:rsidR="00682C18" w:rsidRDefault="00682C18" w:rsidP="00682C18">
      <w:pPr>
        <w:pStyle w:val="ad"/>
        <w:spacing w:after="198"/>
        <w:rPr>
          <w:sz w:val="27"/>
          <w:szCs w:val="27"/>
        </w:rPr>
      </w:pPr>
      <w:r>
        <w:rPr>
          <w:sz w:val="27"/>
          <w:szCs w:val="27"/>
        </w:rPr>
        <w:t xml:space="preserve">                                                                                               УТВЕРЖДАЮ</w:t>
      </w:r>
    </w:p>
    <w:p w:rsidR="00682C18" w:rsidRDefault="00682C18" w:rsidP="00682C18">
      <w:pPr>
        <w:pStyle w:val="ad"/>
        <w:spacing w:after="198"/>
        <w:jc w:val="right"/>
        <w:rPr>
          <w:sz w:val="27"/>
          <w:szCs w:val="27"/>
        </w:rPr>
      </w:pPr>
      <w:r>
        <w:rPr>
          <w:sz w:val="27"/>
          <w:szCs w:val="27"/>
        </w:rPr>
        <w:t>Директор МОУ ДОД ДДТ</w:t>
      </w:r>
    </w:p>
    <w:p w:rsidR="00682C18" w:rsidRDefault="00682C18" w:rsidP="00682C18">
      <w:pPr>
        <w:pStyle w:val="ad"/>
        <w:spacing w:after="198"/>
        <w:jc w:val="right"/>
      </w:pPr>
      <w:r>
        <w:rPr>
          <w:sz w:val="27"/>
          <w:szCs w:val="27"/>
        </w:rPr>
        <w:t>Антонова Ирина Константиновна</w:t>
      </w:r>
    </w:p>
    <w:p w:rsidR="00682C18" w:rsidRDefault="00682C18" w:rsidP="00682C18">
      <w:pPr>
        <w:pStyle w:val="ad"/>
        <w:spacing w:after="240"/>
        <w:jc w:val="center"/>
      </w:pPr>
    </w:p>
    <w:p w:rsidR="00682C18" w:rsidRDefault="00682C18" w:rsidP="00682C18">
      <w:pPr>
        <w:pStyle w:val="ad"/>
        <w:spacing w:after="240"/>
        <w:jc w:val="center"/>
      </w:pPr>
    </w:p>
    <w:p w:rsidR="00682C18" w:rsidRDefault="00682C18" w:rsidP="00682C18">
      <w:pPr>
        <w:pStyle w:val="ad"/>
        <w:spacing w:after="198"/>
        <w:jc w:val="center"/>
        <w:rPr>
          <w:sz w:val="27"/>
          <w:szCs w:val="27"/>
        </w:rPr>
      </w:pPr>
      <w:r>
        <w:rPr>
          <w:sz w:val="27"/>
          <w:szCs w:val="27"/>
        </w:rPr>
        <w:t>Дополнительная общеразвивающая программа</w:t>
      </w:r>
    </w:p>
    <w:p w:rsidR="00682C18" w:rsidRDefault="00682C18" w:rsidP="00682C18">
      <w:pPr>
        <w:pStyle w:val="ad"/>
        <w:spacing w:after="198"/>
        <w:jc w:val="center"/>
        <w:rPr>
          <w:sz w:val="27"/>
          <w:szCs w:val="27"/>
        </w:rPr>
      </w:pPr>
      <w:r>
        <w:rPr>
          <w:sz w:val="27"/>
          <w:szCs w:val="27"/>
        </w:rPr>
        <w:t>"МУКОСОЛЬКА"</w:t>
      </w:r>
    </w:p>
    <w:p w:rsidR="00682C18" w:rsidRDefault="00682C18" w:rsidP="00682C18">
      <w:pPr>
        <w:pStyle w:val="ad"/>
        <w:spacing w:after="198"/>
        <w:jc w:val="center"/>
        <w:rPr>
          <w:sz w:val="27"/>
          <w:szCs w:val="27"/>
        </w:rPr>
      </w:pPr>
      <w:r>
        <w:rPr>
          <w:sz w:val="27"/>
          <w:szCs w:val="27"/>
        </w:rPr>
        <w:t>Срок реализации программы: 1 год</w:t>
      </w:r>
    </w:p>
    <w:p w:rsidR="00682C18" w:rsidRDefault="00682C18" w:rsidP="00682C18">
      <w:pPr>
        <w:pStyle w:val="ad"/>
        <w:spacing w:after="198"/>
        <w:jc w:val="center"/>
      </w:pPr>
      <w:r>
        <w:rPr>
          <w:sz w:val="27"/>
          <w:szCs w:val="27"/>
        </w:rPr>
        <w:t>Возраст детей: 9 - 10 лет</w:t>
      </w:r>
    </w:p>
    <w:p w:rsidR="00682C18" w:rsidRDefault="00682C18" w:rsidP="00682C18">
      <w:pPr>
        <w:pStyle w:val="ad"/>
        <w:spacing w:after="240"/>
        <w:jc w:val="center"/>
      </w:pPr>
    </w:p>
    <w:p w:rsidR="00682C18" w:rsidRDefault="00682C18" w:rsidP="00682C18">
      <w:pPr>
        <w:pStyle w:val="ad"/>
        <w:spacing w:after="240"/>
        <w:jc w:val="center"/>
      </w:pPr>
    </w:p>
    <w:p w:rsidR="00682C18" w:rsidRDefault="00682C18" w:rsidP="00682C18">
      <w:pPr>
        <w:pStyle w:val="ad"/>
        <w:spacing w:after="198"/>
        <w:jc w:val="right"/>
        <w:rPr>
          <w:sz w:val="27"/>
          <w:szCs w:val="27"/>
        </w:rPr>
      </w:pPr>
      <w:r>
        <w:rPr>
          <w:sz w:val="27"/>
          <w:szCs w:val="27"/>
        </w:rPr>
        <w:t>Автор-составитель:</w:t>
      </w:r>
    </w:p>
    <w:p w:rsidR="00682C18" w:rsidRDefault="00682C18" w:rsidP="00682C18">
      <w:pPr>
        <w:pStyle w:val="ad"/>
        <w:spacing w:after="198"/>
        <w:jc w:val="right"/>
        <w:rPr>
          <w:sz w:val="27"/>
          <w:szCs w:val="27"/>
        </w:rPr>
      </w:pPr>
      <w:proofErr w:type="spellStart"/>
      <w:r>
        <w:rPr>
          <w:sz w:val="27"/>
          <w:szCs w:val="27"/>
        </w:rPr>
        <w:t>Шахурова</w:t>
      </w:r>
      <w:proofErr w:type="spellEnd"/>
      <w:r>
        <w:rPr>
          <w:sz w:val="27"/>
          <w:szCs w:val="27"/>
        </w:rPr>
        <w:t xml:space="preserve"> Елена Ивановна</w:t>
      </w:r>
    </w:p>
    <w:p w:rsidR="00682C18" w:rsidRDefault="00682C18" w:rsidP="00682C18">
      <w:pPr>
        <w:pStyle w:val="ad"/>
        <w:spacing w:after="198"/>
        <w:jc w:val="right"/>
      </w:pPr>
      <w:r>
        <w:rPr>
          <w:sz w:val="27"/>
          <w:szCs w:val="27"/>
        </w:rPr>
        <w:t>педагог дополнительного образования</w:t>
      </w: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240"/>
        <w:jc w:val="right"/>
      </w:pPr>
    </w:p>
    <w:p w:rsidR="00682C18" w:rsidRDefault="00682C18" w:rsidP="00682C18">
      <w:pPr>
        <w:pStyle w:val="ad"/>
        <w:spacing w:after="198"/>
        <w:jc w:val="center"/>
        <w:rPr>
          <w:sz w:val="27"/>
          <w:szCs w:val="27"/>
        </w:rPr>
      </w:pPr>
      <w:proofErr w:type="spellStart"/>
      <w:r>
        <w:rPr>
          <w:sz w:val="27"/>
          <w:szCs w:val="27"/>
        </w:rPr>
        <w:t>п</w:t>
      </w:r>
      <w:proofErr w:type="gramStart"/>
      <w:r>
        <w:rPr>
          <w:sz w:val="27"/>
          <w:szCs w:val="27"/>
        </w:rPr>
        <w:t>.К</w:t>
      </w:r>
      <w:proofErr w:type="gramEnd"/>
      <w:r>
        <w:rPr>
          <w:sz w:val="27"/>
          <w:szCs w:val="27"/>
        </w:rPr>
        <w:t>арымское</w:t>
      </w:r>
      <w:proofErr w:type="spellEnd"/>
    </w:p>
    <w:p w:rsidR="00682C18" w:rsidRDefault="00682C18" w:rsidP="00682C18">
      <w:pPr>
        <w:pStyle w:val="ad"/>
        <w:spacing w:after="198"/>
        <w:jc w:val="center"/>
      </w:pPr>
      <w:r>
        <w:rPr>
          <w:sz w:val="27"/>
          <w:szCs w:val="27"/>
        </w:rPr>
        <w:t>2016 г.</w:t>
      </w:r>
    </w:p>
    <w:p w:rsidR="001C67A1" w:rsidRPr="00356182" w:rsidRDefault="00BE7030" w:rsidP="00682C18">
      <w:pPr>
        <w:pStyle w:val="a3"/>
        <w:jc w:val="center"/>
        <w:rPr>
          <w:sz w:val="28"/>
          <w:szCs w:val="28"/>
        </w:rPr>
      </w:pPr>
      <w:proofErr w:type="gramStart"/>
      <w:r w:rsidRPr="00356182">
        <w:rPr>
          <w:rFonts w:cs="Times New Roman"/>
          <w:b/>
          <w:sz w:val="28"/>
          <w:szCs w:val="28"/>
          <w:lang w:val="en-US"/>
        </w:rPr>
        <w:lastRenderedPageBreak/>
        <w:t>I</w:t>
      </w:r>
      <w:r w:rsidRPr="00356182">
        <w:rPr>
          <w:rFonts w:cs="Times New Roman"/>
          <w:b/>
          <w:sz w:val="28"/>
          <w:szCs w:val="28"/>
        </w:rPr>
        <w:t>. Комплекс основных характеристик.</w:t>
      </w:r>
      <w:proofErr w:type="gramEnd"/>
    </w:p>
    <w:p w:rsidR="001C67A1" w:rsidRPr="00356182" w:rsidRDefault="00BE7030">
      <w:pPr>
        <w:pStyle w:val="a3"/>
        <w:shd w:val="clear" w:color="auto" w:fill="FFFFFF"/>
        <w:spacing w:after="28" w:line="300" w:lineRule="atLeast"/>
        <w:jc w:val="center"/>
        <w:rPr>
          <w:rFonts w:eastAsia="Times New Roman" w:cs="Times New Roman"/>
          <w:b/>
          <w:color w:val="333333"/>
          <w:sz w:val="28"/>
          <w:szCs w:val="28"/>
          <w:lang w:eastAsia="ru-RU"/>
        </w:rPr>
      </w:pPr>
      <w:r w:rsidRPr="00356182">
        <w:rPr>
          <w:rFonts w:eastAsia="Times New Roman" w:cs="Times New Roman"/>
          <w:b/>
          <w:color w:val="333333"/>
          <w:sz w:val="28"/>
          <w:szCs w:val="28"/>
          <w:lang w:eastAsia="ru-RU"/>
        </w:rPr>
        <w:t>1.1 Пояснительная записка.</w:t>
      </w:r>
    </w:p>
    <w:p w:rsidR="009E1739" w:rsidRPr="00356182" w:rsidRDefault="009E1739" w:rsidP="009E1739">
      <w:pPr>
        <w:pStyle w:val="ad"/>
        <w:spacing w:before="0" w:after="0" w:line="360" w:lineRule="auto"/>
        <w:ind w:firstLine="708"/>
        <w:contextualSpacing/>
        <w:rPr>
          <w:sz w:val="28"/>
          <w:szCs w:val="28"/>
        </w:rPr>
      </w:pPr>
      <w:r w:rsidRPr="00356182">
        <w:rPr>
          <w:sz w:val="28"/>
          <w:szCs w:val="28"/>
        </w:rPr>
        <w:t xml:space="preserve">Данная дополнительная общеобразовательная программа "ЮИД" разработана в </w:t>
      </w:r>
      <w:proofErr w:type="spellStart"/>
      <w:r w:rsidRPr="00356182">
        <w:rPr>
          <w:sz w:val="28"/>
          <w:szCs w:val="28"/>
        </w:rPr>
        <w:t>сооответствии</w:t>
      </w:r>
      <w:proofErr w:type="spellEnd"/>
      <w:r w:rsidRPr="00356182">
        <w:rPr>
          <w:sz w:val="28"/>
          <w:szCs w:val="28"/>
        </w:rPr>
        <w:t xml:space="preserve"> с нормативными документами:</w:t>
      </w:r>
    </w:p>
    <w:p w:rsidR="001C67A1" w:rsidRPr="00356182" w:rsidRDefault="00BE7030">
      <w:pPr>
        <w:pStyle w:val="af0"/>
        <w:numPr>
          <w:ilvl w:val="0"/>
          <w:numId w:val="1"/>
        </w:numPr>
        <w:ind w:left="0"/>
        <w:contextualSpacing/>
        <w:jc w:val="both"/>
        <w:rPr>
          <w:sz w:val="28"/>
          <w:szCs w:val="28"/>
        </w:rPr>
      </w:pPr>
      <w:r w:rsidRPr="00356182">
        <w:rPr>
          <w:sz w:val="28"/>
          <w:szCs w:val="28"/>
        </w:rPr>
        <w:t>Федеральный Закон от 29.12.2012 № 273-ФЗ «Об образовании в РФ».</w:t>
      </w:r>
    </w:p>
    <w:p w:rsidR="001C67A1" w:rsidRPr="00356182" w:rsidRDefault="00BE7030">
      <w:pPr>
        <w:pStyle w:val="af0"/>
        <w:numPr>
          <w:ilvl w:val="0"/>
          <w:numId w:val="1"/>
        </w:numPr>
        <w:ind w:left="0"/>
        <w:contextualSpacing/>
        <w:jc w:val="both"/>
        <w:rPr>
          <w:sz w:val="28"/>
          <w:szCs w:val="28"/>
        </w:rPr>
      </w:pPr>
      <w:r w:rsidRPr="00356182">
        <w:rPr>
          <w:sz w:val="28"/>
          <w:szCs w:val="28"/>
        </w:rPr>
        <w:t>Концепция развития дополнительного образования детей (Распоряжение Правительства РФ от 4 сентября 2014 г. №  1726-р).</w:t>
      </w:r>
    </w:p>
    <w:p w:rsidR="001C67A1" w:rsidRPr="00356182" w:rsidRDefault="00BE7030">
      <w:pPr>
        <w:pStyle w:val="a3"/>
        <w:numPr>
          <w:ilvl w:val="0"/>
          <w:numId w:val="1"/>
        </w:numPr>
        <w:shd w:val="clear" w:color="auto" w:fill="FFFFFF"/>
        <w:ind w:left="0"/>
        <w:jc w:val="both"/>
        <w:rPr>
          <w:sz w:val="28"/>
          <w:szCs w:val="28"/>
        </w:rPr>
      </w:pPr>
      <w:r w:rsidRPr="00356182">
        <w:rPr>
          <w:rFonts w:cs="Times New Roman"/>
          <w:sz w:val="28"/>
          <w:szCs w:val="28"/>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356182">
        <w:rPr>
          <w:rFonts w:cs="Times New Roman"/>
          <w:sz w:val="28"/>
          <w:szCs w:val="28"/>
        </w:rPr>
        <w:t>режима работы образовательных организаций дополнительного образования детей</w:t>
      </w:r>
      <w:proofErr w:type="gramEnd"/>
      <w:r w:rsidRPr="00356182">
        <w:rPr>
          <w:rFonts w:cs="Times New Roman"/>
          <w:sz w:val="28"/>
          <w:szCs w:val="28"/>
        </w:rPr>
        <w:t>»</w:t>
      </w:r>
    </w:p>
    <w:p w:rsidR="001C67A1" w:rsidRPr="00356182" w:rsidRDefault="00BE7030">
      <w:pPr>
        <w:pStyle w:val="a3"/>
        <w:numPr>
          <w:ilvl w:val="0"/>
          <w:numId w:val="1"/>
        </w:numPr>
        <w:shd w:val="clear" w:color="auto" w:fill="FFFFFF"/>
        <w:ind w:left="0"/>
        <w:jc w:val="both"/>
        <w:rPr>
          <w:sz w:val="28"/>
          <w:szCs w:val="28"/>
        </w:rPr>
      </w:pPr>
      <w:r w:rsidRPr="00356182">
        <w:rPr>
          <w:rFonts w:cs="Times New Roman"/>
          <w:sz w:val="28"/>
          <w:szCs w:val="28"/>
        </w:rPr>
        <w:t xml:space="preserve">Письмо </w:t>
      </w:r>
      <w:proofErr w:type="spellStart"/>
      <w:r w:rsidRPr="00356182">
        <w:rPr>
          <w:bCs/>
          <w:sz w:val="28"/>
          <w:szCs w:val="28"/>
          <w:lang w:eastAsia="ru-RU"/>
        </w:rPr>
        <w:t>Минобрнауки</w:t>
      </w:r>
      <w:proofErr w:type="spellEnd"/>
      <w:r w:rsidRPr="00356182">
        <w:rPr>
          <w:bCs/>
          <w:sz w:val="28"/>
          <w:szCs w:val="28"/>
          <w:lang w:eastAsia="ru-RU"/>
        </w:rPr>
        <w:t xml:space="preserve"> России от 11.12.2006 г. № 06-1844 «О примерных требованиях к программам дополнительного образования детей»</w:t>
      </w:r>
    </w:p>
    <w:p w:rsidR="001C67A1" w:rsidRPr="00356182" w:rsidRDefault="00BE7030">
      <w:pPr>
        <w:pStyle w:val="a3"/>
        <w:numPr>
          <w:ilvl w:val="0"/>
          <w:numId w:val="1"/>
        </w:numPr>
        <w:shd w:val="clear" w:color="auto" w:fill="FFFFFF"/>
        <w:tabs>
          <w:tab w:val="left" w:pos="0"/>
        </w:tabs>
        <w:ind w:left="0"/>
        <w:jc w:val="both"/>
        <w:rPr>
          <w:sz w:val="28"/>
          <w:szCs w:val="28"/>
        </w:rPr>
      </w:pPr>
      <w:r w:rsidRPr="00356182">
        <w:rPr>
          <w:rFonts w:eastAsia="Times New Roman" w:cs="Times New Roman"/>
          <w:sz w:val="28"/>
          <w:szCs w:val="28"/>
          <w:lang w:eastAsia="ru-RU"/>
        </w:rPr>
        <w:t>Приказ Министерства образования и науки Российской Федерации (</w:t>
      </w:r>
      <w:proofErr w:type="spellStart"/>
      <w:r w:rsidRPr="00356182">
        <w:rPr>
          <w:rFonts w:eastAsia="Times New Roman" w:cs="Times New Roman"/>
          <w:sz w:val="28"/>
          <w:szCs w:val="28"/>
          <w:lang w:eastAsia="ru-RU"/>
        </w:rPr>
        <w:t>Минобрнауки</w:t>
      </w:r>
      <w:proofErr w:type="spellEnd"/>
      <w:r w:rsidRPr="00356182">
        <w:rPr>
          <w:rFonts w:eastAsia="Times New Roman" w:cs="Times New Roman"/>
          <w:sz w:val="28"/>
          <w:szCs w:val="28"/>
          <w:lang w:eastAsia="ru-RU"/>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1C67A1" w:rsidRPr="00356182" w:rsidRDefault="00BE7030">
      <w:pPr>
        <w:pStyle w:val="ad"/>
        <w:spacing w:before="0" w:after="0" w:line="360" w:lineRule="auto"/>
        <w:ind w:firstLine="708"/>
        <w:contextualSpacing/>
        <w:rPr>
          <w:sz w:val="28"/>
          <w:szCs w:val="28"/>
        </w:rPr>
      </w:pPr>
      <w:r w:rsidRPr="00356182">
        <w:rPr>
          <w:b/>
          <w:sz w:val="28"/>
          <w:szCs w:val="28"/>
        </w:rPr>
        <w:t xml:space="preserve">-  </w:t>
      </w:r>
      <w:r w:rsidRPr="00356182">
        <w:rPr>
          <w:sz w:val="28"/>
          <w:szCs w:val="28"/>
        </w:rPr>
        <w:t>Устав МОУ ДОД  ДДТ.</w:t>
      </w:r>
    </w:p>
    <w:p w:rsidR="001C67A1" w:rsidRPr="00356182" w:rsidRDefault="00BE7030">
      <w:pPr>
        <w:pStyle w:val="ad"/>
        <w:spacing w:before="0" w:after="0" w:line="360" w:lineRule="auto"/>
        <w:ind w:firstLine="708"/>
        <w:contextualSpacing/>
        <w:rPr>
          <w:sz w:val="28"/>
          <w:szCs w:val="28"/>
        </w:rPr>
      </w:pPr>
      <w:r w:rsidRPr="00356182">
        <w:rPr>
          <w:sz w:val="28"/>
          <w:szCs w:val="28"/>
        </w:rPr>
        <w:t>-  Лицензия МОУ ДОТ  ДДТ.</w:t>
      </w:r>
    </w:p>
    <w:p w:rsidR="001C67A1" w:rsidRPr="00356182" w:rsidRDefault="00BE7030">
      <w:pPr>
        <w:pStyle w:val="ad"/>
        <w:tabs>
          <w:tab w:val="left" w:pos="0"/>
          <w:tab w:val="left" w:pos="993"/>
        </w:tabs>
        <w:suppressAutoHyphens w:val="0"/>
        <w:spacing w:before="0" w:after="0" w:line="360" w:lineRule="auto"/>
        <w:ind w:firstLine="708"/>
        <w:contextualSpacing/>
        <w:jc w:val="both"/>
        <w:rPr>
          <w:sz w:val="28"/>
          <w:szCs w:val="28"/>
        </w:rPr>
      </w:pPr>
      <w:r w:rsidRPr="00356182">
        <w:rPr>
          <w:color w:val="000000"/>
          <w:sz w:val="28"/>
          <w:szCs w:val="28"/>
        </w:rPr>
        <w:t xml:space="preserve">-  Положение о </w:t>
      </w:r>
      <w:proofErr w:type="gramStart"/>
      <w:r w:rsidRPr="00356182">
        <w:rPr>
          <w:color w:val="000000"/>
          <w:sz w:val="28"/>
          <w:szCs w:val="28"/>
        </w:rPr>
        <w:t>дополнительной</w:t>
      </w:r>
      <w:proofErr w:type="gramEnd"/>
      <w:r w:rsidRPr="00356182">
        <w:rPr>
          <w:color w:val="000000"/>
          <w:sz w:val="28"/>
          <w:szCs w:val="28"/>
        </w:rPr>
        <w:t xml:space="preserve"> общеобразовательной</w:t>
      </w:r>
    </w:p>
    <w:p w:rsidR="001C67A1" w:rsidRPr="00356182" w:rsidRDefault="009E1739" w:rsidP="00014587">
      <w:pPr>
        <w:spacing w:line="240" w:lineRule="auto"/>
        <w:jc w:val="both"/>
        <w:rPr>
          <w:rFonts w:ascii="Times New Roman" w:hAnsi="Times New Roman" w:cs="Times New Roman"/>
          <w:sz w:val="28"/>
          <w:szCs w:val="28"/>
        </w:rPr>
      </w:pPr>
      <w:r w:rsidRPr="00356182">
        <w:rPr>
          <w:rFonts w:ascii="Times New Roman" w:hAnsi="Times New Roman" w:cs="Times New Roman"/>
          <w:sz w:val="28"/>
          <w:szCs w:val="28"/>
        </w:rPr>
        <w:t>В наши дни возрождается интерес к различным народным ремёслам, зачастую почти забытым. Сейчас всё более</w:t>
      </w:r>
      <w:r w:rsidR="00014587" w:rsidRPr="00356182">
        <w:rPr>
          <w:rFonts w:ascii="Times New Roman" w:hAnsi="Times New Roman" w:cs="Times New Roman"/>
          <w:sz w:val="28"/>
          <w:szCs w:val="28"/>
        </w:rPr>
        <w:t xml:space="preserve"> </w:t>
      </w:r>
      <w:r w:rsidRPr="00356182">
        <w:rPr>
          <w:rFonts w:ascii="Times New Roman" w:hAnsi="Times New Roman" w:cs="Times New Roman"/>
          <w:sz w:val="28"/>
          <w:szCs w:val="28"/>
        </w:rPr>
        <w:t>пристальное внимание привлекает к себе искусство лепки из солёного теста. Лепка из солёного теста имеет давнюю историю, а</w:t>
      </w:r>
      <w:r w:rsidR="00014587" w:rsidRPr="00356182">
        <w:rPr>
          <w:rFonts w:ascii="Times New Roman" w:hAnsi="Times New Roman" w:cs="Times New Roman"/>
          <w:sz w:val="28"/>
          <w:szCs w:val="28"/>
        </w:rPr>
        <w:t xml:space="preserve"> </w:t>
      </w:r>
      <w:r w:rsidRPr="00356182">
        <w:rPr>
          <w:rFonts w:ascii="Times New Roman" w:hAnsi="Times New Roman" w:cs="Times New Roman"/>
          <w:sz w:val="28"/>
          <w:szCs w:val="28"/>
        </w:rPr>
        <w:t>обычай лепить распространился во многих районах</w:t>
      </w:r>
      <w:r w:rsidR="00014587" w:rsidRPr="00356182">
        <w:rPr>
          <w:rFonts w:ascii="Times New Roman" w:hAnsi="Times New Roman" w:cs="Times New Roman"/>
          <w:sz w:val="28"/>
          <w:szCs w:val="28"/>
        </w:rPr>
        <w:t xml:space="preserve">  </w:t>
      </w:r>
      <w:r w:rsidRPr="00356182">
        <w:rPr>
          <w:rFonts w:ascii="Times New Roman" w:hAnsi="Times New Roman" w:cs="Times New Roman"/>
          <w:sz w:val="28"/>
          <w:szCs w:val="28"/>
        </w:rPr>
        <w:t>Европы.</w:t>
      </w:r>
      <w:r w:rsidRPr="00356182">
        <w:rPr>
          <w:rFonts w:ascii="Times New Roman" w:hAnsi="Times New Roman" w:cs="Times New Roman"/>
          <w:sz w:val="28"/>
          <w:szCs w:val="28"/>
        </w:rPr>
        <w:br/>
      </w:r>
      <w:r w:rsidR="00014587" w:rsidRPr="00356182">
        <w:rPr>
          <w:rFonts w:ascii="Times New Roman" w:hAnsi="Times New Roman" w:cs="Times New Roman"/>
          <w:sz w:val="28"/>
          <w:szCs w:val="28"/>
        </w:rPr>
        <w:t xml:space="preserve">          </w:t>
      </w:r>
      <w:r w:rsidRPr="00356182">
        <w:rPr>
          <w:rFonts w:ascii="Times New Roman" w:hAnsi="Times New Roman" w:cs="Times New Roman"/>
          <w:sz w:val="28"/>
          <w:szCs w:val="28"/>
        </w:rPr>
        <w:t>Заново открытый старинный материал имеет широкий спектр применения и позволяет делать фигурки, сувениры, настенные украшения, панно, рамки для фотографий и вышивки, и многое другие удивительные вещи. Этому в немалой степени способствует доступность и дешевизна, а также простота техники.</w:t>
      </w:r>
      <w:r w:rsidRPr="00356182">
        <w:rPr>
          <w:rFonts w:ascii="Times New Roman" w:hAnsi="Times New Roman" w:cs="Times New Roman"/>
          <w:sz w:val="28"/>
          <w:szCs w:val="28"/>
        </w:rPr>
        <w:br/>
      </w:r>
      <w:r w:rsidR="00014587" w:rsidRPr="00356182">
        <w:rPr>
          <w:rFonts w:ascii="Times New Roman" w:hAnsi="Times New Roman" w:cs="Times New Roman"/>
          <w:sz w:val="28"/>
          <w:szCs w:val="28"/>
        </w:rPr>
        <w:t xml:space="preserve">           </w:t>
      </w:r>
      <w:r w:rsidRPr="00356182">
        <w:rPr>
          <w:rFonts w:ascii="Times New Roman" w:hAnsi="Times New Roman" w:cs="Times New Roman"/>
          <w:sz w:val="28"/>
          <w:szCs w:val="28"/>
        </w:rPr>
        <w:t>Экологическая чистота и безвредность материала позволяет широко рекомендовать его для работы с детьми.</w:t>
      </w:r>
      <w:r w:rsidRPr="00356182">
        <w:rPr>
          <w:rFonts w:ascii="Times New Roman" w:hAnsi="Times New Roman" w:cs="Times New Roman"/>
          <w:sz w:val="28"/>
          <w:szCs w:val="28"/>
        </w:rPr>
        <w:br/>
        <w:t>Лепка, как и любой другой вид рукоделия, позволяет не только занять досуг и получить определённые практические навыки, но и научит терпению и аккуратности, а главное - поможет  пробудить фантазию ребёнка, даст толчок творческому проявлению его индивидуальности.</w:t>
      </w:r>
    </w:p>
    <w:p w:rsidR="004034EF" w:rsidRPr="00356182" w:rsidRDefault="004034EF" w:rsidP="004034EF">
      <w:pPr>
        <w:pStyle w:val="a3"/>
        <w:spacing w:line="240" w:lineRule="auto"/>
        <w:ind w:firstLine="709"/>
        <w:jc w:val="both"/>
        <w:rPr>
          <w:rFonts w:cs="Times New Roman"/>
          <w:sz w:val="28"/>
          <w:szCs w:val="28"/>
        </w:rPr>
      </w:pPr>
      <w:r w:rsidRPr="00356182">
        <w:rPr>
          <w:rFonts w:cs="Times New Roman"/>
          <w:b/>
          <w:bCs/>
          <w:sz w:val="28"/>
          <w:szCs w:val="28"/>
        </w:rPr>
        <w:t xml:space="preserve">      Направленность </w:t>
      </w:r>
      <w:r w:rsidRPr="00356182">
        <w:rPr>
          <w:rFonts w:cs="Times New Roman"/>
          <w:sz w:val="28"/>
          <w:szCs w:val="28"/>
        </w:rPr>
        <w:t xml:space="preserve">образовательной программы </w:t>
      </w:r>
      <w:r w:rsidRPr="00356182">
        <w:rPr>
          <w:rFonts w:cs="Times New Roman"/>
          <w:b/>
          <w:bCs/>
          <w:sz w:val="28"/>
          <w:szCs w:val="28"/>
        </w:rPr>
        <w:t xml:space="preserve">художественная: </w:t>
      </w:r>
      <w:r w:rsidRPr="00356182">
        <w:rPr>
          <w:rFonts w:cs="Times New Roman"/>
          <w:sz w:val="28"/>
          <w:szCs w:val="28"/>
        </w:rPr>
        <w:t xml:space="preserve"> создаются условия для </w:t>
      </w:r>
      <w:r w:rsidRPr="00356182">
        <w:rPr>
          <w:rFonts w:eastAsia="Times New Roman" w:cs="Times New Roman"/>
          <w:color w:val="333333"/>
          <w:sz w:val="28"/>
          <w:szCs w:val="28"/>
          <w:lang w:eastAsia="ru-RU"/>
        </w:rPr>
        <w:t>формирования эстетического вкуса, развивает чувство прекрасного.</w:t>
      </w:r>
    </w:p>
    <w:p w:rsidR="004034EF" w:rsidRPr="00356182" w:rsidRDefault="004034EF" w:rsidP="004034EF">
      <w:pPr>
        <w:autoSpaceDE w:val="0"/>
        <w:autoSpaceDN w:val="0"/>
        <w:adjustRightInd w:val="0"/>
        <w:spacing w:after="0" w:line="240" w:lineRule="auto"/>
        <w:rPr>
          <w:rFonts w:ascii="Times New Roman" w:hAnsi="Times New Roman" w:cs="Times New Roman"/>
          <w:b/>
          <w:bCs/>
          <w:color w:val="FF0000"/>
          <w:sz w:val="28"/>
          <w:szCs w:val="28"/>
        </w:rPr>
      </w:pPr>
    </w:p>
    <w:p w:rsidR="00603CB0" w:rsidRPr="00356182" w:rsidRDefault="00603CB0" w:rsidP="004034EF">
      <w:pPr>
        <w:autoSpaceDE w:val="0"/>
        <w:autoSpaceDN w:val="0"/>
        <w:adjustRightInd w:val="0"/>
        <w:spacing w:after="0" w:line="240" w:lineRule="auto"/>
        <w:rPr>
          <w:rFonts w:ascii="Times New Roman" w:hAnsi="Times New Roman" w:cs="Times New Roman"/>
          <w:sz w:val="28"/>
          <w:szCs w:val="28"/>
        </w:rPr>
      </w:pPr>
    </w:p>
    <w:p w:rsidR="001C67A1" w:rsidRPr="00356182" w:rsidRDefault="00356182" w:rsidP="00356182">
      <w:pPr>
        <w:pStyle w:val="af0"/>
        <w:spacing w:line="240" w:lineRule="auto"/>
        <w:ind w:left="0"/>
        <w:jc w:val="center"/>
        <w:rPr>
          <w:sz w:val="28"/>
          <w:szCs w:val="28"/>
        </w:rPr>
      </w:pPr>
      <w:r>
        <w:rPr>
          <w:b/>
          <w:sz w:val="28"/>
          <w:szCs w:val="28"/>
        </w:rPr>
        <w:lastRenderedPageBreak/>
        <w:t>1</w:t>
      </w:r>
      <w:r w:rsidR="00BE7030" w:rsidRPr="00356182">
        <w:rPr>
          <w:b/>
          <w:sz w:val="28"/>
          <w:szCs w:val="28"/>
        </w:rPr>
        <w:t>.2 Новизна и актуальность</w:t>
      </w:r>
    </w:p>
    <w:p w:rsidR="001C67A1" w:rsidRPr="00356182" w:rsidRDefault="00BE7030" w:rsidP="007503CA">
      <w:pPr>
        <w:pStyle w:val="a3"/>
        <w:spacing w:line="240" w:lineRule="auto"/>
        <w:ind w:firstLine="708"/>
        <w:jc w:val="both"/>
        <w:rPr>
          <w:sz w:val="28"/>
          <w:szCs w:val="28"/>
        </w:rPr>
      </w:pPr>
      <w:r w:rsidRPr="00356182">
        <w:rPr>
          <w:rFonts w:cs="Times New Roman"/>
          <w:b/>
          <w:sz w:val="28"/>
          <w:szCs w:val="28"/>
        </w:rPr>
        <w:t xml:space="preserve">Новизна </w:t>
      </w:r>
      <w:r w:rsidRPr="00356182">
        <w:rPr>
          <w:rFonts w:cs="Times New Roman"/>
          <w:sz w:val="28"/>
          <w:szCs w:val="28"/>
        </w:rPr>
        <w:t xml:space="preserve">данной дополнительной общеобразовательной программы опирается на понимание приоритетности воспитательной работы, направленной на развитие </w:t>
      </w:r>
      <w:r w:rsidRPr="00356182">
        <w:rPr>
          <w:rFonts w:eastAsia="Times New Roman" w:cs="Times New Roman"/>
          <w:color w:val="333333"/>
          <w:sz w:val="28"/>
          <w:szCs w:val="28"/>
          <w:lang w:eastAsia="ru-RU"/>
        </w:rPr>
        <w:t xml:space="preserve"> природные задатки, творческий потенциал каждого ребенка: фантазию, наблюдательность</w:t>
      </w:r>
      <w:r w:rsidRPr="00356182">
        <w:rPr>
          <w:rFonts w:cs="Times New Roman"/>
          <w:sz w:val="28"/>
          <w:szCs w:val="28"/>
        </w:rPr>
        <w:t>, его морально-волевых и нравственных качеств перед работой направленной на освоение предметного содержания.</w:t>
      </w:r>
    </w:p>
    <w:p w:rsidR="001C67A1" w:rsidRPr="00356182" w:rsidRDefault="00BE7030">
      <w:pPr>
        <w:pStyle w:val="a3"/>
        <w:shd w:val="clear" w:color="auto" w:fill="FFFFFF"/>
        <w:ind w:firstLine="708"/>
        <w:jc w:val="both"/>
        <w:rPr>
          <w:sz w:val="28"/>
          <w:szCs w:val="28"/>
        </w:rPr>
      </w:pPr>
      <w:r w:rsidRPr="00356182">
        <w:rPr>
          <w:rFonts w:eastAsia="Times New Roman" w:cs="Times New Roman"/>
          <w:b/>
          <w:bCs/>
          <w:color w:val="333333"/>
          <w:sz w:val="28"/>
          <w:szCs w:val="28"/>
          <w:lang w:eastAsia="ru-RU"/>
        </w:rPr>
        <w:t>Актуальность</w:t>
      </w:r>
      <w:r w:rsidRPr="00356182">
        <w:rPr>
          <w:rFonts w:eastAsia="Times New Roman" w:cs="Times New Roman"/>
          <w:color w:val="333333"/>
          <w:sz w:val="28"/>
          <w:szCs w:val="28"/>
          <w:lang w:eastAsia="ru-RU"/>
        </w:rPr>
        <w:t xml:space="preserve">. 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356182">
        <w:rPr>
          <w:rFonts w:eastAsia="Times New Roman" w:cs="Times New Roman"/>
          <w:color w:val="333333"/>
          <w:sz w:val="28"/>
          <w:szCs w:val="28"/>
          <w:lang w:eastAsia="ru-RU"/>
        </w:rPr>
        <w:t xml:space="preserve">( </w:t>
      </w:r>
      <w:proofErr w:type="gramEnd"/>
      <w:r w:rsidRPr="00356182">
        <w:rPr>
          <w:rFonts w:eastAsia="Times New Roman" w:cs="Times New Roman"/>
          <w:color w:val="333333"/>
          <w:sz w:val="28"/>
          <w:szCs w:val="28"/>
          <w:lang w:eastAsia="ru-RU"/>
        </w:rPr>
        <w:t xml:space="preserve">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356182">
        <w:rPr>
          <w:rFonts w:eastAsia="Times New Roman" w:cs="Times New Roman"/>
          <w:color w:val="333333"/>
          <w:sz w:val="28"/>
          <w:szCs w:val="28"/>
          <w:lang w:eastAsia="ru-RU"/>
        </w:rPr>
        <w:t>тестопластики</w:t>
      </w:r>
      <w:proofErr w:type="spellEnd"/>
      <w:r w:rsidRPr="00356182">
        <w:rPr>
          <w:rFonts w:eastAsia="Times New Roman" w:cs="Times New Roman"/>
          <w:color w:val="333333"/>
          <w:sz w:val="28"/>
          <w:szCs w:val="28"/>
          <w:lang w:eastAsia="ru-RU"/>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w:t>
      </w:r>
    </w:p>
    <w:p w:rsidR="001C67A1" w:rsidRPr="00356182" w:rsidRDefault="00BE7030">
      <w:pPr>
        <w:pStyle w:val="a3"/>
        <w:shd w:val="clear" w:color="auto" w:fill="FFFFFF"/>
        <w:ind w:firstLine="708"/>
        <w:jc w:val="both"/>
        <w:rPr>
          <w:sz w:val="28"/>
          <w:szCs w:val="28"/>
        </w:rPr>
      </w:pPr>
      <w:proofErr w:type="spellStart"/>
      <w:r w:rsidRPr="00356182">
        <w:rPr>
          <w:rFonts w:eastAsia="Times New Roman" w:cs="Times New Roman"/>
          <w:color w:val="333333"/>
          <w:sz w:val="28"/>
          <w:szCs w:val="28"/>
          <w:lang w:eastAsia="ru-RU"/>
        </w:rPr>
        <w:t>Тестопластика</w:t>
      </w:r>
      <w:proofErr w:type="spellEnd"/>
      <w:r w:rsidRPr="00356182">
        <w:rPr>
          <w:rFonts w:eastAsia="Times New Roman" w:cs="Times New Roman"/>
          <w:color w:val="333333"/>
          <w:sz w:val="28"/>
          <w:szCs w:val="28"/>
          <w:lang w:eastAsia="ru-RU"/>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1C67A1" w:rsidRPr="00356182" w:rsidRDefault="00BE7030">
      <w:pPr>
        <w:pStyle w:val="a3"/>
        <w:shd w:val="clear" w:color="auto" w:fill="FFFFFF"/>
        <w:ind w:firstLine="708"/>
        <w:jc w:val="both"/>
        <w:rPr>
          <w:sz w:val="28"/>
          <w:szCs w:val="28"/>
        </w:rPr>
      </w:pPr>
      <w:r w:rsidRPr="00356182">
        <w:rPr>
          <w:rFonts w:eastAsia="Times New Roman" w:cs="Times New Roman"/>
          <w:color w:val="333333"/>
          <w:sz w:val="28"/>
          <w:szCs w:val="28"/>
          <w:lang w:eastAsia="ru-RU"/>
        </w:rPr>
        <w:t>Лепка - один из древнейших видов прикладного искусства, чрезвычайно полезный вид детского творчества. При работе с солёным тестом массируются определенные точки на ладонях, которые в свою очередь активизируют работу мозга и развивают интеллект ребёнка.</w:t>
      </w:r>
    </w:p>
    <w:p w:rsidR="001C67A1" w:rsidRPr="00356182" w:rsidRDefault="00BE7030">
      <w:pPr>
        <w:pStyle w:val="a3"/>
        <w:shd w:val="clear" w:color="auto" w:fill="FFFFFF"/>
        <w:ind w:firstLine="708"/>
        <w:jc w:val="both"/>
        <w:rPr>
          <w:rFonts w:eastAsia="Times New Roman" w:cs="Times New Roman"/>
          <w:color w:val="333333"/>
          <w:sz w:val="28"/>
          <w:szCs w:val="28"/>
          <w:lang w:eastAsia="ru-RU"/>
        </w:rPr>
      </w:pPr>
      <w:r w:rsidRPr="00356182">
        <w:rPr>
          <w:rFonts w:eastAsia="Times New Roman" w:cs="Times New Roman"/>
          <w:color w:val="333333"/>
          <w:sz w:val="28"/>
          <w:szCs w:val="28"/>
          <w:lang w:eastAsia="ru-RU"/>
        </w:rPr>
        <w:t>В последнее время возрос интерес к искусству создания поделок из солёного теста. Поделки очень просты в исполнении: они не требуют специального оборудования или использования труднодоступных и дорогостоящих материалов. Сделанные с любовью изделия из солёного теста украшают интерьер, делая его уютнее и теплее, радуют глаз в качестве игрушек и украшений и, безусловно, такой подарок доставит огромное удовольствие кому угодно.</w:t>
      </w:r>
    </w:p>
    <w:p w:rsidR="00F074D4" w:rsidRPr="00356182" w:rsidRDefault="00F074D4" w:rsidP="00F074D4">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50"/>
        </w:tabs>
        <w:spacing w:after="160"/>
        <w:ind w:firstLine="245"/>
        <w:jc w:val="both"/>
        <w:rPr>
          <w:sz w:val="28"/>
          <w:szCs w:val="28"/>
        </w:rPr>
      </w:pPr>
      <w:r w:rsidRPr="00356182">
        <w:rPr>
          <w:b/>
          <w:color w:val="000000"/>
          <w:sz w:val="28"/>
          <w:szCs w:val="28"/>
          <w:lang w:eastAsia="ru-RU"/>
        </w:rPr>
        <w:t>Отличительные особенности программы</w:t>
      </w:r>
      <w:r w:rsidRPr="00356182">
        <w:rPr>
          <w:rFonts w:eastAsia="Times New Roman" w:cs="Times New Roman"/>
          <w:b/>
          <w:color w:val="333333"/>
          <w:sz w:val="28"/>
          <w:szCs w:val="28"/>
          <w:lang w:eastAsia="ru-RU"/>
        </w:rPr>
        <w:t>:</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можно приготовить в любой момент, не тратя лишних денег;</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легко отмывается и не оставляет следов;</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безопасно при попадании в рот, если не добавлять клей, - обычно, один раз попробовав тесто на вкус, ребенок больше не пытается взять его в рот - невкусно!!!</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если оно правильно замешано, лепится замечательно, к рукам не липнет;</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можно сушить в духовке, а можно - просто на воздухе;</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краска пристает любая, а возможности для росписи - практически неограниченные;</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lastRenderedPageBreak/>
        <w:t>поверх краски хорошо еще покрывать лаком - сохранится на века...</w:t>
      </w:r>
    </w:p>
    <w:p w:rsidR="00F074D4" w:rsidRPr="00356182" w:rsidRDefault="00F074D4" w:rsidP="00F074D4">
      <w:pPr>
        <w:pStyle w:val="a3"/>
        <w:numPr>
          <w:ilvl w:val="0"/>
          <w:numId w:val="1"/>
        </w:numPr>
        <w:shd w:val="clear" w:color="auto" w:fill="FFFFFF"/>
        <w:spacing w:after="28"/>
        <w:rPr>
          <w:sz w:val="28"/>
          <w:szCs w:val="28"/>
        </w:rPr>
      </w:pPr>
      <w:r w:rsidRPr="00356182">
        <w:rPr>
          <w:rFonts w:eastAsia="Times New Roman" w:cs="Times New Roman"/>
          <w:color w:val="333333"/>
          <w:sz w:val="28"/>
          <w:szCs w:val="28"/>
          <w:lang w:eastAsia="ru-RU"/>
        </w:rPr>
        <w:t>с готовым изделием можно играть - без боязни, что оно потеряет форму</w:t>
      </w:r>
    </w:p>
    <w:p w:rsidR="00F074D4" w:rsidRPr="00356182" w:rsidRDefault="00F074D4">
      <w:pPr>
        <w:pStyle w:val="a3"/>
        <w:shd w:val="clear" w:color="auto" w:fill="FFFFFF"/>
        <w:ind w:firstLine="708"/>
        <w:jc w:val="both"/>
        <w:rPr>
          <w:rFonts w:eastAsia="Times New Roman" w:cs="Times New Roman"/>
          <w:color w:val="333333"/>
          <w:sz w:val="28"/>
          <w:szCs w:val="28"/>
          <w:lang w:eastAsia="ru-RU"/>
        </w:rPr>
      </w:pPr>
    </w:p>
    <w:p w:rsidR="003F35D7" w:rsidRPr="00356182" w:rsidRDefault="003F35D7" w:rsidP="003F35D7">
      <w:pPr>
        <w:autoSpaceDE w:val="0"/>
        <w:autoSpaceDN w:val="0"/>
        <w:adjustRightInd w:val="0"/>
        <w:spacing w:after="0" w:line="240" w:lineRule="auto"/>
        <w:jc w:val="both"/>
        <w:rPr>
          <w:rFonts w:ascii="Times New Roman" w:hAnsi="Times New Roman" w:cs="Times New Roman"/>
          <w:sz w:val="28"/>
          <w:szCs w:val="28"/>
        </w:rPr>
      </w:pPr>
      <w:r w:rsidRPr="00356182">
        <w:rPr>
          <w:rFonts w:ascii="Times New Roman" w:hAnsi="Times New Roman" w:cs="Times New Roman"/>
          <w:b/>
          <w:sz w:val="28"/>
          <w:szCs w:val="28"/>
        </w:rPr>
        <w:t xml:space="preserve">      Адресат программы:</w:t>
      </w:r>
      <w:r w:rsidRPr="00356182">
        <w:rPr>
          <w:rFonts w:ascii="Times New Roman" w:hAnsi="Times New Roman" w:cs="Times New Roman"/>
          <w:sz w:val="28"/>
          <w:szCs w:val="28"/>
        </w:rPr>
        <w:t xml:space="preserve"> учащиеся  3-4-х классов.</w:t>
      </w:r>
    </w:p>
    <w:p w:rsidR="003F35D7" w:rsidRPr="00356182" w:rsidRDefault="003F35D7" w:rsidP="003F35D7">
      <w:pPr>
        <w:spacing w:line="240" w:lineRule="auto"/>
        <w:jc w:val="both"/>
        <w:rPr>
          <w:rFonts w:ascii="Times New Roman" w:hAnsi="Times New Roman" w:cs="Times New Roman"/>
          <w:sz w:val="28"/>
          <w:szCs w:val="28"/>
        </w:rPr>
      </w:pPr>
      <w:r w:rsidRPr="00356182">
        <w:rPr>
          <w:rFonts w:ascii="Times New Roman" w:hAnsi="Times New Roman" w:cs="Times New Roman"/>
          <w:sz w:val="28"/>
          <w:szCs w:val="28"/>
        </w:rPr>
        <w:t xml:space="preserve">      У учащихся этого возраста  наблюдается большой познавательный потенциал и высокий уровень самообразовательной активности. </w:t>
      </w:r>
      <w:r w:rsidRPr="00356182">
        <w:rPr>
          <w:rFonts w:ascii="Times New Roman" w:hAnsi="Times New Roman" w:cs="Times New Roman"/>
          <w:color w:val="000000"/>
          <w:sz w:val="28"/>
          <w:szCs w:val="28"/>
          <w:shd w:val="clear" w:color="auto" w:fill="FFFFFF"/>
        </w:rPr>
        <w:t>Нравится исследовать все, что незнакомо. Их увлекает совместная коллективная деятельность.</w:t>
      </w:r>
      <w:r w:rsidRPr="00356182">
        <w:rPr>
          <w:rFonts w:ascii="Times New Roman" w:hAnsi="Times New Roman" w:cs="Times New Roman"/>
          <w:sz w:val="28"/>
          <w:szCs w:val="28"/>
        </w:rPr>
        <w:t xml:space="preserve">    </w:t>
      </w:r>
    </w:p>
    <w:p w:rsidR="003F35D7" w:rsidRPr="00356182" w:rsidRDefault="003F35D7" w:rsidP="003F35D7">
      <w:pPr>
        <w:spacing w:line="240" w:lineRule="auto"/>
        <w:rPr>
          <w:rFonts w:ascii="Times New Roman" w:hAnsi="Times New Roman" w:cs="Times New Roman"/>
          <w:color w:val="FF0000"/>
          <w:sz w:val="28"/>
          <w:szCs w:val="28"/>
        </w:rPr>
      </w:pPr>
      <w:r w:rsidRPr="00356182">
        <w:rPr>
          <w:rFonts w:ascii="Times New Roman" w:hAnsi="Times New Roman" w:cs="Times New Roman"/>
          <w:sz w:val="28"/>
          <w:szCs w:val="28"/>
        </w:rPr>
        <w:t xml:space="preserve">     </w:t>
      </w:r>
      <w:r w:rsidRPr="00356182">
        <w:rPr>
          <w:rFonts w:ascii="Times New Roman" w:hAnsi="Times New Roman" w:cs="Times New Roman"/>
          <w:b/>
          <w:sz w:val="28"/>
          <w:szCs w:val="28"/>
        </w:rPr>
        <w:t xml:space="preserve">Объём программы:  </w:t>
      </w:r>
      <w:r w:rsidRPr="00356182">
        <w:rPr>
          <w:rFonts w:ascii="Times New Roman" w:hAnsi="Times New Roman" w:cs="Times New Roman"/>
          <w:sz w:val="28"/>
          <w:szCs w:val="28"/>
        </w:rPr>
        <w:t>72 часа.</w:t>
      </w:r>
    </w:p>
    <w:p w:rsidR="003F35D7" w:rsidRPr="00356182" w:rsidRDefault="003F35D7" w:rsidP="003F35D7">
      <w:pPr>
        <w:spacing w:line="240" w:lineRule="auto"/>
        <w:rPr>
          <w:rFonts w:ascii="Times New Roman" w:hAnsi="Times New Roman" w:cs="Times New Roman"/>
          <w:sz w:val="28"/>
          <w:szCs w:val="28"/>
        </w:rPr>
      </w:pPr>
      <w:r w:rsidRPr="00356182">
        <w:rPr>
          <w:rFonts w:ascii="Times New Roman" w:hAnsi="Times New Roman" w:cs="Times New Roman"/>
          <w:sz w:val="28"/>
          <w:szCs w:val="28"/>
        </w:rPr>
        <w:t xml:space="preserve">    </w:t>
      </w:r>
      <w:r w:rsidRPr="00356182">
        <w:rPr>
          <w:rFonts w:ascii="Times New Roman" w:hAnsi="Times New Roman" w:cs="Times New Roman"/>
          <w:b/>
          <w:sz w:val="28"/>
          <w:szCs w:val="28"/>
        </w:rPr>
        <w:t xml:space="preserve">Срок обучения: </w:t>
      </w:r>
      <w:r w:rsidRPr="00356182">
        <w:rPr>
          <w:rFonts w:ascii="Times New Roman" w:hAnsi="Times New Roman" w:cs="Times New Roman"/>
          <w:sz w:val="28"/>
          <w:szCs w:val="28"/>
        </w:rPr>
        <w:t xml:space="preserve">2016-2017 </w:t>
      </w:r>
      <w:proofErr w:type="spellStart"/>
      <w:r w:rsidRPr="00356182">
        <w:rPr>
          <w:rFonts w:ascii="Times New Roman" w:hAnsi="Times New Roman" w:cs="Times New Roman"/>
          <w:sz w:val="28"/>
          <w:szCs w:val="28"/>
        </w:rPr>
        <w:t>уч</w:t>
      </w:r>
      <w:proofErr w:type="gramStart"/>
      <w:r w:rsidRPr="00356182">
        <w:rPr>
          <w:rFonts w:ascii="Times New Roman" w:hAnsi="Times New Roman" w:cs="Times New Roman"/>
          <w:sz w:val="28"/>
          <w:szCs w:val="28"/>
        </w:rPr>
        <w:t>.г</w:t>
      </w:r>
      <w:proofErr w:type="gramEnd"/>
      <w:r w:rsidRPr="00356182">
        <w:rPr>
          <w:rFonts w:ascii="Times New Roman" w:hAnsi="Times New Roman" w:cs="Times New Roman"/>
          <w:sz w:val="28"/>
          <w:szCs w:val="28"/>
        </w:rPr>
        <w:t>од</w:t>
      </w:r>
      <w:proofErr w:type="spellEnd"/>
      <w:r w:rsidRPr="00356182">
        <w:rPr>
          <w:rFonts w:ascii="Times New Roman" w:hAnsi="Times New Roman" w:cs="Times New Roman"/>
          <w:sz w:val="28"/>
          <w:szCs w:val="28"/>
        </w:rPr>
        <w:t>.</w:t>
      </w:r>
    </w:p>
    <w:p w:rsidR="003F35D7" w:rsidRPr="00356182" w:rsidRDefault="003F35D7" w:rsidP="003F35D7">
      <w:pPr>
        <w:spacing w:line="360" w:lineRule="auto"/>
        <w:rPr>
          <w:rFonts w:ascii="Times New Roman" w:hAnsi="Times New Roman" w:cs="Times New Roman"/>
          <w:sz w:val="28"/>
          <w:szCs w:val="28"/>
        </w:rPr>
      </w:pPr>
      <w:r w:rsidRPr="00356182">
        <w:rPr>
          <w:rFonts w:ascii="Times New Roman" w:hAnsi="Times New Roman" w:cs="Times New Roman"/>
          <w:sz w:val="28"/>
          <w:szCs w:val="28"/>
        </w:rPr>
        <w:t xml:space="preserve">    </w:t>
      </w:r>
      <w:r w:rsidRPr="00356182">
        <w:rPr>
          <w:rFonts w:ascii="Times New Roman" w:hAnsi="Times New Roman" w:cs="Times New Roman"/>
          <w:b/>
          <w:sz w:val="28"/>
          <w:szCs w:val="28"/>
        </w:rPr>
        <w:t>Форма обучения:</w:t>
      </w:r>
      <w:r w:rsidRPr="00356182">
        <w:rPr>
          <w:rFonts w:ascii="Times New Roman" w:hAnsi="Times New Roman" w:cs="Times New Roman"/>
          <w:sz w:val="28"/>
          <w:szCs w:val="28"/>
        </w:rPr>
        <w:t xml:space="preserve"> очная.</w:t>
      </w:r>
      <w:r w:rsidRPr="00356182">
        <w:rPr>
          <w:rFonts w:ascii="Times New Roman" w:hAnsi="Times New Roman" w:cs="Times New Roman"/>
          <w:sz w:val="28"/>
          <w:szCs w:val="28"/>
        </w:rPr>
        <w:br/>
      </w:r>
      <w:r w:rsidRPr="00356182">
        <w:rPr>
          <w:rFonts w:ascii="Times New Roman" w:hAnsi="Times New Roman" w:cs="Times New Roman"/>
          <w:b/>
          <w:sz w:val="28"/>
          <w:szCs w:val="28"/>
        </w:rPr>
        <w:t xml:space="preserve">    Особенности образовательного процесса: </w:t>
      </w:r>
      <w:r w:rsidR="004D0E67" w:rsidRPr="00356182">
        <w:rPr>
          <w:rFonts w:ascii="Times New Roman" w:hAnsi="Times New Roman" w:cs="Times New Roman"/>
          <w:sz w:val="28"/>
          <w:szCs w:val="28"/>
        </w:rPr>
        <w:t xml:space="preserve"> у</w:t>
      </w:r>
      <w:r w:rsidRPr="00356182">
        <w:rPr>
          <w:rFonts w:ascii="Times New Roman" w:hAnsi="Times New Roman" w:cs="Times New Roman"/>
          <w:sz w:val="28"/>
          <w:szCs w:val="28"/>
        </w:rPr>
        <w:t>чащиеся занимаются в детском  объединении одного возраста, постоянного состава, в группах, подгруппах и индивидуально.</w:t>
      </w:r>
    </w:p>
    <w:p w:rsidR="003F35D7" w:rsidRPr="00356182" w:rsidRDefault="003F35D7" w:rsidP="003F35D7">
      <w:pPr>
        <w:spacing w:line="360" w:lineRule="auto"/>
        <w:rPr>
          <w:rFonts w:ascii="Times New Roman" w:hAnsi="Times New Roman" w:cs="Times New Roman"/>
          <w:sz w:val="28"/>
          <w:szCs w:val="28"/>
        </w:rPr>
      </w:pPr>
      <w:r w:rsidRPr="00356182">
        <w:rPr>
          <w:rFonts w:ascii="Times New Roman" w:hAnsi="Times New Roman" w:cs="Times New Roman"/>
          <w:sz w:val="28"/>
          <w:szCs w:val="28"/>
        </w:rPr>
        <w:t xml:space="preserve">      </w:t>
      </w:r>
      <w:r w:rsidRPr="00356182">
        <w:rPr>
          <w:rFonts w:ascii="Times New Roman" w:hAnsi="Times New Roman" w:cs="Times New Roman"/>
          <w:b/>
          <w:sz w:val="28"/>
          <w:szCs w:val="28"/>
        </w:rPr>
        <w:t>Количество детей:</w:t>
      </w:r>
      <w:r w:rsidRPr="00356182">
        <w:rPr>
          <w:rFonts w:ascii="Times New Roman" w:hAnsi="Times New Roman" w:cs="Times New Roman"/>
          <w:sz w:val="28"/>
          <w:szCs w:val="28"/>
        </w:rPr>
        <w:t xml:space="preserve"> 21.</w:t>
      </w:r>
    </w:p>
    <w:p w:rsidR="00682C18" w:rsidRDefault="004D0E67" w:rsidP="00682C18">
      <w:pPr>
        <w:spacing w:line="360" w:lineRule="auto"/>
        <w:rPr>
          <w:rFonts w:ascii="Times New Roman" w:hAnsi="Times New Roman" w:cs="Times New Roman"/>
          <w:sz w:val="28"/>
          <w:szCs w:val="28"/>
        </w:rPr>
      </w:pPr>
      <w:r w:rsidRPr="00356182">
        <w:rPr>
          <w:rFonts w:ascii="Times New Roman" w:hAnsi="Times New Roman" w:cs="Times New Roman"/>
          <w:b/>
          <w:sz w:val="28"/>
          <w:szCs w:val="28"/>
        </w:rPr>
        <w:t>Режим занятий:</w:t>
      </w:r>
      <w:r w:rsidRPr="00356182">
        <w:rPr>
          <w:rFonts w:ascii="Times New Roman" w:hAnsi="Times New Roman" w:cs="Times New Roman"/>
          <w:sz w:val="28"/>
          <w:szCs w:val="28"/>
        </w:rPr>
        <w:t xml:space="preserve"> вторник  -  15.00 - 16.35</w:t>
      </w:r>
    </w:p>
    <w:p w:rsidR="00603CB0" w:rsidRPr="00356182" w:rsidRDefault="00356182" w:rsidP="00682C18">
      <w:pPr>
        <w:spacing w:line="36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1.3</w:t>
      </w:r>
      <w:r w:rsidR="00603CB0" w:rsidRPr="00356182">
        <w:rPr>
          <w:rFonts w:ascii="Times New Roman" w:eastAsia="Times New Roman" w:hAnsi="Times New Roman" w:cs="Times New Roman"/>
          <w:b/>
          <w:bCs/>
          <w:sz w:val="28"/>
          <w:szCs w:val="28"/>
          <w:bdr w:val="none" w:sz="0" w:space="0" w:color="auto" w:frame="1"/>
        </w:rPr>
        <w:t>.  Цель и задачи программы</w:t>
      </w:r>
    </w:p>
    <w:p w:rsidR="001C67A1" w:rsidRPr="00356182" w:rsidRDefault="00BE7030">
      <w:pPr>
        <w:pStyle w:val="af"/>
        <w:ind w:right="141" w:firstLine="567"/>
        <w:jc w:val="both"/>
        <w:rPr>
          <w:sz w:val="28"/>
          <w:szCs w:val="28"/>
        </w:rPr>
      </w:pPr>
      <w:r w:rsidRPr="00356182">
        <w:rPr>
          <w:rFonts w:ascii="Times New Roman" w:hAnsi="Times New Roman"/>
          <w:b/>
          <w:bCs/>
          <w:color w:val="333333"/>
          <w:sz w:val="28"/>
          <w:szCs w:val="28"/>
        </w:rPr>
        <w:t>Цель:</w:t>
      </w:r>
      <w:r w:rsidRPr="00356182">
        <w:rPr>
          <w:rFonts w:ascii="Times New Roman" w:hAnsi="Times New Roman"/>
          <w:b/>
          <w:sz w:val="28"/>
          <w:szCs w:val="28"/>
        </w:rPr>
        <w:t xml:space="preserve"> </w:t>
      </w:r>
      <w:r w:rsidRPr="00356182">
        <w:rPr>
          <w:rFonts w:ascii="Times New Roman" w:hAnsi="Times New Roman"/>
          <w:sz w:val="28"/>
          <w:szCs w:val="28"/>
        </w:rPr>
        <w:t>создание условий для творческого самовыражения детей посредством изготовления поделок из  соленого теста.</w:t>
      </w:r>
    </w:p>
    <w:p w:rsidR="001C67A1" w:rsidRPr="00356182" w:rsidRDefault="00BE7030">
      <w:pPr>
        <w:pStyle w:val="a3"/>
        <w:shd w:val="clear" w:color="auto" w:fill="FFFFFF"/>
        <w:spacing w:line="300" w:lineRule="atLeast"/>
        <w:rPr>
          <w:sz w:val="28"/>
          <w:szCs w:val="28"/>
        </w:rPr>
      </w:pPr>
      <w:r w:rsidRPr="00356182">
        <w:rPr>
          <w:rFonts w:eastAsia="Times New Roman" w:cs="Times New Roman"/>
          <w:b/>
          <w:bCs/>
          <w:color w:val="333333"/>
          <w:sz w:val="28"/>
          <w:szCs w:val="28"/>
          <w:lang w:eastAsia="ru-RU"/>
        </w:rPr>
        <w:t>Задачи:</w:t>
      </w:r>
    </w:p>
    <w:p w:rsidR="001C67A1" w:rsidRPr="00356182" w:rsidRDefault="00BE7030">
      <w:pPr>
        <w:pStyle w:val="a3"/>
        <w:shd w:val="clear" w:color="auto" w:fill="FFFFFF"/>
        <w:spacing w:line="300" w:lineRule="atLeast"/>
        <w:rPr>
          <w:sz w:val="28"/>
          <w:szCs w:val="28"/>
        </w:rPr>
      </w:pPr>
      <w:r w:rsidRPr="00356182">
        <w:rPr>
          <w:rFonts w:eastAsia="Times New Roman" w:cs="Times New Roman"/>
          <w:b/>
          <w:bCs/>
          <w:i/>
          <w:iCs/>
          <w:color w:val="333333"/>
          <w:sz w:val="28"/>
          <w:szCs w:val="28"/>
          <w:lang w:eastAsia="ru-RU"/>
        </w:rPr>
        <w:t>Предметные:</w:t>
      </w:r>
    </w:p>
    <w:p w:rsidR="001C67A1" w:rsidRPr="00356182" w:rsidRDefault="00BE7030">
      <w:pPr>
        <w:pStyle w:val="a3"/>
        <w:numPr>
          <w:ilvl w:val="0"/>
          <w:numId w:val="3"/>
        </w:numPr>
        <w:shd w:val="clear" w:color="auto" w:fill="FFFFFF"/>
        <w:spacing w:line="300" w:lineRule="atLeast"/>
        <w:rPr>
          <w:sz w:val="28"/>
          <w:szCs w:val="28"/>
        </w:rPr>
      </w:pPr>
      <w:r w:rsidRPr="00356182">
        <w:rPr>
          <w:rFonts w:eastAsia="Times New Roman" w:cs="Times New Roman"/>
          <w:color w:val="333333"/>
          <w:sz w:val="28"/>
          <w:szCs w:val="28"/>
          <w:lang w:eastAsia="ru-RU"/>
        </w:rPr>
        <w:t>знакомить учащихся с историей и современными направлениями развития декоративно – прикладного творчества;</w:t>
      </w:r>
    </w:p>
    <w:p w:rsidR="001C67A1" w:rsidRPr="00356182" w:rsidRDefault="00BE7030">
      <w:pPr>
        <w:pStyle w:val="a3"/>
        <w:numPr>
          <w:ilvl w:val="0"/>
          <w:numId w:val="3"/>
        </w:numPr>
        <w:shd w:val="clear" w:color="auto" w:fill="FFFFFF"/>
        <w:spacing w:line="300" w:lineRule="atLeast"/>
        <w:rPr>
          <w:sz w:val="28"/>
          <w:szCs w:val="28"/>
        </w:rPr>
      </w:pPr>
      <w:r w:rsidRPr="00356182">
        <w:rPr>
          <w:rFonts w:eastAsia="Times New Roman" w:cs="Times New Roman"/>
          <w:color w:val="333333"/>
          <w:sz w:val="28"/>
          <w:szCs w:val="28"/>
          <w:lang w:eastAsia="ru-RU"/>
        </w:rPr>
        <w:t>научить детей владеть различными техниками работы с соленым тестом, инструментами и приспособлениями, необходимыми в работе;</w:t>
      </w:r>
    </w:p>
    <w:p w:rsidR="001C67A1" w:rsidRPr="00356182" w:rsidRDefault="00BE7030">
      <w:pPr>
        <w:pStyle w:val="a3"/>
        <w:numPr>
          <w:ilvl w:val="0"/>
          <w:numId w:val="3"/>
        </w:numPr>
        <w:shd w:val="clear" w:color="auto" w:fill="FFFFFF"/>
        <w:spacing w:line="300" w:lineRule="atLeast"/>
        <w:rPr>
          <w:sz w:val="28"/>
          <w:szCs w:val="28"/>
        </w:rPr>
      </w:pPr>
      <w:r w:rsidRPr="00356182">
        <w:rPr>
          <w:rFonts w:eastAsia="Times New Roman" w:cs="Times New Roman"/>
          <w:color w:val="333333"/>
          <w:sz w:val="28"/>
          <w:szCs w:val="28"/>
          <w:lang w:eastAsia="ru-RU"/>
        </w:rPr>
        <w:t xml:space="preserve">знакомить с основами знаний в области композиции, формообразования, </w:t>
      </w:r>
      <w:proofErr w:type="spellStart"/>
      <w:r w:rsidRPr="00356182">
        <w:rPr>
          <w:rFonts w:eastAsia="Times New Roman" w:cs="Times New Roman"/>
          <w:color w:val="333333"/>
          <w:sz w:val="28"/>
          <w:szCs w:val="28"/>
          <w:lang w:eastAsia="ru-RU"/>
        </w:rPr>
        <w:t>цветоведения</w:t>
      </w:r>
      <w:proofErr w:type="spellEnd"/>
      <w:r w:rsidRPr="00356182">
        <w:rPr>
          <w:rFonts w:eastAsia="Times New Roman" w:cs="Times New Roman"/>
          <w:color w:val="333333"/>
          <w:sz w:val="28"/>
          <w:szCs w:val="28"/>
          <w:lang w:eastAsia="ru-RU"/>
        </w:rPr>
        <w:t>, декоративно – прикладного искусства; раскрыть истоки народного творчества;</w:t>
      </w:r>
    </w:p>
    <w:p w:rsidR="001C67A1" w:rsidRPr="00356182" w:rsidRDefault="00BE7030">
      <w:pPr>
        <w:pStyle w:val="a3"/>
        <w:numPr>
          <w:ilvl w:val="0"/>
          <w:numId w:val="3"/>
        </w:numPr>
        <w:shd w:val="clear" w:color="auto" w:fill="FFFFFF"/>
        <w:spacing w:line="300" w:lineRule="atLeast"/>
        <w:rPr>
          <w:sz w:val="28"/>
          <w:szCs w:val="28"/>
        </w:rPr>
      </w:pPr>
      <w:r w:rsidRPr="00356182">
        <w:rPr>
          <w:rFonts w:eastAsia="Times New Roman" w:cs="Times New Roman"/>
          <w:color w:val="333333"/>
          <w:sz w:val="28"/>
          <w:szCs w:val="28"/>
          <w:lang w:eastAsia="ru-RU"/>
        </w:rPr>
        <w:t>формировать образное, пространственное мышление и умение выразить свою мысль с помощью эскиза, рисунка, объемных форм;</w:t>
      </w:r>
    </w:p>
    <w:p w:rsidR="001C67A1" w:rsidRPr="00356182" w:rsidRDefault="00BE7030">
      <w:pPr>
        <w:pStyle w:val="a3"/>
        <w:numPr>
          <w:ilvl w:val="0"/>
          <w:numId w:val="3"/>
        </w:numPr>
        <w:shd w:val="clear" w:color="auto" w:fill="FFFFFF"/>
        <w:spacing w:line="300" w:lineRule="atLeast"/>
        <w:rPr>
          <w:sz w:val="28"/>
          <w:szCs w:val="28"/>
        </w:rPr>
      </w:pPr>
      <w:bookmarkStart w:id="0" w:name="_GoBack"/>
      <w:bookmarkEnd w:id="0"/>
      <w:r w:rsidRPr="00356182">
        <w:rPr>
          <w:rFonts w:eastAsia="Times New Roman" w:cs="Times New Roman"/>
          <w:color w:val="333333"/>
          <w:sz w:val="28"/>
          <w:szCs w:val="28"/>
          <w:lang w:eastAsia="ru-RU"/>
        </w:rPr>
        <w:t>приобретение навыков учебно-исследовательской работы.</w:t>
      </w:r>
    </w:p>
    <w:p w:rsidR="001C67A1" w:rsidRPr="00356182" w:rsidRDefault="00BE7030">
      <w:pPr>
        <w:pStyle w:val="a3"/>
        <w:shd w:val="clear" w:color="auto" w:fill="FFFFFF"/>
        <w:spacing w:line="300" w:lineRule="atLeast"/>
        <w:rPr>
          <w:sz w:val="28"/>
          <w:szCs w:val="28"/>
        </w:rPr>
      </w:pPr>
      <w:r w:rsidRPr="00356182">
        <w:rPr>
          <w:rFonts w:eastAsia="Times New Roman" w:cs="Times New Roman"/>
          <w:b/>
          <w:bCs/>
          <w:color w:val="333333"/>
          <w:sz w:val="28"/>
          <w:szCs w:val="28"/>
          <w:lang w:eastAsia="ru-RU"/>
        </w:rPr>
        <w:t>Личностные:</w:t>
      </w:r>
    </w:p>
    <w:p w:rsidR="001C67A1" w:rsidRPr="00356182" w:rsidRDefault="00BE7030">
      <w:pPr>
        <w:pStyle w:val="a3"/>
        <w:numPr>
          <w:ilvl w:val="0"/>
          <w:numId w:val="4"/>
        </w:numPr>
        <w:shd w:val="clear" w:color="auto" w:fill="FFFFFF"/>
        <w:rPr>
          <w:sz w:val="28"/>
          <w:szCs w:val="28"/>
        </w:rPr>
      </w:pPr>
      <w:r w:rsidRPr="00356182">
        <w:rPr>
          <w:rFonts w:eastAsia="Times New Roman" w:cs="Times New Roman"/>
          <w:color w:val="333333"/>
          <w:sz w:val="28"/>
          <w:szCs w:val="28"/>
          <w:lang w:eastAsia="ru-RU"/>
        </w:rPr>
        <w:t>развивать природные задатки, творческий потенциал каждого ребенка: фантазию, наблюдательность;</w:t>
      </w:r>
    </w:p>
    <w:p w:rsidR="001C67A1" w:rsidRPr="00356182" w:rsidRDefault="00BE7030">
      <w:pPr>
        <w:pStyle w:val="a3"/>
        <w:numPr>
          <w:ilvl w:val="0"/>
          <w:numId w:val="5"/>
        </w:numPr>
        <w:shd w:val="clear" w:color="auto" w:fill="FFFFFF"/>
        <w:rPr>
          <w:sz w:val="28"/>
          <w:szCs w:val="28"/>
        </w:rPr>
      </w:pPr>
      <w:r w:rsidRPr="00356182">
        <w:rPr>
          <w:rFonts w:eastAsia="Times New Roman" w:cs="Times New Roman"/>
          <w:color w:val="333333"/>
          <w:sz w:val="28"/>
          <w:szCs w:val="28"/>
          <w:lang w:eastAsia="ru-RU"/>
        </w:rPr>
        <w:t>развивать аналитические способности, образное и пространственное мышление; память, воображение, внимание;</w:t>
      </w:r>
    </w:p>
    <w:p w:rsidR="001C67A1" w:rsidRPr="00356182" w:rsidRDefault="00BE7030">
      <w:pPr>
        <w:pStyle w:val="a3"/>
        <w:numPr>
          <w:ilvl w:val="0"/>
          <w:numId w:val="6"/>
        </w:numPr>
        <w:shd w:val="clear" w:color="auto" w:fill="FFFFFF"/>
        <w:rPr>
          <w:sz w:val="28"/>
          <w:szCs w:val="28"/>
        </w:rPr>
      </w:pPr>
      <w:r w:rsidRPr="00356182">
        <w:rPr>
          <w:rFonts w:eastAsia="Times New Roman" w:cs="Times New Roman"/>
          <w:color w:val="333333"/>
          <w:sz w:val="28"/>
          <w:szCs w:val="28"/>
          <w:lang w:eastAsia="ru-RU"/>
        </w:rPr>
        <w:t xml:space="preserve">развивать положительные эмоции и волевые качества; развивать </w:t>
      </w:r>
      <w:r w:rsidRPr="00356182">
        <w:rPr>
          <w:rFonts w:eastAsia="Times New Roman" w:cs="Times New Roman"/>
          <w:color w:val="333333"/>
          <w:sz w:val="28"/>
          <w:szCs w:val="28"/>
          <w:lang w:eastAsia="ru-RU"/>
        </w:rPr>
        <w:lastRenderedPageBreak/>
        <w:t>общую умелость, моторику рук, глазомер;</w:t>
      </w:r>
    </w:p>
    <w:p w:rsidR="001C67A1" w:rsidRPr="00356182" w:rsidRDefault="00BE7030">
      <w:pPr>
        <w:pStyle w:val="a3"/>
        <w:numPr>
          <w:ilvl w:val="0"/>
          <w:numId w:val="6"/>
        </w:numPr>
        <w:shd w:val="clear" w:color="auto" w:fill="FFFFFF"/>
        <w:rPr>
          <w:sz w:val="28"/>
          <w:szCs w:val="28"/>
        </w:rPr>
      </w:pPr>
      <w:r w:rsidRPr="00356182">
        <w:rPr>
          <w:rFonts w:eastAsia="Times New Roman" w:cs="Times New Roman"/>
          <w:color w:val="333333"/>
          <w:sz w:val="28"/>
          <w:szCs w:val="28"/>
          <w:lang w:eastAsia="ru-RU"/>
        </w:rPr>
        <w:t>пробуждать любознательность в области народного, декоративно-прикладного искусства, технической эстетики, архитектуры;</w:t>
      </w:r>
    </w:p>
    <w:p w:rsidR="001C67A1" w:rsidRPr="00356182" w:rsidRDefault="00BE7030">
      <w:pPr>
        <w:pStyle w:val="a3"/>
        <w:numPr>
          <w:ilvl w:val="0"/>
          <w:numId w:val="7"/>
        </w:numPr>
        <w:shd w:val="clear" w:color="auto" w:fill="FFFFFF"/>
        <w:rPr>
          <w:sz w:val="28"/>
          <w:szCs w:val="28"/>
        </w:rPr>
      </w:pPr>
      <w:r w:rsidRPr="00356182">
        <w:rPr>
          <w:rFonts w:eastAsia="Times New Roman" w:cs="Times New Roman"/>
          <w:color w:val="333333"/>
          <w:sz w:val="28"/>
          <w:szCs w:val="28"/>
          <w:lang w:eastAsia="ru-RU"/>
        </w:rPr>
        <w:t>развивать смекалку, изобретательность и устойчивый интерес к творчеству художника, дизайнера;</w:t>
      </w:r>
    </w:p>
    <w:p w:rsidR="001C67A1" w:rsidRPr="00356182" w:rsidRDefault="00BE7030">
      <w:pPr>
        <w:pStyle w:val="a3"/>
        <w:shd w:val="clear" w:color="auto" w:fill="FFFFFF"/>
        <w:spacing w:line="300" w:lineRule="atLeast"/>
        <w:rPr>
          <w:sz w:val="28"/>
          <w:szCs w:val="28"/>
        </w:rPr>
      </w:pPr>
      <w:proofErr w:type="spellStart"/>
      <w:r w:rsidRPr="00356182">
        <w:rPr>
          <w:rFonts w:eastAsia="Times New Roman" w:cs="Times New Roman"/>
          <w:b/>
          <w:bCs/>
          <w:color w:val="333333"/>
          <w:sz w:val="28"/>
          <w:szCs w:val="28"/>
          <w:lang w:eastAsia="ru-RU"/>
        </w:rPr>
        <w:t>Метапредметные</w:t>
      </w:r>
      <w:proofErr w:type="spellEnd"/>
      <w:r w:rsidRPr="00356182">
        <w:rPr>
          <w:rFonts w:eastAsia="Times New Roman" w:cs="Times New Roman"/>
          <w:b/>
          <w:bCs/>
          <w:color w:val="333333"/>
          <w:sz w:val="28"/>
          <w:szCs w:val="28"/>
          <w:lang w:eastAsia="ru-RU"/>
        </w:rPr>
        <w:t>:</w:t>
      </w:r>
    </w:p>
    <w:p w:rsidR="001C67A1" w:rsidRPr="00356182" w:rsidRDefault="00BE7030">
      <w:pPr>
        <w:pStyle w:val="a3"/>
        <w:numPr>
          <w:ilvl w:val="0"/>
          <w:numId w:val="10"/>
        </w:numPr>
        <w:shd w:val="clear" w:color="auto" w:fill="FFFFFF"/>
        <w:spacing w:line="300" w:lineRule="atLeast"/>
        <w:rPr>
          <w:sz w:val="28"/>
          <w:szCs w:val="28"/>
        </w:rPr>
      </w:pPr>
      <w:r w:rsidRPr="00356182">
        <w:rPr>
          <w:rFonts w:eastAsia="Times New Roman" w:cs="Times New Roman"/>
          <w:color w:val="333333"/>
          <w:sz w:val="28"/>
          <w:szCs w:val="28"/>
          <w:lang w:eastAsia="ru-RU"/>
        </w:rPr>
        <w:t>формировать умение планировать работу по реализации замысла, предвидеть результат и достигать его, при необходимости внося коррективы в первоначальный замысел;</w:t>
      </w:r>
    </w:p>
    <w:p w:rsidR="001C67A1" w:rsidRPr="00356182" w:rsidRDefault="00BE7030">
      <w:pPr>
        <w:pStyle w:val="a3"/>
        <w:numPr>
          <w:ilvl w:val="0"/>
          <w:numId w:val="10"/>
        </w:numPr>
        <w:shd w:val="clear" w:color="auto" w:fill="FFFFFF"/>
        <w:spacing w:line="300" w:lineRule="atLeast"/>
        <w:rPr>
          <w:sz w:val="28"/>
          <w:szCs w:val="28"/>
        </w:rPr>
      </w:pPr>
      <w:r w:rsidRPr="00356182">
        <w:rPr>
          <w:rFonts w:eastAsia="Times New Roman" w:cs="Times New Roman"/>
          <w:color w:val="333333"/>
          <w:sz w:val="28"/>
          <w:szCs w:val="28"/>
          <w:lang w:eastAsia="ru-RU"/>
        </w:rPr>
        <w:t>приобщать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rsidR="001C67A1" w:rsidRPr="00356182" w:rsidRDefault="00BE7030">
      <w:pPr>
        <w:pStyle w:val="a3"/>
        <w:numPr>
          <w:ilvl w:val="0"/>
          <w:numId w:val="11"/>
        </w:numPr>
        <w:shd w:val="clear" w:color="auto" w:fill="FFFFFF"/>
        <w:spacing w:line="300" w:lineRule="atLeast"/>
        <w:rPr>
          <w:sz w:val="28"/>
          <w:szCs w:val="28"/>
        </w:rPr>
      </w:pPr>
      <w:r w:rsidRPr="00356182">
        <w:rPr>
          <w:rFonts w:eastAsia="Times New Roman" w:cs="Times New Roman"/>
          <w:color w:val="333333"/>
          <w:sz w:val="28"/>
          <w:szCs w:val="28"/>
          <w:lang w:eastAsia="ru-RU"/>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rsidR="001C67A1" w:rsidRPr="00356182" w:rsidRDefault="00BE7030">
      <w:pPr>
        <w:pStyle w:val="a3"/>
        <w:numPr>
          <w:ilvl w:val="0"/>
          <w:numId w:val="12"/>
        </w:numPr>
        <w:shd w:val="clear" w:color="auto" w:fill="FFFFFF"/>
        <w:spacing w:line="300" w:lineRule="atLeast"/>
        <w:rPr>
          <w:sz w:val="28"/>
          <w:szCs w:val="28"/>
        </w:rPr>
      </w:pPr>
      <w:r w:rsidRPr="00356182">
        <w:rPr>
          <w:rFonts w:eastAsia="Times New Roman" w:cs="Times New Roman"/>
          <w:color w:val="333333"/>
          <w:sz w:val="28"/>
          <w:szCs w:val="28"/>
          <w:lang w:eastAsia="ru-RU"/>
        </w:rPr>
        <w:t>развивать потребность к творческому труду, стремление преодолевать трудности, добиваться успешного достижения поставленных целей.</w:t>
      </w:r>
    </w:p>
    <w:p w:rsidR="001C67A1" w:rsidRPr="00356182" w:rsidRDefault="00BE7030" w:rsidP="00F074D4">
      <w:pPr>
        <w:pStyle w:val="a3"/>
        <w:numPr>
          <w:ilvl w:val="0"/>
          <w:numId w:val="12"/>
        </w:numPr>
        <w:shd w:val="clear" w:color="auto" w:fill="FFFFFF"/>
        <w:spacing w:line="240" w:lineRule="auto"/>
        <w:rPr>
          <w:sz w:val="28"/>
          <w:szCs w:val="28"/>
        </w:rPr>
      </w:pPr>
      <w:r w:rsidRPr="00356182">
        <w:rPr>
          <w:rFonts w:eastAsia="Times New Roman" w:cs="Times New Roman"/>
          <w:color w:val="333333"/>
          <w:sz w:val="28"/>
          <w:szCs w:val="28"/>
          <w:lang w:eastAsia="ru-RU"/>
        </w:rPr>
        <w:t>добиваться максимальной самостоятельности детского творчества.</w:t>
      </w:r>
    </w:p>
    <w:p w:rsidR="001C67A1" w:rsidRPr="00356182" w:rsidRDefault="00BE7030" w:rsidP="00F074D4">
      <w:pPr>
        <w:pStyle w:val="a3"/>
        <w:numPr>
          <w:ilvl w:val="0"/>
          <w:numId w:val="13"/>
        </w:numPr>
        <w:shd w:val="clear" w:color="auto" w:fill="FFFFFF"/>
        <w:spacing w:line="240" w:lineRule="auto"/>
        <w:rPr>
          <w:sz w:val="28"/>
          <w:szCs w:val="28"/>
        </w:rPr>
      </w:pPr>
      <w:r w:rsidRPr="00356182">
        <w:rPr>
          <w:rFonts w:eastAsia="Times New Roman" w:cs="Times New Roman"/>
          <w:color w:val="333333"/>
          <w:sz w:val="28"/>
          <w:szCs w:val="28"/>
          <w:lang w:eastAsia="ru-RU"/>
        </w:rPr>
        <w:t>самостоятельно организовывать свое рабочее место в соответствии с целью выполнения заданий.</w:t>
      </w:r>
    </w:p>
    <w:p w:rsidR="001C67A1" w:rsidRPr="00356182" w:rsidRDefault="00BE7030">
      <w:pPr>
        <w:pStyle w:val="a3"/>
        <w:numPr>
          <w:ilvl w:val="0"/>
          <w:numId w:val="13"/>
        </w:numPr>
        <w:shd w:val="clear" w:color="auto" w:fill="FFFFFF"/>
        <w:spacing w:line="300" w:lineRule="atLeast"/>
        <w:rPr>
          <w:sz w:val="28"/>
          <w:szCs w:val="28"/>
        </w:rPr>
      </w:pPr>
      <w:r w:rsidRPr="00356182">
        <w:rPr>
          <w:rFonts w:eastAsia="Times New Roman" w:cs="Times New Roman"/>
          <w:color w:val="333333"/>
          <w:sz w:val="28"/>
          <w:szCs w:val="28"/>
          <w:lang w:eastAsia="ru-RU"/>
        </w:rPr>
        <w:t>самостоятельно определять важность или необходимость выполнения различных задания в учебном процессе и жизненных ситуациях.</w:t>
      </w:r>
    </w:p>
    <w:p w:rsidR="001C67A1" w:rsidRPr="00356182" w:rsidRDefault="00BE7030">
      <w:pPr>
        <w:pStyle w:val="a3"/>
        <w:numPr>
          <w:ilvl w:val="0"/>
          <w:numId w:val="13"/>
        </w:numPr>
        <w:shd w:val="clear" w:color="auto" w:fill="FFFFFF"/>
        <w:spacing w:line="300" w:lineRule="atLeast"/>
        <w:rPr>
          <w:sz w:val="28"/>
          <w:szCs w:val="28"/>
        </w:rPr>
      </w:pPr>
      <w:r w:rsidRPr="00356182">
        <w:rPr>
          <w:rFonts w:eastAsia="Times New Roman" w:cs="Times New Roman"/>
          <w:color w:val="333333"/>
          <w:sz w:val="28"/>
          <w:szCs w:val="28"/>
          <w:lang w:eastAsia="ru-RU"/>
        </w:rPr>
        <w:t>определять цель учебной деятельности с помощью самостоятельно.</w:t>
      </w:r>
    </w:p>
    <w:p w:rsidR="001C67A1" w:rsidRPr="00356182" w:rsidRDefault="00BE7030">
      <w:pPr>
        <w:pStyle w:val="a3"/>
        <w:numPr>
          <w:ilvl w:val="0"/>
          <w:numId w:val="13"/>
        </w:numPr>
        <w:shd w:val="clear" w:color="auto" w:fill="FFFFFF"/>
        <w:spacing w:line="300" w:lineRule="atLeast"/>
        <w:rPr>
          <w:sz w:val="28"/>
          <w:szCs w:val="28"/>
        </w:rPr>
      </w:pPr>
      <w:r w:rsidRPr="00356182">
        <w:rPr>
          <w:rFonts w:eastAsia="Times New Roman" w:cs="Times New Roman"/>
          <w:color w:val="333333"/>
          <w:sz w:val="28"/>
          <w:szCs w:val="28"/>
          <w:lang w:eastAsia="ru-RU"/>
        </w:rPr>
        <w:t>определять план выполнения заданий на уроках, внеурочной деятельности, жизненных ситуациях под руководством учителя.</w:t>
      </w:r>
    </w:p>
    <w:p w:rsidR="001C67A1" w:rsidRPr="00356182" w:rsidRDefault="00BE7030">
      <w:pPr>
        <w:pStyle w:val="a3"/>
        <w:numPr>
          <w:ilvl w:val="0"/>
          <w:numId w:val="13"/>
        </w:numPr>
        <w:shd w:val="clear" w:color="auto" w:fill="FFFFFF"/>
        <w:spacing w:line="300" w:lineRule="atLeast"/>
        <w:rPr>
          <w:sz w:val="28"/>
          <w:szCs w:val="28"/>
        </w:rPr>
      </w:pPr>
      <w:r w:rsidRPr="00356182">
        <w:rPr>
          <w:rFonts w:eastAsia="Times New Roman" w:cs="Times New Roman"/>
          <w:color w:val="333333"/>
          <w:sz w:val="28"/>
          <w:szCs w:val="28"/>
          <w:lang w:eastAsia="ru-RU"/>
        </w:rPr>
        <w:t>определять правильность выполненного задания на основе сравнения с предыдущими заданиями, или на основе различных образцов.</w:t>
      </w:r>
    </w:p>
    <w:p w:rsidR="00B81E95" w:rsidRPr="00356182" w:rsidRDefault="00356182" w:rsidP="009F5B33">
      <w:pPr>
        <w:pStyle w:val="a3"/>
        <w:shd w:val="clear" w:color="auto" w:fill="FFFFFF"/>
        <w:spacing w:after="28" w:line="300" w:lineRule="atLeast"/>
        <w:jc w:val="center"/>
        <w:rPr>
          <w:rFonts w:eastAsia="Times New Roman" w:cs="Times New Roman"/>
          <w:b/>
          <w:color w:val="333333"/>
          <w:sz w:val="28"/>
          <w:szCs w:val="28"/>
          <w:lang w:eastAsia="ru-RU"/>
        </w:rPr>
      </w:pPr>
      <w:r>
        <w:rPr>
          <w:rFonts w:eastAsia="Times New Roman" w:cs="Times New Roman"/>
          <w:b/>
          <w:color w:val="333333"/>
          <w:sz w:val="28"/>
          <w:szCs w:val="28"/>
          <w:lang w:eastAsia="ru-RU"/>
        </w:rPr>
        <w:t>1.4</w:t>
      </w:r>
      <w:r w:rsidR="009F5B33" w:rsidRPr="00356182">
        <w:rPr>
          <w:rFonts w:eastAsia="Times New Roman" w:cs="Times New Roman"/>
          <w:b/>
          <w:color w:val="333333"/>
          <w:sz w:val="28"/>
          <w:szCs w:val="28"/>
          <w:lang w:eastAsia="ru-RU"/>
        </w:rPr>
        <w:t>. Содержание учебного плана</w:t>
      </w:r>
    </w:p>
    <w:p w:rsidR="001C67A1" w:rsidRPr="00356182" w:rsidRDefault="00BE7030">
      <w:pPr>
        <w:pStyle w:val="a3"/>
        <w:shd w:val="clear" w:color="auto" w:fill="FFFFFF"/>
        <w:spacing w:after="28" w:line="300" w:lineRule="atLeast"/>
        <w:rPr>
          <w:sz w:val="28"/>
          <w:szCs w:val="28"/>
        </w:rPr>
      </w:pPr>
      <w:r w:rsidRPr="00356182">
        <w:rPr>
          <w:rFonts w:eastAsia="Times New Roman" w:cs="Times New Roman"/>
          <w:b/>
          <w:bCs/>
          <w:color w:val="333333"/>
          <w:sz w:val="28"/>
          <w:szCs w:val="28"/>
          <w:lang w:eastAsia="ru-RU"/>
        </w:rPr>
        <w:t>1. Знакомство с декоративно-прикладным искусством.</w:t>
      </w:r>
      <w:r w:rsidRPr="00356182">
        <w:rPr>
          <w:rFonts w:eastAsia="Times New Roman" w:cs="Times New Roman"/>
          <w:color w:val="333333"/>
          <w:sz w:val="28"/>
          <w:szCs w:val="28"/>
          <w:lang w:eastAsia="ru-RU"/>
        </w:rPr>
        <w:t> Знакомство со свойствами природных материалов. Дидактические игры.</w:t>
      </w:r>
      <w:proofErr w:type="gramStart"/>
      <w:r w:rsidRPr="00356182">
        <w:rPr>
          <w:rFonts w:eastAsia="Times New Roman" w:cs="Times New Roman"/>
          <w:color w:val="333333"/>
          <w:sz w:val="28"/>
          <w:szCs w:val="28"/>
          <w:lang w:eastAsia="ru-RU"/>
        </w:rPr>
        <w:t xml:space="preserve"> .</w:t>
      </w:r>
      <w:proofErr w:type="gramEnd"/>
      <w:r w:rsidRPr="00356182">
        <w:rPr>
          <w:rFonts w:eastAsia="Times New Roman" w:cs="Times New Roman"/>
          <w:color w:val="333333"/>
          <w:sz w:val="28"/>
          <w:szCs w:val="28"/>
          <w:lang w:eastAsia="ru-RU"/>
        </w:rPr>
        <w:t xml:space="preserve"> Изготовление с помощью шаблонов разных листьев простейших форм, декорирование с помощью штампов и декоративных форм. Знакомство с инструментами и техникой безопасности. Простейшие сувенирные медали. Выполнение эскизов. </w:t>
      </w:r>
      <w:proofErr w:type="gramStart"/>
      <w:r w:rsidRPr="00356182">
        <w:rPr>
          <w:rFonts w:eastAsia="Times New Roman" w:cs="Times New Roman"/>
          <w:color w:val="333333"/>
          <w:sz w:val="28"/>
          <w:szCs w:val="28"/>
          <w:lang w:eastAsia="ru-RU"/>
        </w:rPr>
        <w:t>Понятия: эскиз, круг, овал, угол, рельеф, штамп, кисть, рабочая доска, стена, обжиг, окрашивание, цветное соленое тесто, белое тесто, орнамент.</w:t>
      </w:r>
      <w:proofErr w:type="gramEnd"/>
      <w:r w:rsidRPr="00356182">
        <w:rPr>
          <w:rFonts w:eastAsia="Times New Roman" w:cs="Times New Roman"/>
          <w:color w:val="333333"/>
          <w:sz w:val="28"/>
          <w:szCs w:val="28"/>
          <w:lang w:eastAsia="ru-RU"/>
        </w:rPr>
        <w:t xml:space="preserve"> Изготовление мелких сувениров. Познакомить с базовой формой кулона. Учить декорировать заготовку. Учить вырезать заготовки из раскатанных кусков теста, используя формочки или ножичек. Учить скреплять простые детали.</w:t>
      </w:r>
    </w:p>
    <w:p w:rsidR="00682C18" w:rsidRDefault="00682C18">
      <w:pPr>
        <w:pStyle w:val="a3"/>
        <w:shd w:val="clear" w:color="auto" w:fill="FFFFFF"/>
        <w:spacing w:after="28" w:line="300" w:lineRule="atLeast"/>
        <w:rPr>
          <w:rFonts w:eastAsia="Times New Roman" w:cs="Times New Roman"/>
          <w:b/>
          <w:bCs/>
          <w:color w:val="333333"/>
          <w:sz w:val="28"/>
          <w:szCs w:val="28"/>
          <w:lang w:eastAsia="ru-RU"/>
        </w:rPr>
      </w:pPr>
    </w:p>
    <w:p w:rsidR="001C67A1" w:rsidRPr="00356182" w:rsidRDefault="00BE7030">
      <w:pPr>
        <w:pStyle w:val="a3"/>
        <w:shd w:val="clear" w:color="auto" w:fill="FFFFFF"/>
        <w:spacing w:after="28" w:line="300" w:lineRule="atLeast"/>
        <w:rPr>
          <w:sz w:val="28"/>
          <w:szCs w:val="28"/>
        </w:rPr>
      </w:pPr>
      <w:r w:rsidRPr="00356182">
        <w:rPr>
          <w:rFonts w:eastAsia="Times New Roman" w:cs="Times New Roman"/>
          <w:b/>
          <w:bCs/>
          <w:color w:val="333333"/>
          <w:sz w:val="28"/>
          <w:szCs w:val="28"/>
          <w:lang w:eastAsia="ru-RU"/>
        </w:rPr>
        <w:t>2. Техника изготовления сказочных героев.</w:t>
      </w:r>
      <w:r w:rsidRPr="00356182">
        <w:rPr>
          <w:rFonts w:eastAsia="Times New Roman" w:cs="Times New Roman"/>
          <w:color w:val="333333"/>
          <w:sz w:val="28"/>
          <w:szCs w:val="28"/>
          <w:lang w:eastAsia="ru-RU"/>
        </w:rPr>
        <w:t xml:space="preserve"> Учить лепить из круглой </w:t>
      </w:r>
      <w:r w:rsidRPr="00356182">
        <w:rPr>
          <w:rFonts w:eastAsia="Times New Roman" w:cs="Times New Roman"/>
          <w:color w:val="333333"/>
          <w:sz w:val="28"/>
          <w:szCs w:val="28"/>
          <w:lang w:eastAsia="ru-RU"/>
        </w:rPr>
        <w:lastRenderedPageBreak/>
        <w:t xml:space="preserve">формы, при помощи </w:t>
      </w:r>
      <w:proofErr w:type="gramStart"/>
      <w:r w:rsidRPr="00356182">
        <w:rPr>
          <w:rFonts w:eastAsia="Times New Roman" w:cs="Times New Roman"/>
          <w:color w:val="333333"/>
          <w:sz w:val="28"/>
          <w:szCs w:val="28"/>
          <w:lang w:eastAsia="ru-RU"/>
        </w:rPr>
        <w:t>большого</w:t>
      </w:r>
      <w:proofErr w:type="gramEnd"/>
      <w:r w:rsidRPr="00356182">
        <w:rPr>
          <w:rFonts w:eastAsia="Times New Roman" w:cs="Times New Roman"/>
          <w:color w:val="333333"/>
          <w:sz w:val="28"/>
          <w:szCs w:val="28"/>
          <w:lang w:eastAsia="ru-RU"/>
        </w:rPr>
        <w:t xml:space="preserve"> колокольчиков. Колокольчики – пальца форму колокольчика. Показать разные приёмы оформления лепных фигурок – выкладывание орнамента из бусин и пуговиц, нанесение узора стекой. Чувство формы и пропорции. Знакомство с персонажами сказок. Лепка героев сказки.</w:t>
      </w:r>
    </w:p>
    <w:p w:rsidR="001C67A1" w:rsidRPr="00356182" w:rsidRDefault="00BE7030">
      <w:pPr>
        <w:pStyle w:val="a3"/>
        <w:shd w:val="clear" w:color="auto" w:fill="FFFFFF"/>
        <w:spacing w:after="28" w:line="300" w:lineRule="atLeast"/>
        <w:rPr>
          <w:sz w:val="28"/>
          <w:szCs w:val="28"/>
        </w:rPr>
      </w:pPr>
      <w:r w:rsidRPr="00356182">
        <w:rPr>
          <w:rFonts w:eastAsia="Times New Roman" w:cs="Times New Roman"/>
          <w:b/>
          <w:bCs/>
          <w:color w:val="333333"/>
          <w:sz w:val="28"/>
          <w:szCs w:val="28"/>
          <w:lang w:eastAsia="ru-RU"/>
        </w:rPr>
        <w:t>3. Сочетание разных материалов</w:t>
      </w:r>
      <w:r w:rsidRPr="00356182">
        <w:rPr>
          <w:rFonts w:eastAsia="Times New Roman" w:cs="Times New Roman"/>
          <w:color w:val="333333"/>
          <w:sz w:val="28"/>
          <w:szCs w:val="28"/>
          <w:lang w:eastAsia="ru-RU"/>
        </w:rPr>
        <w:t xml:space="preserve">. Знакомство с многообразием техник лепки декоративных подсвечников. Учить изготавливать основу соразмерно теме. Развивать умения изготавливать изделие по шаблону и декорировать его. Использование природных материалов. Учить сочетать между собой различные заготовки из природных материалов. Подбирать декор </w:t>
      </w:r>
      <w:proofErr w:type="gramStart"/>
      <w:r w:rsidRPr="00356182">
        <w:rPr>
          <w:rFonts w:eastAsia="Times New Roman" w:cs="Times New Roman"/>
          <w:color w:val="333333"/>
          <w:sz w:val="28"/>
          <w:szCs w:val="28"/>
          <w:lang w:eastAsia="ru-RU"/>
        </w:rPr>
        <w:t>согласно цвета</w:t>
      </w:r>
      <w:proofErr w:type="gramEnd"/>
      <w:r w:rsidRPr="00356182">
        <w:rPr>
          <w:rFonts w:eastAsia="Times New Roman" w:cs="Times New Roman"/>
          <w:color w:val="333333"/>
          <w:sz w:val="28"/>
          <w:szCs w:val="28"/>
          <w:lang w:eastAsia="ru-RU"/>
        </w:rPr>
        <w:t xml:space="preserve"> и формы изделия. Техника изготовления рамок для фотографий. Использовать и закреплять уже знакомые формы работы с тестом и природным материалом. Обжиг. Раскрашивание гуашью, лакировка.</w:t>
      </w:r>
    </w:p>
    <w:p w:rsidR="001C67A1" w:rsidRPr="00356182" w:rsidRDefault="00BE7030">
      <w:pPr>
        <w:pStyle w:val="a3"/>
        <w:shd w:val="clear" w:color="auto" w:fill="FFFFFF"/>
        <w:spacing w:after="28" w:line="300" w:lineRule="atLeast"/>
        <w:rPr>
          <w:sz w:val="28"/>
          <w:szCs w:val="28"/>
        </w:rPr>
      </w:pPr>
      <w:r w:rsidRPr="00356182">
        <w:rPr>
          <w:rFonts w:eastAsia="Times New Roman" w:cs="Times New Roman"/>
          <w:b/>
          <w:bCs/>
          <w:color w:val="333333"/>
          <w:sz w:val="28"/>
          <w:szCs w:val="28"/>
          <w:lang w:eastAsia="ru-RU"/>
        </w:rPr>
        <w:t>4. Изготовление объёмных картин.</w:t>
      </w:r>
      <w:r w:rsidRPr="00356182">
        <w:rPr>
          <w:rFonts w:eastAsia="Times New Roman" w:cs="Times New Roman"/>
          <w:color w:val="333333"/>
          <w:sz w:val="28"/>
          <w:szCs w:val="28"/>
          <w:lang w:eastAsia="ru-RU"/>
        </w:rPr>
        <w:t> Учить лепить предметы конусообразной формы путём вдавливания. Учить соединять детали «</w:t>
      </w:r>
      <w:proofErr w:type="spellStart"/>
      <w:r w:rsidRPr="00356182">
        <w:rPr>
          <w:rFonts w:eastAsia="Times New Roman" w:cs="Times New Roman"/>
          <w:color w:val="333333"/>
          <w:sz w:val="28"/>
          <w:szCs w:val="28"/>
          <w:lang w:eastAsia="ru-RU"/>
        </w:rPr>
        <w:t>примазыванием</w:t>
      </w:r>
      <w:proofErr w:type="spellEnd"/>
      <w:r w:rsidRPr="00356182">
        <w:rPr>
          <w:rFonts w:eastAsia="Times New Roman" w:cs="Times New Roman"/>
          <w:color w:val="333333"/>
          <w:sz w:val="28"/>
          <w:szCs w:val="28"/>
          <w:lang w:eastAsia="ru-RU"/>
        </w:rPr>
        <w:t>». Просмотр иллюстраций, чтение художественных книг, знакомство с художниками-мультипликаторами. Особенности характера и фигуры героев. Выполнение</w:t>
      </w:r>
    </w:p>
    <w:p w:rsidR="001C67A1" w:rsidRPr="00356182" w:rsidRDefault="00BE7030">
      <w:pPr>
        <w:pStyle w:val="a3"/>
        <w:shd w:val="clear" w:color="auto" w:fill="FFFFFF"/>
        <w:spacing w:after="28" w:line="300" w:lineRule="atLeast"/>
        <w:rPr>
          <w:sz w:val="28"/>
          <w:szCs w:val="28"/>
        </w:rPr>
      </w:pPr>
      <w:r w:rsidRPr="00356182">
        <w:rPr>
          <w:rFonts w:eastAsia="Times New Roman" w:cs="Times New Roman"/>
          <w:color w:val="333333"/>
          <w:sz w:val="28"/>
          <w:szCs w:val="28"/>
          <w:lang w:eastAsia="ru-RU"/>
        </w:rPr>
        <w:t>эскиза на бумаге карандашом, акварелью. Подготовка фона акварелью, смешивание красок на палитре. Лепка героев сказок с использованием природного материала, обыгрывание сюжетов. Учить создавать полые формы «оттягиванием» и «</w:t>
      </w:r>
      <w:proofErr w:type="spellStart"/>
      <w:r w:rsidRPr="00356182">
        <w:rPr>
          <w:rFonts w:eastAsia="Times New Roman" w:cs="Times New Roman"/>
          <w:color w:val="333333"/>
          <w:sz w:val="28"/>
          <w:szCs w:val="28"/>
          <w:lang w:eastAsia="ru-RU"/>
        </w:rPr>
        <w:t>защипом</w:t>
      </w:r>
      <w:proofErr w:type="spellEnd"/>
      <w:r w:rsidRPr="00356182">
        <w:rPr>
          <w:rFonts w:eastAsia="Times New Roman" w:cs="Times New Roman"/>
          <w:color w:val="333333"/>
          <w:sz w:val="28"/>
          <w:szCs w:val="28"/>
          <w:lang w:eastAsia="ru-RU"/>
        </w:rPr>
        <w:t>». Учить украшать работу с помощью стеки и путём «</w:t>
      </w:r>
      <w:proofErr w:type="spellStart"/>
      <w:r w:rsidRPr="00356182">
        <w:rPr>
          <w:rFonts w:eastAsia="Times New Roman" w:cs="Times New Roman"/>
          <w:color w:val="333333"/>
          <w:sz w:val="28"/>
          <w:szCs w:val="28"/>
          <w:lang w:eastAsia="ru-RU"/>
        </w:rPr>
        <w:t>налепа</w:t>
      </w:r>
      <w:proofErr w:type="spellEnd"/>
      <w:r w:rsidRPr="00356182">
        <w:rPr>
          <w:rFonts w:eastAsia="Times New Roman" w:cs="Times New Roman"/>
          <w:color w:val="333333"/>
          <w:sz w:val="28"/>
          <w:szCs w:val="28"/>
          <w:lang w:eastAsia="ru-RU"/>
        </w:rPr>
        <w:t>».</w:t>
      </w:r>
    </w:p>
    <w:p w:rsidR="00125390" w:rsidRPr="00356182" w:rsidRDefault="00125390" w:rsidP="00125390">
      <w:pPr>
        <w:pStyle w:val="a3"/>
        <w:shd w:val="clear" w:color="auto" w:fill="FFFFFF"/>
        <w:spacing w:line="300" w:lineRule="atLeast"/>
        <w:jc w:val="both"/>
        <w:rPr>
          <w:sz w:val="28"/>
          <w:szCs w:val="28"/>
        </w:rPr>
      </w:pPr>
      <w:r w:rsidRPr="00356182">
        <w:rPr>
          <w:rFonts w:eastAsia="Times New Roman" w:cs="Times New Roman"/>
          <w:b/>
          <w:bCs/>
          <w:color w:val="333333"/>
          <w:sz w:val="28"/>
          <w:szCs w:val="28"/>
          <w:lang w:eastAsia="ru-RU"/>
        </w:rPr>
        <w:t>5. Знакомство с новыми формами декоративно-прикладного искусства России: </w:t>
      </w:r>
      <w:r w:rsidRPr="00356182">
        <w:rPr>
          <w:rFonts w:eastAsia="Times New Roman" w:cs="Times New Roman"/>
          <w:color w:val="333333"/>
          <w:sz w:val="28"/>
          <w:szCs w:val="28"/>
          <w:lang w:eastAsia="ru-RU"/>
        </w:rPr>
        <w:t xml:space="preserve">Гжель, </w:t>
      </w:r>
      <w:proofErr w:type="spellStart"/>
      <w:r w:rsidRPr="00356182">
        <w:rPr>
          <w:rFonts w:eastAsia="Times New Roman" w:cs="Times New Roman"/>
          <w:color w:val="333333"/>
          <w:sz w:val="28"/>
          <w:szCs w:val="28"/>
          <w:lang w:eastAsia="ru-RU"/>
        </w:rPr>
        <w:t>Жостово</w:t>
      </w:r>
      <w:proofErr w:type="spellEnd"/>
      <w:r w:rsidRPr="00356182">
        <w:rPr>
          <w:rFonts w:eastAsia="Times New Roman" w:cs="Times New Roman"/>
          <w:color w:val="333333"/>
          <w:sz w:val="28"/>
          <w:szCs w:val="28"/>
          <w:lang w:eastAsia="ru-RU"/>
        </w:rPr>
        <w:t xml:space="preserve">, Дымка, украинская </w:t>
      </w:r>
      <w:proofErr w:type="spellStart"/>
      <w:r w:rsidRPr="00356182">
        <w:rPr>
          <w:rFonts w:eastAsia="Times New Roman" w:cs="Times New Roman"/>
          <w:color w:val="333333"/>
          <w:sz w:val="28"/>
          <w:szCs w:val="28"/>
          <w:lang w:eastAsia="ru-RU"/>
        </w:rPr>
        <w:t>малевка</w:t>
      </w:r>
      <w:proofErr w:type="spellEnd"/>
      <w:r w:rsidRPr="00356182">
        <w:rPr>
          <w:rFonts w:eastAsia="Times New Roman" w:cs="Times New Roman"/>
          <w:color w:val="333333"/>
          <w:sz w:val="28"/>
          <w:szCs w:val="28"/>
          <w:lang w:eastAsia="ru-RU"/>
        </w:rPr>
        <w:t xml:space="preserve">, и стран ближнего зарубежья. Свойства материалов (камень, глина, дерево, тесто). Техника безопасности при работе с колюще-режущими инструментами. </w:t>
      </w:r>
      <w:proofErr w:type="spellStart"/>
      <w:r w:rsidRPr="00356182">
        <w:rPr>
          <w:rFonts w:eastAsia="Times New Roman" w:cs="Times New Roman"/>
          <w:color w:val="333333"/>
          <w:sz w:val="28"/>
          <w:szCs w:val="28"/>
          <w:lang w:eastAsia="ru-RU"/>
        </w:rPr>
        <w:t>Изготовлениепростейших</w:t>
      </w:r>
      <w:proofErr w:type="spellEnd"/>
      <w:r w:rsidRPr="00356182">
        <w:rPr>
          <w:rFonts w:eastAsia="Times New Roman" w:cs="Times New Roman"/>
          <w:color w:val="333333"/>
          <w:sz w:val="28"/>
          <w:szCs w:val="28"/>
          <w:lang w:eastAsia="ru-RU"/>
        </w:rPr>
        <w:t xml:space="preserve"> декоративных пластин. Продолжать обучение пользованию стекой, формочками, скалкой. Знакомство с натюрмортом. Учить делать шарик из теста, лепёшку, колбаску, лепить предметы конусообразной формы путём вдавливания. Учить соединять детали «</w:t>
      </w:r>
      <w:proofErr w:type="spellStart"/>
      <w:r w:rsidRPr="00356182">
        <w:rPr>
          <w:rFonts w:eastAsia="Times New Roman" w:cs="Times New Roman"/>
          <w:color w:val="333333"/>
          <w:sz w:val="28"/>
          <w:szCs w:val="28"/>
          <w:lang w:eastAsia="ru-RU"/>
        </w:rPr>
        <w:t>примазыванием</w:t>
      </w:r>
      <w:proofErr w:type="spellEnd"/>
      <w:r w:rsidRPr="00356182">
        <w:rPr>
          <w:rFonts w:eastAsia="Times New Roman" w:cs="Times New Roman"/>
          <w:color w:val="333333"/>
          <w:sz w:val="28"/>
          <w:szCs w:val="28"/>
          <w:lang w:eastAsia="ru-RU"/>
        </w:rPr>
        <w:t>». Просмотр иллюстраций, чтение художественных книг, знакомство с натюрмортами известных художников. Особенности составления композиции из фруктов, цветов и предметов. Выполнение эскиза на бумаге карандашом, акварелью. Подготовка фона акварелью, смешивание красок на палитре.</w:t>
      </w:r>
    </w:p>
    <w:p w:rsidR="00125390" w:rsidRPr="00356182" w:rsidRDefault="00125390" w:rsidP="00125390">
      <w:pPr>
        <w:pStyle w:val="a3"/>
        <w:shd w:val="clear" w:color="auto" w:fill="FFFFFF"/>
        <w:spacing w:line="300" w:lineRule="atLeast"/>
        <w:jc w:val="both"/>
        <w:rPr>
          <w:sz w:val="28"/>
          <w:szCs w:val="28"/>
        </w:rPr>
      </w:pPr>
      <w:r w:rsidRPr="00356182">
        <w:rPr>
          <w:rFonts w:eastAsia="Times New Roman" w:cs="Times New Roman"/>
          <w:b/>
          <w:bCs/>
          <w:color w:val="333333"/>
          <w:sz w:val="28"/>
          <w:szCs w:val="28"/>
          <w:lang w:eastAsia="ru-RU"/>
        </w:rPr>
        <w:t>6. Предметы для украшения интерьера. </w:t>
      </w:r>
      <w:r w:rsidRPr="00356182">
        <w:rPr>
          <w:rFonts w:eastAsia="Times New Roman" w:cs="Times New Roman"/>
          <w:color w:val="333333"/>
          <w:sz w:val="28"/>
          <w:szCs w:val="28"/>
          <w:lang w:eastAsia="ru-RU"/>
        </w:rPr>
        <w:t>Познакомить с базовой формой и многообразием украшений для предметов кухонного интерьера. Учить декорировать предметы кухонного интерьера. Обучать умению подбирать основу для будущей декорации изделия, используя технику «тесто на тесто», «тесто на ткань», или «тесто на дерево». Техника изготовления витых форм. Учить вырезать сердечки из раскатанных кусков теста, используя формочки или ножичек. Учить скреплять простые детали</w:t>
      </w:r>
      <w:proofErr w:type="gramStart"/>
      <w:r w:rsidRPr="00356182">
        <w:rPr>
          <w:rFonts w:eastAsia="Times New Roman" w:cs="Times New Roman"/>
          <w:color w:val="333333"/>
          <w:sz w:val="28"/>
          <w:szCs w:val="28"/>
          <w:lang w:eastAsia="ru-RU"/>
        </w:rPr>
        <w:t xml:space="preserve"> .</w:t>
      </w:r>
      <w:proofErr w:type="gramEnd"/>
      <w:r w:rsidRPr="00356182">
        <w:rPr>
          <w:rFonts w:eastAsia="Times New Roman" w:cs="Times New Roman"/>
          <w:color w:val="333333"/>
          <w:sz w:val="28"/>
          <w:szCs w:val="28"/>
          <w:lang w:eastAsia="ru-RU"/>
        </w:rPr>
        <w:t xml:space="preserve"> Учить «укутывать» слоем слоёного теста форму изготовление полезных изделий , превращая её во что </w:t>
      </w:r>
      <w:r w:rsidRPr="00356182">
        <w:rPr>
          <w:rFonts w:eastAsia="Times New Roman" w:cs="Times New Roman"/>
          <w:color w:val="333333"/>
          <w:sz w:val="28"/>
          <w:szCs w:val="28"/>
          <w:lang w:eastAsia="ru-RU"/>
        </w:rPr>
        <w:lastRenderedPageBreak/>
        <w:t xml:space="preserve">угодно – бочонок, или горшочек мёда, </w:t>
      </w:r>
      <w:proofErr w:type="spellStart"/>
      <w:r w:rsidRPr="00356182">
        <w:rPr>
          <w:rFonts w:eastAsia="Times New Roman" w:cs="Times New Roman"/>
          <w:color w:val="333333"/>
          <w:sz w:val="28"/>
          <w:szCs w:val="28"/>
          <w:lang w:eastAsia="ru-RU"/>
        </w:rPr>
        <w:t>конфетницу</w:t>
      </w:r>
      <w:proofErr w:type="spellEnd"/>
      <w:r w:rsidRPr="00356182">
        <w:rPr>
          <w:rFonts w:eastAsia="Times New Roman" w:cs="Times New Roman"/>
          <w:color w:val="333333"/>
          <w:sz w:val="28"/>
          <w:szCs w:val="28"/>
          <w:lang w:eastAsia="ru-RU"/>
        </w:rPr>
        <w:t>. Лепить фигурку, которая будет держать эту коробку. Закреплять умение скреплять детали. Учить использовать дополнительные материалы. Знакомство с технологией изготовления ваз и кашпо. Познакомить с многообразием ваз и кашпо, просмотр иллюстраций и готовых изделий. Учить лепить вазу с секретом, маскируя и сглаживая стыки, оформляя её лепными картинками, или узорами. Выполнение эскиза кашпо на бумаге карандашом</w:t>
      </w:r>
      <w:proofErr w:type="gramStart"/>
      <w:r w:rsidRPr="00356182">
        <w:rPr>
          <w:rFonts w:eastAsia="Times New Roman" w:cs="Times New Roman"/>
          <w:color w:val="333333"/>
          <w:sz w:val="28"/>
          <w:szCs w:val="28"/>
          <w:lang w:eastAsia="ru-RU"/>
        </w:rPr>
        <w:t xml:space="preserve"> ,</w:t>
      </w:r>
      <w:proofErr w:type="gramEnd"/>
      <w:r w:rsidRPr="00356182">
        <w:rPr>
          <w:rFonts w:eastAsia="Times New Roman" w:cs="Times New Roman"/>
          <w:color w:val="333333"/>
          <w:sz w:val="28"/>
          <w:szCs w:val="28"/>
          <w:lang w:eastAsia="ru-RU"/>
        </w:rPr>
        <w:t xml:space="preserve">акварелью. Изготовление кашпо и орнамента рисунка из ракушек и морских камешков, а так же стекляруса. Украшение кашпо природным </w:t>
      </w:r>
      <w:proofErr w:type="spellStart"/>
      <w:r w:rsidRPr="00356182">
        <w:rPr>
          <w:rFonts w:eastAsia="Times New Roman" w:cs="Times New Roman"/>
          <w:color w:val="333333"/>
          <w:sz w:val="28"/>
          <w:szCs w:val="28"/>
          <w:lang w:eastAsia="ru-RU"/>
        </w:rPr>
        <w:t>материалом</w:t>
      </w:r>
      <w:proofErr w:type="gramStart"/>
      <w:r w:rsidRPr="00356182">
        <w:rPr>
          <w:rFonts w:eastAsia="Times New Roman" w:cs="Times New Roman"/>
          <w:color w:val="333333"/>
          <w:sz w:val="28"/>
          <w:szCs w:val="28"/>
          <w:lang w:eastAsia="ru-RU"/>
        </w:rPr>
        <w:t>.У</w:t>
      </w:r>
      <w:proofErr w:type="gramEnd"/>
      <w:r w:rsidRPr="00356182">
        <w:rPr>
          <w:rFonts w:eastAsia="Times New Roman" w:cs="Times New Roman"/>
          <w:color w:val="333333"/>
          <w:sz w:val="28"/>
          <w:szCs w:val="28"/>
          <w:lang w:eastAsia="ru-RU"/>
        </w:rPr>
        <w:t>чить</w:t>
      </w:r>
      <w:proofErr w:type="spellEnd"/>
      <w:r w:rsidRPr="00356182">
        <w:rPr>
          <w:rFonts w:eastAsia="Times New Roman" w:cs="Times New Roman"/>
          <w:color w:val="333333"/>
          <w:sz w:val="28"/>
          <w:szCs w:val="28"/>
          <w:lang w:eastAsia="ru-RU"/>
        </w:rPr>
        <w:t xml:space="preserve"> сочетать между собой различные заготовки и природный материал.</w:t>
      </w:r>
    </w:p>
    <w:p w:rsidR="00125390" w:rsidRPr="00356182" w:rsidRDefault="00125390" w:rsidP="00125390">
      <w:pPr>
        <w:pStyle w:val="a3"/>
        <w:shd w:val="clear" w:color="auto" w:fill="FFFFFF"/>
        <w:spacing w:line="300" w:lineRule="atLeast"/>
        <w:jc w:val="both"/>
        <w:rPr>
          <w:sz w:val="28"/>
          <w:szCs w:val="28"/>
        </w:rPr>
      </w:pPr>
      <w:r w:rsidRPr="00356182">
        <w:rPr>
          <w:rFonts w:eastAsia="Times New Roman" w:cs="Times New Roman"/>
          <w:b/>
          <w:bCs/>
          <w:color w:val="333333"/>
          <w:sz w:val="28"/>
          <w:szCs w:val="28"/>
          <w:lang w:eastAsia="ru-RU"/>
        </w:rPr>
        <w:t>7. Подготовка изделий к выставке. </w:t>
      </w:r>
      <w:r w:rsidRPr="00356182">
        <w:rPr>
          <w:rFonts w:eastAsia="Times New Roman" w:cs="Times New Roman"/>
          <w:color w:val="333333"/>
          <w:sz w:val="28"/>
          <w:szCs w:val="28"/>
          <w:lang w:eastAsia="ru-RU"/>
        </w:rPr>
        <w:t>Определение уровня образовательных результатов. Оформление выставки. Выставка детских работ.</w:t>
      </w:r>
    </w:p>
    <w:p w:rsidR="00125390" w:rsidRPr="00356182" w:rsidRDefault="00125390" w:rsidP="00125390">
      <w:pPr>
        <w:pStyle w:val="a3"/>
        <w:shd w:val="clear" w:color="auto" w:fill="FFFFFF"/>
        <w:spacing w:line="300" w:lineRule="atLeast"/>
        <w:jc w:val="both"/>
        <w:rPr>
          <w:sz w:val="28"/>
          <w:szCs w:val="28"/>
        </w:rPr>
      </w:pPr>
    </w:p>
    <w:p w:rsidR="001C67A1" w:rsidRPr="00356182" w:rsidRDefault="00682C18">
      <w:pPr>
        <w:pStyle w:val="a3"/>
        <w:shd w:val="clear" w:color="auto" w:fill="FFFFFF"/>
        <w:spacing w:after="28" w:line="300" w:lineRule="atLeast"/>
        <w:jc w:val="center"/>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1.5. </w:t>
      </w:r>
      <w:r w:rsidR="00BE7030" w:rsidRPr="00356182">
        <w:rPr>
          <w:rFonts w:eastAsia="Times New Roman" w:cs="Times New Roman"/>
          <w:b/>
          <w:color w:val="333333"/>
          <w:sz w:val="28"/>
          <w:szCs w:val="28"/>
          <w:lang w:eastAsia="ru-RU"/>
        </w:rPr>
        <w:t>Учебный план</w:t>
      </w: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6"/>
        <w:gridCol w:w="5037"/>
        <w:gridCol w:w="992"/>
        <w:gridCol w:w="992"/>
        <w:gridCol w:w="851"/>
        <w:gridCol w:w="1241"/>
      </w:tblGrid>
      <w:tr w:rsidR="00F912AF" w:rsidRPr="00356182" w:rsidTr="00F912AF">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w:t>
            </w:r>
          </w:p>
        </w:tc>
        <w:tc>
          <w:tcPr>
            <w:tcW w:w="503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Название темы</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Кол-во часов</w:t>
            </w:r>
          </w:p>
        </w:tc>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Форма аттестации</w:t>
            </w:r>
          </w:p>
        </w:tc>
      </w:tr>
      <w:tr w:rsidR="00F912AF" w:rsidRPr="00356182" w:rsidTr="00F912AF">
        <w:tc>
          <w:tcPr>
            <w:tcW w:w="56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p>
        </w:tc>
        <w:tc>
          <w:tcPr>
            <w:tcW w:w="503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Теория</w:t>
            </w:r>
          </w:p>
          <w:p w:rsidR="00F912AF" w:rsidRPr="00356182" w:rsidRDefault="00F912AF" w:rsidP="00F912AF">
            <w:pPr>
              <w:pStyle w:val="a3"/>
              <w:rPr>
                <w:sz w:val="28"/>
                <w:szCs w:val="28"/>
              </w:rPr>
            </w:pPr>
            <w:r w:rsidRPr="00356182">
              <w:rPr>
                <w:rFonts w:eastAsia="Times New Roman" w:cs="Times New Roman"/>
                <w:color w:val="333333"/>
                <w:sz w:val="28"/>
                <w:szCs w:val="28"/>
                <w:lang w:eastAsia="ru-RU"/>
              </w:rPr>
              <w:t>(мин)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Практика</w:t>
            </w:r>
          </w:p>
          <w:p w:rsidR="00F912AF" w:rsidRPr="00356182" w:rsidRDefault="00F912AF" w:rsidP="00F912AF">
            <w:pPr>
              <w:pStyle w:val="a3"/>
              <w:rPr>
                <w:sz w:val="28"/>
                <w:szCs w:val="28"/>
              </w:rPr>
            </w:pPr>
            <w:r w:rsidRPr="00356182">
              <w:rPr>
                <w:rFonts w:eastAsia="Times New Roman" w:cs="Times New Roman"/>
                <w:color w:val="333333"/>
                <w:sz w:val="28"/>
                <w:szCs w:val="28"/>
                <w:lang w:eastAsia="ru-RU"/>
              </w:rPr>
              <w:t>(мин)</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color w:val="333333"/>
                <w:sz w:val="28"/>
                <w:szCs w:val="28"/>
                <w:lang w:eastAsia="ru-RU"/>
              </w:rPr>
              <w:t>Кол-во часов</w:t>
            </w:r>
          </w:p>
        </w:tc>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1.</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shd w:val="clear" w:color="auto" w:fill="FFFFFF"/>
              <w:spacing w:after="28" w:line="300" w:lineRule="atLeast"/>
              <w:rPr>
                <w:sz w:val="28"/>
                <w:szCs w:val="28"/>
              </w:rPr>
            </w:pPr>
            <w:r w:rsidRPr="00356182">
              <w:rPr>
                <w:rFonts w:eastAsia="Times New Roman" w:cs="Times New Roman"/>
                <w:b/>
                <w:bCs/>
                <w:color w:val="333333"/>
                <w:sz w:val="28"/>
                <w:szCs w:val="28"/>
                <w:lang w:eastAsia="ru-RU"/>
              </w:rPr>
              <w:t>Знакомство с декоративно-прикладным искусством.</w:t>
            </w:r>
            <w:r w:rsidRPr="00356182">
              <w:rPr>
                <w:rFonts w:eastAsia="Times New Roman" w:cs="Times New Roman"/>
                <w:color w:val="333333"/>
                <w:sz w:val="28"/>
                <w:szCs w:val="28"/>
                <w:lang w:eastAsia="ru-RU"/>
              </w:rPr>
              <w:t> </w:t>
            </w:r>
            <w:r w:rsidRPr="00356182">
              <w:rPr>
                <w:sz w:val="28"/>
                <w:szCs w:val="28"/>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74234" w:rsidP="00F912AF">
            <w:pPr>
              <w:pStyle w:val="a3"/>
              <w:jc w:val="right"/>
              <w:rPr>
                <w:sz w:val="28"/>
                <w:szCs w:val="28"/>
              </w:rPr>
            </w:pPr>
            <w:r w:rsidRPr="00356182">
              <w:rPr>
                <w:sz w:val="28"/>
                <w:szCs w:val="28"/>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74234" w:rsidP="00F912AF">
            <w:pPr>
              <w:pStyle w:val="a3"/>
              <w:jc w:val="center"/>
              <w:rPr>
                <w:sz w:val="28"/>
                <w:szCs w:val="28"/>
              </w:rPr>
            </w:pPr>
            <w:r w:rsidRPr="00356182">
              <w:rPr>
                <w:sz w:val="28"/>
                <w:szCs w:val="28"/>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74234" w:rsidP="00F912AF">
            <w:pPr>
              <w:pStyle w:val="a3"/>
              <w:jc w:val="right"/>
              <w:rPr>
                <w:sz w:val="28"/>
                <w:szCs w:val="28"/>
              </w:rPr>
            </w:pPr>
            <w:r w:rsidRPr="00356182">
              <w:rPr>
                <w:sz w:val="28"/>
                <w:szCs w:val="28"/>
              </w:rPr>
              <w:t>11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b/>
                <w:bCs/>
                <w:color w:val="333333"/>
                <w:sz w:val="28"/>
                <w:szCs w:val="28"/>
                <w:lang w:eastAsia="ru-RU"/>
              </w:rPr>
              <w:t>Техника изготовления сказочных героев.</w:t>
            </w:r>
            <w:r w:rsidRPr="00356182">
              <w:rPr>
                <w:rFonts w:eastAsia="Times New Roman" w:cs="Times New Roman"/>
                <w:color w:val="333333"/>
                <w:sz w:val="28"/>
                <w:szCs w:val="28"/>
                <w:lang w:eastAsia="ru-RU"/>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center"/>
              <w:rPr>
                <w:sz w:val="28"/>
                <w:szCs w:val="28"/>
              </w:rPr>
            </w:pPr>
            <w:r w:rsidRPr="00356182">
              <w:rPr>
                <w:sz w:val="28"/>
                <w:szCs w:val="28"/>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6</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b/>
                <w:bCs/>
                <w:color w:val="333333"/>
                <w:sz w:val="28"/>
                <w:szCs w:val="28"/>
                <w:lang w:eastAsia="ru-RU"/>
              </w:rPr>
              <w:t>Сочетание разных материалов</w:t>
            </w:r>
            <w:r w:rsidRPr="00356182">
              <w:rPr>
                <w:rFonts w:eastAsia="Times New Roman" w:cs="Times New Roman"/>
                <w:color w:val="333333"/>
                <w:sz w:val="28"/>
                <w:szCs w:val="28"/>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center"/>
              <w:rPr>
                <w:sz w:val="28"/>
                <w:szCs w:val="28"/>
              </w:rPr>
            </w:pPr>
            <w:r w:rsidRPr="00356182">
              <w:rPr>
                <w:sz w:val="28"/>
                <w:szCs w:val="28"/>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7</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4.</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b/>
                <w:bCs/>
                <w:color w:val="333333"/>
                <w:sz w:val="28"/>
                <w:szCs w:val="28"/>
                <w:lang w:eastAsia="ru-RU"/>
              </w:rPr>
              <w:t>Изготовление объёмных картин.</w:t>
            </w:r>
            <w:r w:rsidRPr="00356182">
              <w:rPr>
                <w:rFonts w:eastAsia="Times New Roman" w:cs="Times New Roman"/>
                <w:color w:val="333333"/>
                <w:sz w:val="28"/>
                <w:szCs w:val="28"/>
                <w:lang w:eastAsia="ru-RU"/>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center"/>
              <w:rPr>
                <w:sz w:val="28"/>
                <w:szCs w:val="28"/>
              </w:rPr>
            </w:pPr>
            <w:r w:rsidRPr="00356182">
              <w:rPr>
                <w:sz w:val="28"/>
                <w:szCs w:val="28"/>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863F29">
            <w:pPr>
              <w:pStyle w:val="a3"/>
              <w:jc w:val="right"/>
              <w:rPr>
                <w:sz w:val="28"/>
                <w:szCs w:val="28"/>
              </w:rPr>
            </w:pPr>
            <w:r w:rsidRPr="00356182">
              <w:rPr>
                <w:sz w:val="28"/>
                <w:szCs w:val="28"/>
              </w:rPr>
              <w:t>12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5.</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b/>
                <w:bCs/>
                <w:color w:val="333333"/>
                <w:sz w:val="28"/>
                <w:szCs w:val="28"/>
                <w:lang w:eastAsia="ru-RU"/>
              </w:rPr>
              <w:t>Знакомство с новыми формами декоративно-прикладного искусства России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00863" w:rsidP="00F912AF">
            <w:pPr>
              <w:pStyle w:val="a3"/>
              <w:jc w:val="right"/>
              <w:rPr>
                <w:sz w:val="28"/>
                <w:szCs w:val="28"/>
              </w:rPr>
            </w:pPr>
            <w:r w:rsidRPr="00356182">
              <w:rPr>
                <w:sz w:val="28"/>
                <w:szCs w:val="2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00863" w:rsidP="00F912AF">
            <w:pPr>
              <w:pStyle w:val="a3"/>
              <w:jc w:val="center"/>
              <w:rPr>
                <w:sz w:val="28"/>
                <w:szCs w:val="28"/>
              </w:rPr>
            </w:pPr>
            <w:r w:rsidRPr="00356182">
              <w:rPr>
                <w:sz w:val="28"/>
                <w:szCs w:val="28"/>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18</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rPr>
                <w:sz w:val="28"/>
                <w:szCs w:val="28"/>
              </w:rPr>
            </w:pPr>
            <w:r w:rsidRPr="00356182">
              <w:rPr>
                <w:rFonts w:eastAsia="Times New Roman" w:cs="Times New Roman"/>
                <w:b/>
                <w:bCs/>
                <w:color w:val="333333"/>
                <w:sz w:val="28"/>
                <w:szCs w:val="28"/>
                <w:lang w:eastAsia="ru-RU"/>
              </w:rPr>
              <w:t>Предметы для украшения интерьера.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863F29">
            <w:pPr>
              <w:pStyle w:val="a3"/>
              <w:jc w:val="center"/>
              <w:rPr>
                <w:sz w:val="28"/>
                <w:szCs w:val="28"/>
              </w:rPr>
            </w:pPr>
            <w:r w:rsidRPr="00356182">
              <w:rPr>
                <w:sz w:val="28"/>
                <w:szCs w:val="28"/>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17</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F912AF"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center"/>
              <w:rPr>
                <w:sz w:val="28"/>
                <w:szCs w:val="28"/>
              </w:rPr>
            </w:pPr>
            <w:r w:rsidRPr="00356182">
              <w:rPr>
                <w:rFonts w:eastAsia="Times New Roman" w:cs="Times New Roman"/>
                <w:b/>
                <w:bCs/>
                <w:sz w:val="28"/>
                <w:szCs w:val="28"/>
                <w:lang w:eastAsia="ru-RU"/>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B74234" w:rsidP="00F912AF">
            <w:pPr>
              <w:pStyle w:val="a3"/>
              <w:rPr>
                <w:sz w:val="28"/>
                <w:szCs w:val="28"/>
              </w:rPr>
            </w:pPr>
            <w:r w:rsidRPr="00356182">
              <w:rPr>
                <w:rFonts w:eastAsia="Times New Roman" w:cs="Times New Roman"/>
                <w:b/>
                <w:bCs/>
                <w:color w:val="333333"/>
                <w:sz w:val="28"/>
                <w:szCs w:val="28"/>
                <w:lang w:eastAsia="ru-RU"/>
              </w:rPr>
              <w:t>Подготовка изделий к выставке.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center"/>
              <w:rPr>
                <w:sz w:val="28"/>
                <w:szCs w:val="28"/>
              </w:rPr>
            </w:pPr>
            <w:r w:rsidRPr="00356182">
              <w:rPr>
                <w:sz w:val="28"/>
                <w:szCs w:val="28"/>
              </w:rPr>
              <w:t>0,5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863F29" w:rsidP="00F912AF">
            <w:pPr>
              <w:pStyle w:val="a3"/>
              <w:jc w:val="right"/>
              <w:rPr>
                <w:sz w:val="28"/>
                <w:szCs w:val="28"/>
              </w:rPr>
            </w:pPr>
            <w:r w:rsidRPr="00356182">
              <w:rPr>
                <w:sz w:val="28"/>
                <w:szCs w:val="28"/>
              </w:rPr>
              <w:t>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2AF" w:rsidRPr="00356182" w:rsidRDefault="00F912AF" w:rsidP="00F912AF">
            <w:pPr>
              <w:pStyle w:val="a3"/>
              <w:jc w:val="right"/>
              <w:rPr>
                <w:sz w:val="28"/>
                <w:szCs w:val="28"/>
              </w:rPr>
            </w:pPr>
          </w:p>
        </w:tc>
      </w:tr>
      <w:tr w:rsidR="00863F29" w:rsidRPr="00356182" w:rsidTr="00F912AF">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863F29" w:rsidP="00F912AF">
            <w:pPr>
              <w:pStyle w:val="a3"/>
              <w:jc w:val="center"/>
              <w:rPr>
                <w:rFonts w:eastAsia="Times New Roman" w:cs="Times New Roman"/>
                <w:b/>
                <w:bCs/>
                <w:sz w:val="28"/>
                <w:szCs w:val="28"/>
                <w:lang w:eastAsia="ru-RU"/>
              </w:rPr>
            </w:pPr>
          </w:p>
        </w:tc>
        <w:tc>
          <w:tcPr>
            <w:tcW w:w="5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863F29" w:rsidP="00F912AF">
            <w:pPr>
              <w:pStyle w:val="a3"/>
              <w:rPr>
                <w:rFonts w:eastAsia="Times New Roman" w:cs="Times New Roman"/>
                <w:b/>
                <w:bCs/>
                <w:color w:val="333333"/>
                <w:sz w:val="28"/>
                <w:szCs w:val="28"/>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863F29" w:rsidP="00F912AF">
            <w:pPr>
              <w:pStyle w:val="a3"/>
              <w:jc w:val="right"/>
              <w:rPr>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863F29" w:rsidP="00F912AF">
            <w:pPr>
              <w:pStyle w:val="a3"/>
              <w:jc w:val="center"/>
              <w:rPr>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B00863" w:rsidP="00F912AF">
            <w:pPr>
              <w:pStyle w:val="a3"/>
              <w:jc w:val="right"/>
              <w:rPr>
                <w:sz w:val="28"/>
                <w:szCs w:val="28"/>
              </w:rPr>
            </w:pPr>
            <w:r w:rsidRPr="00356182">
              <w:rPr>
                <w:sz w:val="28"/>
                <w:szCs w:val="28"/>
              </w:rPr>
              <w:t>72</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63F29" w:rsidRPr="00356182" w:rsidRDefault="00863F29" w:rsidP="00F912AF">
            <w:pPr>
              <w:pStyle w:val="a3"/>
              <w:jc w:val="right"/>
              <w:rPr>
                <w:sz w:val="28"/>
                <w:szCs w:val="28"/>
              </w:rPr>
            </w:pPr>
          </w:p>
        </w:tc>
      </w:tr>
    </w:tbl>
    <w:p w:rsidR="00F912AF" w:rsidRPr="00356182" w:rsidRDefault="00F912AF">
      <w:pPr>
        <w:pStyle w:val="a3"/>
        <w:shd w:val="clear" w:color="auto" w:fill="FFFFFF"/>
        <w:spacing w:after="28" w:line="300" w:lineRule="atLeast"/>
        <w:jc w:val="center"/>
        <w:rPr>
          <w:sz w:val="28"/>
          <w:szCs w:val="28"/>
        </w:rPr>
      </w:pPr>
    </w:p>
    <w:p w:rsidR="00524B9F" w:rsidRPr="00356182" w:rsidRDefault="00682C18" w:rsidP="00356182">
      <w:pPr>
        <w:pStyle w:val="a3"/>
        <w:shd w:val="clear" w:color="auto" w:fill="FFFFFF"/>
        <w:spacing w:line="300" w:lineRule="atLeast"/>
        <w:jc w:val="center"/>
        <w:rPr>
          <w:b/>
          <w:sz w:val="28"/>
          <w:szCs w:val="28"/>
        </w:rPr>
      </w:pPr>
      <w:r>
        <w:rPr>
          <w:b/>
          <w:sz w:val="28"/>
          <w:szCs w:val="28"/>
        </w:rPr>
        <w:t>1</w:t>
      </w:r>
      <w:r w:rsidR="00356182">
        <w:rPr>
          <w:b/>
          <w:sz w:val="28"/>
          <w:szCs w:val="28"/>
        </w:rPr>
        <w:t>.</w:t>
      </w:r>
      <w:r>
        <w:rPr>
          <w:b/>
          <w:sz w:val="28"/>
          <w:szCs w:val="28"/>
        </w:rPr>
        <w:t xml:space="preserve">6. </w:t>
      </w:r>
      <w:r w:rsidR="00356182">
        <w:rPr>
          <w:b/>
          <w:sz w:val="28"/>
          <w:szCs w:val="28"/>
        </w:rPr>
        <w:t xml:space="preserve"> </w:t>
      </w:r>
      <w:r w:rsidR="00356182" w:rsidRPr="00356182">
        <w:rPr>
          <w:b/>
          <w:sz w:val="28"/>
          <w:szCs w:val="28"/>
        </w:rPr>
        <w:t>Планируемые результаты</w:t>
      </w:r>
    </w:p>
    <w:tbl>
      <w:tblPr>
        <w:tblStyle w:val="af1"/>
        <w:tblW w:w="0" w:type="auto"/>
        <w:tblLook w:val="04A0" w:firstRow="1" w:lastRow="0" w:firstColumn="1" w:lastColumn="0" w:noHBand="0" w:noVBand="1"/>
      </w:tblPr>
      <w:tblGrid>
        <w:gridCol w:w="4785"/>
        <w:gridCol w:w="4786"/>
      </w:tblGrid>
      <w:tr w:rsidR="00E85E7F" w:rsidTr="002738FC">
        <w:tc>
          <w:tcPr>
            <w:tcW w:w="9571" w:type="dxa"/>
            <w:gridSpan w:val="2"/>
          </w:tcPr>
          <w:p w:rsidR="00E85E7F" w:rsidRDefault="00E85E7F" w:rsidP="00E85E7F">
            <w:pPr>
              <w:pStyle w:val="a3"/>
            </w:pPr>
            <w:r>
              <w:rPr>
                <w:rFonts w:eastAsia="Times New Roman" w:cs="Times New Roman"/>
                <w:b/>
                <w:sz w:val="28"/>
                <w:szCs w:val="28"/>
                <w:lang w:eastAsia="ru-RU"/>
              </w:rPr>
              <w:t>Личностные УУД</w:t>
            </w:r>
          </w:p>
        </w:tc>
      </w:tr>
      <w:tr w:rsidR="00E85E7F" w:rsidTr="00E85E7F">
        <w:tc>
          <w:tcPr>
            <w:tcW w:w="4785" w:type="dxa"/>
          </w:tcPr>
          <w:p w:rsidR="007F42EE" w:rsidRPr="002A774B" w:rsidRDefault="007F42EE" w:rsidP="00D5435F">
            <w:pPr>
              <w:pStyle w:val="a3"/>
              <w:contextualSpacing/>
              <w:jc w:val="both"/>
              <w:rPr>
                <w:rFonts w:eastAsia="Times New Roman" w:cs="Times New Roman"/>
                <w:b/>
                <w:sz w:val="28"/>
                <w:szCs w:val="28"/>
                <w:lang w:eastAsia="ru-RU"/>
              </w:rPr>
            </w:pPr>
            <w:r w:rsidRPr="002A774B">
              <w:rPr>
                <w:rFonts w:cs="Times New Roman"/>
                <w:b/>
                <w:bCs/>
                <w:iCs/>
              </w:rPr>
              <w:t>будут сформированы:</w:t>
            </w:r>
          </w:p>
          <w:p w:rsidR="00E85E7F" w:rsidRDefault="00E85E7F" w:rsidP="00D5435F">
            <w:pPr>
              <w:pStyle w:val="a3"/>
              <w:contextualSpacing/>
              <w:jc w:val="both"/>
            </w:pPr>
            <w:r>
              <w:rPr>
                <w:rFonts w:eastAsia="Times New Roman" w:cs="Times New Roman"/>
                <w:sz w:val="28"/>
                <w:szCs w:val="28"/>
                <w:lang w:eastAsia="ru-RU"/>
              </w:rPr>
              <w:t xml:space="preserve">-   </w:t>
            </w:r>
            <w:proofErr w:type="spellStart"/>
            <w:r>
              <w:rPr>
                <w:rFonts w:eastAsia="Times New Roman" w:cs="Times New Roman"/>
                <w:sz w:val="28"/>
                <w:szCs w:val="28"/>
                <w:lang w:eastAsia="ru-RU"/>
              </w:rPr>
              <w:t>учебно</w:t>
            </w:r>
            <w:proofErr w:type="spellEnd"/>
            <w:r>
              <w:rPr>
                <w:rFonts w:eastAsia="Times New Roman" w:cs="Times New Roman"/>
                <w:sz w:val="28"/>
                <w:szCs w:val="28"/>
                <w:lang w:eastAsia="ru-RU"/>
              </w:rPr>
              <w:t>–познавательный интерес к декоративно – прикладному творчеству, как одному из видов изобразительного искусства;</w:t>
            </w:r>
          </w:p>
          <w:p w:rsidR="00E85E7F" w:rsidRDefault="00E85E7F" w:rsidP="00D5435F">
            <w:pPr>
              <w:pStyle w:val="a3"/>
              <w:contextualSpacing/>
              <w:jc w:val="both"/>
            </w:pPr>
            <w:r>
              <w:rPr>
                <w:rFonts w:eastAsia="Times New Roman" w:cs="Times New Roman"/>
                <w:sz w:val="28"/>
                <w:szCs w:val="28"/>
                <w:lang w:eastAsia="ru-RU"/>
              </w:rPr>
              <w:t xml:space="preserve">- чувство прекрасного и эстетические чувства на основе знакомства с мульти культурной картиной  современного мира; </w:t>
            </w:r>
          </w:p>
          <w:p w:rsidR="00E85E7F" w:rsidRDefault="00E85E7F" w:rsidP="00D5435F">
            <w:pPr>
              <w:pStyle w:val="a3"/>
              <w:contextualSpacing/>
              <w:jc w:val="both"/>
            </w:pPr>
            <w:r>
              <w:rPr>
                <w:rFonts w:eastAsia="Times New Roman" w:cs="Times New Roman"/>
                <w:sz w:val="28"/>
                <w:szCs w:val="28"/>
                <w:lang w:eastAsia="ru-RU"/>
              </w:rPr>
              <w:lastRenderedPageBreak/>
              <w:t>-  навык самостоятельной работы  и работы в группе при выполнении творческих работ;</w:t>
            </w:r>
          </w:p>
          <w:p w:rsidR="00E85E7F" w:rsidRDefault="00E85E7F" w:rsidP="00D5435F">
            <w:pPr>
              <w:pStyle w:val="a3"/>
              <w:contextualSpacing/>
              <w:jc w:val="both"/>
            </w:pPr>
            <w:r>
              <w:rPr>
                <w:rFonts w:eastAsia="Times New Roman" w:cs="Times New Roman"/>
                <w:sz w:val="28"/>
                <w:szCs w:val="28"/>
                <w:lang w:eastAsia="ru-RU"/>
              </w:rPr>
              <w:t>-  ориентации на понимание причин успеха в творческой деятельности;</w:t>
            </w:r>
          </w:p>
          <w:p w:rsidR="00E85E7F" w:rsidRDefault="00E85E7F" w:rsidP="00D5435F">
            <w:pPr>
              <w:pStyle w:val="a3"/>
              <w:contextualSpacing/>
              <w:jc w:val="both"/>
            </w:pPr>
            <w:r>
              <w:rPr>
                <w:rFonts w:eastAsia="Times New Roman" w:cs="Times New Roman"/>
                <w:sz w:val="28"/>
                <w:szCs w:val="28"/>
                <w:lang w:eastAsia="ru-RU"/>
              </w:rPr>
              <w:t xml:space="preserve">- способность к самооценке на основе критерия успешности деятельности; </w:t>
            </w:r>
          </w:p>
          <w:p w:rsidR="00E85E7F" w:rsidRDefault="00E85E7F" w:rsidP="00D5435F">
            <w:pPr>
              <w:pStyle w:val="a3"/>
              <w:contextualSpacing/>
              <w:jc w:val="both"/>
            </w:pPr>
            <w:r>
              <w:rPr>
                <w:rFonts w:eastAsia="Times New Roman" w:cs="Times New Roman"/>
                <w:sz w:val="28"/>
                <w:szCs w:val="28"/>
                <w:lang w:eastAsia="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85E7F" w:rsidRDefault="00E85E7F" w:rsidP="00D5435F">
            <w:pPr>
              <w:pStyle w:val="a3"/>
              <w:contextualSpacing/>
              <w:jc w:val="both"/>
            </w:pPr>
          </w:p>
        </w:tc>
        <w:tc>
          <w:tcPr>
            <w:tcW w:w="4786" w:type="dxa"/>
          </w:tcPr>
          <w:p w:rsidR="00E85E7F" w:rsidRPr="00304321" w:rsidRDefault="00E85E7F" w:rsidP="00E85E7F">
            <w:pPr>
              <w:pStyle w:val="a3"/>
              <w:contextualSpacing/>
              <w:jc w:val="both"/>
              <w:rPr>
                <w:b/>
              </w:rPr>
            </w:pPr>
            <w:r w:rsidRPr="00304321">
              <w:rPr>
                <w:rFonts w:eastAsia="Times New Roman" w:cs="Times New Roman"/>
                <w:b/>
                <w:sz w:val="28"/>
                <w:szCs w:val="28"/>
                <w:lang w:eastAsia="ru-RU"/>
              </w:rPr>
              <w:lastRenderedPageBreak/>
              <w:t>получат возможность для формирования:</w:t>
            </w:r>
          </w:p>
          <w:p w:rsidR="00E85E7F" w:rsidRDefault="00E85E7F" w:rsidP="00E85E7F">
            <w:pPr>
              <w:pStyle w:val="a3"/>
              <w:contextualSpacing/>
              <w:jc w:val="both"/>
            </w:pPr>
            <w:r>
              <w:rPr>
                <w:rFonts w:eastAsia="Times New Roman" w:cs="Times New Roman"/>
                <w:sz w:val="28"/>
                <w:szCs w:val="28"/>
                <w:lang w:eastAsia="ru-RU"/>
              </w:rPr>
              <w:t>- устойчивого познавательного интереса к творческой деятельности;</w:t>
            </w:r>
          </w:p>
          <w:p w:rsidR="00E85E7F" w:rsidRDefault="00E85E7F" w:rsidP="00E85E7F">
            <w:pPr>
              <w:pStyle w:val="a3"/>
              <w:contextualSpacing/>
              <w:jc w:val="both"/>
            </w:pPr>
            <w:r>
              <w:rPr>
                <w:rFonts w:eastAsia="Times New Roman" w:cs="Times New Roman"/>
                <w:sz w:val="28"/>
                <w:szCs w:val="28"/>
                <w:lang w:eastAsia="ru-RU"/>
              </w:rPr>
              <w:t xml:space="preserve"> - осознанных устойчивых эстетических </w:t>
            </w:r>
            <w:proofErr w:type="gramStart"/>
            <w:r>
              <w:rPr>
                <w:rFonts w:eastAsia="Times New Roman" w:cs="Times New Roman"/>
                <w:sz w:val="28"/>
                <w:szCs w:val="28"/>
                <w:lang w:eastAsia="ru-RU"/>
              </w:rPr>
              <w:t>пред-почтений</w:t>
            </w:r>
            <w:proofErr w:type="gramEnd"/>
            <w:r>
              <w:rPr>
                <w:rFonts w:eastAsia="Times New Roman" w:cs="Times New Roman"/>
                <w:sz w:val="28"/>
                <w:szCs w:val="28"/>
                <w:lang w:eastAsia="ru-RU"/>
              </w:rPr>
              <w:t xml:space="preserve">  ориентаций на искусство как значимую сферу человеческой жизни;</w:t>
            </w:r>
          </w:p>
          <w:p w:rsidR="00E85E7F" w:rsidRDefault="00E85E7F" w:rsidP="00E85E7F">
            <w:pPr>
              <w:pStyle w:val="a3"/>
              <w:contextualSpacing/>
              <w:jc w:val="both"/>
            </w:pPr>
            <w:r>
              <w:rPr>
                <w:rFonts w:eastAsia="Times New Roman" w:cs="Times New Roman"/>
                <w:sz w:val="28"/>
                <w:szCs w:val="28"/>
                <w:lang w:eastAsia="ru-RU"/>
              </w:rPr>
              <w:t xml:space="preserve">- возможности реализовывать </w:t>
            </w:r>
            <w:r>
              <w:rPr>
                <w:rFonts w:eastAsia="Times New Roman" w:cs="Times New Roman"/>
                <w:sz w:val="28"/>
                <w:szCs w:val="28"/>
                <w:lang w:eastAsia="ru-RU"/>
              </w:rPr>
              <w:lastRenderedPageBreak/>
              <w:t xml:space="preserve">творческий потенциал в собственной художественно-творческой деятельности, осуществлять </w:t>
            </w:r>
            <w:proofErr w:type="gramStart"/>
            <w:r>
              <w:rPr>
                <w:rFonts w:eastAsia="Times New Roman" w:cs="Times New Roman"/>
                <w:sz w:val="28"/>
                <w:szCs w:val="28"/>
                <w:lang w:eastAsia="ru-RU"/>
              </w:rPr>
              <w:t>само-реализацию</w:t>
            </w:r>
            <w:proofErr w:type="gramEnd"/>
            <w:r>
              <w:rPr>
                <w:rFonts w:eastAsia="Times New Roman" w:cs="Times New Roman"/>
                <w:sz w:val="28"/>
                <w:szCs w:val="28"/>
                <w:lang w:eastAsia="ru-RU"/>
              </w:rPr>
              <w:t xml:space="preserve"> и самоопределение личности на эстетическом уровне;</w:t>
            </w:r>
          </w:p>
          <w:p w:rsidR="00E85E7F" w:rsidRDefault="00E85E7F" w:rsidP="00E85E7F">
            <w:pPr>
              <w:pStyle w:val="a3"/>
              <w:spacing w:line="300" w:lineRule="atLeast"/>
            </w:pPr>
            <w:r>
              <w:rPr>
                <w:rFonts w:eastAsia="Times New Roman" w:cs="Times New Roman"/>
                <w:sz w:val="28"/>
                <w:szCs w:val="28"/>
                <w:lang w:eastAsia="ru-RU"/>
              </w:rPr>
              <w:t xml:space="preserve">  - эмоционально – </w:t>
            </w:r>
            <w:proofErr w:type="gramStart"/>
            <w:r>
              <w:rPr>
                <w:rFonts w:eastAsia="Times New Roman" w:cs="Times New Roman"/>
                <w:sz w:val="28"/>
                <w:szCs w:val="28"/>
                <w:lang w:eastAsia="ru-RU"/>
              </w:rPr>
              <w:t>ценностное</w:t>
            </w:r>
            <w:proofErr w:type="gramEnd"/>
            <w:r>
              <w:rPr>
                <w:rFonts w:eastAsia="Times New Roman" w:cs="Times New Roman"/>
                <w:sz w:val="28"/>
                <w:szCs w:val="28"/>
                <w:lang w:eastAsia="ru-RU"/>
              </w:rPr>
              <w:t xml:space="preserve"> отношения к искусству и к жизни, осознавать систему общечеловеческих ценностей.</w:t>
            </w:r>
          </w:p>
        </w:tc>
      </w:tr>
      <w:tr w:rsidR="00E85E7F" w:rsidTr="002E7096">
        <w:tc>
          <w:tcPr>
            <w:tcW w:w="9571" w:type="dxa"/>
            <w:gridSpan w:val="2"/>
          </w:tcPr>
          <w:p w:rsidR="00E85E7F" w:rsidRDefault="00E85E7F" w:rsidP="00E85E7F">
            <w:pPr>
              <w:pStyle w:val="a3"/>
            </w:pPr>
            <w:r>
              <w:rPr>
                <w:rFonts w:eastAsia="Times New Roman" w:cs="Times New Roman"/>
                <w:b/>
                <w:sz w:val="28"/>
                <w:szCs w:val="28"/>
                <w:lang w:eastAsia="ru-RU"/>
              </w:rPr>
              <w:lastRenderedPageBreak/>
              <w:t>Познавательные  УУД</w:t>
            </w:r>
          </w:p>
        </w:tc>
      </w:tr>
      <w:tr w:rsidR="00E85E7F" w:rsidTr="00E85E7F">
        <w:tc>
          <w:tcPr>
            <w:tcW w:w="4785" w:type="dxa"/>
          </w:tcPr>
          <w:p w:rsidR="002A774B" w:rsidRPr="002A774B" w:rsidRDefault="002A774B" w:rsidP="002A774B">
            <w:pPr>
              <w:pStyle w:val="a3"/>
              <w:contextualSpacing/>
              <w:jc w:val="both"/>
              <w:rPr>
                <w:rFonts w:eastAsia="Times New Roman" w:cs="Times New Roman"/>
                <w:b/>
                <w:sz w:val="28"/>
                <w:szCs w:val="28"/>
                <w:lang w:eastAsia="ru-RU"/>
              </w:rPr>
            </w:pPr>
            <w:r>
              <w:rPr>
                <w:rFonts w:cs="Times New Roman"/>
                <w:b/>
                <w:bCs/>
                <w:iCs/>
              </w:rPr>
              <w:t>научатся</w:t>
            </w:r>
            <w:r w:rsidRPr="002A774B">
              <w:rPr>
                <w:rFonts w:cs="Times New Roman"/>
                <w:b/>
                <w:bCs/>
                <w:iCs/>
              </w:rPr>
              <w:t>:</w:t>
            </w:r>
          </w:p>
          <w:p w:rsidR="00E85E7F" w:rsidRDefault="00E85E7F" w:rsidP="00E85E7F">
            <w:pPr>
              <w:pStyle w:val="a3"/>
              <w:spacing w:line="300" w:lineRule="atLeast"/>
            </w:pPr>
            <w:r>
              <w:t xml:space="preserve">- различать изученные виды декоративно – прикладного искусства, </w:t>
            </w:r>
            <w:proofErr w:type="gramStart"/>
            <w:r>
              <w:t>представлять их место</w:t>
            </w:r>
            <w:proofErr w:type="gramEnd"/>
            <w:r>
              <w:t xml:space="preserve"> и роль в жизни человека и общества;</w:t>
            </w:r>
          </w:p>
          <w:p w:rsidR="00E85E7F" w:rsidRDefault="00E85E7F" w:rsidP="00E85E7F">
            <w:pPr>
              <w:pStyle w:val="a3"/>
              <w:spacing w:line="300" w:lineRule="atLeast"/>
            </w:pPr>
            <w:r>
              <w:t>- приобретать и осуществлять практические навыки и умения в художественном творчестве;</w:t>
            </w:r>
          </w:p>
          <w:p w:rsidR="00E85E7F" w:rsidRDefault="00E85E7F" w:rsidP="00E85E7F">
            <w:pPr>
              <w:pStyle w:val="a3"/>
              <w:spacing w:line="300" w:lineRule="atLeast"/>
            </w:pPr>
            <w:r>
              <w:t>- осваивать особенности художественно  выразительных средств,  материалов и техник, применяемых в декоративно – прикладном творчестве.</w:t>
            </w:r>
          </w:p>
          <w:p w:rsidR="00E85E7F" w:rsidRDefault="00E85E7F" w:rsidP="00E85E7F">
            <w:pPr>
              <w:pStyle w:val="a3"/>
              <w:spacing w:line="300" w:lineRule="atLeast"/>
            </w:pPr>
            <w:r>
              <w:t>- развивать художественный вкус как способность чувствовать и воспринимать многообразие видов и жанров искусства;</w:t>
            </w:r>
          </w:p>
          <w:p w:rsidR="00E85E7F" w:rsidRDefault="00E85E7F" w:rsidP="00E85E7F">
            <w:pPr>
              <w:pStyle w:val="a3"/>
              <w:spacing w:line="300" w:lineRule="atLeast"/>
            </w:pPr>
            <w:r>
              <w:t>- художественно – образному, эстетическому типу мышления, формированию целостного восприятия мира;</w:t>
            </w:r>
          </w:p>
          <w:p w:rsidR="00E85E7F" w:rsidRDefault="00E85E7F" w:rsidP="00E85E7F">
            <w:pPr>
              <w:pStyle w:val="a3"/>
              <w:spacing w:line="300" w:lineRule="atLeast"/>
            </w:pPr>
            <w:r>
              <w:t>-  развивать  фантазию, воображения, художественную интуицию, память;</w:t>
            </w:r>
          </w:p>
          <w:p w:rsidR="00E85E7F" w:rsidRDefault="00E85E7F" w:rsidP="00E85E7F">
            <w:pPr>
              <w:pStyle w:val="a3"/>
              <w:spacing w:line="300" w:lineRule="atLeast"/>
            </w:pPr>
            <w: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tc>
        <w:tc>
          <w:tcPr>
            <w:tcW w:w="4786" w:type="dxa"/>
          </w:tcPr>
          <w:p w:rsidR="00E85E7F" w:rsidRPr="00304321" w:rsidRDefault="00E85E7F" w:rsidP="00E85E7F">
            <w:pPr>
              <w:pStyle w:val="a3"/>
              <w:contextualSpacing/>
              <w:jc w:val="both"/>
              <w:rPr>
                <w:b/>
              </w:rPr>
            </w:pPr>
            <w:r w:rsidRPr="00304321">
              <w:rPr>
                <w:rFonts w:eastAsia="Times New Roman" w:cs="Times New Roman"/>
                <w:b/>
                <w:sz w:val="28"/>
                <w:szCs w:val="28"/>
                <w:lang w:eastAsia="ru-RU"/>
              </w:rPr>
              <w:t xml:space="preserve">получат возможность научиться: </w:t>
            </w:r>
          </w:p>
          <w:p w:rsidR="00E85E7F" w:rsidRDefault="00E85E7F" w:rsidP="00E85E7F">
            <w:pPr>
              <w:pStyle w:val="a3"/>
              <w:contextualSpacing/>
              <w:jc w:val="both"/>
            </w:pPr>
            <w:r>
              <w:rPr>
                <w:rFonts w:eastAsia="Times New Roman" w:cs="Times New Roman"/>
                <w:sz w:val="28"/>
                <w:szCs w:val="28"/>
                <w:lang w:eastAsia="ru-RU"/>
              </w:rPr>
              <w:t>-создавать и преобразовывать схемы и модели для решения творческих задач;</w:t>
            </w:r>
          </w:p>
          <w:p w:rsidR="00E85E7F" w:rsidRDefault="00E85E7F" w:rsidP="00E85E7F">
            <w:pPr>
              <w:pStyle w:val="a3"/>
              <w:contextualSpacing/>
              <w:jc w:val="both"/>
            </w:pPr>
            <w:r>
              <w:rPr>
                <w:rFonts w:eastAsia="Times New Roman" w:cs="Times New Roman"/>
                <w:sz w:val="28"/>
                <w:szCs w:val="28"/>
                <w:lang w:eastAsia="ru-RU"/>
              </w:rPr>
              <w:t>- понимать культурно – историческую ценность традиций, отраженных в предметном мире, и уважать их;</w:t>
            </w:r>
          </w:p>
          <w:p w:rsidR="00E85E7F" w:rsidRDefault="00E85E7F" w:rsidP="00E85E7F">
            <w:pPr>
              <w:pStyle w:val="a3"/>
              <w:contextualSpacing/>
              <w:jc w:val="both"/>
            </w:pPr>
            <w:r>
              <w:rPr>
                <w:rFonts w:eastAsia="Times New Roman" w:cs="Times New Roman"/>
                <w:sz w:val="28"/>
                <w:szCs w:val="28"/>
                <w:lang w:eastAsia="ru-RU"/>
              </w:rPr>
              <w:t>- более углубленному освоению понравившегося ремесла, и в изобразительно – творческой деятельности в целом</w:t>
            </w:r>
          </w:p>
          <w:p w:rsidR="00E85E7F" w:rsidRDefault="00E85E7F">
            <w:pPr>
              <w:pStyle w:val="a3"/>
              <w:spacing w:line="300" w:lineRule="atLeast"/>
            </w:pPr>
          </w:p>
        </w:tc>
      </w:tr>
      <w:tr w:rsidR="007F42EE" w:rsidTr="00060FC5">
        <w:tc>
          <w:tcPr>
            <w:tcW w:w="9571" w:type="dxa"/>
            <w:gridSpan w:val="2"/>
          </w:tcPr>
          <w:p w:rsidR="00682C18" w:rsidRDefault="00682C18">
            <w:pPr>
              <w:pStyle w:val="a3"/>
              <w:spacing w:line="300" w:lineRule="atLeast"/>
              <w:rPr>
                <w:rFonts w:eastAsia="Times New Roman" w:cs="Times New Roman"/>
                <w:b/>
                <w:sz w:val="28"/>
                <w:szCs w:val="28"/>
                <w:lang w:eastAsia="ru-RU"/>
              </w:rPr>
            </w:pPr>
          </w:p>
          <w:p w:rsidR="00682C18" w:rsidRDefault="00682C18">
            <w:pPr>
              <w:pStyle w:val="a3"/>
              <w:spacing w:line="300" w:lineRule="atLeast"/>
              <w:rPr>
                <w:rFonts w:eastAsia="Times New Roman" w:cs="Times New Roman"/>
                <w:b/>
                <w:sz w:val="28"/>
                <w:szCs w:val="28"/>
                <w:lang w:eastAsia="ru-RU"/>
              </w:rPr>
            </w:pPr>
          </w:p>
          <w:p w:rsidR="00682C18" w:rsidRDefault="00682C18">
            <w:pPr>
              <w:pStyle w:val="a3"/>
              <w:spacing w:line="300" w:lineRule="atLeast"/>
              <w:rPr>
                <w:rFonts w:eastAsia="Times New Roman" w:cs="Times New Roman"/>
                <w:b/>
                <w:sz w:val="28"/>
                <w:szCs w:val="28"/>
                <w:lang w:eastAsia="ru-RU"/>
              </w:rPr>
            </w:pPr>
          </w:p>
          <w:p w:rsidR="007F42EE" w:rsidRDefault="007F42EE">
            <w:pPr>
              <w:pStyle w:val="a3"/>
              <w:spacing w:line="300" w:lineRule="atLeast"/>
            </w:pPr>
            <w:r>
              <w:rPr>
                <w:rFonts w:eastAsia="Times New Roman" w:cs="Times New Roman"/>
                <w:b/>
                <w:sz w:val="28"/>
                <w:szCs w:val="28"/>
                <w:lang w:eastAsia="ru-RU"/>
              </w:rPr>
              <w:t>Коммуникативные УУД</w:t>
            </w:r>
          </w:p>
        </w:tc>
      </w:tr>
      <w:tr w:rsidR="00E85E7F" w:rsidTr="00E85E7F">
        <w:tc>
          <w:tcPr>
            <w:tcW w:w="4785" w:type="dxa"/>
          </w:tcPr>
          <w:p w:rsidR="002A774B" w:rsidRPr="002A774B" w:rsidRDefault="002A774B" w:rsidP="007F42EE">
            <w:pPr>
              <w:pStyle w:val="a3"/>
              <w:contextualSpacing/>
              <w:jc w:val="both"/>
              <w:rPr>
                <w:rFonts w:eastAsia="Times New Roman" w:cs="Times New Roman"/>
                <w:b/>
                <w:sz w:val="28"/>
                <w:szCs w:val="28"/>
                <w:lang w:eastAsia="ru-RU"/>
              </w:rPr>
            </w:pPr>
            <w:r w:rsidRPr="002A774B">
              <w:rPr>
                <w:rFonts w:eastAsia="Times New Roman" w:cs="Times New Roman"/>
                <w:b/>
                <w:sz w:val="28"/>
                <w:szCs w:val="28"/>
                <w:lang w:eastAsia="ru-RU"/>
              </w:rPr>
              <w:lastRenderedPageBreak/>
              <w:t>научится:</w:t>
            </w:r>
          </w:p>
          <w:p w:rsidR="007F42EE" w:rsidRDefault="007F42EE" w:rsidP="007F42EE">
            <w:pPr>
              <w:pStyle w:val="a3"/>
              <w:contextualSpacing/>
              <w:jc w:val="both"/>
            </w:pPr>
            <w:r>
              <w:rPr>
                <w:rFonts w:eastAsia="Times New Roman" w:cs="Times New Roman"/>
                <w:sz w:val="28"/>
                <w:szCs w:val="28"/>
                <w:lang w:eastAsia="ru-RU"/>
              </w:rPr>
              <w:t>- первоначальному опыту осуществления совместной продуктивной деятельности;</w:t>
            </w:r>
          </w:p>
          <w:p w:rsidR="007F42EE" w:rsidRDefault="007F42EE" w:rsidP="007F42EE">
            <w:pPr>
              <w:pStyle w:val="a3"/>
              <w:contextualSpacing/>
              <w:jc w:val="both"/>
            </w:pPr>
            <w:r>
              <w:rPr>
                <w:rFonts w:eastAsia="Times New Roman" w:cs="Times New Roman"/>
                <w:sz w:val="28"/>
                <w:szCs w:val="28"/>
                <w:lang w:eastAsia="ru-RU"/>
              </w:rPr>
              <w:t xml:space="preserve"> - сотрудничать и оказывать взаимопомощь, доброжелательно и </w:t>
            </w:r>
            <w:r w:rsidRPr="00304321">
              <w:rPr>
                <w:rFonts w:eastAsia="Times New Roman" w:cs="Times New Roman"/>
                <w:sz w:val="28"/>
                <w:szCs w:val="28"/>
                <w:lang w:eastAsia="ru-RU"/>
              </w:rPr>
              <w:t>уважительно строить свое общение со сверстниками</w:t>
            </w:r>
            <w:r>
              <w:rPr>
                <w:rFonts w:eastAsia="Times New Roman" w:cs="Times New Roman"/>
                <w:sz w:val="28"/>
                <w:szCs w:val="28"/>
                <w:lang w:eastAsia="ru-RU"/>
              </w:rPr>
              <w:t xml:space="preserve"> и взрослыми</w:t>
            </w:r>
          </w:p>
          <w:p w:rsidR="007F42EE" w:rsidRDefault="007F42EE" w:rsidP="007F42EE">
            <w:pPr>
              <w:pStyle w:val="a3"/>
              <w:contextualSpacing/>
              <w:jc w:val="both"/>
            </w:pPr>
            <w:r>
              <w:rPr>
                <w:rFonts w:eastAsia="Times New Roman" w:cs="Times New Roman"/>
                <w:sz w:val="28"/>
                <w:szCs w:val="28"/>
                <w:lang w:eastAsia="ru-RU"/>
              </w:rPr>
              <w:t xml:space="preserve"> - формировать собственное мнение и позицию;</w:t>
            </w:r>
          </w:p>
          <w:p w:rsidR="00E85E7F" w:rsidRDefault="00E85E7F">
            <w:pPr>
              <w:pStyle w:val="a3"/>
              <w:spacing w:line="300" w:lineRule="atLeast"/>
            </w:pPr>
          </w:p>
        </w:tc>
        <w:tc>
          <w:tcPr>
            <w:tcW w:w="4786" w:type="dxa"/>
          </w:tcPr>
          <w:p w:rsidR="007F42EE" w:rsidRPr="00304321" w:rsidRDefault="007F42EE" w:rsidP="007F42EE">
            <w:pPr>
              <w:pStyle w:val="a3"/>
              <w:contextualSpacing/>
              <w:jc w:val="both"/>
              <w:rPr>
                <w:b/>
              </w:rPr>
            </w:pPr>
            <w:r w:rsidRPr="00304321">
              <w:rPr>
                <w:rFonts w:eastAsia="Times New Roman" w:cs="Times New Roman"/>
                <w:b/>
                <w:sz w:val="28"/>
                <w:szCs w:val="28"/>
                <w:lang w:eastAsia="ru-RU"/>
              </w:rPr>
              <w:t xml:space="preserve">получат возможность научиться: </w:t>
            </w:r>
          </w:p>
          <w:p w:rsidR="007F42EE" w:rsidRDefault="007F42EE" w:rsidP="007F42EE">
            <w:pPr>
              <w:pStyle w:val="a3"/>
              <w:contextualSpacing/>
              <w:jc w:val="both"/>
            </w:pPr>
            <w:proofErr w:type="gramStart"/>
            <w:r>
              <w:rPr>
                <w:rFonts w:eastAsia="Times New Roman" w:cs="Times New Roman"/>
                <w:sz w:val="28"/>
                <w:szCs w:val="28"/>
                <w:lang w:eastAsia="ru-RU"/>
              </w:rPr>
              <w:t>- учитывать и координировать в сотрудничестве отличные от собственной позиции других людей;</w:t>
            </w:r>
            <w:proofErr w:type="gramEnd"/>
          </w:p>
          <w:p w:rsidR="007F42EE" w:rsidRDefault="007F42EE" w:rsidP="007F42EE">
            <w:pPr>
              <w:pStyle w:val="a3"/>
              <w:contextualSpacing/>
              <w:jc w:val="both"/>
            </w:pPr>
            <w:r>
              <w:rPr>
                <w:rFonts w:eastAsia="Times New Roman" w:cs="Times New Roman"/>
                <w:sz w:val="28"/>
                <w:szCs w:val="28"/>
                <w:lang w:eastAsia="ru-RU"/>
              </w:rPr>
              <w:t>- учитывать разные мнения и интересы и обосновывать собственную позицию;</w:t>
            </w:r>
          </w:p>
          <w:p w:rsidR="007F42EE" w:rsidRDefault="007F42EE" w:rsidP="007F42EE">
            <w:pPr>
              <w:pStyle w:val="a3"/>
              <w:contextualSpacing/>
              <w:jc w:val="both"/>
            </w:pPr>
            <w:r>
              <w:rPr>
                <w:rFonts w:eastAsia="Times New Roman" w:cs="Times New Roman"/>
                <w:sz w:val="28"/>
                <w:szCs w:val="28"/>
                <w:lang w:eastAsia="ru-RU"/>
              </w:rPr>
              <w:t>-задавать вопросы, необходимые для организации собственной деятельности и сотрудничества с партнером;</w:t>
            </w:r>
          </w:p>
          <w:p w:rsidR="00E85E7F" w:rsidRDefault="007F42EE" w:rsidP="00682C18">
            <w:pPr>
              <w:pStyle w:val="a3"/>
              <w:contextualSpacing/>
              <w:jc w:val="both"/>
            </w:pPr>
            <w:r>
              <w:rPr>
                <w:rFonts w:eastAsia="Times New Roman" w:cs="Times New Roman"/>
                <w:sz w:val="28"/>
                <w:szCs w:val="28"/>
                <w:lang w:eastAsia="ru-RU"/>
              </w:rPr>
              <w:t>-адекватно использовать речь для планирования и регуляции своей деятельности</w:t>
            </w:r>
          </w:p>
        </w:tc>
      </w:tr>
      <w:tr w:rsidR="007F42EE" w:rsidTr="008E623F">
        <w:tc>
          <w:tcPr>
            <w:tcW w:w="9571" w:type="dxa"/>
            <w:gridSpan w:val="2"/>
          </w:tcPr>
          <w:p w:rsidR="007F42EE" w:rsidRDefault="007F42EE" w:rsidP="007F42EE">
            <w:pPr>
              <w:pStyle w:val="a3"/>
            </w:pPr>
            <w:r>
              <w:rPr>
                <w:rFonts w:eastAsia="Times New Roman" w:cs="Times New Roman"/>
                <w:b/>
                <w:sz w:val="28"/>
                <w:szCs w:val="28"/>
                <w:lang w:eastAsia="ru-RU"/>
              </w:rPr>
              <w:t>Регулятивные УУД</w:t>
            </w:r>
          </w:p>
        </w:tc>
      </w:tr>
      <w:tr w:rsidR="00E85E7F" w:rsidTr="00E85E7F">
        <w:tc>
          <w:tcPr>
            <w:tcW w:w="4785" w:type="dxa"/>
          </w:tcPr>
          <w:p w:rsidR="002A774B" w:rsidRPr="002A774B" w:rsidRDefault="002A774B" w:rsidP="002A774B">
            <w:pPr>
              <w:pStyle w:val="a3"/>
              <w:contextualSpacing/>
              <w:jc w:val="both"/>
              <w:rPr>
                <w:rFonts w:eastAsia="Times New Roman" w:cs="Times New Roman"/>
                <w:b/>
                <w:sz w:val="28"/>
                <w:szCs w:val="28"/>
                <w:lang w:eastAsia="ru-RU"/>
              </w:rPr>
            </w:pPr>
            <w:r w:rsidRPr="002A774B">
              <w:rPr>
                <w:rFonts w:eastAsia="Times New Roman" w:cs="Times New Roman"/>
                <w:b/>
                <w:sz w:val="28"/>
                <w:szCs w:val="28"/>
                <w:lang w:eastAsia="ru-RU"/>
              </w:rPr>
              <w:t>научится:</w:t>
            </w:r>
          </w:p>
          <w:p w:rsidR="007F42EE" w:rsidRDefault="007F42EE" w:rsidP="007F42EE">
            <w:pPr>
              <w:pStyle w:val="a3"/>
              <w:contextualSpacing/>
              <w:jc w:val="both"/>
            </w:pPr>
            <w:r>
              <w:rPr>
                <w:rFonts w:eastAsia="Times New Roman" w:cs="Times New Roman"/>
                <w:sz w:val="28"/>
                <w:szCs w:val="28"/>
                <w:lang w:eastAsia="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7F42EE" w:rsidRDefault="007F42EE" w:rsidP="007F42EE">
            <w:pPr>
              <w:pStyle w:val="a3"/>
              <w:contextualSpacing/>
              <w:jc w:val="both"/>
            </w:pPr>
            <w:r>
              <w:rPr>
                <w:rFonts w:eastAsia="Times New Roman" w:cs="Times New Roman"/>
                <w:sz w:val="28"/>
                <w:szCs w:val="28"/>
                <w:lang w:eastAsia="ru-RU"/>
              </w:rPr>
              <w:t>- учитывать выделенные ориентиры действий в новых техниках, планировать свои действия;</w:t>
            </w:r>
          </w:p>
          <w:p w:rsidR="007F42EE" w:rsidRDefault="007F42EE" w:rsidP="007F42EE">
            <w:pPr>
              <w:pStyle w:val="a3"/>
              <w:contextualSpacing/>
              <w:jc w:val="both"/>
            </w:pPr>
            <w:r>
              <w:rPr>
                <w:rFonts w:eastAsia="Times New Roman" w:cs="Times New Roman"/>
                <w:sz w:val="28"/>
                <w:szCs w:val="28"/>
                <w:lang w:eastAsia="ru-RU"/>
              </w:rPr>
              <w:t>- осуществлять итоговый и пошаговый контроль в своей творческой деятельности;</w:t>
            </w:r>
          </w:p>
          <w:p w:rsidR="007F42EE" w:rsidRDefault="007F42EE" w:rsidP="007F42EE">
            <w:pPr>
              <w:pStyle w:val="a3"/>
              <w:contextualSpacing/>
              <w:jc w:val="both"/>
            </w:pPr>
            <w:r>
              <w:rPr>
                <w:rFonts w:eastAsia="Times New Roman" w:cs="Times New Roman"/>
                <w:sz w:val="28"/>
                <w:szCs w:val="28"/>
                <w:lang w:eastAsia="ru-RU"/>
              </w:rPr>
              <w:t xml:space="preserve">           - адекватно воспринимать оценку своих работ окружающих;</w:t>
            </w:r>
          </w:p>
          <w:p w:rsidR="007F42EE" w:rsidRDefault="007F42EE" w:rsidP="007F42EE">
            <w:pPr>
              <w:pStyle w:val="a3"/>
              <w:contextualSpacing/>
              <w:jc w:val="both"/>
            </w:pPr>
            <w:r>
              <w:rPr>
                <w:rFonts w:eastAsia="Times New Roman" w:cs="Times New Roman"/>
                <w:sz w:val="28"/>
                <w:szCs w:val="28"/>
                <w:lang w:eastAsia="ru-RU"/>
              </w:rPr>
              <w:t xml:space="preserve">               - навыкам работы с разнообразными материалами и навыкам создания образов посредством различных технологий;</w:t>
            </w:r>
          </w:p>
          <w:p w:rsidR="007F42EE" w:rsidRDefault="007F42EE" w:rsidP="007F42EE">
            <w:pPr>
              <w:pStyle w:val="a3"/>
              <w:contextualSpacing/>
              <w:jc w:val="both"/>
            </w:pPr>
            <w:r>
              <w:rPr>
                <w:rFonts w:eastAsia="Times New Roman" w:cs="Times New Roman"/>
                <w:sz w:val="28"/>
                <w:szCs w:val="28"/>
                <w:lang w:eastAsia="ru-RU"/>
              </w:rPr>
              <w:t>- вносить необходимые коррективы в действие после его завершения на основе оценки и характере сделанных ошибок.</w:t>
            </w:r>
          </w:p>
          <w:p w:rsidR="00E85E7F" w:rsidRDefault="00E85E7F">
            <w:pPr>
              <w:pStyle w:val="a3"/>
              <w:spacing w:line="300" w:lineRule="atLeast"/>
            </w:pPr>
          </w:p>
        </w:tc>
        <w:tc>
          <w:tcPr>
            <w:tcW w:w="4786" w:type="dxa"/>
          </w:tcPr>
          <w:p w:rsidR="007F42EE" w:rsidRPr="00304321" w:rsidRDefault="007F42EE" w:rsidP="007F42EE">
            <w:pPr>
              <w:pStyle w:val="a3"/>
              <w:contextualSpacing/>
              <w:jc w:val="both"/>
              <w:rPr>
                <w:b/>
              </w:rPr>
            </w:pPr>
            <w:r w:rsidRPr="00304321">
              <w:rPr>
                <w:rFonts w:eastAsia="Times New Roman" w:cs="Times New Roman"/>
                <w:b/>
                <w:sz w:val="28"/>
                <w:szCs w:val="28"/>
                <w:lang w:eastAsia="ru-RU"/>
              </w:rPr>
              <w:t xml:space="preserve">получат возможность научиться: </w:t>
            </w:r>
          </w:p>
          <w:p w:rsidR="007F42EE" w:rsidRDefault="007F42EE" w:rsidP="007F42EE">
            <w:pPr>
              <w:pStyle w:val="a3"/>
              <w:contextualSpacing/>
              <w:jc w:val="both"/>
            </w:pPr>
            <w:r>
              <w:rPr>
                <w:rFonts w:eastAsia="Times New Roman" w:cs="Times New Roman"/>
                <w:sz w:val="28"/>
                <w:szCs w:val="28"/>
                <w:lang w:eastAsia="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7F42EE" w:rsidRDefault="007F42EE" w:rsidP="007F42EE">
            <w:pPr>
              <w:pStyle w:val="a3"/>
              <w:contextualSpacing/>
              <w:jc w:val="both"/>
            </w:pPr>
            <w:r>
              <w:rPr>
                <w:rFonts w:eastAsia="Times New Roman" w:cs="Times New Roman"/>
                <w:sz w:val="28"/>
                <w:szCs w:val="28"/>
                <w:lang w:eastAsia="ru-RU"/>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7F42EE" w:rsidRDefault="007F42EE" w:rsidP="007F42EE">
            <w:pPr>
              <w:pStyle w:val="a3"/>
              <w:contextualSpacing/>
              <w:jc w:val="both"/>
            </w:pPr>
            <w:r>
              <w:rPr>
                <w:rFonts w:eastAsia="Times New Roman" w:cs="Times New Roman"/>
                <w:sz w:val="28"/>
                <w:szCs w:val="28"/>
                <w:lang w:eastAsia="ru-RU"/>
              </w:rPr>
              <w:t xml:space="preserve"> - пользоваться средствами выразительности языка  декоративно – прикладного искусства, художественного конструирования</w:t>
            </w:r>
            <w:proofErr w:type="gramStart"/>
            <w:r>
              <w:rPr>
                <w:rFonts w:eastAsia="Times New Roman" w:cs="Times New Roman"/>
                <w:sz w:val="28"/>
                <w:szCs w:val="28"/>
                <w:lang w:eastAsia="ru-RU"/>
              </w:rPr>
              <w:t xml:space="preserve"> ;</w:t>
            </w:r>
            <w:proofErr w:type="gramEnd"/>
          </w:p>
          <w:p w:rsidR="007F42EE" w:rsidRDefault="007F42EE" w:rsidP="007F42EE">
            <w:pPr>
              <w:pStyle w:val="a3"/>
              <w:contextualSpacing/>
              <w:jc w:val="both"/>
            </w:pPr>
            <w:r>
              <w:rPr>
                <w:rFonts w:eastAsia="Times New Roman" w:cs="Times New Roman"/>
                <w:sz w:val="28"/>
                <w:szCs w:val="28"/>
                <w:lang w:eastAsia="ru-RU"/>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7F42EE" w:rsidRDefault="007F42EE" w:rsidP="007F42EE">
            <w:pPr>
              <w:pStyle w:val="a3"/>
              <w:contextualSpacing/>
              <w:jc w:val="both"/>
            </w:pPr>
            <w:r>
              <w:rPr>
                <w:rFonts w:eastAsia="Times New Roman" w:cs="Times New Roman"/>
                <w:sz w:val="28"/>
                <w:szCs w:val="28"/>
                <w:lang w:eastAsia="ru-RU"/>
              </w:rPr>
              <w:t xml:space="preserve">-осуществлять поиск информации с использованием литературы и средств массовой информации; </w:t>
            </w:r>
          </w:p>
          <w:p w:rsidR="00E85E7F" w:rsidRDefault="007F42EE" w:rsidP="007F42EE">
            <w:pPr>
              <w:pStyle w:val="a3"/>
              <w:spacing w:line="300" w:lineRule="atLeast"/>
            </w:pPr>
            <w:r>
              <w:rPr>
                <w:rFonts w:eastAsia="Times New Roman" w:cs="Times New Roman"/>
                <w:sz w:val="28"/>
                <w:szCs w:val="28"/>
                <w:lang w:eastAsia="ru-RU"/>
              </w:rPr>
              <w:t>-отбирать и выстраивать оптимальную технологическую последовательность реализации собственного или предложенного замысла.</w:t>
            </w:r>
          </w:p>
        </w:tc>
      </w:tr>
      <w:tr w:rsidR="007F42EE" w:rsidTr="008F0C27">
        <w:tc>
          <w:tcPr>
            <w:tcW w:w="9571" w:type="dxa"/>
            <w:gridSpan w:val="2"/>
          </w:tcPr>
          <w:p w:rsidR="007F42EE" w:rsidRPr="00DD158A" w:rsidRDefault="007F42EE" w:rsidP="00D5435F">
            <w:pPr>
              <w:jc w:val="center"/>
              <w:rPr>
                <w:rFonts w:ascii="Times New Roman" w:eastAsia="Times New Roman" w:hAnsi="Times New Roman" w:cs="Times New Roman"/>
                <w:b/>
                <w:sz w:val="28"/>
                <w:szCs w:val="28"/>
              </w:rPr>
            </w:pPr>
          </w:p>
          <w:p w:rsidR="007F42EE" w:rsidRPr="00DD158A" w:rsidRDefault="007F42EE" w:rsidP="00D5435F">
            <w:pPr>
              <w:pStyle w:val="af"/>
              <w:jc w:val="center"/>
              <w:rPr>
                <w:rFonts w:ascii="Times New Roman" w:hAnsi="Times New Roman"/>
                <w:b/>
                <w:sz w:val="28"/>
                <w:szCs w:val="28"/>
              </w:rPr>
            </w:pPr>
            <w:r>
              <w:rPr>
                <w:rFonts w:ascii="Times New Roman" w:hAnsi="Times New Roman"/>
                <w:b/>
                <w:sz w:val="28"/>
                <w:szCs w:val="28"/>
              </w:rPr>
              <w:lastRenderedPageBreak/>
              <w:t>Предметные результаты</w:t>
            </w:r>
          </w:p>
        </w:tc>
      </w:tr>
      <w:tr w:rsidR="007F42EE" w:rsidTr="00E85E7F">
        <w:tc>
          <w:tcPr>
            <w:tcW w:w="4785" w:type="dxa"/>
          </w:tcPr>
          <w:p w:rsidR="007F42EE" w:rsidRPr="00DD158A" w:rsidRDefault="007F42EE" w:rsidP="00D5435F">
            <w:pPr>
              <w:jc w:val="center"/>
              <w:rPr>
                <w:rFonts w:ascii="Times New Roman" w:eastAsia="Times New Roman" w:hAnsi="Times New Roman" w:cs="Times New Roman"/>
                <w:b/>
                <w:sz w:val="28"/>
                <w:szCs w:val="28"/>
              </w:rPr>
            </w:pPr>
            <w:r w:rsidRPr="00DD158A">
              <w:rPr>
                <w:rFonts w:ascii="Times New Roman" w:eastAsia="Times New Roman" w:hAnsi="Times New Roman" w:cs="Times New Roman"/>
                <w:b/>
                <w:sz w:val="28"/>
                <w:szCs w:val="28"/>
              </w:rPr>
              <w:lastRenderedPageBreak/>
              <w:t>Знать:</w:t>
            </w:r>
          </w:p>
        </w:tc>
        <w:tc>
          <w:tcPr>
            <w:tcW w:w="4786" w:type="dxa"/>
          </w:tcPr>
          <w:p w:rsidR="007F42EE" w:rsidRPr="00DD158A" w:rsidRDefault="007F42EE" w:rsidP="00D5435F">
            <w:pPr>
              <w:jc w:val="center"/>
              <w:rPr>
                <w:rFonts w:ascii="Times New Roman" w:eastAsia="Times New Roman" w:hAnsi="Times New Roman" w:cs="Times New Roman"/>
                <w:b/>
                <w:sz w:val="28"/>
                <w:szCs w:val="28"/>
              </w:rPr>
            </w:pPr>
            <w:r w:rsidRPr="00DD158A">
              <w:rPr>
                <w:rFonts w:ascii="Times New Roman" w:eastAsia="Times New Roman" w:hAnsi="Times New Roman" w:cs="Times New Roman"/>
                <w:b/>
                <w:sz w:val="28"/>
                <w:szCs w:val="28"/>
              </w:rPr>
              <w:t>Уметь:</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Правила техники безопасности;</w:t>
            </w:r>
          </w:p>
        </w:tc>
        <w:tc>
          <w:tcPr>
            <w:tcW w:w="4786"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Правильно организовать свое рабочее место, поддерживать порядок во время работы;</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 xml:space="preserve">Основы композиции и </w:t>
            </w:r>
            <w:proofErr w:type="spellStart"/>
            <w:r w:rsidRPr="00DD158A">
              <w:rPr>
                <w:rFonts w:ascii="Times New Roman" w:eastAsia="Times New Roman" w:hAnsi="Times New Roman" w:cs="Times New Roman"/>
                <w:sz w:val="28"/>
                <w:szCs w:val="28"/>
              </w:rPr>
              <w:t>цветоведения</w:t>
            </w:r>
            <w:proofErr w:type="spellEnd"/>
            <w:r w:rsidRPr="00DD158A">
              <w:rPr>
                <w:rFonts w:ascii="Times New Roman" w:eastAsia="Times New Roman" w:hAnsi="Times New Roman" w:cs="Times New Roman"/>
                <w:sz w:val="28"/>
                <w:szCs w:val="28"/>
              </w:rPr>
              <w:t>;</w:t>
            </w:r>
          </w:p>
        </w:tc>
        <w:tc>
          <w:tcPr>
            <w:tcW w:w="4786"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Гармонично сочетать цвета при выполнении изделий;</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Свойства теста и различные рецепты замешивания теста;</w:t>
            </w:r>
          </w:p>
        </w:tc>
        <w:tc>
          <w:tcPr>
            <w:tcW w:w="4786"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Составлять композиции согласно правилам;</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Основные приёмы и способы лепки, способы соединения элементов;</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Владеть основными приемами лепки и инструментами (ножницами, стеками, валиком, формочками для вырезания фигур);</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Последовательность изготовления изделий из теста;</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Изготавливать простые и более сложные поделки и композиции из соленого теста (кулоны, панно, цветы, плоские и объемные фигурки животных);</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Правила хранения изделия из теста</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Свободно пользоваться описаниями, эскизами и схемами;</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Технологии окрашивания, сушки и глазировки изделий;</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Владеть приемами сборки, сушки, окраски и глазировки изделий.</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 xml:space="preserve">Историю народного творчества – </w:t>
            </w:r>
            <w:proofErr w:type="spellStart"/>
            <w:r w:rsidRPr="00DD158A">
              <w:rPr>
                <w:rFonts w:ascii="Times New Roman" w:eastAsia="Times New Roman" w:hAnsi="Times New Roman" w:cs="Times New Roman"/>
                <w:sz w:val="28"/>
                <w:szCs w:val="28"/>
              </w:rPr>
              <w:t>тестопластики</w:t>
            </w:r>
            <w:proofErr w:type="spellEnd"/>
            <w:r w:rsidRPr="00DD158A">
              <w:rPr>
                <w:rFonts w:ascii="Times New Roman" w:eastAsia="Times New Roman" w:hAnsi="Times New Roman" w:cs="Times New Roman"/>
                <w:sz w:val="28"/>
                <w:szCs w:val="28"/>
              </w:rPr>
              <w:t>;</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Самостоятельно составлять рабочие эскизы, рисунки;</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порядок сборки композиции в панно;</w:t>
            </w:r>
          </w:p>
        </w:tc>
        <w:tc>
          <w:tcPr>
            <w:tcW w:w="4786" w:type="dxa"/>
          </w:tcPr>
          <w:p w:rsidR="007F42EE" w:rsidRPr="00DD158A" w:rsidRDefault="007F42EE" w:rsidP="00D5435F">
            <w:pPr>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Выполнять правила последовательной работы над изделием;</w:t>
            </w:r>
          </w:p>
        </w:tc>
      </w:tr>
      <w:tr w:rsidR="007F42EE" w:rsidTr="00E85E7F">
        <w:tc>
          <w:tcPr>
            <w:tcW w:w="4785" w:type="dxa"/>
          </w:tcPr>
          <w:p w:rsidR="007F42EE" w:rsidRPr="00DD158A" w:rsidRDefault="007F42EE" w:rsidP="00D5435F">
            <w:pPr>
              <w:jc w:val="both"/>
              <w:rPr>
                <w:rFonts w:ascii="Times New Roman" w:eastAsia="Times New Roman" w:hAnsi="Times New Roman" w:cs="Times New Roman"/>
                <w:sz w:val="28"/>
                <w:szCs w:val="28"/>
              </w:rPr>
            </w:pPr>
            <w:r w:rsidRPr="00DD158A">
              <w:rPr>
                <w:rFonts w:ascii="Times New Roman" w:eastAsia="Times New Roman" w:hAnsi="Times New Roman" w:cs="Times New Roman"/>
                <w:sz w:val="28"/>
                <w:szCs w:val="28"/>
              </w:rPr>
              <w:t>Приемы декорирования.</w:t>
            </w:r>
          </w:p>
        </w:tc>
        <w:tc>
          <w:tcPr>
            <w:tcW w:w="4786" w:type="dxa"/>
          </w:tcPr>
          <w:p w:rsidR="007F42EE" w:rsidRPr="00DD158A" w:rsidRDefault="007F42EE" w:rsidP="00D5435F">
            <w:pPr>
              <w:autoSpaceDE w:val="0"/>
              <w:autoSpaceDN w:val="0"/>
              <w:adjustRightInd w:val="0"/>
              <w:jc w:val="both"/>
              <w:rPr>
                <w:rFonts w:ascii="Times New Roman" w:eastAsia="Times New Roman" w:hAnsi="Times New Roman" w:cs="Times New Roman"/>
                <w:color w:val="000000"/>
                <w:sz w:val="28"/>
                <w:szCs w:val="28"/>
              </w:rPr>
            </w:pPr>
            <w:r w:rsidRPr="00DD158A">
              <w:rPr>
                <w:rFonts w:ascii="Times New Roman" w:eastAsia="Times New Roman" w:hAnsi="Times New Roman" w:cs="Times New Roman"/>
                <w:color w:val="000000"/>
                <w:sz w:val="28"/>
                <w:szCs w:val="28"/>
              </w:rPr>
              <w:t xml:space="preserve">Отдельные элементы и собирать их в целое, </w:t>
            </w:r>
          </w:p>
          <w:p w:rsidR="007F42EE" w:rsidRPr="00DD158A" w:rsidRDefault="007F42EE" w:rsidP="00D5435F">
            <w:pPr>
              <w:autoSpaceDE w:val="0"/>
              <w:autoSpaceDN w:val="0"/>
              <w:adjustRightInd w:val="0"/>
              <w:jc w:val="both"/>
              <w:rPr>
                <w:rFonts w:ascii="Times New Roman" w:eastAsia="Times New Roman" w:hAnsi="Times New Roman" w:cs="Times New Roman"/>
                <w:color w:val="000000"/>
                <w:sz w:val="28"/>
                <w:szCs w:val="28"/>
              </w:rPr>
            </w:pPr>
            <w:r w:rsidRPr="00DD158A">
              <w:rPr>
                <w:rFonts w:ascii="Times New Roman" w:eastAsia="Times New Roman" w:hAnsi="Times New Roman" w:cs="Times New Roman"/>
                <w:color w:val="000000"/>
                <w:sz w:val="28"/>
                <w:szCs w:val="28"/>
              </w:rPr>
              <w:t xml:space="preserve"> правильно пользоваться ножницами, стеками, валиком, формочками для вырезания фигур,</w:t>
            </w:r>
          </w:p>
        </w:tc>
      </w:tr>
    </w:tbl>
    <w:p w:rsidR="00E85E7F" w:rsidRDefault="00E85E7F">
      <w:pPr>
        <w:pStyle w:val="a3"/>
        <w:shd w:val="clear" w:color="auto" w:fill="FFFFFF"/>
        <w:spacing w:line="300" w:lineRule="atLeast"/>
      </w:pPr>
    </w:p>
    <w:p w:rsidR="00682C18" w:rsidRPr="00B00863" w:rsidRDefault="00682C18" w:rsidP="00682C18">
      <w:pPr>
        <w:spacing w:after="0" w:line="240" w:lineRule="auto"/>
        <w:ind w:firstLine="709"/>
        <w:jc w:val="center"/>
        <w:rPr>
          <w:rFonts w:ascii="Times New Roman" w:eastAsia="Calibri" w:hAnsi="Times New Roman" w:cs="Times New Roman"/>
          <w:b/>
          <w:sz w:val="28"/>
          <w:szCs w:val="28"/>
        </w:rPr>
      </w:pPr>
      <w:r w:rsidRPr="00B00863">
        <w:rPr>
          <w:rFonts w:ascii="Times New Roman" w:eastAsia="Calibri" w:hAnsi="Times New Roman" w:cs="Times New Roman"/>
          <w:b/>
          <w:sz w:val="28"/>
          <w:szCs w:val="28"/>
          <w:lang w:val="en-US"/>
        </w:rPr>
        <w:t>II</w:t>
      </w:r>
      <w:r w:rsidRPr="00B00863">
        <w:rPr>
          <w:rFonts w:ascii="Times New Roman" w:eastAsia="Calibri" w:hAnsi="Times New Roman" w:cs="Times New Roman"/>
          <w:b/>
          <w:sz w:val="28"/>
          <w:szCs w:val="28"/>
        </w:rPr>
        <w:t>. Комплекс организационно-педагогических условий</w:t>
      </w:r>
    </w:p>
    <w:p w:rsidR="00682C18" w:rsidRPr="00B00863" w:rsidRDefault="00682C18" w:rsidP="00682C18">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Pr="00B00863">
        <w:rPr>
          <w:rFonts w:ascii="Times New Roman" w:eastAsia="Calibri" w:hAnsi="Times New Roman" w:cs="Times New Roman"/>
          <w:b/>
          <w:sz w:val="28"/>
          <w:szCs w:val="28"/>
        </w:rPr>
        <w:t>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560"/>
        <w:gridCol w:w="850"/>
        <w:gridCol w:w="1383"/>
      </w:tblGrid>
      <w:tr w:rsidR="00682C18" w:rsidRPr="00B00863" w:rsidTr="00682C18">
        <w:tc>
          <w:tcPr>
            <w:tcW w:w="534" w:type="dxa"/>
          </w:tcPr>
          <w:p w:rsidR="00682C18" w:rsidRPr="00B00863" w:rsidRDefault="00682C18" w:rsidP="00D5435F">
            <w:pPr>
              <w:suppressAutoHyphens/>
              <w:spacing w:after="0" w:line="240" w:lineRule="auto"/>
              <w:jc w:val="center"/>
              <w:rPr>
                <w:rFonts w:ascii="Times New Roman" w:eastAsia="Times New Roman" w:hAnsi="Times New Roman" w:cs="Times New Roman"/>
                <w:color w:val="000000"/>
                <w:sz w:val="28"/>
                <w:szCs w:val="28"/>
                <w:lang w:eastAsia="en-US"/>
              </w:rPr>
            </w:pPr>
            <w:r w:rsidRPr="00B00863">
              <w:rPr>
                <w:rFonts w:ascii="Times New Roman" w:eastAsia="Times New Roman" w:hAnsi="Times New Roman" w:cs="Times New Roman"/>
                <w:color w:val="000000"/>
                <w:sz w:val="28"/>
                <w:szCs w:val="28"/>
                <w:lang w:eastAsia="en-US"/>
              </w:rPr>
              <w:t>№</w:t>
            </w:r>
          </w:p>
        </w:tc>
        <w:tc>
          <w:tcPr>
            <w:tcW w:w="5244" w:type="dxa"/>
          </w:tcPr>
          <w:p w:rsidR="00682C18" w:rsidRPr="00B00863" w:rsidRDefault="00682C18" w:rsidP="00D5435F">
            <w:pPr>
              <w:suppressAutoHyphen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B00863">
              <w:rPr>
                <w:rFonts w:ascii="Times New Roman" w:eastAsia="Calibri" w:hAnsi="Times New Roman" w:cs="Times New Roman"/>
                <w:color w:val="000000"/>
                <w:sz w:val="28"/>
                <w:szCs w:val="28"/>
                <w:lang w:eastAsia="en-US"/>
              </w:rPr>
              <w:t>Содержание учебного материала</w:t>
            </w:r>
          </w:p>
        </w:tc>
        <w:tc>
          <w:tcPr>
            <w:tcW w:w="1560" w:type="dxa"/>
          </w:tcPr>
          <w:p w:rsidR="00682C18" w:rsidRPr="00B00863" w:rsidRDefault="00682C18" w:rsidP="00D5435F">
            <w:pPr>
              <w:suppressAutoHyphen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B00863">
              <w:rPr>
                <w:rFonts w:ascii="Times New Roman" w:eastAsia="Calibri" w:hAnsi="Times New Roman" w:cs="Times New Roman"/>
                <w:color w:val="000000"/>
                <w:sz w:val="28"/>
                <w:szCs w:val="28"/>
                <w:lang w:eastAsia="en-US"/>
              </w:rPr>
              <w:t>Кол-во часов</w:t>
            </w:r>
          </w:p>
        </w:tc>
        <w:tc>
          <w:tcPr>
            <w:tcW w:w="850" w:type="dxa"/>
          </w:tcPr>
          <w:p w:rsidR="00682C18" w:rsidRPr="00B00863" w:rsidRDefault="00682C18" w:rsidP="00D5435F">
            <w:pPr>
              <w:suppressAutoHyphen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B00863">
              <w:rPr>
                <w:rFonts w:ascii="Times New Roman" w:eastAsia="Calibri" w:hAnsi="Times New Roman" w:cs="Times New Roman"/>
                <w:color w:val="000000"/>
                <w:sz w:val="28"/>
                <w:szCs w:val="28"/>
                <w:lang w:eastAsia="en-US"/>
              </w:rPr>
              <w:t>Дата</w:t>
            </w:r>
          </w:p>
        </w:tc>
        <w:tc>
          <w:tcPr>
            <w:tcW w:w="1383" w:type="dxa"/>
          </w:tcPr>
          <w:p w:rsidR="00682C18" w:rsidRPr="00B00863" w:rsidRDefault="00682C18" w:rsidP="00D5435F">
            <w:pPr>
              <w:suppressAutoHyphen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B00863">
              <w:rPr>
                <w:rFonts w:ascii="Times New Roman" w:eastAsia="Calibri" w:hAnsi="Times New Roman" w:cs="Times New Roman"/>
                <w:color w:val="000000"/>
                <w:sz w:val="28"/>
                <w:szCs w:val="28"/>
                <w:lang w:eastAsia="en-US"/>
              </w:rPr>
              <w:t>Примечание</w:t>
            </w: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Вводное занятие. Экскурсия в парк для сбора осенних листьев и наблюдений в природе, беседа на тему осени. Дидактические игры</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2</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Мелкие сувениры: «Броши с застёжкой»</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3</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Кулоны «Нежный ангел», «Воздушная бабочка»</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lastRenderedPageBreak/>
              <w:t>4</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Кулоны «Золотой петушок», «Кот забияка»</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1</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5</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Брелоки «Пчелка», «Золотая рыбка»</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4</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6</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Техника изготовления колокольчиков.</w:t>
            </w:r>
          </w:p>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Колокольчики – персонажи из сказки.</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3</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7</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Техника изготовления подсвечников.</w:t>
            </w:r>
          </w:p>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Презентация. Изготовление подсвечников новогодней тематики.</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3</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8</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 xml:space="preserve">Использование природных материалов </w:t>
            </w:r>
            <w:proofErr w:type="gramStart"/>
            <w:r w:rsidRPr="00356182">
              <w:rPr>
                <w:rFonts w:eastAsia="Times New Roman" w:cs="Times New Roman"/>
                <w:color w:val="auto"/>
                <w:sz w:val="28"/>
                <w:szCs w:val="28"/>
                <w:lang w:eastAsia="ru-RU"/>
              </w:rPr>
              <w:t>в</w:t>
            </w:r>
            <w:proofErr w:type="gramEnd"/>
          </w:p>
          <w:p w:rsidR="00682C18" w:rsidRPr="00356182" w:rsidRDefault="00682C18" w:rsidP="00D5435F">
            <w:pPr>
              <w:pStyle w:val="a3"/>
              <w:rPr>
                <w:color w:val="auto"/>
                <w:sz w:val="28"/>
                <w:szCs w:val="28"/>
              </w:rPr>
            </w:pPr>
            <w:proofErr w:type="gramStart"/>
            <w:r w:rsidRPr="00356182">
              <w:rPr>
                <w:rFonts w:eastAsia="Times New Roman" w:cs="Times New Roman"/>
                <w:color w:val="auto"/>
                <w:sz w:val="28"/>
                <w:szCs w:val="28"/>
                <w:lang w:eastAsia="ru-RU"/>
              </w:rPr>
              <w:t>оформлении</w:t>
            </w:r>
            <w:proofErr w:type="gramEnd"/>
            <w:r w:rsidRPr="00356182">
              <w:rPr>
                <w:rFonts w:eastAsia="Times New Roman" w:cs="Times New Roman"/>
                <w:color w:val="auto"/>
                <w:sz w:val="28"/>
                <w:szCs w:val="28"/>
                <w:lang w:eastAsia="ru-RU"/>
              </w:rPr>
              <w:t xml:space="preserve"> подсвечников.</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1</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9</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Техника изготовления рамок для фотографий.</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5</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10</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Техника оформления рамок для фотографий и рисунков.</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1</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11</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Изготовление объёмных картин.</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5</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12</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Изготовление картины «Подарок для папы».</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3</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13</w:t>
            </w:r>
          </w:p>
        </w:tc>
        <w:tc>
          <w:tcPr>
            <w:tcW w:w="5244" w:type="dxa"/>
          </w:tcPr>
          <w:p w:rsidR="00682C18" w:rsidRPr="00356182" w:rsidRDefault="00682C18" w:rsidP="00D5435F">
            <w:pPr>
              <w:pStyle w:val="a3"/>
              <w:rPr>
                <w:color w:val="auto"/>
                <w:sz w:val="28"/>
                <w:szCs w:val="28"/>
              </w:rPr>
            </w:pPr>
            <w:r w:rsidRPr="00356182">
              <w:rPr>
                <w:rFonts w:eastAsia="Times New Roman" w:cs="Times New Roman"/>
                <w:color w:val="auto"/>
                <w:sz w:val="28"/>
                <w:szCs w:val="28"/>
                <w:lang w:eastAsia="ru-RU"/>
              </w:rPr>
              <w:t>Изготовление поделки «Весенний букет для мамы».</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4</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14</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Знакомство с натюрмортом. Изготовление объёмного натюрморта</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6</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15</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«Всё для кухни». Изготовление и украшение предметов кухонного интерьера.</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10</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16</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Техника изготовления разных сердечек.</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17</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«Домашние сюрпризы» - изготовление полезных изделий для дома.</w:t>
            </w:r>
          </w:p>
        </w:tc>
        <w:tc>
          <w:tcPr>
            <w:tcW w:w="1560" w:type="dxa"/>
          </w:tcPr>
          <w:p w:rsidR="00682C18" w:rsidRPr="00356182" w:rsidRDefault="00682C18" w:rsidP="00D5435F">
            <w:pPr>
              <w:pStyle w:val="a3"/>
              <w:jc w:val="center"/>
              <w:rPr>
                <w:color w:val="auto"/>
                <w:sz w:val="28"/>
                <w:szCs w:val="28"/>
              </w:rPr>
            </w:pPr>
            <w:r w:rsidRPr="00356182">
              <w:rPr>
                <w:rFonts w:eastAsia="Times New Roman" w:cs="Times New Roman"/>
                <w:color w:val="auto"/>
                <w:sz w:val="28"/>
                <w:szCs w:val="28"/>
                <w:lang w:eastAsia="ru-RU"/>
              </w:rPr>
              <w:t>10</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18</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Знакомство с технологией изготовления ваз и кашпо.</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3</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19</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Изготовление кашпо «Морское чудо».</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20</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Украшение кашпо природным материалом.</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r w:rsidRPr="00356182">
              <w:rPr>
                <w:rFonts w:ascii="Times New Roman" w:eastAsia="Times New Roman" w:hAnsi="Times New Roman"/>
                <w:color w:val="000000"/>
                <w:sz w:val="28"/>
                <w:szCs w:val="28"/>
              </w:rPr>
              <w:t>21</w:t>
            </w:r>
          </w:p>
        </w:tc>
        <w:tc>
          <w:tcPr>
            <w:tcW w:w="5244" w:type="dxa"/>
          </w:tcPr>
          <w:p w:rsidR="00682C18" w:rsidRPr="00356182" w:rsidRDefault="00682C18" w:rsidP="00D5435F">
            <w:pPr>
              <w:pStyle w:val="a3"/>
              <w:rPr>
                <w:sz w:val="28"/>
                <w:szCs w:val="28"/>
              </w:rPr>
            </w:pPr>
            <w:r w:rsidRPr="00356182">
              <w:rPr>
                <w:rFonts w:eastAsia="Times New Roman" w:cs="Times New Roman"/>
                <w:sz w:val="28"/>
                <w:szCs w:val="28"/>
                <w:lang w:eastAsia="ru-RU"/>
              </w:rPr>
              <w:t>Подготовка изделий к выставке. Оформление выставки</w:t>
            </w:r>
          </w:p>
        </w:tc>
        <w:tc>
          <w:tcPr>
            <w:tcW w:w="1560" w:type="dxa"/>
          </w:tcPr>
          <w:p w:rsidR="00682C18" w:rsidRPr="00356182" w:rsidRDefault="00682C18" w:rsidP="00D5435F">
            <w:pPr>
              <w:pStyle w:val="a3"/>
              <w:jc w:val="center"/>
              <w:rPr>
                <w:sz w:val="28"/>
                <w:szCs w:val="28"/>
              </w:rPr>
            </w:pPr>
            <w:r w:rsidRPr="00356182">
              <w:rPr>
                <w:rFonts w:eastAsia="Times New Roman" w:cs="Times New Roman"/>
                <w:sz w:val="28"/>
                <w:szCs w:val="28"/>
                <w:lang w:eastAsia="ru-RU"/>
              </w:rPr>
              <w:t>1</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r w:rsidR="00682C18" w:rsidRPr="00B00863" w:rsidTr="00682C18">
        <w:tc>
          <w:tcPr>
            <w:tcW w:w="534" w:type="dxa"/>
          </w:tcPr>
          <w:p w:rsidR="00682C18" w:rsidRPr="00356182" w:rsidRDefault="00682C18" w:rsidP="00D5435F">
            <w:pPr>
              <w:suppressAutoHyphens/>
              <w:spacing w:after="0" w:line="240" w:lineRule="auto"/>
              <w:jc w:val="center"/>
              <w:rPr>
                <w:rFonts w:ascii="Times New Roman" w:eastAsia="Times New Roman" w:hAnsi="Times New Roman"/>
                <w:color w:val="000000"/>
                <w:sz w:val="28"/>
                <w:szCs w:val="28"/>
              </w:rPr>
            </w:pPr>
          </w:p>
        </w:tc>
        <w:tc>
          <w:tcPr>
            <w:tcW w:w="5244" w:type="dxa"/>
          </w:tcPr>
          <w:p w:rsidR="00682C18" w:rsidRPr="00B00863" w:rsidRDefault="00682C18" w:rsidP="00D5435F">
            <w:pPr>
              <w:spacing w:after="0" w:line="240" w:lineRule="auto"/>
              <w:textAlignment w:val="baseline"/>
              <w:rPr>
                <w:rFonts w:ascii="Times New Roman" w:eastAsia="Times New Roman" w:hAnsi="Times New Roman" w:cs="Times New Roman"/>
                <w:sz w:val="28"/>
                <w:szCs w:val="28"/>
              </w:rPr>
            </w:pPr>
          </w:p>
        </w:tc>
        <w:tc>
          <w:tcPr>
            <w:tcW w:w="1560" w:type="dxa"/>
          </w:tcPr>
          <w:p w:rsidR="00682C18" w:rsidRPr="00B00863" w:rsidRDefault="00682C18" w:rsidP="00D5435F">
            <w:pPr>
              <w:spacing w:after="0" w:line="240" w:lineRule="auto"/>
              <w:jc w:val="center"/>
              <w:textAlignment w:val="baseline"/>
              <w:rPr>
                <w:rFonts w:ascii="Times New Roman" w:eastAsia="Times New Roman" w:hAnsi="Times New Roman" w:cs="Times New Roman"/>
                <w:sz w:val="28"/>
                <w:szCs w:val="28"/>
              </w:rPr>
            </w:pPr>
            <w:r w:rsidRPr="00356182">
              <w:rPr>
                <w:rFonts w:ascii="Times New Roman" w:eastAsia="Times New Roman" w:hAnsi="Times New Roman" w:cs="Times New Roman"/>
                <w:sz w:val="28"/>
                <w:szCs w:val="28"/>
              </w:rPr>
              <w:t>72</w:t>
            </w:r>
          </w:p>
        </w:tc>
        <w:tc>
          <w:tcPr>
            <w:tcW w:w="850"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c>
          <w:tcPr>
            <w:tcW w:w="1383" w:type="dxa"/>
          </w:tcPr>
          <w:p w:rsidR="00682C18" w:rsidRPr="00B00863" w:rsidRDefault="00682C18" w:rsidP="00D5435F">
            <w:pPr>
              <w:suppressAutoHyphens/>
              <w:spacing w:after="0" w:line="240" w:lineRule="auto"/>
              <w:rPr>
                <w:rFonts w:ascii="Times New Roman" w:eastAsia="Times New Roman" w:hAnsi="Times New Roman" w:cs="Times New Roman"/>
                <w:color w:val="000000"/>
                <w:sz w:val="28"/>
                <w:szCs w:val="28"/>
                <w:lang w:eastAsia="en-US"/>
              </w:rPr>
            </w:pPr>
          </w:p>
        </w:tc>
      </w:tr>
    </w:tbl>
    <w:p w:rsidR="00524B9F" w:rsidRDefault="00524B9F">
      <w:pPr>
        <w:pStyle w:val="a3"/>
        <w:shd w:val="clear" w:color="auto" w:fill="FFFFFF"/>
        <w:spacing w:line="300" w:lineRule="atLeast"/>
      </w:pPr>
    </w:p>
    <w:p w:rsidR="002A774B" w:rsidRPr="002A774B" w:rsidRDefault="002A774B" w:rsidP="002A774B">
      <w:pPr>
        <w:pStyle w:val="a3"/>
        <w:ind w:left="2563"/>
        <w:rPr>
          <w:rFonts w:eastAsia="Times New Roman" w:cs="Times New Roman"/>
          <w:b/>
          <w:bCs/>
          <w:sz w:val="28"/>
          <w:szCs w:val="28"/>
          <w:lang w:eastAsia="ru-RU"/>
        </w:rPr>
      </w:pPr>
      <w:r w:rsidRPr="002A774B">
        <w:rPr>
          <w:rFonts w:eastAsia="Times New Roman" w:cs="Times New Roman"/>
          <w:b/>
          <w:bCs/>
          <w:sz w:val="28"/>
          <w:szCs w:val="28"/>
          <w:lang w:eastAsia="ru-RU"/>
        </w:rPr>
        <w:t>2.2.Условия реализации программы</w:t>
      </w:r>
    </w:p>
    <w:p w:rsidR="002A774B" w:rsidRPr="002A774B" w:rsidRDefault="002A774B" w:rsidP="002A774B">
      <w:pPr>
        <w:pStyle w:val="a3"/>
        <w:rPr>
          <w:rFonts w:cs="Times New Roman"/>
          <w:sz w:val="28"/>
          <w:szCs w:val="28"/>
        </w:rPr>
      </w:pPr>
      <w:r w:rsidRPr="002A774B">
        <w:rPr>
          <w:rFonts w:eastAsia="Times New Roman" w:cs="Times New Roman"/>
          <w:sz w:val="28"/>
          <w:szCs w:val="28"/>
          <w:lang w:eastAsia="ru-RU"/>
        </w:rPr>
        <w:t xml:space="preserve">Для успешного решения задач воспитания и обучения детей на занятиях кружка  </w:t>
      </w:r>
      <w:r w:rsidRPr="002A774B">
        <w:rPr>
          <w:rFonts w:eastAsia="Times New Roman" w:cs="Times New Roman"/>
          <w:bCs/>
          <w:sz w:val="28"/>
          <w:szCs w:val="28"/>
          <w:lang w:eastAsia="ru-RU"/>
        </w:rPr>
        <w:t>«</w:t>
      </w:r>
      <w:proofErr w:type="spellStart"/>
      <w:r w:rsidRPr="002A774B">
        <w:rPr>
          <w:rFonts w:eastAsia="Times New Roman" w:cs="Times New Roman"/>
          <w:sz w:val="28"/>
          <w:szCs w:val="28"/>
          <w:lang w:eastAsia="ru-RU"/>
        </w:rPr>
        <w:t>Мукосолька</w:t>
      </w:r>
      <w:proofErr w:type="spellEnd"/>
      <w:r w:rsidRPr="002A774B">
        <w:rPr>
          <w:rFonts w:eastAsia="Times New Roman" w:cs="Times New Roman"/>
          <w:bCs/>
          <w:sz w:val="28"/>
          <w:szCs w:val="28"/>
          <w:lang w:eastAsia="ru-RU"/>
        </w:rPr>
        <w:t>»</w:t>
      </w:r>
      <w:r w:rsidRPr="002A774B">
        <w:rPr>
          <w:rFonts w:eastAsia="Times New Roman" w:cs="Times New Roman"/>
          <w:sz w:val="28"/>
          <w:szCs w:val="28"/>
          <w:lang w:eastAsia="ru-RU"/>
        </w:rPr>
        <w:t xml:space="preserve">  нужны определенные условия.</w:t>
      </w:r>
    </w:p>
    <w:p w:rsidR="002A774B" w:rsidRPr="002A774B" w:rsidRDefault="002A774B" w:rsidP="002A774B">
      <w:pPr>
        <w:pStyle w:val="a3"/>
        <w:numPr>
          <w:ilvl w:val="0"/>
          <w:numId w:val="21"/>
        </w:numPr>
        <w:rPr>
          <w:rFonts w:cs="Times New Roman"/>
          <w:sz w:val="28"/>
          <w:szCs w:val="28"/>
        </w:rPr>
      </w:pPr>
      <w:r w:rsidRPr="002A774B">
        <w:rPr>
          <w:rFonts w:eastAsia="Times New Roman" w:cs="Times New Roman"/>
          <w:sz w:val="28"/>
          <w:szCs w:val="28"/>
          <w:lang w:eastAsia="ru-RU"/>
        </w:rPr>
        <w:t>Использование личностно-ориентированного подхода, принципа гуманизма в процессе обучения и воспитания.</w:t>
      </w:r>
    </w:p>
    <w:p w:rsidR="002A774B" w:rsidRPr="002A774B" w:rsidRDefault="002A774B" w:rsidP="002A774B">
      <w:pPr>
        <w:pStyle w:val="a3"/>
        <w:numPr>
          <w:ilvl w:val="0"/>
          <w:numId w:val="21"/>
        </w:numPr>
        <w:rPr>
          <w:rFonts w:cs="Times New Roman"/>
          <w:sz w:val="28"/>
          <w:szCs w:val="28"/>
        </w:rPr>
      </w:pPr>
      <w:r w:rsidRPr="002A774B">
        <w:rPr>
          <w:rFonts w:eastAsia="Times New Roman" w:cs="Times New Roman"/>
          <w:sz w:val="28"/>
          <w:szCs w:val="28"/>
          <w:lang w:eastAsia="ru-RU"/>
        </w:rPr>
        <w:t>Желание учащихся получить новые знания и научиться изготавливать различные изделия из солёного теста своими руками.</w:t>
      </w:r>
    </w:p>
    <w:p w:rsidR="002A774B" w:rsidRPr="002A774B" w:rsidRDefault="002A774B" w:rsidP="002A774B">
      <w:pPr>
        <w:pStyle w:val="a3"/>
        <w:numPr>
          <w:ilvl w:val="0"/>
          <w:numId w:val="21"/>
        </w:numPr>
        <w:rPr>
          <w:rFonts w:cs="Times New Roman"/>
          <w:sz w:val="28"/>
          <w:szCs w:val="28"/>
        </w:rPr>
      </w:pPr>
      <w:r w:rsidRPr="002A774B">
        <w:rPr>
          <w:rFonts w:eastAsia="Times New Roman" w:cs="Times New Roman"/>
          <w:sz w:val="28"/>
          <w:szCs w:val="28"/>
          <w:lang w:eastAsia="ru-RU"/>
        </w:rPr>
        <w:t>Высокий уровень подготовки педагога.</w:t>
      </w:r>
    </w:p>
    <w:p w:rsidR="002A774B" w:rsidRPr="002A774B" w:rsidRDefault="002A774B" w:rsidP="002A774B">
      <w:pPr>
        <w:pStyle w:val="a3"/>
        <w:numPr>
          <w:ilvl w:val="0"/>
          <w:numId w:val="21"/>
        </w:numPr>
        <w:rPr>
          <w:rFonts w:cs="Times New Roman"/>
          <w:sz w:val="28"/>
          <w:szCs w:val="28"/>
        </w:rPr>
      </w:pPr>
      <w:r w:rsidRPr="002A774B">
        <w:rPr>
          <w:rFonts w:eastAsia="Times New Roman" w:cs="Times New Roman"/>
          <w:sz w:val="28"/>
          <w:szCs w:val="28"/>
          <w:lang w:eastAsia="ru-RU"/>
        </w:rPr>
        <w:lastRenderedPageBreak/>
        <w:t>Поддержка родителями увлечения детей. Задача педагога – заинтересовать не только учащихся, но и их родителей.</w:t>
      </w:r>
    </w:p>
    <w:p w:rsidR="002A774B" w:rsidRPr="002A774B" w:rsidRDefault="002A774B" w:rsidP="002A774B">
      <w:pPr>
        <w:pStyle w:val="a3"/>
        <w:rPr>
          <w:rFonts w:cs="Times New Roman"/>
          <w:sz w:val="28"/>
          <w:szCs w:val="28"/>
        </w:rPr>
      </w:pPr>
      <w:r w:rsidRPr="002A774B">
        <w:rPr>
          <w:rFonts w:eastAsia="Times New Roman" w:cs="Times New Roman"/>
          <w:b/>
          <w:sz w:val="28"/>
          <w:szCs w:val="28"/>
          <w:lang w:eastAsia="ru-RU"/>
        </w:rPr>
        <w:t xml:space="preserve"> Материально – техническое обеспечение</w:t>
      </w:r>
    </w:p>
    <w:p w:rsidR="002A774B" w:rsidRPr="002A774B" w:rsidRDefault="002A774B" w:rsidP="002A774B">
      <w:pPr>
        <w:pStyle w:val="a3"/>
        <w:rPr>
          <w:rFonts w:cs="Times New Roman"/>
          <w:sz w:val="28"/>
          <w:szCs w:val="28"/>
        </w:rPr>
      </w:pPr>
      <w:r w:rsidRPr="002A774B">
        <w:rPr>
          <w:rFonts w:eastAsia="Times New Roman" w:cs="Times New Roman"/>
          <w:sz w:val="28"/>
          <w:szCs w:val="28"/>
          <w:lang w:eastAsia="ru-RU"/>
        </w:rPr>
        <w:t xml:space="preserve">При организации работы кружка используется </w:t>
      </w:r>
      <w:r w:rsidRPr="002A774B">
        <w:rPr>
          <w:rFonts w:eastAsia="Times New Roman" w:cs="Times New Roman"/>
          <w:b/>
          <w:sz w:val="28"/>
          <w:szCs w:val="28"/>
          <w:lang w:eastAsia="ru-RU"/>
        </w:rPr>
        <w:t>дидактический материал.</w:t>
      </w:r>
      <w:r w:rsidRPr="002A774B">
        <w:rPr>
          <w:rFonts w:eastAsia="Times New Roman" w:cs="Times New Roman"/>
          <w:sz w:val="28"/>
          <w:szCs w:val="28"/>
          <w:lang w:eastAsia="ru-RU"/>
        </w:rPr>
        <w:t xml:space="preserve"> Включает в себя:</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образцы изделий, выполненные педагогом и учащимися;</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 xml:space="preserve"> рисунки;</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 xml:space="preserve"> открытки и эскизы;</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 xml:space="preserve"> инструкционные карты; </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специальную и дополнительную литературу;</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 xml:space="preserve"> фотографии детских работ и профессиональных работ;</w:t>
      </w:r>
    </w:p>
    <w:p w:rsidR="002A774B" w:rsidRPr="002A774B" w:rsidRDefault="002A774B" w:rsidP="002A774B">
      <w:pPr>
        <w:pStyle w:val="a3"/>
        <w:numPr>
          <w:ilvl w:val="0"/>
          <w:numId w:val="19"/>
        </w:numPr>
        <w:contextualSpacing/>
        <w:rPr>
          <w:rFonts w:cs="Times New Roman"/>
          <w:sz w:val="28"/>
          <w:szCs w:val="28"/>
        </w:rPr>
      </w:pPr>
      <w:r w:rsidRPr="002A774B">
        <w:rPr>
          <w:rFonts w:eastAsia="Times New Roman" w:cs="Times New Roman"/>
          <w:sz w:val="28"/>
          <w:szCs w:val="28"/>
          <w:lang w:eastAsia="ru-RU"/>
        </w:rPr>
        <w:t xml:space="preserve"> разработку отдельных тематических занятий.</w:t>
      </w:r>
    </w:p>
    <w:p w:rsidR="002A774B" w:rsidRPr="002A774B" w:rsidRDefault="002A774B" w:rsidP="002A774B">
      <w:pPr>
        <w:pStyle w:val="a3"/>
        <w:rPr>
          <w:rFonts w:cs="Times New Roman"/>
          <w:sz w:val="28"/>
          <w:szCs w:val="28"/>
        </w:rPr>
      </w:pPr>
      <w:r w:rsidRPr="002A774B">
        <w:rPr>
          <w:rFonts w:eastAsia="Times New Roman" w:cs="Times New Roman"/>
          <w:b/>
          <w:sz w:val="28"/>
          <w:szCs w:val="28"/>
          <w:lang w:eastAsia="ru-RU"/>
        </w:rPr>
        <w:t>Техническое оснащение</w:t>
      </w:r>
      <w:r w:rsidRPr="002A774B">
        <w:rPr>
          <w:rFonts w:eastAsia="Times New Roman" w:cs="Times New Roman"/>
          <w:sz w:val="28"/>
          <w:szCs w:val="28"/>
          <w:lang w:eastAsia="ru-RU"/>
        </w:rPr>
        <w:t xml:space="preserve"> занятий включает в себя:</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Учебный кабинет для занятий лепкой;</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Компьютер;</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Доска рабочая;</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Интерактивная доска;</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Проектор;</w:t>
      </w:r>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Рабочие столы, стулья;</w:t>
      </w:r>
    </w:p>
    <w:p w:rsidR="002A774B" w:rsidRPr="002A774B" w:rsidRDefault="002A774B" w:rsidP="002A774B">
      <w:pPr>
        <w:pStyle w:val="a3"/>
        <w:numPr>
          <w:ilvl w:val="0"/>
          <w:numId w:val="20"/>
        </w:numPr>
        <w:contextualSpacing/>
        <w:rPr>
          <w:rFonts w:cs="Times New Roman"/>
          <w:sz w:val="28"/>
          <w:szCs w:val="28"/>
        </w:rPr>
      </w:pPr>
      <w:proofErr w:type="gramStart"/>
      <w:r w:rsidRPr="002A774B">
        <w:rPr>
          <w:rFonts w:eastAsia="Times New Roman" w:cs="Times New Roman"/>
          <w:sz w:val="28"/>
          <w:szCs w:val="28"/>
          <w:lang w:eastAsia="ru-RU"/>
        </w:rPr>
        <w:t>Материалы, инструменты, приспособления и фурнитура, необходимые для занятия: клеенки, набор стеков, зубочистки, материалы для приготовления соленого теста (мука, соль, вода, клей, картофельный крахмал), пищевые красители, мерка, миска для замеса теста, кисти, стаканчики для воды, краски (гуашь, акварель, акриловые), иглы ручные, ножницы, картон, цветная и бархатная бумага, клей, проволока, скрепки, природные материалы и т.д.;</w:t>
      </w:r>
      <w:proofErr w:type="gramEnd"/>
    </w:p>
    <w:p w:rsidR="002A774B" w:rsidRPr="002A774B" w:rsidRDefault="002A774B" w:rsidP="002A774B">
      <w:pPr>
        <w:pStyle w:val="a3"/>
        <w:numPr>
          <w:ilvl w:val="0"/>
          <w:numId w:val="20"/>
        </w:numPr>
        <w:contextualSpacing/>
        <w:rPr>
          <w:rFonts w:cs="Times New Roman"/>
          <w:sz w:val="28"/>
          <w:szCs w:val="28"/>
        </w:rPr>
      </w:pPr>
      <w:r w:rsidRPr="002A774B">
        <w:rPr>
          <w:rFonts w:eastAsia="Times New Roman" w:cs="Times New Roman"/>
          <w:sz w:val="28"/>
          <w:szCs w:val="28"/>
          <w:lang w:eastAsia="ru-RU"/>
        </w:rPr>
        <w:t>Раковина для мытья рук.</w:t>
      </w:r>
    </w:p>
    <w:p w:rsidR="002A774B" w:rsidRPr="002A774B" w:rsidRDefault="002A774B" w:rsidP="002A774B">
      <w:pPr>
        <w:pStyle w:val="af"/>
        <w:jc w:val="both"/>
        <w:rPr>
          <w:rFonts w:ascii="Times New Roman" w:hAnsi="Times New Roman"/>
          <w:sz w:val="28"/>
          <w:szCs w:val="28"/>
        </w:rPr>
      </w:pPr>
    </w:p>
    <w:p w:rsidR="002A774B" w:rsidRPr="002A774B" w:rsidRDefault="002A774B" w:rsidP="002A774B">
      <w:pPr>
        <w:rPr>
          <w:rFonts w:ascii="Times New Roman" w:hAnsi="Times New Roman" w:cs="Times New Roman"/>
          <w:sz w:val="28"/>
          <w:szCs w:val="28"/>
        </w:rPr>
      </w:pPr>
      <w:r w:rsidRPr="002A774B">
        <w:rPr>
          <w:rFonts w:ascii="Times New Roman" w:hAnsi="Times New Roman" w:cs="Times New Roman"/>
          <w:b/>
          <w:sz w:val="28"/>
          <w:szCs w:val="28"/>
        </w:rPr>
        <w:t xml:space="preserve">Кадровое обеспечение: </w:t>
      </w:r>
      <w:r w:rsidRPr="002A774B">
        <w:rPr>
          <w:rFonts w:ascii="Times New Roman" w:hAnsi="Times New Roman" w:cs="Times New Roman"/>
          <w:sz w:val="28"/>
          <w:szCs w:val="28"/>
        </w:rPr>
        <w:t xml:space="preserve">педагог дополнительного образования </w:t>
      </w:r>
      <w:proofErr w:type="spellStart"/>
      <w:r w:rsidRPr="002A774B">
        <w:rPr>
          <w:rFonts w:ascii="Times New Roman" w:hAnsi="Times New Roman" w:cs="Times New Roman"/>
          <w:sz w:val="28"/>
          <w:szCs w:val="28"/>
        </w:rPr>
        <w:t>Шахурова</w:t>
      </w:r>
      <w:proofErr w:type="spellEnd"/>
      <w:r w:rsidRPr="002A774B">
        <w:rPr>
          <w:rFonts w:ascii="Times New Roman" w:hAnsi="Times New Roman" w:cs="Times New Roman"/>
          <w:sz w:val="28"/>
          <w:szCs w:val="28"/>
        </w:rPr>
        <w:t xml:space="preserve"> Е.И., учитель начальных классов МОУ СОШ №46 </w:t>
      </w:r>
      <w:proofErr w:type="spellStart"/>
      <w:r w:rsidRPr="002A774B">
        <w:rPr>
          <w:rFonts w:ascii="Times New Roman" w:hAnsi="Times New Roman" w:cs="Times New Roman"/>
          <w:sz w:val="28"/>
          <w:szCs w:val="28"/>
        </w:rPr>
        <w:t>с</w:t>
      </w:r>
      <w:proofErr w:type="gramStart"/>
      <w:r w:rsidRPr="002A774B">
        <w:rPr>
          <w:rFonts w:ascii="Times New Roman" w:hAnsi="Times New Roman" w:cs="Times New Roman"/>
          <w:sz w:val="28"/>
          <w:szCs w:val="28"/>
        </w:rPr>
        <w:t>.У</w:t>
      </w:r>
      <w:proofErr w:type="gramEnd"/>
      <w:r w:rsidRPr="002A774B">
        <w:rPr>
          <w:rFonts w:ascii="Times New Roman" w:hAnsi="Times New Roman" w:cs="Times New Roman"/>
          <w:sz w:val="28"/>
          <w:szCs w:val="28"/>
        </w:rPr>
        <w:t>рульга</w:t>
      </w:r>
      <w:proofErr w:type="spellEnd"/>
      <w:r w:rsidRPr="002A774B">
        <w:rPr>
          <w:rFonts w:ascii="Times New Roman" w:hAnsi="Times New Roman" w:cs="Times New Roman"/>
          <w:sz w:val="28"/>
          <w:szCs w:val="28"/>
        </w:rPr>
        <w:t>, 1 кв. категория, стаж работы-20 лет.</w:t>
      </w:r>
    </w:p>
    <w:p w:rsidR="002A774B" w:rsidRPr="002A774B" w:rsidRDefault="002A774B" w:rsidP="002A774B">
      <w:pPr>
        <w:rPr>
          <w:rFonts w:ascii="Times New Roman" w:hAnsi="Times New Roman" w:cs="Times New Roman"/>
          <w:b/>
          <w:sz w:val="28"/>
          <w:szCs w:val="28"/>
        </w:rPr>
      </w:pPr>
      <w:r w:rsidRPr="002A774B">
        <w:rPr>
          <w:rFonts w:ascii="Times New Roman" w:hAnsi="Times New Roman" w:cs="Times New Roman"/>
          <w:b/>
          <w:sz w:val="28"/>
          <w:szCs w:val="28"/>
        </w:rPr>
        <w:t>2.3. Формы аттестации.</w:t>
      </w:r>
    </w:p>
    <w:p w:rsidR="002A774B" w:rsidRPr="002A774B" w:rsidRDefault="002A774B" w:rsidP="002A774B">
      <w:pPr>
        <w:rPr>
          <w:rFonts w:ascii="Times New Roman" w:hAnsi="Times New Roman" w:cs="Times New Roman"/>
          <w:b/>
          <w:i/>
          <w:sz w:val="28"/>
          <w:szCs w:val="28"/>
        </w:rPr>
      </w:pPr>
      <w:r w:rsidRPr="002A774B">
        <w:rPr>
          <w:rFonts w:ascii="Times New Roman" w:hAnsi="Times New Roman" w:cs="Times New Roman"/>
          <w:b/>
          <w:i/>
          <w:sz w:val="28"/>
          <w:szCs w:val="28"/>
        </w:rPr>
        <w:t>Формы отслеживания и фиксации образовательных результатов:</w:t>
      </w:r>
    </w:p>
    <w:p w:rsidR="002A774B" w:rsidRPr="002A774B" w:rsidRDefault="002A774B" w:rsidP="002A774B">
      <w:pPr>
        <w:rPr>
          <w:rFonts w:ascii="Times New Roman" w:hAnsi="Times New Roman" w:cs="Times New Roman"/>
          <w:b/>
          <w:i/>
          <w:sz w:val="28"/>
          <w:szCs w:val="28"/>
        </w:rPr>
      </w:pPr>
      <w:r w:rsidRPr="002A774B">
        <w:rPr>
          <w:rFonts w:ascii="Times New Roman" w:hAnsi="Times New Roman" w:cs="Times New Roman"/>
          <w:color w:val="000000"/>
          <w:sz w:val="28"/>
          <w:szCs w:val="28"/>
        </w:rPr>
        <w:t>выставка, готовое изделие, демонстрация моделей, конкурс открытое занятие, отчет итоговый</w:t>
      </w:r>
      <w:r w:rsidRPr="002A774B">
        <w:rPr>
          <w:rFonts w:ascii="Times New Roman" w:hAnsi="Times New Roman" w:cs="Times New Roman"/>
          <w:sz w:val="28"/>
          <w:szCs w:val="28"/>
        </w:rPr>
        <w:t>.</w:t>
      </w:r>
    </w:p>
    <w:p w:rsidR="00682C18" w:rsidRDefault="00682C18" w:rsidP="00682C18">
      <w:pPr>
        <w:rPr>
          <w:rFonts w:ascii="Times New Roman" w:hAnsi="Times New Roman" w:cs="Times New Roman"/>
          <w:b/>
          <w:sz w:val="28"/>
          <w:szCs w:val="28"/>
        </w:rPr>
      </w:pPr>
    </w:p>
    <w:p w:rsidR="00682C18" w:rsidRDefault="00682C18" w:rsidP="00682C18">
      <w:pPr>
        <w:rPr>
          <w:rFonts w:ascii="Times New Roman" w:hAnsi="Times New Roman" w:cs="Times New Roman"/>
          <w:b/>
          <w:sz w:val="28"/>
          <w:szCs w:val="28"/>
        </w:rPr>
      </w:pPr>
    </w:p>
    <w:p w:rsidR="00682C18" w:rsidRDefault="00682C18" w:rsidP="00682C18">
      <w:pPr>
        <w:rPr>
          <w:rFonts w:ascii="Times New Roman" w:hAnsi="Times New Roman" w:cs="Times New Roman"/>
          <w:b/>
          <w:sz w:val="28"/>
          <w:szCs w:val="28"/>
        </w:rPr>
      </w:pPr>
    </w:p>
    <w:p w:rsidR="00682C18" w:rsidRPr="002A774B" w:rsidRDefault="00682C18" w:rsidP="00682C18">
      <w:pPr>
        <w:spacing w:after="0"/>
        <w:rPr>
          <w:rFonts w:ascii="Times New Roman" w:hAnsi="Times New Roman" w:cs="Times New Roman"/>
          <w:b/>
          <w:sz w:val="28"/>
          <w:szCs w:val="28"/>
        </w:rPr>
      </w:pPr>
      <w:r w:rsidRPr="002A774B">
        <w:rPr>
          <w:rFonts w:ascii="Times New Roman" w:hAnsi="Times New Roman" w:cs="Times New Roman"/>
          <w:b/>
          <w:sz w:val="28"/>
          <w:szCs w:val="28"/>
        </w:rPr>
        <w:lastRenderedPageBreak/>
        <w:t>2.4. Оценочные материалы.</w:t>
      </w:r>
    </w:p>
    <w:p w:rsidR="00682C18" w:rsidRPr="002A774B" w:rsidRDefault="00682C18" w:rsidP="00682C18">
      <w:pPr>
        <w:spacing w:after="0"/>
        <w:rPr>
          <w:rFonts w:ascii="Times New Roman" w:hAnsi="Times New Roman" w:cs="Times New Roman"/>
          <w:sz w:val="28"/>
          <w:szCs w:val="28"/>
        </w:rPr>
      </w:pPr>
      <w:r w:rsidRPr="002A774B">
        <w:rPr>
          <w:rFonts w:ascii="Times New Roman" w:hAnsi="Times New Roman" w:cs="Times New Roman"/>
          <w:sz w:val="28"/>
          <w:szCs w:val="28"/>
        </w:rPr>
        <w:t>-  Методика изучения мотивов участия школьников в деятельности</w:t>
      </w:r>
      <w:proofErr w:type="gramStart"/>
      <w:r w:rsidRPr="002A774B">
        <w:rPr>
          <w:rFonts w:ascii="Times New Roman" w:hAnsi="Times New Roman" w:cs="Times New Roman"/>
          <w:sz w:val="28"/>
          <w:szCs w:val="28"/>
        </w:rPr>
        <w:t>.</w:t>
      </w:r>
      <w:proofErr w:type="gramEnd"/>
      <w:r w:rsidRPr="002A774B">
        <w:rPr>
          <w:rFonts w:ascii="Times New Roman" w:hAnsi="Times New Roman" w:cs="Times New Roman"/>
          <w:sz w:val="28"/>
          <w:szCs w:val="28"/>
        </w:rPr>
        <w:t xml:space="preserve"> (</w:t>
      </w:r>
      <w:proofErr w:type="gramStart"/>
      <w:r w:rsidRPr="002A774B">
        <w:rPr>
          <w:rFonts w:ascii="Times New Roman" w:hAnsi="Times New Roman" w:cs="Times New Roman"/>
          <w:sz w:val="28"/>
          <w:szCs w:val="28"/>
        </w:rPr>
        <w:t>а</w:t>
      </w:r>
      <w:proofErr w:type="gramEnd"/>
      <w:r w:rsidRPr="002A774B">
        <w:rPr>
          <w:rFonts w:ascii="Times New Roman" w:hAnsi="Times New Roman" w:cs="Times New Roman"/>
          <w:sz w:val="28"/>
          <w:szCs w:val="28"/>
        </w:rPr>
        <w:t xml:space="preserve">втор  </w:t>
      </w:r>
      <w:proofErr w:type="spellStart"/>
      <w:r w:rsidRPr="002A774B">
        <w:rPr>
          <w:rFonts w:ascii="Times New Roman" w:hAnsi="Times New Roman" w:cs="Times New Roman"/>
          <w:sz w:val="28"/>
          <w:szCs w:val="28"/>
        </w:rPr>
        <w:t>Л.Байбородова</w:t>
      </w:r>
      <w:proofErr w:type="spellEnd"/>
      <w:r w:rsidRPr="002A774B">
        <w:rPr>
          <w:rFonts w:ascii="Times New Roman" w:hAnsi="Times New Roman" w:cs="Times New Roman"/>
          <w:sz w:val="28"/>
          <w:szCs w:val="28"/>
        </w:rPr>
        <w:t>)</w:t>
      </w:r>
    </w:p>
    <w:p w:rsidR="00682C18" w:rsidRPr="002A774B" w:rsidRDefault="00682C18" w:rsidP="00682C18">
      <w:pPr>
        <w:spacing w:after="0"/>
        <w:rPr>
          <w:rFonts w:ascii="Times New Roman" w:hAnsi="Times New Roman" w:cs="Times New Roman"/>
          <w:sz w:val="28"/>
          <w:szCs w:val="28"/>
        </w:rPr>
      </w:pPr>
      <w:r w:rsidRPr="002A774B">
        <w:rPr>
          <w:rFonts w:ascii="Times New Roman" w:hAnsi="Times New Roman" w:cs="Times New Roman"/>
          <w:sz w:val="28"/>
          <w:szCs w:val="28"/>
        </w:rPr>
        <w:t xml:space="preserve">-  Изучение </w:t>
      </w:r>
      <w:proofErr w:type="spellStart"/>
      <w:r w:rsidRPr="002A774B">
        <w:rPr>
          <w:rFonts w:ascii="Times New Roman" w:hAnsi="Times New Roman" w:cs="Times New Roman"/>
          <w:sz w:val="28"/>
          <w:szCs w:val="28"/>
        </w:rPr>
        <w:t>социализированности</w:t>
      </w:r>
      <w:proofErr w:type="spellEnd"/>
      <w:r w:rsidRPr="002A774B">
        <w:rPr>
          <w:rFonts w:ascii="Times New Roman" w:hAnsi="Times New Roman" w:cs="Times New Roman"/>
          <w:sz w:val="28"/>
          <w:szCs w:val="28"/>
        </w:rPr>
        <w:t xml:space="preserve"> личности учащегося</w:t>
      </w:r>
      <w:proofErr w:type="gramStart"/>
      <w:r w:rsidRPr="002A774B">
        <w:rPr>
          <w:rFonts w:ascii="Times New Roman" w:hAnsi="Times New Roman" w:cs="Times New Roman"/>
          <w:sz w:val="28"/>
          <w:szCs w:val="28"/>
        </w:rPr>
        <w:t>.</w:t>
      </w:r>
      <w:proofErr w:type="gramEnd"/>
      <w:r w:rsidRPr="002A774B">
        <w:rPr>
          <w:rFonts w:ascii="Times New Roman" w:hAnsi="Times New Roman" w:cs="Times New Roman"/>
          <w:sz w:val="28"/>
          <w:szCs w:val="28"/>
        </w:rPr>
        <w:t xml:space="preserve"> (</w:t>
      </w:r>
      <w:proofErr w:type="gramStart"/>
      <w:r w:rsidRPr="002A774B">
        <w:rPr>
          <w:rFonts w:ascii="Times New Roman" w:hAnsi="Times New Roman" w:cs="Times New Roman"/>
          <w:sz w:val="28"/>
          <w:szCs w:val="28"/>
        </w:rPr>
        <w:t>м</w:t>
      </w:r>
      <w:proofErr w:type="gramEnd"/>
      <w:r w:rsidRPr="002A774B">
        <w:rPr>
          <w:rFonts w:ascii="Times New Roman" w:hAnsi="Times New Roman" w:cs="Times New Roman"/>
          <w:sz w:val="28"/>
          <w:szCs w:val="28"/>
        </w:rPr>
        <w:t xml:space="preserve">етодика </w:t>
      </w:r>
      <w:proofErr w:type="spellStart"/>
      <w:r w:rsidRPr="002A774B">
        <w:rPr>
          <w:rFonts w:ascii="Times New Roman" w:hAnsi="Times New Roman" w:cs="Times New Roman"/>
          <w:sz w:val="28"/>
          <w:szCs w:val="28"/>
        </w:rPr>
        <w:t>М.И.Рожкова</w:t>
      </w:r>
      <w:proofErr w:type="spellEnd"/>
      <w:r w:rsidRPr="002A774B">
        <w:rPr>
          <w:rFonts w:ascii="Times New Roman" w:hAnsi="Times New Roman" w:cs="Times New Roman"/>
          <w:sz w:val="28"/>
          <w:szCs w:val="28"/>
        </w:rPr>
        <w:t>)</w:t>
      </w:r>
    </w:p>
    <w:p w:rsidR="00682C18" w:rsidRPr="002A774B" w:rsidRDefault="00682C18" w:rsidP="00682C18">
      <w:pPr>
        <w:shd w:val="clear" w:color="auto" w:fill="FFFFFF"/>
        <w:spacing w:after="0" w:line="360" w:lineRule="auto"/>
        <w:outlineLvl w:val="0"/>
        <w:rPr>
          <w:rFonts w:ascii="Times New Roman" w:eastAsia="Times New Roman" w:hAnsi="Times New Roman" w:cs="Times New Roman"/>
          <w:color w:val="000000"/>
          <w:sz w:val="28"/>
          <w:szCs w:val="28"/>
        </w:rPr>
      </w:pPr>
      <w:r w:rsidRPr="002A774B">
        <w:rPr>
          <w:rFonts w:ascii="Times New Roman" w:hAnsi="Times New Roman" w:cs="Times New Roman"/>
          <w:sz w:val="28"/>
          <w:szCs w:val="28"/>
        </w:rPr>
        <w:t xml:space="preserve">- </w:t>
      </w:r>
      <w:hyperlink r:id="rId6" w:tooltip="Экспресс-диагностика уровня самооценки" w:history="1">
        <w:r w:rsidRPr="002A774B">
          <w:rPr>
            <w:rFonts w:ascii="Times New Roman" w:eastAsia="Times New Roman" w:hAnsi="Times New Roman" w:cs="Times New Roman"/>
            <w:color w:val="000000"/>
            <w:sz w:val="28"/>
            <w:szCs w:val="28"/>
          </w:rPr>
          <w:t>Экспресс-диагностика уровня самооценки</w:t>
        </w:r>
      </w:hyperlink>
      <w:r w:rsidRPr="002A774B">
        <w:rPr>
          <w:rFonts w:ascii="Times New Roman" w:eastAsia="Times New Roman" w:hAnsi="Times New Roman" w:cs="Times New Roman"/>
          <w:color w:val="000000"/>
          <w:sz w:val="28"/>
          <w:szCs w:val="28"/>
        </w:rPr>
        <w:t>.</w:t>
      </w:r>
    </w:p>
    <w:p w:rsidR="00682C18" w:rsidRPr="002A774B" w:rsidRDefault="00682C18" w:rsidP="00682C18">
      <w:pPr>
        <w:shd w:val="clear" w:color="auto" w:fill="FFFFFF"/>
        <w:spacing w:after="0" w:line="360" w:lineRule="auto"/>
        <w:outlineLvl w:val="0"/>
        <w:rPr>
          <w:rFonts w:ascii="Times New Roman" w:hAnsi="Times New Roman" w:cs="Times New Roman"/>
          <w:sz w:val="28"/>
          <w:szCs w:val="28"/>
        </w:rPr>
      </w:pPr>
      <w:r w:rsidRPr="002A774B">
        <w:rPr>
          <w:rFonts w:ascii="Times New Roman" w:eastAsia="Times New Roman" w:hAnsi="Times New Roman" w:cs="Times New Roman"/>
          <w:color w:val="000000"/>
          <w:sz w:val="28"/>
          <w:szCs w:val="28"/>
        </w:rPr>
        <w:t xml:space="preserve">- </w:t>
      </w:r>
      <w:r w:rsidRPr="002A774B">
        <w:rPr>
          <w:rFonts w:ascii="Times New Roman" w:eastAsia="Calibri" w:hAnsi="Times New Roman" w:cs="Times New Roman"/>
          <w:sz w:val="28"/>
          <w:szCs w:val="28"/>
        </w:rPr>
        <w:t xml:space="preserve">Мониторинг результатов </w:t>
      </w:r>
      <w:proofErr w:type="gramStart"/>
      <w:r w:rsidRPr="002A774B">
        <w:rPr>
          <w:rFonts w:ascii="Times New Roman" w:eastAsia="Calibri" w:hAnsi="Times New Roman" w:cs="Times New Roman"/>
          <w:sz w:val="28"/>
          <w:szCs w:val="28"/>
        </w:rPr>
        <w:t>обучения  детей</w:t>
      </w:r>
      <w:proofErr w:type="gramEnd"/>
      <w:r w:rsidRPr="002A774B">
        <w:rPr>
          <w:rFonts w:ascii="Times New Roman" w:eastAsia="Calibri" w:hAnsi="Times New Roman" w:cs="Times New Roman"/>
          <w:sz w:val="28"/>
          <w:szCs w:val="28"/>
        </w:rPr>
        <w:t xml:space="preserve"> по дополнительным образовательным программам</w:t>
      </w:r>
      <w:r w:rsidRPr="002A774B">
        <w:rPr>
          <w:rFonts w:ascii="Times New Roman" w:hAnsi="Times New Roman" w:cs="Times New Roman"/>
          <w:sz w:val="28"/>
          <w:szCs w:val="28"/>
        </w:rPr>
        <w:t>.</w:t>
      </w:r>
    </w:p>
    <w:p w:rsidR="00682C18" w:rsidRDefault="00682C18" w:rsidP="00682C18">
      <w:pPr>
        <w:spacing w:after="0"/>
        <w:rPr>
          <w:rFonts w:ascii="Times New Roman" w:eastAsia="Calibri" w:hAnsi="Times New Roman" w:cs="Times New Roman"/>
          <w:b/>
          <w:sz w:val="28"/>
          <w:szCs w:val="28"/>
        </w:rPr>
      </w:pPr>
      <w:r w:rsidRPr="002A774B">
        <w:rPr>
          <w:rFonts w:ascii="Times New Roman" w:hAnsi="Times New Roman" w:cs="Times New Roman"/>
          <w:sz w:val="28"/>
          <w:szCs w:val="28"/>
        </w:rPr>
        <w:t xml:space="preserve">- </w:t>
      </w:r>
      <w:r w:rsidRPr="002A774B">
        <w:rPr>
          <w:rFonts w:ascii="Times New Roman" w:eastAsia="Calibri" w:hAnsi="Times New Roman" w:cs="Times New Roman"/>
          <w:sz w:val="28"/>
          <w:szCs w:val="28"/>
        </w:rPr>
        <w:t>Мониторинг личностного развития детей в процессе освоения дополнительных образовательных программ</w:t>
      </w:r>
      <w:r w:rsidRPr="002A774B">
        <w:rPr>
          <w:rFonts w:ascii="Times New Roman" w:hAnsi="Times New Roman" w:cs="Times New Roman"/>
          <w:sz w:val="28"/>
          <w:szCs w:val="28"/>
        </w:rPr>
        <w:t>.</w:t>
      </w:r>
      <w:r>
        <w:rPr>
          <w:rFonts w:ascii="Times New Roman" w:eastAsia="Calibri" w:hAnsi="Times New Roman" w:cs="Times New Roman"/>
          <w:b/>
          <w:sz w:val="28"/>
          <w:szCs w:val="28"/>
        </w:rPr>
        <w:t xml:space="preserve"> </w:t>
      </w:r>
    </w:p>
    <w:p w:rsidR="002A774B" w:rsidRPr="00682C18" w:rsidRDefault="002A774B" w:rsidP="00682C18">
      <w:pPr>
        <w:spacing w:after="0"/>
        <w:ind w:firstLine="708"/>
        <w:rPr>
          <w:rFonts w:ascii="Times New Roman" w:eastAsia="Calibri" w:hAnsi="Times New Roman" w:cs="Times New Roman"/>
          <w:b/>
          <w:sz w:val="28"/>
          <w:szCs w:val="28"/>
        </w:rPr>
      </w:pPr>
      <w:r w:rsidRPr="002A774B">
        <w:rPr>
          <w:rFonts w:ascii="Times New Roman" w:hAnsi="Times New Roman" w:cs="Times New Roman"/>
          <w:sz w:val="28"/>
          <w:szCs w:val="28"/>
        </w:rPr>
        <w:t xml:space="preserve">Система </w:t>
      </w:r>
      <w:r w:rsidRPr="002A774B">
        <w:rPr>
          <w:rFonts w:ascii="Times New Roman" w:hAnsi="Times New Roman" w:cs="Times New Roman"/>
          <w:b/>
          <w:sz w:val="28"/>
          <w:szCs w:val="28"/>
        </w:rPr>
        <w:t>отслеживания и оценивания результатов</w:t>
      </w:r>
      <w:r w:rsidRPr="002A774B">
        <w:rPr>
          <w:rFonts w:ascii="Times New Roman" w:hAnsi="Times New Roman" w:cs="Times New Roman"/>
          <w:sz w:val="28"/>
          <w:szCs w:val="28"/>
        </w:rPr>
        <w:t xml:space="preserve"> обучения детей  проходит через участие их в выставках,  конкурсах, фестивалях, массовых мероприятиях. </w:t>
      </w:r>
    </w:p>
    <w:p w:rsidR="002A774B" w:rsidRPr="002A774B" w:rsidRDefault="002A774B" w:rsidP="00682C18">
      <w:pPr>
        <w:pStyle w:val="af"/>
        <w:ind w:firstLine="709"/>
        <w:rPr>
          <w:rFonts w:ascii="Times New Roman" w:hAnsi="Times New Roman"/>
          <w:sz w:val="28"/>
          <w:szCs w:val="28"/>
        </w:rPr>
      </w:pPr>
      <w:r w:rsidRPr="002A774B">
        <w:rPr>
          <w:rFonts w:ascii="Times New Roman" w:hAnsi="Times New Roman"/>
          <w:sz w:val="28"/>
          <w:szCs w:val="28"/>
        </w:rPr>
        <w:t>Выставочная деятельность является важным итоговым этапом занятий.</w:t>
      </w:r>
    </w:p>
    <w:p w:rsidR="002A774B" w:rsidRPr="002A774B" w:rsidRDefault="002A774B" w:rsidP="00682C18">
      <w:pPr>
        <w:pStyle w:val="af"/>
        <w:rPr>
          <w:rFonts w:ascii="Times New Roman" w:hAnsi="Times New Roman"/>
          <w:sz w:val="28"/>
          <w:szCs w:val="28"/>
        </w:rPr>
      </w:pPr>
      <w:r w:rsidRPr="002A774B">
        <w:rPr>
          <w:rFonts w:ascii="Times New Roman" w:hAnsi="Times New Roman"/>
          <w:i/>
          <w:sz w:val="28"/>
          <w:szCs w:val="28"/>
        </w:rPr>
        <w:t>Выставки:</w:t>
      </w:r>
    </w:p>
    <w:p w:rsidR="002A774B" w:rsidRPr="002A774B" w:rsidRDefault="002A774B" w:rsidP="00682C18">
      <w:pPr>
        <w:pStyle w:val="af"/>
        <w:numPr>
          <w:ilvl w:val="0"/>
          <w:numId w:val="22"/>
        </w:numPr>
        <w:rPr>
          <w:rFonts w:ascii="Times New Roman" w:hAnsi="Times New Roman"/>
          <w:sz w:val="28"/>
          <w:szCs w:val="28"/>
        </w:rPr>
      </w:pPr>
      <w:r w:rsidRPr="002A774B">
        <w:rPr>
          <w:rFonts w:ascii="Times New Roman" w:hAnsi="Times New Roman"/>
          <w:sz w:val="28"/>
          <w:szCs w:val="28"/>
        </w:rPr>
        <w:t xml:space="preserve">однодневные - проводится в конце каждого задания с целью обсуждения; </w:t>
      </w:r>
    </w:p>
    <w:p w:rsidR="002A774B" w:rsidRPr="002A774B" w:rsidRDefault="002A774B" w:rsidP="002A774B">
      <w:pPr>
        <w:pStyle w:val="af"/>
        <w:numPr>
          <w:ilvl w:val="0"/>
          <w:numId w:val="22"/>
        </w:numPr>
        <w:rPr>
          <w:rFonts w:ascii="Times New Roman" w:hAnsi="Times New Roman"/>
          <w:sz w:val="28"/>
          <w:szCs w:val="28"/>
        </w:rPr>
      </w:pPr>
      <w:r w:rsidRPr="002A774B">
        <w:rPr>
          <w:rFonts w:ascii="Times New Roman" w:hAnsi="Times New Roman"/>
          <w:sz w:val="28"/>
          <w:szCs w:val="28"/>
        </w:rPr>
        <w:t>постоянные  - проводятся в помещении, где работают дети;</w:t>
      </w:r>
    </w:p>
    <w:p w:rsidR="002A774B" w:rsidRPr="002A774B" w:rsidRDefault="002A774B" w:rsidP="002A774B">
      <w:pPr>
        <w:pStyle w:val="af"/>
        <w:numPr>
          <w:ilvl w:val="0"/>
          <w:numId w:val="22"/>
        </w:numPr>
        <w:rPr>
          <w:rFonts w:ascii="Times New Roman" w:hAnsi="Times New Roman"/>
          <w:sz w:val="28"/>
          <w:szCs w:val="28"/>
        </w:rPr>
      </w:pPr>
      <w:proofErr w:type="gramStart"/>
      <w:r w:rsidRPr="002A774B">
        <w:rPr>
          <w:rFonts w:ascii="Times New Roman" w:hAnsi="Times New Roman"/>
          <w:sz w:val="28"/>
          <w:szCs w:val="28"/>
        </w:rPr>
        <w:t>тематические - по итогом изучения разделов, тем;</w:t>
      </w:r>
      <w:proofErr w:type="gramEnd"/>
    </w:p>
    <w:p w:rsidR="002A774B" w:rsidRPr="002A774B" w:rsidRDefault="002A774B" w:rsidP="002A774B">
      <w:pPr>
        <w:pStyle w:val="af"/>
        <w:numPr>
          <w:ilvl w:val="0"/>
          <w:numId w:val="22"/>
        </w:numPr>
        <w:rPr>
          <w:rFonts w:ascii="Times New Roman" w:hAnsi="Times New Roman"/>
          <w:sz w:val="28"/>
          <w:szCs w:val="28"/>
        </w:rPr>
      </w:pPr>
      <w:r w:rsidRPr="002A774B">
        <w:rPr>
          <w:rFonts w:ascii="Times New Roman" w:hAnsi="Times New Roman"/>
          <w:sz w:val="28"/>
          <w:szCs w:val="28"/>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2A774B" w:rsidRPr="002A774B" w:rsidRDefault="002A774B" w:rsidP="002A774B">
      <w:pPr>
        <w:pStyle w:val="af"/>
        <w:tabs>
          <w:tab w:val="left" w:pos="426"/>
          <w:tab w:val="left" w:pos="567"/>
          <w:tab w:val="left" w:pos="709"/>
        </w:tabs>
        <w:jc w:val="both"/>
        <w:rPr>
          <w:rFonts w:ascii="Times New Roman" w:hAnsi="Times New Roman"/>
          <w:sz w:val="28"/>
          <w:szCs w:val="28"/>
        </w:rPr>
      </w:pPr>
      <w:r w:rsidRPr="002A774B">
        <w:rPr>
          <w:rFonts w:ascii="Times New Roman" w:hAnsi="Times New Roman"/>
          <w:sz w:val="28"/>
          <w:szCs w:val="28"/>
        </w:rPr>
        <w:t xml:space="preserve">        К оценкам результатов творчества относятся похвала за самостоятельность и инициативу выбора новой темы, выставка работ, награждение грамотами, дипломами, фотографирование работ для фотоальбома лучших работ кружка.</w:t>
      </w:r>
    </w:p>
    <w:p w:rsidR="002A774B" w:rsidRPr="002A774B" w:rsidRDefault="002A774B" w:rsidP="002A774B">
      <w:pPr>
        <w:pStyle w:val="af"/>
        <w:ind w:firstLine="709"/>
        <w:jc w:val="both"/>
        <w:rPr>
          <w:rFonts w:ascii="Times New Roman" w:hAnsi="Times New Roman"/>
          <w:sz w:val="28"/>
          <w:szCs w:val="28"/>
        </w:rPr>
      </w:pPr>
      <w:r w:rsidRPr="002A774B">
        <w:rPr>
          <w:rFonts w:ascii="Times New Roman" w:hAnsi="Times New Roman"/>
          <w:sz w:val="28"/>
          <w:szCs w:val="28"/>
        </w:rPr>
        <w:t>В течение учебного года между кружковцами проводятся различные конкурсы, позволяющие сделать срез и выявить сформировавшиеся знания и умения по пройденным темам. Такой подход, не травмируя детскую психику, позволяет сформировать положительную мотивацию их деятельности и в форме игры научить самоанализу. Применение без оценочного способа позволяет не только провести диагностику развития личностных способностей, но и повысить самооценку учащихся.</w:t>
      </w:r>
    </w:p>
    <w:p w:rsidR="002A774B" w:rsidRPr="002A774B" w:rsidRDefault="002A774B" w:rsidP="002A774B">
      <w:pPr>
        <w:pStyle w:val="af"/>
        <w:ind w:firstLine="709"/>
        <w:jc w:val="both"/>
        <w:rPr>
          <w:rFonts w:ascii="Times New Roman" w:hAnsi="Times New Roman"/>
          <w:sz w:val="28"/>
          <w:szCs w:val="28"/>
        </w:rPr>
      </w:pPr>
      <w:r w:rsidRPr="002A774B">
        <w:rPr>
          <w:rFonts w:ascii="Times New Roman" w:hAnsi="Times New Roman"/>
          <w:sz w:val="28"/>
          <w:szCs w:val="28"/>
        </w:rPr>
        <w:t>Завершением курса обучения является итоговая выставка призванная показать достижения детей за год. Лучшие изделия отбираются для участия в районных  конкурсах, выставках.</w:t>
      </w:r>
    </w:p>
    <w:p w:rsidR="002A774B" w:rsidRPr="002A774B" w:rsidRDefault="002A774B" w:rsidP="002A774B">
      <w:pPr>
        <w:pStyle w:val="af"/>
        <w:jc w:val="both"/>
        <w:rPr>
          <w:rFonts w:ascii="Times New Roman" w:hAnsi="Times New Roman"/>
          <w:sz w:val="28"/>
          <w:szCs w:val="28"/>
        </w:rPr>
      </w:pPr>
    </w:p>
    <w:p w:rsidR="00682C18" w:rsidRDefault="00682C18" w:rsidP="002A774B">
      <w:pPr>
        <w:pStyle w:val="af"/>
        <w:jc w:val="both"/>
        <w:rPr>
          <w:rFonts w:ascii="Times New Roman" w:hAnsi="Times New Roman"/>
          <w:b/>
          <w:bCs/>
          <w:color w:val="000000"/>
          <w:sz w:val="28"/>
          <w:szCs w:val="28"/>
        </w:rPr>
      </w:pPr>
    </w:p>
    <w:p w:rsidR="00682C18" w:rsidRDefault="00682C18" w:rsidP="002A774B">
      <w:pPr>
        <w:pStyle w:val="af"/>
        <w:jc w:val="both"/>
        <w:rPr>
          <w:rFonts w:ascii="Times New Roman" w:hAnsi="Times New Roman"/>
          <w:b/>
          <w:bCs/>
          <w:color w:val="000000"/>
          <w:sz w:val="28"/>
          <w:szCs w:val="28"/>
        </w:rPr>
      </w:pPr>
    </w:p>
    <w:p w:rsidR="00682C18" w:rsidRDefault="00682C18" w:rsidP="002A774B">
      <w:pPr>
        <w:pStyle w:val="af"/>
        <w:jc w:val="both"/>
        <w:rPr>
          <w:rFonts w:ascii="Times New Roman" w:hAnsi="Times New Roman"/>
          <w:b/>
          <w:bCs/>
          <w:color w:val="000000"/>
          <w:sz w:val="28"/>
          <w:szCs w:val="28"/>
        </w:rPr>
      </w:pPr>
    </w:p>
    <w:p w:rsidR="00682C18" w:rsidRDefault="00682C18" w:rsidP="002A774B">
      <w:pPr>
        <w:pStyle w:val="af"/>
        <w:jc w:val="both"/>
        <w:rPr>
          <w:rFonts w:ascii="Times New Roman" w:hAnsi="Times New Roman"/>
          <w:b/>
          <w:bCs/>
          <w:color w:val="000000"/>
          <w:sz w:val="28"/>
          <w:szCs w:val="28"/>
        </w:rPr>
      </w:pPr>
    </w:p>
    <w:p w:rsidR="00682C18" w:rsidRDefault="00682C18" w:rsidP="002A774B">
      <w:pPr>
        <w:pStyle w:val="af"/>
        <w:jc w:val="both"/>
        <w:rPr>
          <w:rFonts w:ascii="Times New Roman" w:hAnsi="Times New Roman"/>
          <w:b/>
          <w:bCs/>
          <w:color w:val="000000"/>
          <w:sz w:val="28"/>
          <w:szCs w:val="28"/>
        </w:rPr>
      </w:pPr>
    </w:p>
    <w:p w:rsidR="002A774B" w:rsidRPr="002A774B" w:rsidRDefault="00682C18" w:rsidP="002A774B">
      <w:pPr>
        <w:pStyle w:val="af"/>
        <w:jc w:val="both"/>
        <w:rPr>
          <w:rFonts w:ascii="Times New Roman" w:hAnsi="Times New Roman"/>
          <w:sz w:val="28"/>
          <w:szCs w:val="28"/>
        </w:rPr>
      </w:pPr>
      <w:r>
        <w:rPr>
          <w:rFonts w:ascii="Times New Roman" w:hAnsi="Times New Roman"/>
          <w:b/>
          <w:bCs/>
          <w:color w:val="000000"/>
          <w:sz w:val="28"/>
          <w:szCs w:val="28"/>
        </w:rPr>
        <w:lastRenderedPageBreak/>
        <w:t xml:space="preserve">2.5. </w:t>
      </w:r>
      <w:r w:rsidR="002A774B" w:rsidRPr="002A774B">
        <w:rPr>
          <w:rFonts w:ascii="Times New Roman" w:hAnsi="Times New Roman"/>
          <w:b/>
          <w:bCs/>
          <w:color w:val="000000"/>
          <w:sz w:val="28"/>
          <w:szCs w:val="28"/>
        </w:rPr>
        <w:t>Методические  материалы:</w:t>
      </w:r>
    </w:p>
    <w:p w:rsidR="002A774B" w:rsidRPr="002A774B" w:rsidRDefault="002A774B" w:rsidP="002A774B">
      <w:pPr>
        <w:pStyle w:val="af"/>
        <w:jc w:val="both"/>
        <w:rPr>
          <w:rFonts w:ascii="Times New Roman" w:hAnsi="Times New Roman"/>
          <w:sz w:val="28"/>
          <w:szCs w:val="28"/>
        </w:rPr>
      </w:pP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spacing w:line="220" w:lineRule="auto"/>
        <w:ind w:left="547" w:hanging="533"/>
        <w:jc w:val="both"/>
        <w:rPr>
          <w:sz w:val="28"/>
          <w:szCs w:val="28"/>
        </w:rPr>
      </w:pPr>
      <w:r w:rsidRPr="002A774B">
        <w:rPr>
          <w:b/>
          <w:sz w:val="28"/>
          <w:szCs w:val="28"/>
        </w:rPr>
        <w:t>методы обучения  и воспитания</w:t>
      </w:r>
      <w:proofErr w:type="gramStart"/>
      <w:r w:rsidRPr="002A774B">
        <w:rPr>
          <w:sz w:val="28"/>
          <w:szCs w:val="28"/>
        </w:rPr>
        <w:t xml:space="preserve"> </w:t>
      </w:r>
      <w:r w:rsidRPr="002A774B">
        <w:rPr>
          <w:color w:val="000000"/>
          <w:sz w:val="28"/>
          <w:szCs w:val="28"/>
        </w:rPr>
        <w:t>:</w:t>
      </w:r>
      <w:proofErr w:type="gramEnd"/>
    </w:p>
    <w:p w:rsidR="002A774B" w:rsidRPr="002A774B" w:rsidRDefault="002A774B" w:rsidP="002A774B">
      <w:pPr>
        <w:pStyle w:val="a3"/>
        <w:numPr>
          <w:ilvl w:val="0"/>
          <w:numId w:val="2"/>
        </w:numPr>
        <w:shd w:val="clear" w:color="auto" w:fill="FFFFFF"/>
        <w:spacing w:line="300" w:lineRule="atLeast"/>
        <w:rPr>
          <w:rFonts w:cs="Times New Roman"/>
          <w:sz w:val="28"/>
          <w:szCs w:val="28"/>
        </w:rPr>
      </w:pPr>
      <w:r w:rsidRPr="002A774B">
        <w:rPr>
          <w:rFonts w:eastAsia="Times New Roman" w:cs="Times New Roman"/>
          <w:color w:val="333333"/>
          <w:sz w:val="28"/>
          <w:szCs w:val="28"/>
          <w:lang w:eastAsia="ru-RU"/>
        </w:rPr>
        <w:t>наглядный (показ, образцов поделок, иллюстрации);</w:t>
      </w:r>
    </w:p>
    <w:p w:rsidR="002A774B" w:rsidRPr="002A774B" w:rsidRDefault="002A774B" w:rsidP="002A774B">
      <w:pPr>
        <w:pStyle w:val="a3"/>
        <w:numPr>
          <w:ilvl w:val="0"/>
          <w:numId w:val="2"/>
        </w:numPr>
        <w:shd w:val="clear" w:color="auto" w:fill="FFFFFF"/>
        <w:spacing w:line="300" w:lineRule="atLeast"/>
        <w:rPr>
          <w:rFonts w:cs="Times New Roman"/>
          <w:sz w:val="28"/>
          <w:szCs w:val="28"/>
        </w:rPr>
      </w:pPr>
      <w:proofErr w:type="gramStart"/>
      <w:r w:rsidRPr="002A774B">
        <w:rPr>
          <w:rFonts w:eastAsia="Times New Roman" w:cs="Times New Roman"/>
          <w:color w:val="333333"/>
          <w:sz w:val="28"/>
          <w:szCs w:val="28"/>
          <w:lang w:eastAsia="ru-RU"/>
        </w:rPr>
        <w:t>словесный</w:t>
      </w:r>
      <w:proofErr w:type="gramEnd"/>
      <w:r w:rsidRPr="002A774B">
        <w:rPr>
          <w:rFonts w:eastAsia="Times New Roman" w:cs="Times New Roman"/>
          <w:color w:val="333333"/>
          <w:sz w:val="28"/>
          <w:szCs w:val="28"/>
          <w:lang w:eastAsia="ru-RU"/>
        </w:rPr>
        <w:t xml:space="preserve"> (беседа, пояснение, вопросы, художественное слово)</w:t>
      </w:r>
    </w:p>
    <w:p w:rsidR="002A774B" w:rsidRPr="002A774B" w:rsidRDefault="002A774B" w:rsidP="002A774B">
      <w:pPr>
        <w:pStyle w:val="a3"/>
        <w:numPr>
          <w:ilvl w:val="0"/>
          <w:numId w:val="2"/>
        </w:numPr>
        <w:shd w:val="clear" w:color="auto" w:fill="FFFFFF"/>
        <w:spacing w:line="300" w:lineRule="atLeast"/>
        <w:rPr>
          <w:rFonts w:cs="Times New Roman"/>
          <w:sz w:val="28"/>
          <w:szCs w:val="28"/>
        </w:rPr>
      </w:pPr>
      <w:r w:rsidRPr="002A774B">
        <w:rPr>
          <w:rFonts w:eastAsia="Times New Roman" w:cs="Times New Roman"/>
          <w:color w:val="333333"/>
          <w:sz w:val="28"/>
          <w:szCs w:val="28"/>
          <w:lang w:eastAsia="ru-RU"/>
        </w:rPr>
        <w:t>практический</w:t>
      </w: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spacing w:line="220" w:lineRule="auto"/>
        <w:ind w:left="547" w:hanging="533"/>
        <w:jc w:val="both"/>
        <w:rPr>
          <w:sz w:val="28"/>
          <w:szCs w:val="28"/>
        </w:rPr>
      </w:pP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spacing w:line="220" w:lineRule="auto"/>
        <w:ind w:left="547" w:hanging="533"/>
        <w:jc w:val="both"/>
        <w:rPr>
          <w:sz w:val="28"/>
          <w:szCs w:val="28"/>
        </w:rPr>
      </w:pPr>
      <w:r w:rsidRPr="002A774B">
        <w:rPr>
          <w:color w:val="000000"/>
          <w:sz w:val="28"/>
          <w:szCs w:val="28"/>
        </w:rPr>
        <w:t>ф</w:t>
      </w:r>
      <w:r w:rsidRPr="002A774B">
        <w:rPr>
          <w:b/>
          <w:sz w:val="28"/>
          <w:szCs w:val="28"/>
        </w:rPr>
        <w:t>ормы организации образовательного процесса:</w:t>
      </w:r>
      <w:r w:rsidRPr="002A774B">
        <w:rPr>
          <w:color w:val="000000"/>
          <w:sz w:val="28"/>
          <w:szCs w:val="28"/>
        </w:rPr>
        <w:t xml:space="preserve"> индивидуальная, индивидуально-групповая и групповая; </w:t>
      </w: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spacing w:line="220" w:lineRule="auto"/>
        <w:ind w:left="547" w:hanging="533"/>
        <w:jc w:val="both"/>
        <w:rPr>
          <w:sz w:val="28"/>
          <w:szCs w:val="28"/>
        </w:rPr>
      </w:pPr>
      <w:r w:rsidRPr="002A774B">
        <w:rPr>
          <w:color w:val="000000"/>
          <w:sz w:val="28"/>
          <w:szCs w:val="28"/>
        </w:rPr>
        <w:t>ф</w:t>
      </w:r>
      <w:r w:rsidRPr="002A774B">
        <w:rPr>
          <w:b/>
          <w:color w:val="000000"/>
          <w:sz w:val="28"/>
          <w:szCs w:val="28"/>
        </w:rPr>
        <w:t>ормы организации учебного занятия</w:t>
      </w:r>
      <w:r w:rsidRPr="002A774B">
        <w:rPr>
          <w:color w:val="000000"/>
          <w:sz w:val="28"/>
          <w:szCs w:val="28"/>
        </w:rPr>
        <w:t>;</w:t>
      </w: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spacing w:line="220" w:lineRule="auto"/>
        <w:ind w:left="547" w:hanging="533"/>
        <w:jc w:val="both"/>
        <w:rPr>
          <w:sz w:val="28"/>
          <w:szCs w:val="28"/>
        </w:rPr>
      </w:pPr>
      <w:r w:rsidRPr="002A774B">
        <w:rPr>
          <w:b/>
          <w:color w:val="000000"/>
          <w:sz w:val="28"/>
          <w:szCs w:val="28"/>
        </w:rPr>
        <w:t>педагогические технологии:</w:t>
      </w:r>
    </w:p>
    <w:p w:rsidR="002A774B" w:rsidRPr="002A774B" w:rsidRDefault="002A774B" w:rsidP="002A774B">
      <w:pPr>
        <w:pStyle w:val="a3"/>
        <w:shd w:val="clear" w:color="auto" w:fill="FFFFFF"/>
        <w:ind w:left="720"/>
        <w:rPr>
          <w:rFonts w:cs="Times New Roman"/>
          <w:sz w:val="28"/>
          <w:szCs w:val="28"/>
        </w:rPr>
      </w:pPr>
      <w:r w:rsidRPr="002A774B">
        <w:rPr>
          <w:rFonts w:eastAsia="Times New Roman" w:cs="Times New Roman"/>
          <w:color w:val="333333"/>
          <w:sz w:val="28"/>
          <w:szCs w:val="28"/>
          <w:lang w:eastAsia="ru-RU"/>
        </w:rPr>
        <w:t>- личностно - ориентированный подход</w:t>
      </w:r>
    </w:p>
    <w:p w:rsidR="002A774B" w:rsidRPr="002A774B" w:rsidRDefault="002A774B" w:rsidP="002A774B">
      <w:pPr>
        <w:pStyle w:val="a3"/>
        <w:shd w:val="clear" w:color="auto" w:fill="FFFFFF"/>
        <w:ind w:left="720"/>
        <w:rPr>
          <w:rFonts w:cs="Times New Roman"/>
          <w:sz w:val="28"/>
          <w:szCs w:val="28"/>
        </w:rPr>
      </w:pPr>
      <w:r w:rsidRPr="002A774B">
        <w:rPr>
          <w:rFonts w:cs="Times New Roman"/>
          <w:color w:val="000000"/>
          <w:sz w:val="28"/>
          <w:szCs w:val="28"/>
        </w:rPr>
        <w:t>- проблемно-диалоговое обучение</w:t>
      </w:r>
    </w:p>
    <w:p w:rsidR="002A774B" w:rsidRPr="002A774B" w:rsidRDefault="002A774B" w:rsidP="002A774B">
      <w:pPr>
        <w:pStyle w:val="ad"/>
        <w:tabs>
          <w:tab w:val="left" w:pos="1087"/>
          <w:tab w:val="left" w:pos="1252"/>
          <w:tab w:val="left" w:pos="1960"/>
          <w:tab w:val="left" w:pos="2667"/>
          <w:tab w:val="left" w:pos="3375"/>
          <w:tab w:val="left" w:pos="4082"/>
          <w:tab w:val="left" w:pos="4790"/>
          <w:tab w:val="left" w:pos="5497"/>
          <w:tab w:val="left" w:pos="6205"/>
          <w:tab w:val="left" w:pos="6912"/>
          <w:tab w:val="left" w:pos="7620"/>
          <w:tab w:val="left" w:pos="8327"/>
          <w:tab w:val="left" w:pos="9035"/>
          <w:tab w:val="left" w:pos="9742"/>
          <w:tab w:val="left" w:pos="10450"/>
          <w:tab w:val="left" w:pos="11157"/>
          <w:tab w:val="left" w:pos="11865"/>
          <w:tab w:val="left" w:pos="12572"/>
          <w:tab w:val="left" w:pos="13280"/>
          <w:tab w:val="left" w:pos="13987"/>
          <w:tab w:val="left" w:pos="14697"/>
        </w:tabs>
        <w:ind w:left="547" w:hanging="533"/>
        <w:jc w:val="both"/>
        <w:rPr>
          <w:sz w:val="28"/>
          <w:szCs w:val="28"/>
        </w:rPr>
      </w:pPr>
      <w:r w:rsidRPr="002A774B">
        <w:rPr>
          <w:b/>
          <w:color w:val="000000"/>
          <w:sz w:val="28"/>
          <w:szCs w:val="28"/>
        </w:rPr>
        <w:t>дидактические материалы</w:t>
      </w:r>
      <w:r w:rsidRPr="002A774B">
        <w:rPr>
          <w:color w:val="000000"/>
          <w:sz w:val="28"/>
          <w:szCs w:val="28"/>
        </w:rPr>
        <w:t xml:space="preserve"> – раздаточные материалы, инструкционные, образцы изделий, шаблоны. </w:t>
      </w: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Default="00682C18" w:rsidP="002A774B">
      <w:pPr>
        <w:pStyle w:val="a3"/>
        <w:jc w:val="center"/>
        <w:rPr>
          <w:rFonts w:eastAsia="Times New Roman" w:cs="Times New Roman"/>
          <w:b/>
          <w:sz w:val="28"/>
          <w:szCs w:val="28"/>
          <w:lang w:eastAsia="ru-RU"/>
        </w:rPr>
      </w:pPr>
    </w:p>
    <w:p w:rsidR="00682C18" w:rsidRPr="00682C18" w:rsidRDefault="00682C18" w:rsidP="002A774B">
      <w:pPr>
        <w:pStyle w:val="a3"/>
        <w:jc w:val="center"/>
        <w:rPr>
          <w:rFonts w:eastAsia="Times New Roman" w:cs="Times New Roman"/>
          <w:b/>
          <w:sz w:val="28"/>
          <w:szCs w:val="28"/>
          <w:lang w:eastAsia="ru-RU"/>
        </w:rPr>
      </w:pPr>
      <w:r>
        <w:rPr>
          <w:rFonts w:eastAsia="Times New Roman" w:cs="Times New Roman"/>
          <w:b/>
          <w:sz w:val="28"/>
          <w:szCs w:val="28"/>
          <w:lang w:eastAsia="ru-RU"/>
        </w:rPr>
        <w:t xml:space="preserve">2.6. </w:t>
      </w:r>
      <w:r w:rsidRPr="00682C18">
        <w:rPr>
          <w:b/>
          <w:sz w:val="28"/>
          <w:szCs w:val="28"/>
        </w:rPr>
        <w:t>Список литературы:</w:t>
      </w:r>
    </w:p>
    <w:p w:rsidR="002A774B" w:rsidRPr="00682C18" w:rsidRDefault="002A774B" w:rsidP="002A774B">
      <w:pPr>
        <w:pStyle w:val="a3"/>
        <w:jc w:val="center"/>
        <w:rPr>
          <w:rFonts w:cs="Times New Roman"/>
          <w:sz w:val="28"/>
          <w:szCs w:val="28"/>
        </w:rPr>
      </w:pPr>
      <w:r w:rsidRPr="00682C18">
        <w:rPr>
          <w:rFonts w:eastAsia="Times New Roman" w:cs="Times New Roman"/>
          <w:b/>
          <w:sz w:val="28"/>
          <w:szCs w:val="28"/>
          <w:lang w:eastAsia="ru-RU"/>
        </w:rPr>
        <w:t>Литература для учителя:</w:t>
      </w:r>
    </w:p>
    <w:p w:rsidR="002A774B" w:rsidRPr="002A774B" w:rsidRDefault="002A774B" w:rsidP="002A774B">
      <w:pPr>
        <w:pStyle w:val="a3"/>
        <w:jc w:val="center"/>
        <w:rPr>
          <w:rFonts w:cs="Times New Roman"/>
          <w:sz w:val="28"/>
          <w:szCs w:val="28"/>
        </w:rPr>
      </w:pP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Белова Н.Р., Игрушки к празднику. «</w:t>
      </w:r>
      <w:proofErr w:type="spellStart"/>
      <w:r w:rsidRPr="002A774B">
        <w:rPr>
          <w:rFonts w:eastAsia="Times New Roman" w:cs="Times New Roman"/>
          <w:sz w:val="28"/>
          <w:szCs w:val="28"/>
          <w:lang w:eastAsia="ru-RU"/>
        </w:rPr>
        <w:t>Эксмо</w:t>
      </w:r>
      <w:proofErr w:type="spellEnd"/>
      <w:r w:rsidRPr="002A774B">
        <w:rPr>
          <w:rFonts w:eastAsia="Times New Roman" w:cs="Times New Roman"/>
          <w:sz w:val="28"/>
          <w:szCs w:val="28"/>
          <w:lang w:eastAsia="ru-RU"/>
        </w:rPr>
        <w:t>», 2007.</w:t>
      </w: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 xml:space="preserve"> Изольда </w:t>
      </w:r>
      <w:proofErr w:type="spellStart"/>
      <w:r w:rsidRPr="002A774B">
        <w:rPr>
          <w:rFonts w:eastAsia="Times New Roman" w:cs="Times New Roman"/>
          <w:sz w:val="28"/>
          <w:szCs w:val="28"/>
          <w:lang w:eastAsia="ru-RU"/>
        </w:rPr>
        <w:t>Кискальд</w:t>
      </w:r>
      <w:proofErr w:type="spellEnd"/>
      <w:r w:rsidRPr="002A774B">
        <w:rPr>
          <w:rFonts w:eastAsia="Times New Roman" w:cs="Times New Roman"/>
          <w:sz w:val="28"/>
          <w:szCs w:val="28"/>
          <w:lang w:eastAsia="ru-RU"/>
        </w:rPr>
        <w:t>, Соленое тесто. «</w:t>
      </w:r>
      <w:proofErr w:type="spellStart"/>
      <w:r w:rsidRPr="002A774B">
        <w:rPr>
          <w:rFonts w:eastAsia="Times New Roman" w:cs="Times New Roman"/>
          <w:sz w:val="28"/>
          <w:szCs w:val="28"/>
          <w:lang w:eastAsia="ru-RU"/>
        </w:rPr>
        <w:t>Харвест</w:t>
      </w:r>
      <w:proofErr w:type="spellEnd"/>
      <w:r w:rsidRPr="002A774B">
        <w:rPr>
          <w:rFonts w:eastAsia="Times New Roman" w:cs="Times New Roman"/>
          <w:sz w:val="28"/>
          <w:szCs w:val="28"/>
          <w:lang w:eastAsia="ru-RU"/>
        </w:rPr>
        <w:t>», 2008.</w:t>
      </w:r>
    </w:p>
    <w:p w:rsidR="002A774B" w:rsidRPr="002A774B" w:rsidRDefault="002A774B" w:rsidP="00682C18">
      <w:pPr>
        <w:pStyle w:val="a3"/>
        <w:numPr>
          <w:ilvl w:val="0"/>
          <w:numId w:val="23"/>
        </w:numPr>
        <w:jc w:val="both"/>
        <w:rPr>
          <w:rFonts w:cs="Times New Roman"/>
          <w:sz w:val="28"/>
          <w:szCs w:val="28"/>
        </w:rPr>
      </w:pPr>
      <w:proofErr w:type="gramStart"/>
      <w:r w:rsidRPr="002A774B">
        <w:rPr>
          <w:rFonts w:eastAsia="Times New Roman" w:cs="Times New Roman"/>
          <w:sz w:val="28"/>
          <w:szCs w:val="28"/>
          <w:lang w:eastAsia="ru-RU"/>
        </w:rPr>
        <w:t>Левадный</w:t>
      </w:r>
      <w:proofErr w:type="gramEnd"/>
      <w:r w:rsidRPr="002A774B">
        <w:rPr>
          <w:rFonts w:eastAsia="Times New Roman" w:cs="Times New Roman"/>
          <w:sz w:val="28"/>
          <w:szCs w:val="28"/>
          <w:lang w:eastAsia="ru-RU"/>
        </w:rPr>
        <w:t xml:space="preserve"> В.С. Лепка. «Арфа </w:t>
      </w:r>
      <w:proofErr w:type="gramStart"/>
      <w:r w:rsidRPr="002A774B">
        <w:rPr>
          <w:rFonts w:eastAsia="Times New Roman" w:cs="Times New Roman"/>
          <w:sz w:val="28"/>
          <w:szCs w:val="28"/>
          <w:lang w:eastAsia="ru-RU"/>
        </w:rPr>
        <w:t>СВ</w:t>
      </w:r>
      <w:proofErr w:type="gramEnd"/>
      <w:r w:rsidRPr="002A774B">
        <w:rPr>
          <w:rFonts w:eastAsia="Times New Roman" w:cs="Times New Roman"/>
          <w:sz w:val="28"/>
          <w:szCs w:val="28"/>
          <w:lang w:eastAsia="ru-RU"/>
        </w:rPr>
        <w:t xml:space="preserve">», 1998. </w:t>
      </w: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Маслова Н.В., Лепим из соленого теста. Подарки, сувениры, украшения. «</w:t>
      </w:r>
      <w:proofErr w:type="spellStart"/>
      <w:r w:rsidRPr="002A774B">
        <w:rPr>
          <w:rFonts w:eastAsia="Times New Roman" w:cs="Times New Roman"/>
          <w:sz w:val="28"/>
          <w:szCs w:val="28"/>
          <w:lang w:eastAsia="ru-RU"/>
        </w:rPr>
        <w:t>Астрель</w:t>
      </w:r>
      <w:proofErr w:type="spellEnd"/>
      <w:r w:rsidRPr="002A774B">
        <w:rPr>
          <w:rFonts w:eastAsia="Times New Roman" w:cs="Times New Roman"/>
          <w:sz w:val="28"/>
          <w:szCs w:val="28"/>
          <w:lang w:eastAsia="ru-RU"/>
        </w:rPr>
        <w:t>», 2008.</w:t>
      </w: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Михайлова И., Кузнецова А. Лепим из солёного теста: Украшения. Сувениры. Поделки. Панно. Декор. М. 2004.</w:t>
      </w: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Надеждина В.К. Поделки и фигурки из соленого теста. Увлекательное рукоделие и моделирование. «</w:t>
      </w:r>
      <w:proofErr w:type="spellStart"/>
      <w:r w:rsidRPr="002A774B">
        <w:rPr>
          <w:rFonts w:eastAsia="Times New Roman" w:cs="Times New Roman"/>
          <w:sz w:val="28"/>
          <w:szCs w:val="28"/>
          <w:lang w:eastAsia="ru-RU"/>
        </w:rPr>
        <w:t>Харвест</w:t>
      </w:r>
      <w:proofErr w:type="spellEnd"/>
      <w:r w:rsidRPr="002A774B">
        <w:rPr>
          <w:rFonts w:eastAsia="Times New Roman" w:cs="Times New Roman"/>
          <w:sz w:val="28"/>
          <w:szCs w:val="28"/>
          <w:lang w:eastAsia="ru-RU"/>
        </w:rPr>
        <w:t>», 2008.</w:t>
      </w:r>
    </w:p>
    <w:p w:rsidR="002A774B" w:rsidRPr="002A774B" w:rsidRDefault="002A774B" w:rsidP="00682C18">
      <w:pPr>
        <w:pStyle w:val="a3"/>
        <w:numPr>
          <w:ilvl w:val="0"/>
          <w:numId w:val="23"/>
        </w:numPr>
        <w:jc w:val="both"/>
        <w:rPr>
          <w:rFonts w:cs="Times New Roman"/>
          <w:sz w:val="28"/>
          <w:szCs w:val="28"/>
        </w:rPr>
      </w:pPr>
      <w:proofErr w:type="spellStart"/>
      <w:r w:rsidRPr="002A774B">
        <w:rPr>
          <w:rFonts w:eastAsia="Times New Roman" w:cs="Times New Roman"/>
          <w:sz w:val="28"/>
          <w:szCs w:val="28"/>
          <w:lang w:eastAsia="ru-RU"/>
        </w:rPr>
        <w:t>Хананова</w:t>
      </w:r>
      <w:proofErr w:type="spellEnd"/>
      <w:r w:rsidRPr="002A774B">
        <w:rPr>
          <w:rFonts w:eastAsia="Times New Roman" w:cs="Times New Roman"/>
          <w:sz w:val="28"/>
          <w:szCs w:val="28"/>
          <w:lang w:eastAsia="ru-RU"/>
        </w:rPr>
        <w:t xml:space="preserve"> И.Н., Соленое тесто.- М.: АСТ-ПРЕСС КНИГА</w:t>
      </w:r>
      <w:proofErr w:type="gramStart"/>
      <w:r w:rsidRPr="002A774B">
        <w:rPr>
          <w:rFonts w:eastAsia="Times New Roman" w:cs="Times New Roman"/>
          <w:sz w:val="28"/>
          <w:szCs w:val="28"/>
          <w:lang w:eastAsia="ru-RU"/>
        </w:rPr>
        <w:t xml:space="preserve">., </w:t>
      </w:r>
      <w:proofErr w:type="gramEnd"/>
      <w:r w:rsidRPr="002A774B">
        <w:rPr>
          <w:rFonts w:eastAsia="Times New Roman" w:cs="Times New Roman"/>
          <w:sz w:val="28"/>
          <w:szCs w:val="28"/>
          <w:lang w:eastAsia="ru-RU"/>
        </w:rPr>
        <w:t>2005г.</w:t>
      </w:r>
    </w:p>
    <w:p w:rsidR="002A774B" w:rsidRPr="002A774B" w:rsidRDefault="002A774B" w:rsidP="00682C18">
      <w:pPr>
        <w:pStyle w:val="a3"/>
        <w:numPr>
          <w:ilvl w:val="0"/>
          <w:numId w:val="23"/>
        </w:numPr>
        <w:jc w:val="both"/>
        <w:rPr>
          <w:rFonts w:cs="Times New Roman"/>
          <w:sz w:val="28"/>
          <w:szCs w:val="28"/>
        </w:rPr>
      </w:pPr>
      <w:proofErr w:type="spellStart"/>
      <w:r w:rsidRPr="002A774B">
        <w:rPr>
          <w:rFonts w:eastAsia="Times New Roman" w:cs="Times New Roman"/>
          <w:sz w:val="28"/>
          <w:szCs w:val="28"/>
          <w:lang w:eastAsia="ru-RU"/>
        </w:rPr>
        <w:t>Хананова</w:t>
      </w:r>
      <w:proofErr w:type="spellEnd"/>
      <w:r w:rsidRPr="002A774B">
        <w:rPr>
          <w:rFonts w:eastAsia="Times New Roman" w:cs="Times New Roman"/>
          <w:sz w:val="28"/>
          <w:szCs w:val="28"/>
          <w:lang w:eastAsia="ru-RU"/>
        </w:rPr>
        <w:t xml:space="preserve"> И.Н. Солёное тесто. М. 2006.</w:t>
      </w:r>
    </w:p>
    <w:p w:rsidR="002A774B" w:rsidRPr="002A774B" w:rsidRDefault="002A774B" w:rsidP="00682C18">
      <w:pPr>
        <w:pStyle w:val="a3"/>
        <w:numPr>
          <w:ilvl w:val="0"/>
          <w:numId w:val="23"/>
        </w:numPr>
        <w:jc w:val="both"/>
        <w:rPr>
          <w:rFonts w:cs="Times New Roman"/>
          <w:sz w:val="28"/>
          <w:szCs w:val="28"/>
        </w:rPr>
      </w:pPr>
      <w:r w:rsidRPr="002A774B">
        <w:rPr>
          <w:rFonts w:eastAsia="Times New Roman" w:cs="Times New Roman"/>
          <w:sz w:val="28"/>
          <w:szCs w:val="28"/>
          <w:lang w:eastAsia="ru-RU"/>
        </w:rPr>
        <w:t>Чаянова Г. Солёное тесто для начинающих. М. 2005.</w:t>
      </w:r>
    </w:p>
    <w:p w:rsidR="002A774B" w:rsidRPr="002A774B" w:rsidRDefault="002A774B" w:rsidP="00682C18">
      <w:pPr>
        <w:pStyle w:val="a3"/>
        <w:ind w:left="2410"/>
        <w:jc w:val="both"/>
        <w:rPr>
          <w:rFonts w:cs="Times New Roman"/>
          <w:sz w:val="28"/>
          <w:szCs w:val="28"/>
        </w:rPr>
      </w:pPr>
      <w:r w:rsidRPr="002A774B">
        <w:rPr>
          <w:rFonts w:eastAsia="Times New Roman" w:cs="Times New Roman"/>
          <w:b/>
          <w:sz w:val="28"/>
          <w:szCs w:val="28"/>
          <w:lang w:eastAsia="ru-RU"/>
        </w:rPr>
        <w:t>Литература для учащихся:</w:t>
      </w:r>
    </w:p>
    <w:p w:rsidR="002A774B" w:rsidRPr="002A774B" w:rsidRDefault="002A774B" w:rsidP="00682C18">
      <w:pPr>
        <w:pStyle w:val="a3"/>
        <w:numPr>
          <w:ilvl w:val="0"/>
          <w:numId w:val="24"/>
        </w:numPr>
        <w:jc w:val="both"/>
        <w:rPr>
          <w:rFonts w:cs="Times New Roman"/>
          <w:sz w:val="28"/>
          <w:szCs w:val="28"/>
        </w:rPr>
      </w:pPr>
      <w:r w:rsidRPr="002A774B">
        <w:rPr>
          <w:rFonts w:eastAsia="Times New Roman" w:cs="Times New Roman"/>
          <w:sz w:val="28"/>
          <w:szCs w:val="28"/>
          <w:lang w:eastAsia="ru-RU"/>
        </w:rPr>
        <w:t xml:space="preserve">Изольда </w:t>
      </w:r>
      <w:proofErr w:type="spellStart"/>
      <w:r w:rsidRPr="002A774B">
        <w:rPr>
          <w:rFonts w:eastAsia="Times New Roman" w:cs="Times New Roman"/>
          <w:sz w:val="28"/>
          <w:szCs w:val="28"/>
          <w:lang w:eastAsia="ru-RU"/>
        </w:rPr>
        <w:t>Кискальд</w:t>
      </w:r>
      <w:proofErr w:type="spellEnd"/>
      <w:r w:rsidRPr="002A774B">
        <w:rPr>
          <w:rFonts w:eastAsia="Times New Roman" w:cs="Times New Roman"/>
          <w:sz w:val="28"/>
          <w:szCs w:val="28"/>
          <w:lang w:eastAsia="ru-RU"/>
        </w:rPr>
        <w:t>, Соленое тесто. «</w:t>
      </w:r>
      <w:proofErr w:type="spellStart"/>
      <w:r w:rsidRPr="002A774B">
        <w:rPr>
          <w:rFonts w:eastAsia="Times New Roman" w:cs="Times New Roman"/>
          <w:sz w:val="28"/>
          <w:szCs w:val="28"/>
          <w:lang w:eastAsia="ru-RU"/>
        </w:rPr>
        <w:t>Харвест</w:t>
      </w:r>
      <w:proofErr w:type="spellEnd"/>
      <w:r w:rsidRPr="002A774B">
        <w:rPr>
          <w:rFonts w:eastAsia="Times New Roman" w:cs="Times New Roman"/>
          <w:sz w:val="28"/>
          <w:szCs w:val="28"/>
          <w:lang w:eastAsia="ru-RU"/>
        </w:rPr>
        <w:t>», 2008.</w:t>
      </w:r>
    </w:p>
    <w:p w:rsidR="002A774B" w:rsidRPr="002A774B" w:rsidRDefault="002A774B" w:rsidP="00682C18">
      <w:pPr>
        <w:pStyle w:val="a3"/>
        <w:numPr>
          <w:ilvl w:val="0"/>
          <w:numId w:val="24"/>
        </w:numPr>
        <w:jc w:val="both"/>
        <w:rPr>
          <w:rFonts w:cs="Times New Roman"/>
          <w:sz w:val="28"/>
          <w:szCs w:val="28"/>
        </w:rPr>
      </w:pPr>
      <w:r w:rsidRPr="002A774B">
        <w:rPr>
          <w:rFonts w:eastAsia="Times New Roman" w:cs="Times New Roman"/>
          <w:sz w:val="28"/>
          <w:szCs w:val="28"/>
          <w:lang w:eastAsia="ru-RU"/>
        </w:rPr>
        <w:t>Маслова Н.В., Лепим из соленого теста. Подарки, сувениры, украшения. «</w:t>
      </w:r>
      <w:proofErr w:type="spellStart"/>
      <w:r w:rsidRPr="002A774B">
        <w:rPr>
          <w:rFonts w:eastAsia="Times New Roman" w:cs="Times New Roman"/>
          <w:sz w:val="28"/>
          <w:szCs w:val="28"/>
          <w:lang w:eastAsia="ru-RU"/>
        </w:rPr>
        <w:t>Астрель</w:t>
      </w:r>
      <w:proofErr w:type="spellEnd"/>
      <w:r w:rsidRPr="002A774B">
        <w:rPr>
          <w:rFonts w:eastAsia="Times New Roman" w:cs="Times New Roman"/>
          <w:sz w:val="28"/>
          <w:szCs w:val="28"/>
          <w:lang w:eastAsia="ru-RU"/>
        </w:rPr>
        <w:t>», 2008.</w:t>
      </w:r>
    </w:p>
    <w:p w:rsidR="002A774B" w:rsidRPr="002A774B" w:rsidRDefault="002A774B" w:rsidP="00682C18">
      <w:pPr>
        <w:pStyle w:val="a3"/>
        <w:numPr>
          <w:ilvl w:val="0"/>
          <w:numId w:val="24"/>
        </w:numPr>
        <w:jc w:val="both"/>
        <w:rPr>
          <w:rFonts w:cs="Times New Roman"/>
          <w:sz w:val="28"/>
          <w:szCs w:val="28"/>
        </w:rPr>
      </w:pPr>
      <w:r w:rsidRPr="002A774B">
        <w:rPr>
          <w:rFonts w:eastAsia="Times New Roman" w:cs="Times New Roman"/>
          <w:sz w:val="28"/>
          <w:szCs w:val="28"/>
          <w:lang w:eastAsia="ru-RU"/>
        </w:rPr>
        <w:t>Надеждина В.К. Поделки и фигурки из соленого теста. Увлекательное рукоделие и моделирование. «</w:t>
      </w:r>
      <w:proofErr w:type="spellStart"/>
      <w:r w:rsidRPr="002A774B">
        <w:rPr>
          <w:rFonts w:eastAsia="Times New Roman" w:cs="Times New Roman"/>
          <w:sz w:val="28"/>
          <w:szCs w:val="28"/>
          <w:lang w:eastAsia="ru-RU"/>
        </w:rPr>
        <w:t>Харвест</w:t>
      </w:r>
      <w:proofErr w:type="spellEnd"/>
      <w:r w:rsidRPr="002A774B">
        <w:rPr>
          <w:rFonts w:eastAsia="Times New Roman" w:cs="Times New Roman"/>
          <w:sz w:val="28"/>
          <w:szCs w:val="28"/>
          <w:lang w:eastAsia="ru-RU"/>
        </w:rPr>
        <w:t>», 2008.</w:t>
      </w:r>
    </w:p>
    <w:p w:rsidR="002A774B" w:rsidRPr="00682C18" w:rsidRDefault="002A774B" w:rsidP="00CB4E6F">
      <w:pPr>
        <w:jc w:val="center"/>
        <w:rPr>
          <w:rFonts w:ascii="Times New Roman" w:hAnsi="Times New Roman" w:cs="Times New Roman"/>
          <w:b/>
          <w:sz w:val="28"/>
          <w:szCs w:val="28"/>
        </w:rPr>
      </w:pPr>
      <w:r w:rsidRPr="00682C18">
        <w:rPr>
          <w:rFonts w:ascii="Times New Roman" w:hAnsi="Times New Roman" w:cs="Times New Roman"/>
          <w:b/>
          <w:sz w:val="28"/>
          <w:szCs w:val="28"/>
        </w:rPr>
        <w:t>Список литературы для родителей</w:t>
      </w:r>
    </w:p>
    <w:p w:rsidR="002A774B" w:rsidRPr="002A774B" w:rsidRDefault="002A774B" w:rsidP="00CB4E6F">
      <w:pPr>
        <w:spacing w:after="0"/>
        <w:jc w:val="both"/>
        <w:rPr>
          <w:rFonts w:ascii="Times New Roman" w:hAnsi="Times New Roman" w:cs="Times New Roman"/>
          <w:sz w:val="28"/>
          <w:szCs w:val="28"/>
        </w:rPr>
      </w:pPr>
      <w:r w:rsidRPr="002A774B">
        <w:rPr>
          <w:rFonts w:ascii="Times New Roman" w:hAnsi="Times New Roman" w:cs="Times New Roman"/>
          <w:sz w:val="28"/>
          <w:szCs w:val="28"/>
        </w:rPr>
        <w:t xml:space="preserve">1.М.Г.Дерезина «Каждый ребёнок-художник», изд-во </w:t>
      </w:r>
      <w:proofErr w:type="spellStart"/>
      <w:r w:rsidRPr="002A774B">
        <w:rPr>
          <w:rFonts w:ascii="Times New Roman" w:hAnsi="Times New Roman" w:cs="Times New Roman"/>
          <w:sz w:val="28"/>
          <w:szCs w:val="28"/>
        </w:rPr>
        <w:t>Ювента</w:t>
      </w:r>
      <w:proofErr w:type="spellEnd"/>
      <w:r w:rsidRPr="002A774B">
        <w:rPr>
          <w:rFonts w:ascii="Times New Roman" w:hAnsi="Times New Roman" w:cs="Times New Roman"/>
          <w:sz w:val="28"/>
          <w:szCs w:val="28"/>
        </w:rPr>
        <w:t>. М. 2002 г.</w:t>
      </w:r>
    </w:p>
    <w:p w:rsidR="002A774B" w:rsidRPr="002A774B" w:rsidRDefault="002A774B" w:rsidP="00CB4E6F">
      <w:pPr>
        <w:spacing w:after="0"/>
        <w:jc w:val="both"/>
        <w:rPr>
          <w:rFonts w:ascii="Times New Roman" w:hAnsi="Times New Roman" w:cs="Times New Roman"/>
          <w:sz w:val="28"/>
          <w:szCs w:val="28"/>
        </w:rPr>
      </w:pPr>
      <w:r w:rsidRPr="002A774B">
        <w:rPr>
          <w:rFonts w:ascii="Times New Roman" w:hAnsi="Times New Roman" w:cs="Times New Roman"/>
          <w:sz w:val="28"/>
          <w:szCs w:val="28"/>
        </w:rPr>
        <w:t xml:space="preserve">2. Путилин В.Д., </w:t>
      </w:r>
      <w:proofErr w:type="spellStart"/>
      <w:r w:rsidRPr="002A774B">
        <w:rPr>
          <w:rFonts w:ascii="Times New Roman" w:hAnsi="Times New Roman" w:cs="Times New Roman"/>
          <w:sz w:val="28"/>
          <w:szCs w:val="28"/>
        </w:rPr>
        <w:t>Ушачев</w:t>
      </w:r>
      <w:proofErr w:type="spellEnd"/>
      <w:r w:rsidRPr="002A774B">
        <w:rPr>
          <w:rFonts w:ascii="Times New Roman" w:hAnsi="Times New Roman" w:cs="Times New Roman"/>
          <w:sz w:val="28"/>
          <w:szCs w:val="28"/>
        </w:rPr>
        <w:t xml:space="preserve"> В.П. «Психолого-педагогические основы формирования творческой активности школьника», Магнитогорск, 2009 г.</w:t>
      </w:r>
    </w:p>
    <w:p w:rsidR="002A774B" w:rsidRPr="002A774B" w:rsidRDefault="002A774B" w:rsidP="00CB4E6F">
      <w:pPr>
        <w:spacing w:after="0"/>
        <w:jc w:val="both"/>
        <w:rPr>
          <w:rFonts w:ascii="Times New Roman" w:hAnsi="Times New Roman" w:cs="Times New Roman"/>
          <w:sz w:val="28"/>
          <w:szCs w:val="28"/>
        </w:rPr>
      </w:pPr>
      <w:r w:rsidRPr="002A774B">
        <w:rPr>
          <w:rFonts w:ascii="Times New Roman" w:hAnsi="Times New Roman" w:cs="Times New Roman"/>
          <w:sz w:val="28"/>
          <w:szCs w:val="28"/>
        </w:rPr>
        <w:t>3. Валеев Г.Х. «Развитие творческого потенциала личности: материалы и рекомендации к занятиям с младшими школьниками», Уфа,2006 г.</w:t>
      </w: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pPr>
    </w:p>
    <w:p w:rsidR="00524B9F" w:rsidRDefault="00524B9F" w:rsidP="00682C18">
      <w:pPr>
        <w:pStyle w:val="a3"/>
        <w:shd w:val="clear" w:color="auto" w:fill="FFFFFF"/>
        <w:spacing w:line="300" w:lineRule="atLeast"/>
        <w:jc w:val="both"/>
        <w:sectPr w:rsidR="00524B9F">
          <w:pgSz w:w="11906" w:h="16838"/>
          <w:pgMar w:top="1134" w:right="850" w:bottom="1134" w:left="1701" w:header="0" w:footer="0" w:gutter="0"/>
          <w:cols w:space="720"/>
          <w:formProt w:val="0"/>
          <w:docGrid w:linePitch="360"/>
        </w:sectPr>
      </w:pPr>
    </w:p>
    <w:p w:rsidR="001C67A1" w:rsidRDefault="001C67A1" w:rsidP="00682C18">
      <w:pPr>
        <w:pStyle w:val="a3"/>
        <w:shd w:val="clear" w:color="auto" w:fill="FFFFFF"/>
        <w:spacing w:line="300" w:lineRule="atLeast"/>
        <w:jc w:val="both"/>
      </w:pPr>
    </w:p>
    <w:sectPr w:rsidR="001C67A1" w:rsidSect="00524B9F">
      <w:pgSz w:w="16838" w:h="11906" w:orient="landscape"/>
      <w:pgMar w:top="851" w:right="1134" w:bottom="170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4F6"/>
    <w:multiLevelType w:val="multilevel"/>
    <w:tmpl w:val="C158D72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nsid w:val="0CF77ED5"/>
    <w:multiLevelType w:val="multilevel"/>
    <w:tmpl w:val="1E0C2C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2992B54"/>
    <w:multiLevelType w:val="multilevel"/>
    <w:tmpl w:val="E17E25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3265781"/>
    <w:multiLevelType w:val="multilevel"/>
    <w:tmpl w:val="8152A0E4"/>
    <w:lvl w:ilvl="0">
      <w:start w:val="1"/>
      <w:numFmt w:val="bullet"/>
      <w:lvlText w:val=""/>
      <w:lvlJc w:val="left"/>
      <w:pPr>
        <w:ind w:left="855" w:hanging="360"/>
      </w:pPr>
      <w:rPr>
        <w:rFonts w:ascii="Symbol" w:hAnsi="Symbol" w:cs="Symbol"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cs="Wingdings" w:hint="default"/>
      </w:rPr>
    </w:lvl>
  </w:abstractNum>
  <w:abstractNum w:abstractNumId="4">
    <w:nsid w:val="17B6470E"/>
    <w:multiLevelType w:val="multilevel"/>
    <w:tmpl w:val="4AFE5B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DEA4CAF"/>
    <w:multiLevelType w:val="multilevel"/>
    <w:tmpl w:val="43C8B1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2E15532"/>
    <w:multiLevelType w:val="multilevel"/>
    <w:tmpl w:val="2D64BC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4F5793"/>
    <w:multiLevelType w:val="multilevel"/>
    <w:tmpl w:val="F738CF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AD51BF"/>
    <w:multiLevelType w:val="multilevel"/>
    <w:tmpl w:val="8BE41F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F866462"/>
    <w:multiLevelType w:val="multilevel"/>
    <w:tmpl w:val="88F81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04B5BAE"/>
    <w:multiLevelType w:val="multilevel"/>
    <w:tmpl w:val="F5A41D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8264386"/>
    <w:multiLevelType w:val="multilevel"/>
    <w:tmpl w:val="55DC74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D1B64BA"/>
    <w:multiLevelType w:val="multilevel"/>
    <w:tmpl w:val="F48EA8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53D67B9"/>
    <w:multiLevelType w:val="multilevel"/>
    <w:tmpl w:val="CAB40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BF16A0"/>
    <w:multiLevelType w:val="multilevel"/>
    <w:tmpl w:val="64E045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58DD4EAF"/>
    <w:multiLevelType w:val="multilevel"/>
    <w:tmpl w:val="BABA1E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DD510BA"/>
    <w:multiLevelType w:val="multilevel"/>
    <w:tmpl w:val="B658BE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5E6C158B"/>
    <w:multiLevelType w:val="multilevel"/>
    <w:tmpl w:val="5FBC0E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65234489"/>
    <w:multiLevelType w:val="multilevel"/>
    <w:tmpl w:val="1DFEF3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E9A54BB"/>
    <w:multiLevelType w:val="multilevel"/>
    <w:tmpl w:val="8F681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A71DBB"/>
    <w:multiLevelType w:val="multilevel"/>
    <w:tmpl w:val="AF943658"/>
    <w:lvl w:ilvl="0">
      <w:start w:val="1"/>
      <w:numFmt w:val="bullet"/>
      <w:lvlText w:val=""/>
      <w:lvlJc w:val="left"/>
      <w:pPr>
        <w:tabs>
          <w:tab w:val="num" w:pos="644"/>
        </w:tabs>
        <w:ind w:left="644" w:hanging="360"/>
      </w:pPr>
      <w:rPr>
        <w:rFonts w:ascii="Symbol" w:hAnsi="Symbol" w:cs="Symbol" w:hint="default"/>
        <w:sz w:val="20"/>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1">
    <w:nsid w:val="6FB54E40"/>
    <w:multiLevelType w:val="multilevel"/>
    <w:tmpl w:val="827425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16C090E"/>
    <w:multiLevelType w:val="multilevel"/>
    <w:tmpl w:val="FA9CC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4C4475A"/>
    <w:multiLevelType w:val="multilevel"/>
    <w:tmpl w:val="31DADC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7AFA2CFF"/>
    <w:multiLevelType w:val="multilevel"/>
    <w:tmpl w:val="DC1219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4"/>
  </w:num>
  <w:num w:numId="2">
    <w:abstractNumId w:val="2"/>
  </w:num>
  <w:num w:numId="3">
    <w:abstractNumId w:val="4"/>
  </w:num>
  <w:num w:numId="4">
    <w:abstractNumId w:val="15"/>
  </w:num>
  <w:num w:numId="5">
    <w:abstractNumId w:val="1"/>
  </w:num>
  <w:num w:numId="6">
    <w:abstractNumId w:val="14"/>
  </w:num>
  <w:num w:numId="7">
    <w:abstractNumId w:val="5"/>
  </w:num>
  <w:num w:numId="8">
    <w:abstractNumId w:val="20"/>
  </w:num>
  <w:num w:numId="9">
    <w:abstractNumId w:val="8"/>
  </w:num>
  <w:num w:numId="10">
    <w:abstractNumId w:val="17"/>
  </w:num>
  <w:num w:numId="11">
    <w:abstractNumId w:val="12"/>
  </w:num>
  <w:num w:numId="12">
    <w:abstractNumId w:val="16"/>
  </w:num>
  <w:num w:numId="13">
    <w:abstractNumId w:val="11"/>
  </w:num>
  <w:num w:numId="14">
    <w:abstractNumId w:val="10"/>
  </w:num>
  <w:num w:numId="15">
    <w:abstractNumId w:val="18"/>
  </w:num>
  <w:num w:numId="16">
    <w:abstractNumId w:val="13"/>
  </w:num>
  <w:num w:numId="17">
    <w:abstractNumId w:val="6"/>
  </w:num>
  <w:num w:numId="18">
    <w:abstractNumId w:val="21"/>
  </w:num>
  <w:num w:numId="19">
    <w:abstractNumId w:val="0"/>
  </w:num>
  <w:num w:numId="20">
    <w:abstractNumId w:val="22"/>
  </w:num>
  <w:num w:numId="21">
    <w:abstractNumId w:val="7"/>
  </w:num>
  <w:num w:numId="22">
    <w:abstractNumId w:val="3"/>
  </w:num>
  <w:num w:numId="23">
    <w:abstractNumId w:val="2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1C67A1"/>
    <w:rsid w:val="00014587"/>
    <w:rsid w:val="000F08D0"/>
    <w:rsid w:val="00125390"/>
    <w:rsid w:val="001C67A1"/>
    <w:rsid w:val="002A774B"/>
    <w:rsid w:val="00304321"/>
    <w:rsid w:val="00356182"/>
    <w:rsid w:val="003C317D"/>
    <w:rsid w:val="003F35D7"/>
    <w:rsid w:val="004034EF"/>
    <w:rsid w:val="0044640B"/>
    <w:rsid w:val="004D0E67"/>
    <w:rsid w:val="00524B9F"/>
    <w:rsid w:val="00545009"/>
    <w:rsid w:val="00603CB0"/>
    <w:rsid w:val="00682C18"/>
    <w:rsid w:val="007503CA"/>
    <w:rsid w:val="007F42EE"/>
    <w:rsid w:val="00863F29"/>
    <w:rsid w:val="009E1739"/>
    <w:rsid w:val="009F5B33"/>
    <w:rsid w:val="00B00863"/>
    <w:rsid w:val="00B74234"/>
    <w:rsid w:val="00B81E95"/>
    <w:rsid w:val="00BE7030"/>
    <w:rsid w:val="00CB4E6F"/>
    <w:rsid w:val="00DD158A"/>
    <w:rsid w:val="00E85E7F"/>
    <w:rsid w:val="00F074D4"/>
    <w:rsid w:val="00F9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character" w:customStyle="1" w:styleId="apple-converted-space">
    <w:name w:val="apple-converted-space"/>
    <w:basedOn w:val="a0"/>
  </w:style>
  <w:style w:type="character" w:customStyle="1" w:styleId="-">
    <w:name w:val="Интернет-ссылка"/>
    <w:basedOn w:val="a0"/>
    <w:rPr>
      <w:color w:val="0000FF"/>
      <w:u w:val="single"/>
      <w:lang w:val="ru-RU" w:eastAsia="ru-RU" w:bidi="ru-RU"/>
    </w:rPr>
  </w:style>
  <w:style w:type="character" w:styleId="a4">
    <w:name w:val="FollowedHyperlink"/>
    <w:basedOn w:val="a0"/>
    <w:rPr>
      <w:color w:val="800080"/>
      <w:u w:val="single"/>
    </w:rPr>
  </w:style>
  <w:style w:type="character" w:customStyle="1" w:styleId="a5">
    <w:name w:val="Текст выноски Знак"/>
    <w:basedOn w:val="a0"/>
    <w:rPr>
      <w:rFonts w:ascii="Tahoma" w:hAnsi="Tahoma" w:cs="Tahoma"/>
      <w:sz w:val="16"/>
      <w:szCs w:val="16"/>
    </w:rPr>
  </w:style>
  <w:style w:type="character" w:customStyle="1" w:styleId="a6">
    <w:name w:val="Выделение жирным"/>
    <w:basedOn w:val="a0"/>
    <w:rPr>
      <w:b/>
      <w:bCs/>
    </w:rPr>
  </w:style>
  <w:style w:type="character" w:customStyle="1" w:styleId="a7">
    <w:name w:val="Без интервала Знак"/>
    <w:basedOn w:val="a0"/>
    <w:rPr>
      <w:rFonts w:ascii="Calibri" w:eastAsia="Times New Roman" w:hAnsi="Calibri" w:cs="Times New Roman"/>
      <w:lang w:eastAsia="ru-RU"/>
    </w:rPr>
  </w:style>
  <w:style w:type="character" w:customStyle="1" w:styleId="ListLabel1">
    <w:name w:val="ListLabel 1"/>
    <w:rPr>
      <w:sz w:val="20"/>
    </w:rPr>
  </w:style>
  <w:style w:type="character" w:customStyle="1" w:styleId="ListLabel2">
    <w:name w:val="ListLabel 2"/>
    <w:rPr>
      <w:rFonts w:cs="Courier New"/>
    </w:rPr>
  </w:style>
  <w:style w:type="paragraph" w:customStyle="1" w:styleId="a8">
    <w:name w:val="Заголовок"/>
    <w:basedOn w:val="a3"/>
    <w:next w:val="a9"/>
    <w:pPr>
      <w:keepNext/>
      <w:spacing w:before="240" w:after="120"/>
    </w:pPr>
    <w:rPr>
      <w:rFonts w:ascii="Arial" w:eastAsia="Lucida Sans Unicode" w:hAnsi="Arial"/>
      <w:sz w:val="28"/>
      <w:szCs w:val="28"/>
    </w:rPr>
  </w:style>
  <w:style w:type="paragraph" w:styleId="a9">
    <w:name w:val="Body Text"/>
    <w:basedOn w:val="a3"/>
    <w:pPr>
      <w:spacing w:after="120"/>
    </w:pPr>
  </w:style>
  <w:style w:type="paragraph" w:styleId="aa">
    <w:name w:val="List"/>
    <w:basedOn w:val="a9"/>
  </w:style>
  <w:style w:type="paragraph" w:styleId="ab">
    <w:name w:val="Title"/>
    <w:basedOn w:val="a3"/>
    <w:pPr>
      <w:suppressLineNumbers/>
      <w:spacing w:before="120" w:after="120"/>
    </w:pPr>
    <w:rPr>
      <w:i/>
      <w:iCs/>
    </w:rPr>
  </w:style>
  <w:style w:type="paragraph" w:styleId="ac">
    <w:name w:val="index heading"/>
    <w:basedOn w:val="a3"/>
    <w:pPr>
      <w:suppressLineNumbers/>
    </w:pPr>
  </w:style>
  <w:style w:type="paragraph" w:styleId="ad">
    <w:name w:val="Normal (Web)"/>
    <w:basedOn w:val="a3"/>
    <w:pPr>
      <w:spacing w:before="28" w:after="28"/>
    </w:pPr>
    <w:rPr>
      <w:rFonts w:eastAsia="Times New Roman" w:cs="Times New Roman"/>
      <w:lang w:eastAsia="ru-RU"/>
    </w:rPr>
  </w:style>
  <w:style w:type="paragraph" w:styleId="ae">
    <w:name w:val="Balloon Text"/>
    <w:basedOn w:val="a3"/>
    <w:rPr>
      <w:rFonts w:ascii="Tahoma" w:hAnsi="Tahoma" w:cs="Tahoma"/>
      <w:sz w:val="16"/>
      <w:szCs w:val="16"/>
    </w:rPr>
  </w:style>
  <w:style w:type="paragraph" w:styleId="af">
    <w:name w:val="No Spacing"/>
    <w:pPr>
      <w:suppressAutoHyphens/>
      <w:spacing w:after="0" w:line="100" w:lineRule="atLeast"/>
    </w:pPr>
    <w:rPr>
      <w:rFonts w:ascii="Calibri" w:eastAsia="Times New Roman" w:hAnsi="Calibri" w:cs="Times New Roman"/>
    </w:rPr>
  </w:style>
  <w:style w:type="paragraph" w:styleId="af0">
    <w:name w:val="List Paragraph"/>
    <w:basedOn w:val="a3"/>
    <w:pPr>
      <w:ind w:left="708"/>
    </w:pPr>
    <w:rPr>
      <w:rFonts w:eastAsia="Times New Roman" w:cs="Times New Roman"/>
      <w:lang w:eastAsia="ru-RU"/>
    </w:rPr>
  </w:style>
  <w:style w:type="paragraph" w:customStyle="1" w:styleId="Default">
    <w:name w:val="Default"/>
    <w:rsid w:val="00B81E9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1">
    <w:name w:val="Table Grid"/>
    <w:basedOn w:val="a1"/>
    <w:uiPriority w:val="59"/>
    <w:rsid w:val="00E8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testi.ru/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16</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20</cp:revision>
  <dcterms:created xsi:type="dcterms:W3CDTF">2016-09-25T00:05:00Z</dcterms:created>
  <dcterms:modified xsi:type="dcterms:W3CDTF">2016-09-26T22:41:00Z</dcterms:modified>
</cp:coreProperties>
</file>