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5" w:rsidRDefault="00FE2885" w:rsidP="00FE2885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Картотека игр по коррекции агрессивности у детей дошкольного возраста.</w:t>
      </w:r>
    </w:p>
    <w:p w:rsidR="00FE2885" w:rsidRDefault="00FE2885" w:rsidP="00FE2885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FE2885" w:rsidRDefault="00FE2885" w:rsidP="00FE2885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6C0300" w:rsidRPr="00FE2885" w:rsidRDefault="006C0300" w:rsidP="00FE2885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FE2885">
        <w:rPr>
          <w:rStyle w:val="c0"/>
          <w:bCs/>
          <w:color w:val="000000"/>
          <w:sz w:val="28"/>
          <w:szCs w:val="28"/>
        </w:rPr>
        <w:t>Карикатур</w:t>
      </w:r>
      <w:r w:rsidR="00FE2885" w:rsidRPr="00FE2885">
        <w:rPr>
          <w:rStyle w:val="c0"/>
          <w:bCs/>
          <w:color w:val="000000"/>
          <w:sz w:val="28"/>
          <w:szCs w:val="28"/>
        </w:rPr>
        <w:t>а</w:t>
      </w:r>
    </w:p>
    <w:p w:rsidR="00FE2885" w:rsidRPr="00FE2885" w:rsidRDefault="00FE2885" w:rsidP="00FE2885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E2885" w:rsidRPr="00FE2885" w:rsidRDefault="006C0300" w:rsidP="00FE288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Цель: Игра помогает осознать свои личностные качества, дает возможность посмотреть на себя со стороны.</w:t>
      </w:r>
      <w:r w:rsidR="00FE2885" w:rsidRPr="00FE2885">
        <w:rPr>
          <w:rStyle w:val="c0"/>
          <w:color w:val="000000"/>
          <w:sz w:val="28"/>
          <w:szCs w:val="28"/>
        </w:rPr>
        <w:t xml:space="preserve"> 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Участники: все дети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Ход игры: в группе выбирается один ребенок. Дети обсуждают, какие качества личности они ценят в этом ребенке, а какие им не нравятся. Затем группа предлагает нарисовать этого ребенка в шутливом виде. После рисования можно выбрать самый лучший рисунок. На следующем занятии предметом обсуждения может стать другой ребенок.</w:t>
      </w:r>
    </w:p>
    <w:p w:rsidR="006C0300" w:rsidRPr="00FE2885" w:rsidRDefault="006C0300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0300" w:rsidRPr="00FE2885" w:rsidRDefault="006C0300" w:rsidP="00FE2885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FE2885">
        <w:rPr>
          <w:rStyle w:val="c0"/>
          <w:bCs/>
          <w:color w:val="000000"/>
          <w:sz w:val="28"/>
          <w:szCs w:val="28"/>
        </w:rPr>
        <w:t>Лепим сказку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Цель: Работа с пластилином дает возможность сместить "энергию кулака".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Участники: все дети</w:t>
      </w:r>
    </w:p>
    <w:p w:rsidR="00FE2885" w:rsidRPr="00FE2885" w:rsidRDefault="00FE2885" w:rsidP="00FE2885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C0300" w:rsidRPr="00FE2885" w:rsidRDefault="006C0300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Ход</w:t>
      </w:r>
      <w:r w:rsidR="00FE2885" w:rsidRPr="00FE2885">
        <w:rPr>
          <w:rStyle w:val="c0"/>
          <w:color w:val="000000"/>
          <w:sz w:val="28"/>
          <w:szCs w:val="28"/>
        </w:rPr>
        <w:t xml:space="preserve"> игры</w:t>
      </w:r>
      <w:r w:rsidRPr="00FE2885">
        <w:rPr>
          <w:rStyle w:val="c0"/>
          <w:color w:val="000000"/>
          <w:sz w:val="28"/>
          <w:szCs w:val="28"/>
        </w:rPr>
        <w:t>: детям предлагается всем вместе слепить какую-нибудь сказку. При подборе сказки важно учесть, что в ней должно быть достаточно много героев, чтобы каждый ребенок мог лепить одного из них. Перед игрой дети обсуждают, какой фрагмент они будут лепить и соотносят друг с другом свои замыслы.</w:t>
      </w:r>
    </w:p>
    <w:p w:rsidR="006C0300" w:rsidRPr="00FE2885" w:rsidRDefault="006C0300" w:rsidP="00FE2885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bCs/>
          <w:color w:val="000000"/>
          <w:sz w:val="28"/>
          <w:szCs w:val="28"/>
        </w:rPr>
        <w:t>Воробьиные драки</w:t>
      </w:r>
    </w:p>
    <w:p w:rsidR="006C0300" w:rsidRPr="00FE2885" w:rsidRDefault="006C0300" w:rsidP="006C030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Цель: снятие физической агрессии.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Участники: все дети</w:t>
      </w:r>
    </w:p>
    <w:p w:rsidR="00FE2885" w:rsidRPr="00FE2885" w:rsidRDefault="00FE2885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0300" w:rsidRPr="00FE2885" w:rsidRDefault="006C0300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Ход</w:t>
      </w:r>
      <w:r w:rsidR="00FE2885" w:rsidRPr="00FE2885">
        <w:rPr>
          <w:rStyle w:val="c0"/>
          <w:color w:val="000000"/>
          <w:sz w:val="28"/>
          <w:szCs w:val="28"/>
        </w:rPr>
        <w:t xml:space="preserve"> игры</w:t>
      </w:r>
      <w:r w:rsidRPr="00FE2885">
        <w:rPr>
          <w:rStyle w:val="c0"/>
          <w:color w:val="000000"/>
          <w:sz w:val="28"/>
          <w:szCs w:val="28"/>
        </w:rPr>
        <w:t xml:space="preserve">: Дети выбирают себе пару и "превращаются" в драчливых "воробьев" (приседают, обхватив колени руками). "Воробьи" боком подпрыгивают друг к другу, толкаются. Кто из детей упадет или уберет руки </w:t>
      </w:r>
      <w:proofErr w:type="gramStart"/>
      <w:r w:rsidRPr="00FE2885">
        <w:rPr>
          <w:rStyle w:val="c0"/>
          <w:color w:val="000000"/>
          <w:sz w:val="28"/>
          <w:szCs w:val="28"/>
        </w:rPr>
        <w:t>со</w:t>
      </w:r>
      <w:proofErr w:type="gramEnd"/>
      <w:r w:rsidRPr="00FE2885">
        <w:rPr>
          <w:rStyle w:val="c0"/>
          <w:color w:val="000000"/>
          <w:sz w:val="28"/>
          <w:szCs w:val="28"/>
        </w:rPr>
        <w:t xml:space="preserve"> своих</w:t>
      </w:r>
    </w:p>
    <w:p w:rsidR="006C0300" w:rsidRPr="00FE2885" w:rsidRDefault="006C0300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колен, тот выбывает из игры ("лечат крылышки и лапки у доктора Айболита"). "Драки" начинаются и заканчиваются по сигналу ведущего.</w:t>
      </w:r>
    </w:p>
    <w:p w:rsidR="006C0300" w:rsidRPr="00FE2885" w:rsidRDefault="006C0300" w:rsidP="00FE2885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bCs/>
          <w:color w:val="000000"/>
          <w:sz w:val="28"/>
          <w:szCs w:val="28"/>
        </w:rPr>
        <w:t>Минута шалости</w:t>
      </w:r>
    </w:p>
    <w:p w:rsidR="006C0300" w:rsidRPr="00FE2885" w:rsidRDefault="006C0300" w:rsidP="006C030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Цель: психологическая разгрузка.</w:t>
      </w:r>
    </w:p>
    <w:p w:rsidR="00FE2885" w:rsidRPr="00FE2885" w:rsidRDefault="00FE2885" w:rsidP="00FE288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2885">
        <w:rPr>
          <w:rStyle w:val="c0"/>
          <w:color w:val="000000"/>
          <w:sz w:val="28"/>
          <w:szCs w:val="28"/>
        </w:rPr>
        <w:t>Участники: все дети</w:t>
      </w:r>
    </w:p>
    <w:p w:rsidR="00FE2885" w:rsidRPr="00FE2885" w:rsidRDefault="00FE2885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0300" w:rsidRPr="00FE2885" w:rsidRDefault="006C0300" w:rsidP="006C030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E2885">
        <w:rPr>
          <w:rStyle w:val="c0"/>
          <w:color w:val="000000"/>
          <w:sz w:val="28"/>
          <w:szCs w:val="28"/>
        </w:rPr>
        <w:t>Ход</w:t>
      </w:r>
      <w:r w:rsidR="00FE2885" w:rsidRPr="00FE2885">
        <w:rPr>
          <w:rStyle w:val="c0"/>
          <w:color w:val="000000"/>
          <w:sz w:val="28"/>
          <w:szCs w:val="28"/>
        </w:rPr>
        <w:t xml:space="preserve"> игры</w:t>
      </w:r>
      <w:r w:rsidRPr="00FE2885">
        <w:rPr>
          <w:rStyle w:val="c0"/>
          <w:color w:val="000000"/>
          <w:sz w:val="28"/>
          <w:szCs w:val="28"/>
        </w:rPr>
        <w:t>: Ведущий по сигналу (удар в бубен и т.п.) предлагает детям шалить: каждый делает то, что ему хочется - прыгает, бегает, кувыркается и т.п. Повторный сигнал ведущего через 1-3 минуты объявляет конец шалостям.</w:t>
      </w:r>
    </w:p>
    <w:p w:rsidR="007C3DD4" w:rsidRPr="00FE2885" w:rsidRDefault="007C3DD4"/>
    <w:sectPr w:rsidR="007C3DD4" w:rsidRPr="00FE2885" w:rsidSect="00E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300"/>
    <w:rsid w:val="006C0300"/>
    <w:rsid w:val="007C3DD4"/>
    <w:rsid w:val="00E71FDB"/>
    <w:rsid w:val="00F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0300"/>
  </w:style>
  <w:style w:type="paragraph" w:styleId="a3">
    <w:name w:val="Normal (Web)"/>
    <w:basedOn w:val="a"/>
    <w:uiPriority w:val="99"/>
    <w:semiHidden/>
    <w:unhideWhenUsed/>
    <w:rsid w:val="00FE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Windir</dc:creator>
  <cp:keywords/>
  <dc:description/>
  <cp:lastModifiedBy>Windir</cp:lastModifiedBy>
  <cp:revision>3</cp:revision>
  <dcterms:created xsi:type="dcterms:W3CDTF">2015-12-11T14:08:00Z</dcterms:created>
  <dcterms:modified xsi:type="dcterms:W3CDTF">2015-12-12T06:00:00Z</dcterms:modified>
</cp:coreProperties>
</file>