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 обыкновенных дробей с одинаковыми знаменателями.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 класса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сложения и вычитания дробей с одинаковыми знаменателями, развивать умения к их практическому применению.  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Планируемый результат обучения, в том числе и формирование УУД: 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сложения и вычитания дробей с одинаковыми знаменателями; научить правильно читать и записывать выражения, содержащие обыкновенные дроби; формировать умение решать задачи на сложение и вычитание дробей с одинаковыми знаменателями; применять полученные знания при решении задач.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математике, коллективизм, уважение друг к другу, умение слушать, дисциплинированность, самостоятельность мышления.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учебную мотивацию, адекватную самооценку, необходимость приобретения новых знаний.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Ресурсы:  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презентация, </w:t>
      </w:r>
      <w:r w:rsidR="00920C45">
        <w:rPr>
          <w:rFonts w:ascii="Times New Roman" w:eastAsia="Times New Roman" w:hAnsi="Times New Roman" w:cs="Times New Roman"/>
          <w:sz w:val="24"/>
          <w:szCs w:val="24"/>
          <w:lang w:eastAsia="ru-RU"/>
        </w:rPr>
        <w:t>9 ПК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кружочки трех цветов, смайлики.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математики  в 5 классе  по учебнику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урока.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spellStart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урока.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</w:t>
      </w:r>
    </w:p>
    <w:p w:rsidR="00C34DED" w:rsidRPr="00C34DED" w:rsidRDefault="00C34DED" w:rsidP="00C34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потребностей и мотивов.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Орг. момент</w:t>
      </w:r>
    </w:p>
    <w:p w:rsidR="00C34DED" w:rsidRPr="00C34DED" w:rsidRDefault="00C34DED" w:rsidP="00C34DED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</w:p>
    <w:p w:rsidR="00C34DED" w:rsidRPr="00C34DED" w:rsidRDefault="00C34DED" w:rsidP="00C34DED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учащихся. Сосредотачивает внимание учащихся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в деловой ритм урока.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 самоопределение.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планирование учебного сотрудничества с учителем и сверстниками.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Мотивация к учебной деятельности.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   деятельность учащихся.</w:t>
      </w:r>
    </w:p>
    <w:p w:rsidR="00C34DED" w:rsidRPr="00C34DED" w:rsidRDefault="00920C45" w:rsidP="00C34DED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Слайд(</w:t>
      </w:r>
      <w:r w:rsidR="00C34DED"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,5,6,7</w:t>
      </w:r>
      <w:r w:rsidR="00C34DED"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Устно решают задачи, повторяют теорию.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планирование учебного сотрудничества с учителем и сверстником.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логические- анализ объектов с целью выделения признаков.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Актуализация знаний, постановка проблемы и ее решение</w:t>
      </w:r>
    </w:p>
    <w:p w:rsidR="00C34DED" w:rsidRPr="00C34DED" w:rsidRDefault="00920C45" w:rsidP="00C34DED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</w:p>
    <w:p w:rsidR="00C34DED" w:rsidRPr="00C34DED" w:rsidRDefault="00C34DED" w:rsidP="00C34DED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Мотивирует учащихся.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задает вопросы: как можно </w:t>
      </w:r>
      <w:r w:rsidR="000C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вопрос?.</w:t>
      </w:r>
    </w:p>
    <w:p w:rsidR="00920C45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тема нашего урока?</w:t>
      </w:r>
    </w:p>
    <w:p w:rsidR="00C34DED" w:rsidRPr="00C34DED" w:rsidRDefault="00920C45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34DED"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отвечают на вопросы по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на вопросы: надо </w:t>
      </w:r>
      <w:proofErr w:type="spellStart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сложить,надо</w:t>
      </w:r>
      <w:proofErr w:type="spellEnd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вычесть.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тему урока: Сложение и вычитание дробей с одинаковыми знаменателями.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:анализ, аналогия,, осознанное построение речевого высказывания.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Регулятивные: волевая </w:t>
      </w:r>
      <w:proofErr w:type="spellStart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затруднения.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выражение своих мыслей, аргументация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2.Принятие учебных целей и условий их достижения.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познавательной деятельности.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сможем ли мы ответить на вопрос- ка</w:t>
      </w:r>
      <w:r w:rsidR="000C12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сложить (вычесть) дроби с одинаковыми знаменателями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</w:t>
      </w:r>
      <w:r w:rsidR="000C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не можем, так как  не знаем правила сложения (вычитания) дробей с рав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знаменателями.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Регулятивные: волевая </w:t>
      </w:r>
      <w:proofErr w:type="spellStart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затруднения.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выражение св</w:t>
      </w:r>
      <w:r w:rsidR="000C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мыслей, аргументация своего мнения.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Побуждение учащихся к выдвижению гипотезы.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 ли вы без фигур выполнить сложение и вычитание обыкновенных дробей?</w:t>
      </w:r>
    </w:p>
    <w:p w:rsidR="00C34DED" w:rsidRDefault="00D70C8E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0C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,12</w:t>
      </w:r>
    </w:p>
    <w:p w:rsidR="00D70C8E" w:rsidRPr="00C34DED" w:rsidRDefault="00D70C8E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Выполняют лабораторную работу поданной теме на ПК.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  надо знать правило сложения и вычитания.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правила, проверяют текст правила.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самостоятельное выделение-формулирование познавательной цели, подведение подпонятие, постановка и формулирование проблемы.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3.Проверка принятой гипотезы.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деятельности. Первичное закрепление. Установление правильности и осознанности изучения темы.</w:t>
      </w:r>
    </w:p>
    <w:p w:rsid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</w:r>
      <w:r w:rsidR="00970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934" w:rsidRPr="00C34DED" w:rsidRDefault="00D70C8E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Решениезадачи.Слайд13,14,15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C34DED" w:rsidRPr="00C34DED" w:rsidRDefault="00970934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  на </w:t>
      </w:r>
      <w:r w:rsidR="00C34DED"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</w:t>
      </w:r>
    </w:p>
    <w:p w:rsidR="00C34DED" w:rsidRPr="00C34DED" w:rsidRDefault="00700C3F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решения примеров</w:t>
      </w:r>
      <w:r w:rsidR="00C34DED"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Слайд 8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Записывают, комментируют  решение,  а затем проверяют друг у друга, работая в паре.</w:t>
      </w:r>
    </w:p>
    <w:p w:rsidR="00C34DED" w:rsidRPr="00C34DED" w:rsidRDefault="00700C3F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выполняют № 544(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а,г,д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выполняют задание, проверяют по решению на доске.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работает  1 ученик.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постановка вопросов, инициативное сотрудничество.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Регулятивные: планирование, прогнозирование.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4.Итоговый самоконтроль и самооценка.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4.1Организация первичного контроля.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</w:r>
    </w:p>
    <w:p w:rsidR="00C34DED" w:rsidRPr="00C34DED" w:rsidRDefault="00C34DED" w:rsidP="00C34DED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теста на ПК, первые 4 примера</w:t>
      </w:r>
    </w:p>
    <w:p w:rsidR="00C34DED" w:rsidRPr="00C34DED" w:rsidRDefault="00C34DED" w:rsidP="00C34DED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самостоятельную деятельность учащихся, взаимопроверку.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способность принимать самостоятельные решения; развивает навыки самоконтроля.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выполняют задания, зат</w:t>
      </w:r>
      <w:r w:rsidR="00700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  проверяют  в парах  по Выведенному на доску решению, заранее проверенному учителем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 самоопределение.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Подведение итогов урока.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качественную оценку работы класса и отдельных обучаемых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тему мы сегодня изучали?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мы сегодня ставили?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задачи выполнены?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на вопросы: сложение и вычитание дробей с одинаковыми знаменателями, научиться складывать и вычитать дроби с одинаковыми знаменателями, да.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оценка-осознание уровня и качества усвоения; контроль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4.3.Информация о домашнем задании.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понимания детьми цели, содержания и способов выполнения домашнего задания.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</w:p>
    <w:p w:rsidR="00505FF5" w:rsidRPr="00505FF5" w:rsidRDefault="00700C3F" w:rsidP="00505FF5">
      <w:pPr>
        <w:pStyle w:val="a3"/>
        <w:spacing w:before="0" w:beforeAutospacing="0" w:after="0" w:afterAutospacing="0"/>
        <w:textAlignment w:val="baseline"/>
      </w:pPr>
      <w:r w:rsidRPr="00505FF5">
        <w:rPr>
          <w:color w:val="000000"/>
          <w:kern w:val="24"/>
        </w:rPr>
        <w:t>У: с.156,157№544(</w:t>
      </w:r>
      <w:proofErr w:type="spellStart"/>
      <w:r w:rsidRPr="00505FF5">
        <w:rPr>
          <w:color w:val="000000"/>
          <w:kern w:val="24"/>
        </w:rPr>
        <w:t>б,в,е</w:t>
      </w:r>
      <w:proofErr w:type="spellEnd"/>
      <w:r w:rsidRPr="00505FF5">
        <w:rPr>
          <w:color w:val="000000"/>
          <w:kern w:val="24"/>
        </w:rPr>
        <w:t>)</w:t>
      </w:r>
      <w:r w:rsidR="00505FF5" w:rsidRPr="00505FF5">
        <w:rPr>
          <w:color w:val="000000"/>
          <w:kern w:val="24"/>
        </w:rPr>
        <w:t xml:space="preserve"> №545рубрика ВИЗ №1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–сочинить историю про дроби.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Рефлексия.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Инициировать рефлексию детей по поводу психоэмоционального состояния, мотивации их собственной  деятельности и взаимодействия с учителем и другими детьми в классе.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поняли тему урока, то положите  розовый  кружок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не достаточно усвоили материал, то положите  голубой  кружок.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не поняли тему урока, то  желтый кружок.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смайлики и нарисуйте свое настроение.( Учитель проходит по рядам и просматривает)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здорово потрудились. Большое спасибо за урок!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Выкладывают кружочки на столе.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смайликах рисуют.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аргументация своего мнения.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рефлексия способ и условий действия, контроль и оценка процессов результата деятельности, адекватное понимание причин успеха и неуспеха.</w:t>
      </w:r>
    </w:p>
    <w:p w:rsidR="00C34DED" w:rsidRPr="00C34DED" w:rsidRDefault="00C34DED" w:rsidP="00C34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ED" w:rsidRPr="00C34DED" w:rsidRDefault="00C34DED" w:rsidP="00C34DE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8D" w:rsidRDefault="004C418D" w:rsidP="00C34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C418D" w:rsidSect="004C418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34DED" w:rsidRPr="00C34DED" w:rsidRDefault="00C34DED" w:rsidP="00C34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 математики в 5 классе по учеб</w:t>
      </w:r>
      <w:r w:rsidR="004C4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нику </w:t>
      </w:r>
      <w:r w:rsidR="004C418D" w:rsidRPr="004C4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Е.А.  </w:t>
      </w:r>
      <w:proofErr w:type="spellStart"/>
      <w:r w:rsidR="004C418D" w:rsidRPr="004C4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Бунимовича</w:t>
      </w:r>
      <w:proofErr w:type="spellEnd"/>
      <w:r w:rsidR="004C418D" w:rsidRPr="004C4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620" w:type="dxa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40"/>
        <w:gridCol w:w="2694"/>
        <w:gridCol w:w="2835"/>
        <w:gridCol w:w="2551"/>
      </w:tblGrid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урока. 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урока.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потребностей и мотивов.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Орг. момент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учащихся. Сосредотачивает внимание учащихся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деловой ритм урока.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самоопределение.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Мотивация к учебной деятельности.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деятельность учащихся.</w:t>
            </w:r>
          </w:p>
          <w:p w:rsidR="00C34DED" w:rsidRPr="00C34DED" w:rsidRDefault="00505FF5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Слайд(5,6,7</w:t>
            </w:r>
            <w:r w:rsidR="008A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  <w:r w:rsidR="00C34DED"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Устно решают задачи, повторяют теорию. 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сверстником.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логические- анализ объектов с целью выделения признаков.</w:t>
            </w: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Актуализация знаний, постановка проблемы и ее решение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8A6E6F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9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Мотивирует учащихся.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</w:t>
            </w:r>
            <w:r w:rsidR="0050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сы: как можно ответить на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вопрос?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тема нашего урока?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505FF5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гипотезы.</w:t>
            </w:r>
            <w:r w:rsidR="00C34DED"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proofErr w:type="spellEnd"/>
            <w:r w:rsidR="00C34DED"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вопросы: надо сложить ,надо вычесть.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урока: Сложение и вычитание дробей с одинаковыми знаменателями.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:анализ, аналогия,, осознанное построение речевого высказывания.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волевая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выражение своих мыслей, аргументация 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2.Принятие учебных целей и условий их достижения.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Организация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FF5" w:rsidRDefault="008A6E6F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Слайд10</w:t>
            </w:r>
            <w:r w:rsidR="00F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F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Вопросы: сможем ли мы ответить на вопрос- какая часть закрашена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одним цветом?</w:t>
            </w:r>
            <w:r w:rsidR="00F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лабораторной работы по теме на ПК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:</w:t>
            </w:r>
            <w:r w:rsidR="00F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можем.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волевая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выражение свих мыслей, аргументация своего мнения.</w:t>
            </w: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Побуждение учащихся к выдвижению гипотезы.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Сможете ли вы без фигур выполнить сложение и вычитание обыкновенных дробей?</w:t>
            </w:r>
          </w:p>
          <w:p w:rsidR="00C34DED" w:rsidRPr="00C34DED" w:rsidRDefault="00F630AA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11,12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надо знать правило сложения и вычитания. 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правила, проверяют текст правила.</w:t>
            </w:r>
            <w:r w:rsidR="00F6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учебником.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цели, подведение подпонятие, постановка и формулирование проблемы.</w:t>
            </w: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3.Проверка принятой гипотезы.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деятельности. Первичное закрепление. Установление правильности и осознанности изучения темы.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  <w:p w:rsid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F405EF" w:rsidRPr="00C34DED" w:rsidRDefault="00F405EF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E04AE5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8</w:t>
            </w:r>
            <w:r w:rsidR="00C34DED"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</w:t>
            </w:r>
            <w:r w:rsidR="00E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предлагает записать решение 3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примеров в тетрадь.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AE5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учебником</w:t>
            </w:r>
          </w:p>
          <w:p w:rsidR="00E04AE5" w:rsidRPr="00E04AE5" w:rsidRDefault="00E04AE5" w:rsidP="00E04AE5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rFonts w:cs="Arial"/>
                <w:bCs/>
                <w:color w:val="000000"/>
                <w:kern w:val="24"/>
              </w:rPr>
              <w:t>№544</w:t>
            </w:r>
            <w:r w:rsidRPr="00E04AE5">
              <w:rPr>
                <w:rFonts w:cs="Arial"/>
                <w:color w:val="000000"/>
                <w:kern w:val="24"/>
              </w:rPr>
              <w:t>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Вызывает 2-х учеников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скрытой доске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423(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E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r w:rsidR="00E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 № 424(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,в,е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E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работают по вариантам.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EF" w:rsidRPr="00C34DED" w:rsidRDefault="00F405EF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Спал цветок (закрыть глаза, расслабиться,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помассировать веки).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 вдруг проснулся (поморгать глазами).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Больше спать не захотел (руки поднять вверх, вдох, посмотреть на руки)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Встрепенулся, потянулся руки согнуты в стороны, выдох).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Взвился вверх и улетел (потрясти кистями, посмотреть вправо-влево).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Записывают, комментируют решение, а затем проверяют друг у друга, работая в паре.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E04AE5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выполняют задачу слад 15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задание, проверяют по решению на доске.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E04AE5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доски работает 2</w:t>
            </w:r>
            <w:r w:rsidR="00C34DED"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4DED"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EF" w:rsidRPr="00C34DED" w:rsidRDefault="00F405EF" w:rsidP="00F4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закрывают глаза,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расслабляются , массируют веки ,моргают  глазами потянулись- выдох, трясут кистями, смотрят вправо-влево).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постановка вопросов, инициативное сотрудничество.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планирование, прогнозирование.</w:t>
            </w: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4.Итоговый самоконтроль и самооценка.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4.1Организация первичного контроля.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10.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самостоятельную деятельность учащихся, взаимопроверку. 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 способность принимать самостоятельные решения; развивает навыки самоконтроля.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задания , затем проверяют в парах по ключу.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самоопределение.</w:t>
            </w: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4.2.. Подведение итогов урока.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качественную оценку работы класса и отдельных обучаемых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тему мы сегодня изучали?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мы сегодня ставили?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задачи выполнены?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вопросы: сложение и вычитание дробей с одинаковыми знаменателями, научиться складывать и вычитать дроби с одинаковыми знаменателями, да.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оценка-осознание уровня и качества усвоения; контроль</w:t>
            </w: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4.3.Информация о домашнем задании.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</w:t>
            </w:r>
          </w:p>
          <w:p w:rsidR="00E04AE5" w:rsidRPr="00E04AE5" w:rsidRDefault="00E04AE5" w:rsidP="00E04AE5">
            <w:pPr>
              <w:pStyle w:val="a3"/>
              <w:spacing w:before="0" w:beforeAutospacing="0" w:after="0" w:afterAutospacing="0"/>
              <w:textAlignment w:val="baseline"/>
            </w:pPr>
            <w:r w:rsidRPr="00E04AE5">
              <w:rPr>
                <w:color w:val="000000"/>
                <w:kern w:val="24"/>
              </w:rPr>
              <w:t>У: с.156,157№544(</w:t>
            </w:r>
            <w:proofErr w:type="spellStart"/>
            <w:r w:rsidRPr="00E04AE5">
              <w:rPr>
                <w:color w:val="000000"/>
                <w:kern w:val="24"/>
              </w:rPr>
              <w:t>б,в,е</w:t>
            </w:r>
            <w:proofErr w:type="spellEnd"/>
            <w:r w:rsidRPr="00E04AE5">
              <w:rPr>
                <w:color w:val="000000"/>
                <w:kern w:val="24"/>
              </w:rPr>
              <w:t>)№545рубрика ВИЗ №1</w:t>
            </w:r>
          </w:p>
          <w:p w:rsidR="00E04AE5" w:rsidRPr="00E04AE5" w:rsidRDefault="00E04AE5" w:rsidP="00E04AE5">
            <w:pPr>
              <w:pStyle w:val="a3"/>
              <w:spacing w:before="0" w:beforeAutospacing="0" w:after="0" w:afterAutospacing="0"/>
              <w:textAlignment w:val="baseline"/>
            </w:pP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 желанию –сочинить историю про дроби.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DED" w:rsidRPr="00C34DED" w:rsidTr="008C5362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Рефлексия.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считаете, что поняли тему урока, то положите розовый кружок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считаете, что не достаточно усвоили материал, то положите голубой кружок.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считаете, что не поняли тему урока, то желтый кружок.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смайлики и нарисуйте свое настроение.( Учитель проходит по рядам и просматривает)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здорово потрудились. Большое спасибо за урок!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Выкладывают кружочки на столе.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смайликах рисуют 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аргументация своего мнения.</w:t>
            </w:r>
          </w:p>
          <w:p w:rsidR="00C34DED" w:rsidRPr="00C34DED" w:rsidRDefault="00C34DED" w:rsidP="00C3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рефлексия способ и условий действия, контроль и оценка процессов результата деятельности, адекватное понимание причин успеха </w:t>
            </w:r>
          </w:p>
        </w:tc>
      </w:tr>
    </w:tbl>
    <w:p w:rsidR="0080784E" w:rsidRPr="00C34DED" w:rsidRDefault="00E87118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18">
        <w:rPr>
          <w:color w:val="FF0000"/>
        </w:rPr>
        <w:t>.</w:t>
      </w:r>
      <w:r w:rsidR="0080784E"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="0080784E"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 обыкновенных дробей с одинаковыми знаменателями.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 класса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сложения и вычитания дробей с одинаковыми знаменателями, развивать умения к их практическому применению.  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Планируемый результат обучения, в том числе и формирование УУД: 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сложения и вычитания дробей с одинаковыми знаменателями; научить правильно читать и записывать выражения, 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содержащие обыкновенные дроби; формировать умение решать задачи на сложение и вычитание дробей с одинаковыми знаменателями; применять полученные знания при решении задач.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математике, коллективизм, уважение друг к другу, умение слушать, дисциплинированность, самостоятельность мышления.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учебную мотивацию, адекватную самооценку, необходимость приобретения новых знаний.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Ресурсы:  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презентация,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ПК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кружочки трех цветов, смайлики.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математики  в 5 классе  по учебнику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урока.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spellStart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урока.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</w:t>
      </w:r>
    </w:p>
    <w:p w:rsidR="0080784E" w:rsidRPr="00C34DED" w:rsidRDefault="0080784E" w:rsidP="00807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потребностей и мотивов.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Орг. момент</w:t>
      </w:r>
    </w:p>
    <w:p w:rsidR="0080784E" w:rsidRPr="00C34DED" w:rsidRDefault="0080784E" w:rsidP="0080784E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</w:p>
    <w:p w:rsidR="0080784E" w:rsidRPr="00C34DED" w:rsidRDefault="0080784E" w:rsidP="0080784E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учащихся. Сосредотачивает внимание учащихся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в деловой ритм урока.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 самоопределение.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планирование учебного сотрудничества с учителем и сверстниками.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Мотивация к учебной деятельности.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   деятельность учащихся.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Слайд(</w:t>
      </w: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,5,6,7</w:t>
      </w: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Устно решают задачи, повторяют теорию.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Коммуникативные: планирование учебного сотрудничества с учителем и сверстником.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логические- анализ объектов с целью выделения признаков.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Актуализация знаний, постановка проблемы и ее решение</w:t>
      </w:r>
    </w:p>
    <w:p w:rsidR="0080784E" w:rsidRPr="00C34DED" w:rsidRDefault="0080784E" w:rsidP="0080784E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</w:p>
    <w:p w:rsidR="0080784E" w:rsidRPr="00C34DED" w:rsidRDefault="0080784E" w:rsidP="0080784E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Мотивирует учащихся.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задает вопросы: как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вопрос?.</w:t>
      </w:r>
    </w:p>
    <w:p w:rsidR="0080784E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тема нашего урока?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отвечают на вопросы по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на вопросы: надо </w:t>
      </w:r>
      <w:proofErr w:type="spellStart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сложить,надо</w:t>
      </w:r>
      <w:proofErr w:type="spellEnd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вычесть.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тему урока: Сложение и вычитание дробей с одинаковыми знаменателями.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:анализ, аналогия,, осознанное построение речевого высказывания.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Регулятивные: </w:t>
      </w:r>
      <w:proofErr w:type="spellStart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волеваясаморегуляция</w:t>
      </w:r>
      <w:proofErr w:type="spellEnd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затруднения.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выражение своих мыслей, аргументация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2.Принятие учебных целей и условий их достижения.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познавательной деятельности.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сможем ли мы ответить на вопрос-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сложить (вычесть) дроби с одинаковыми знаменателями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не можем, так как  не знаем правила сложения (вычитания) дробей с рав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знаменателями.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Регулятивные: </w:t>
      </w:r>
      <w:proofErr w:type="spellStart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волеваясаморегуляция</w:t>
      </w:r>
      <w:proofErr w:type="spellEnd"/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затруднения.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выражение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мыслей, аргументация своего мнения.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Побуждение учащихся к выдвижению гипотезы.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 ли вы без фигур выполнить сложение и вычитание обыкновенных дробей?</w:t>
      </w:r>
    </w:p>
    <w:p w:rsidR="0080784E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11,12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Выполняют лабораторную работу поданной теме на ПК.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  надо знать правило сложения и вычитания.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правила, проверяют текст правила.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Познавательные: самостоятельное выделение-формулирование познавательной цели, подведение подпонятие, постановка и формулирование проблемы.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3.Проверка принятой гипотезы.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деятельности. Первичное закрепление. Установление правильности и осознанности изучения темы.</w:t>
      </w:r>
    </w:p>
    <w:p w:rsidR="0080784E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Решениезадачи.Слайд13,14,15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  на 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решения примеров</w:t>
      </w: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Слайд 8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Записывают, комментируют  решение,  а затем проверяют друг у друга, работая в паре.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выполняют № 544(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а,г,д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выполняют задание, проверяют по решению на доске.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работает  1 ученик.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постановка вопросов, инициативное сотрудничество.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планирование, прогнозирование.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4.Итоговый самоконтроль и самооценка.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4.1Организация первичного контроля.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</w:r>
    </w:p>
    <w:p w:rsidR="0080784E" w:rsidRPr="00C34DED" w:rsidRDefault="0080784E" w:rsidP="0080784E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теста на ПК, первые 4 примера</w:t>
      </w:r>
    </w:p>
    <w:p w:rsidR="0080784E" w:rsidRPr="00C34DED" w:rsidRDefault="0080784E" w:rsidP="0080784E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самостоятельную деятельность учащихся, взаимопроверку.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способность принимать самостоятельные решения; развивает навыки самоконтроля.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выполняют задания, 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  проверяют  в парах  по Выведенному на доску решению, заранее проверенному учителем</w:t>
      </w: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 самоопределение.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Подведение итогов урока.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качественную оценку работы класса и отдельных обучаемых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тему мы сегодня изучали?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мы сегодня ставили?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задачи выполнены?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на вопросы: сложение и вычитание дробей с одинаковыми знаменателями, научиться складывать и вычитать дроби с одинаковыми знаменателями, да.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оценка-осознание уровня и качества усвоения; контроль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4.3.Информация о домашнем задании.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понимания детьми цели, содержания и способов выполнения домашнего задания.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</w:p>
    <w:p w:rsidR="0080784E" w:rsidRPr="00505FF5" w:rsidRDefault="0080784E" w:rsidP="0080784E">
      <w:pPr>
        <w:pStyle w:val="a3"/>
        <w:spacing w:before="0" w:beforeAutospacing="0" w:after="0" w:afterAutospacing="0"/>
        <w:textAlignment w:val="baseline"/>
      </w:pPr>
      <w:r w:rsidRPr="00505FF5">
        <w:rPr>
          <w:color w:val="000000"/>
          <w:kern w:val="24"/>
        </w:rPr>
        <w:t>У: с.156,157№544(</w:t>
      </w:r>
      <w:proofErr w:type="spellStart"/>
      <w:r w:rsidRPr="00505FF5">
        <w:rPr>
          <w:color w:val="000000"/>
          <w:kern w:val="24"/>
        </w:rPr>
        <w:t>б,в,е</w:t>
      </w:r>
      <w:proofErr w:type="spellEnd"/>
      <w:r w:rsidRPr="00505FF5">
        <w:rPr>
          <w:color w:val="000000"/>
          <w:kern w:val="24"/>
        </w:rPr>
        <w:t>) №545рубрика ВИЗ №1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–сочинить историю про дроби.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Рефлексия.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рефлексию детей по поводу психоэмоционального состояния, мотивации их собственной  деятельности и взаимодействия с учителем и другими детьми в классе.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поняли тему урока, то положите  розовый  кружок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не достаточно усвоили материал, то положите  голубой  кружок.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не поняли тему урока, то  желтый кружок.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смайлики и нарисуйте свое настроение.( Учитель проходит по рядам и просматривает)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здорово потрудились. Большое спасибо за урок!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Выкладывают кружочки на столе.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смайликах рисуют.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аргументация своего мнения.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рефлексия способ и условий действия, контроль и оценка процессов результата деятельности, адекватное понимание причин успеха и неуспеха.</w:t>
      </w:r>
    </w:p>
    <w:p w:rsidR="0080784E" w:rsidRPr="00C34DED" w:rsidRDefault="0080784E" w:rsidP="00807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4E" w:rsidRPr="00C34DED" w:rsidRDefault="0080784E" w:rsidP="0080784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4E" w:rsidRDefault="0080784E" w:rsidP="00807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0784E" w:rsidSect="004C418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0784E" w:rsidRPr="00C34DED" w:rsidRDefault="0080784E" w:rsidP="00807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 математики в 5 классе по учеб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нику </w:t>
      </w:r>
      <w:r w:rsidRPr="004C4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Е.А.  </w:t>
      </w:r>
      <w:proofErr w:type="spellStart"/>
      <w:r w:rsidRPr="004C4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Бунимовича</w:t>
      </w:r>
      <w:proofErr w:type="spellEnd"/>
      <w:r w:rsidRPr="004C4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501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58"/>
        <w:gridCol w:w="4189"/>
        <w:gridCol w:w="3893"/>
        <w:gridCol w:w="4178"/>
      </w:tblGrid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урока. 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урока.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потребностей и мотивов.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Орг. момент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учащихся. Сосредотачивает внимание учащихся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деловой ритм урока.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самоопределение.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Мотивация к учебной деятельности.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деятельность учащихся.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Слайд(5,6,7,8</w:t>
            </w: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Устно решают задачи, повторяют теорию. 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сверстником.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логические- анализ объектов с целью выделения признаков.</w:t>
            </w: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Актуализация знаний, постановка проблемы и ее решение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9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Мотивирует учащихся.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сы: как можно ответить на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вопрос?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тема нашего урока?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гипотезы.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вопросы: надо сложить ,надо вычесть.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урока: Сложение и вычитание дробей с одинаковыми знаменателями.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:анализ, аналогия,, осознанное построение речевого высказывания.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выражение своих мыслей, аргументация 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2.Принятие учебных целей и условий их </w:t>
            </w: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достижения.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познавательной деятельности.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Слайд10,11,12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Вопросы: сможем ли мы ответить на вопрос- какая часть закрашена одним цветом?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лабораторной работы по теме на ПК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можем.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ситуации затруднения.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выражение свих мыслей, аргументация своего мнения.</w:t>
            </w: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Побуждение учащихся к выдвижению гипотезы.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Сможете ли вы без фигур выполнить сложение и вычитание обыкновенных дробей?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11,12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надо знать правило сложения и вычитания. 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правила, проверяют текст правила.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учебником.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цели, подведение подпонятие, постановка и формулирование проблемы.</w:t>
            </w: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3.Проверка принятой гипотезы.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деятельности. Первичное закрепление. Установление правильности и осознанности изучения темы.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пробелов первичного осмысления изученного материала,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  <w:p w:rsidR="0080784E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8</w:t>
            </w: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предлагает записать решение 3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примеров в тетрадь.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учебником</w:t>
            </w:r>
          </w:p>
          <w:p w:rsidR="0080784E" w:rsidRPr="00E04AE5" w:rsidRDefault="0080784E" w:rsidP="001C7762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rFonts w:cs="Arial"/>
                <w:bCs/>
                <w:color w:val="000000"/>
                <w:kern w:val="24"/>
              </w:rPr>
              <w:t>№544</w:t>
            </w:r>
            <w:r w:rsidRPr="00E04AE5">
              <w:rPr>
                <w:rFonts w:cs="Arial"/>
                <w:color w:val="000000"/>
                <w:kern w:val="24"/>
              </w:rPr>
              <w:t>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Вызывает 2-х учеников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скрытой доске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423(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 № 424(</w:t>
            </w:r>
            <w:proofErr w:type="spellStart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,в,е</w:t>
            </w:r>
            <w:proofErr w:type="spellEnd"/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работают по вариантам.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Спал цветок (закрыть глаза, расслабиться, помассировать веки).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 вдруг проснулся (поморгать глазами).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Больше спать не захотел (руки поднять вверх, вдох, посмотреть на руки)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Встрепенулся, потянулся руки согнуты в стороны, выдох).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Взвился вверх и улетел (потрясти кистями, посмотреть вправо-влево).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Записывают, комментируют решение, а затем проверяют друг у друга, работая в паре.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выполняют задачу слад 15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задание, проверяют по решению на доске.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доски работает 2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закрывают глаза, расслабляются , массируют веки ,моргают  глазами потянулись- выдох, трясут кистями, смотрят вправо-влево).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постановка вопросов, инициативное сотрудничество.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планирование, прогнозирование.</w:t>
            </w: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4.Итоговый самоконтроль и </w:t>
            </w: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самооценка.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4.1Организация первичного контроля.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10.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самостоятельную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учащихся, взаимопроверку. 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 способность принимать самостоятельные решения; развивает навыки самоконтроля.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выполняют задания , затем проверяют в парах по ключу.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контроль, коррекция, выделение и осознание того, что уже усвоено и что еще подлежит усвоению, осознание качества и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усвоения;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самоопределение.</w:t>
            </w: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4.2.. Подведение итогов урока.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качественную оценку работы класса и отдельных обучаемых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тему мы сегодня изучали?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мы сегодня ставили?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задачи выполнены?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вопросы: сложение и вычитание дробей с одинаковыми знаменателями, научиться складывать и вычитать дроби с одинаковыми знаменателями, да.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оценка-осознание уровня и качества усвоения; контроль</w:t>
            </w: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4.3.Информация о домашнем задании.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</w:t>
            </w:r>
          </w:p>
          <w:p w:rsidR="0080784E" w:rsidRPr="00E04AE5" w:rsidRDefault="0080784E" w:rsidP="001C7762">
            <w:pPr>
              <w:pStyle w:val="a3"/>
              <w:spacing w:before="0" w:beforeAutospacing="0" w:after="0" w:afterAutospacing="0"/>
              <w:textAlignment w:val="baseline"/>
            </w:pPr>
            <w:r w:rsidRPr="00E04AE5">
              <w:rPr>
                <w:color w:val="000000"/>
                <w:kern w:val="24"/>
              </w:rPr>
              <w:t>У: с.156,157№544(</w:t>
            </w:r>
            <w:proofErr w:type="spellStart"/>
            <w:r w:rsidRPr="00E04AE5">
              <w:rPr>
                <w:color w:val="000000"/>
                <w:kern w:val="24"/>
              </w:rPr>
              <w:t>б,в,е</w:t>
            </w:r>
            <w:proofErr w:type="spellEnd"/>
            <w:r w:rsidRPr="00E04AE5">
              <w:rPr>
                <w:color w:val="000000"/>
                <w:kern w:val="24"/>
              </w:rPr>
              <w:t>)№545рубрика ВИЗ №1</w:t>
            </w:r>
          </w:p>
          <w:p w:rsidR="0080784E" w:rsidRPr="00E04AE5" w:rsidRDefault="0080784E" w:rsidP="001C7762">
            <w:pPr>
              <w:pStyle w:val="a3"/>
              <w:spacing w:before="0" w:beforeAutospacing="0" w:after="0" w:afterAutospacing="0"/>
              <w:textAlignment w:val="baseline"/>
            </w:pP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 желанию –сочинить историю про дроби.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84E" w:rsidRPr="00C34DED" w:rsidTr="001C7762">
        <w:trPr>
          <w:tblCellSpacing w:w="0" w:type="dxa"/>
        </w:trPr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Рефлексия.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Инициировать </w:t>
            </w: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рефлексию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вы считаете, что поняли тему урока, то положите розовый кружок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вы считаете, что не достаточно усвоили материал, то положите голубой кружок.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считаете, что не поняли тему урока, то желтый кружок.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смайлики и нарисуйте свое настроение.( Учитель проходит по рядам и просматривает)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здорово потрудились. Большое спасибо за урок!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Выкладывают кружочки на столе.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смайликах рисуют .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аргументация своего мнения.</w:t>
            </w:r>
          </w:p>
          <w:p w:rsidR="0080784E" w:rsidRPr="00C34DED" w:rsidRDefault="0080784E" w:rsidP="001C7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рефлексия способ и условий действия, контроль и оценка процессов результата деятельности, адекватное понимание причин успеха </w:t>
            </w:r>
          </w:p>
        </w:tc>
      </w:tr>
    </w:tbl>
    <w:p w:rsidR="0080784E" w:rsidRPr="00E87118" w:rsidRDefault="0080784E" w:rsidP="0080784E">
      <w:pPr>
        <w:rPr>
          <w:color w:val="FF0000"/>
        </w:rPr>
      </w:pPr>
      <w:r w:rsidRPr="00E87118">
        <w:rPr>
          <w:color w:val="FF0000"/>
        </w:rPr>
        <w:lastRenderedPageBreak/>
        <w:t>.</w:t>
      </w:r>
    </w:p>
    <w:p w:rsidR="00E87118" w:rsidRPr="00E87118" w:rsidRDefault="00E87118" w:rsidP="00E87118">
      <w:pPr>
        <w:rPr>
          <w:color w:val="FF0000"/>
        </w:rPr>
      </w:pPr>
      <w:bookmarkStart w:id="0" w:name="_GoBack"/>
      <w:bookmarkEnd w:id="0"/>
    </w:p>
    <w:sectPr w:rsidR="00E87118" w:rsidRPr="00E87118" w:rsidSect="004C4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5A15"/>
    <w:multiLevelType w:val="multilevel"/>
    <w:tmpl w:val="351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B6F1A"/>
    <w:multiLevelType w:val="multilevel"/>
    <w:tmpl w:val="0D0A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4DED"/>
    <w:rsid w:val="000C121B"/>
    <w:rsid w:val="00160D53"/>
    <w:rsid w:val="00302BA9"/>
    <w:rsid w:val="00305127"/>
    <w:rsid w:val="003D0B37"/>
    <w:rsid w:val="004C418D"/>
    <w:rsid w:val="00505FF5"/>
    <w:rsid w:val="00700C3F"/>
    <w:rsid w:val="00774C29"/>
    <w:rsid w:val="0080784E"/>
    <w:rsid w:val="00863279"/>
    <w:rsid w:val="008A6E6F"/>
    <w:rsid w:val="008C5362"/>
    <w:rsid w:val="00920C45"/>
    <w:rsid w:val="00970934"/>
    <w:rsid w:val="00C20511"/>
    <w:rsid w:val="00C34DED"/>
    <w:rsid w:val="00D00096"/>
    <w:rsid w:val="00D70C8E"/>
    <w:rsid w:val="00E04AE5"/>
    <w:rsid w:val="00E87118"/>
    <w:rsid w:val="00F405EF"/>
    <w:rsid w:val="00F630AA"/>
    <w:rsid w:val="00F76F2D"/>
    <w:rsid w:val="00FA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54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DNS</cp:lastModifiedBy>
  <cp:revision>12</cp:revision>
  <dcterms:created xsi:type="dcterms:W3CDTF">2016-01-30T07:38:00Z</dcterms:created>
  <dcterms:modified xsi:type="dcterms:W3CDTF">2019-10-12T15:30:00Z</dcterms:modified>
</cp:coreProperties>
</file>