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83AB" w14:textId="77777777" w:rsidR="000475A6" w:rsidRPr="00A13923" w:rsidRDefault="000475A6" w:rsidP="003E0464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92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Новосибирска</w:t>
      </w:r>
      <w:r w:rsidRPr="00A13923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A13923">
        <w:rPr>
          <w:rFonts w:ascii="Times New Roman" w:hAnsi="Times New Roman" w:cs="Times New Roman"/>
          <w:sz w:val="28"/>
          <w:szCs w:val="28"/>
        </w:rPr>
        <w:t>Детский сад № 154</w:t>
      </w:r>
      <w:r w:rsidRPr="00A13923">
        <w:rPr>
          <w:rFonts w:ascii="Times New Roman" w:hAnsi="Times New Roman" w:cs="Times New Roman"/>
          <w:caps/>
          <w:sz w:val="28"/>
          <w:szCs w:val="28"/>
        </w:rPr>
        <w:t xml:space="preserve">» (МАДОУ </w:t>
      </w:r>
      <w:r w:rsidRPr="00A13923">
        <w:rPr>
          <w:rFonts w:ascii="Times New Roman" w:hAnsi="Times New Roman" w:cs="Times New Roman"/>
          <w:sz w:val="28"/>
          <w:szCs w:val="28"/>
        </w:rPr>
        <w:t xml:space="preserve">д/с </w:t>
      </w:r>
      <w:r w:rsidRPr="00A13923">
        <w:rPr>
          <w:rFonts w:ascii="Times New Roman" w:hAnsi="Times New Roman" w:cs="Times New Roman"/>
          <w:caps/>
          <w:sz w:val="28"/>
          <w:szCs w:val="28"/>
        </w:rPr>
        <w:t>№ 154)</w:t>
      </w:r>
    </w:p>
    <w:p w14:paraId="00DF3621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E2C3EF9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27885AA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4AC9A5E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CAAF4F2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583B7DC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9316BDC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80390D7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BD8719B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98B178E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8139107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1AFAFB5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BF47776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C97D95D" w14:textId="0CDB9D64" w:rsidR="000475A6" w:rsidRPr="005335D7" w:rsidRDefault="000475A6" w:rsidP="003E0464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5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Pr="005335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онспект НОД по развитию речи </w:t>
      </w:r>
      <w:r w:rsidR="00073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5335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</w:t>
      </w:r>
      <w:r w:rsidR="000738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Pr="005335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раннего возраста</w:t>
      </w:r>
    </w:p>
    <w:p w14:paraId="087A830E" w14:textId="77777777" w:rsidR="000475A6" w:rsidRPr="000475A6" w:rsidRDefault="000475A6" w:rsidP="003E0464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F026163" w14:textId="77777777" w:rsidR="000475A6" w:rsidRPr="000475A6" w:rsidRDefault="000475A6" w:rsidP="003E0464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5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 w:rsidR="00CD35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«Путешествие в деревню</w:t>
      </w:r>
      <w:r w:rsidR="00CD35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 бабушке и дедушке</w:t>
      </w:r>
      <w:r w:rsidRPr="005335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795F00BB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CAC0A1B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F0C9787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11E2190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</w:p>
    <w:p w14:paraId="1BFA4D2F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C6FBC91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5A2053C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3AF7A56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7DF4D6CE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4E1AB6D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07A418C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D31869A" w14:textId="77777777" w:rsidR="000475A6" w:rsidRP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  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005AD9D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Прокаева Л.П.</w:t>
      </w:r>
    </w:p>
    <w:p w14:paraId="24E260FD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1BAF949E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9E5288C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75150B6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5922563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2B14DEA" w14:textId="77777777" w:rsidR="000475A6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706C2BA" w14:textId="77777777" w:rsidR="000475A6" w:rsidRPr="003E0464" w:rsidRDefault="000475A6" w:rsidP="003E046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96946AC" w14:textId="77777777" w:rsidR="008C426B" w:rsidRDefault="003E0464" w:rsidP="003E0464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E04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</w:t>
      </w:r>
    </w:p>
    <w:p w14:paraId="26C8EA96" w14:textId="77777777" w:rsidR="008C426B" w:rsidRDefault="008C426B" w:rsidP="003E0464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4DC3584" w14:textId="77777777" w:rsidR="000475A6" w:rsidRPr="003E0464" w:rsidRDefault="008C426B" w:rsidP="003E0464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</w:t>
      </w:r>
      <w:r w:rsidR="003E0464" w:rsidRPr="003E04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0464" w:rsidRPr="0004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2022 г.</w:t>
      </w:r>
    </w:p>
    <w:p w14:paraId="0EFDC533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деятельности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882EA81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домашних птицах – петухе, курице и цыплятах.</w:t>
      </w:r>
    </w:p>
    <w:p w14:paraId="116B1A74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4E28179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любви к окружающему миру, заботливое и бережное отношение к обитателям природы.</w:t>
      </w:r>
    </w:p>
    <w:p w14:paraId="108DD4AE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 и навыки действовать сообща.</w:t>
      </w:r>
    </w:p>
    <w:p w14:paraId="2C24C2E5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14:paraId="1955A110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речи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артикуляционного аппарата при произношении гласных звуков во время звукоподражаний.</w:t>
      </w:r>
    </w:p>
    <w:p w14:paraId="05109C70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память.</w:t>
      </w:r>
    </w:p>
    <w:p w14:paraId="694E1BF3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4931A02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детей отвечать на вопросы воспитателя.</w:t>
      </w:r>
    </w:p>
    <w:p w14:paraId="4A59ABAC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полученные ранее знания детей о домашних птицах.</w:t>
      </w:r>
    </w:p>
    <w:p w14:paraId="6D1BC384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D289D95" w14:textId="77777777" w:rsidR="00CD35E6" w:rsidRPr="00CD35E6" w:rsidRDefault="00CD35E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развитие:</w:t>
      </w:r>
    </w:p>
    <w:p w14:paraId="7A323611" w14:textId="77777777" w:rsidR="00CD35E6" w:rsidRPr="00CD35E6" w:rsidRDefault="00CD35E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рисовать пальчиками</w:t>
      </w:r>
    </w:p>
    <w:p w14:paraId="73511B51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 </w:t>
      </w:r>
      <w:r w:rsidRPr="00CD3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91D70F" w14:textId="77777777" w:rsidR="00CD35E6" w:rsidRPr="005335D7" w:rsidRDefault="00CD35E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домашних птицах </w:t>
      </w:r>
      <w:r w:rsidRPr="005335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(названия взрослых и их детенышей)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40BD4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чем они питаются.</w:t>
      </w:r>
    </w:p>
    <w:p w14:paraId="3F769264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 </w:t>
      </w:r>
      <w:r w:rsidRPr="00CD3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DAE004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детей отвечать на вопрос воспитателя фразой.</w:t>
      </w:r>
    </w:p>
    <w:p w14:paraId="61D0E38D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умения детей четко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внятно, громко произносить знакомые слова, обозначающие предмет, его назначение.</w:t>
      </w:r>
    </w:p>
    <w:p w14:paraId="25B679DB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 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46D9408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двигаться друг за другом, не наталкиваясь.</w:t>
      </w:r>
    </w:p>
    <w:p w14:paraId="5AD4F010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Развивать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координацию движений и умение действовать по сигналу воспитателя.</w:t>
      </w:r>
    </w:p>
    <w:p w14:paraId="360A8B00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D835C23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 сюрпризности, художественное слово, обыгрывание, вопросы детям. 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потешки </w:t>
      </w:r>
      <w:r w:rsidRPr="00533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«Петушок-петушок»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проведение игры с пением </w:t>
      </w:r>
      <w:r w:rsidRPr="00533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курочка гулять»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картинок с изображением домашних птиц.</w:t>
      </w:r>
    </w:p>
    <w:p w14:paraId="43727C16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Используемый материал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 Петушка, курочки</w:t>
      </w:r>
      <w:r w:rsidR="0009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цыплят; ватман, краски</w:t>
      </w:r>
    </w:p>
    <w:p w14:paraId="1A0F3BE0" w14:textId="77777777" w:rsidR="00962C56" w:rsidRDefault="00962C56" w:rsidP="008C426B">
      <w:pPr>
        <w:spacing w:after="0" w:line="36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5578B8B8" w14:textId="77777777" w:rsidR="00962C56" w:rsidRPr="00962C56" w:rsidRDefault="00962C5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962C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14:paraId="13535B77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пальчиковая игра </w:t>
      </w:r>
      <w:r w:rsidRPr="005335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897ED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отправимся в интересное 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поедем в 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деревню </w:t>
      </w:r>
      <w:r w:rsidR="00CD35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 бабушке и дедушке 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 посмотрим</w:t>
      </w:r>
      <w:r w:rsidR="00CD3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домашние птицы у них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живут. Ребятки, скажите мне, на чем можно ездить? (дети 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перечисляют транспорт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видят в 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19196C0A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предлагаю вам поехать на поезде. В нашем поезде много вагонов, им управляет машинист. Я буду машинистом, а вы будете пассажирами. Занимайте свои места, теперь можно отправляться в путь.</w:t>
      </w:r>
    </w:p>
    <w:p w14:paraId="7F5288BB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за воспитателем, держась за плечи впереди стоящего ребенка.</w:t>
      </w:r>
    </w:p>
    <w:p w14:paraId="1C546A9E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поет песенку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Загудел паровоз, и вагончики повез</w:t>
      </w:r>
    </w:p>
    <w:p w14:paraId="6D8AEC76" w14:textId="77777777" w:rsidR="000475A6" w:rsidRPr="005335D7" w:rsidRDefault="000475A6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Чох-чох, чу-чу, я ребяток прокачу.</w:t>
      </w:r>
    </w:p>
    <w:p w14:paraId="059E6C7F" w14:textId="77777777" w:rsidR="000475A6" w:rsidRPr="005335D7" w:rsidRDefault="00092CFE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CFE">
        <w:rPr>
          <w:rFonts w:ascii="Times New Roman" w:hAnsi="Times New Roman" w:cs="Times New Roman"/>
          <w:color w:val="181818"/>
          <w:sz w:val="28"/>
          <w:szCs w:val="28"/>
        </w:rPr>
        <w:t xml:space="preserve">Вот мы и приехали. </w:t>
      </w:r>
    </w:p>
    <w:p w14:paraId="29B500E8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533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«выходят из вагончиков»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садятся на стульчики.</w:t>
      </w:r>
    </w:p>
    <w:p w14:paraId="1FF083AC" w14:textId="77777777" w:rsidR="00092CFE" w:rsidRPr="007E3F34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92CFE" w:rsidRPr="00092CFE">
        <w:rPr>
          <w:rFonts w:ascii="Times New Roman" w:hAnsi="Times New Roman" w:cs="Times New Roman"/>
          <w:color w:val="181818"/>
          <w:sz w:val="28"/>
          <w:szCs w:val="28"/>
        </w:rPr>
        <w:t>А вот дедушка с бабушкой нас встречают</w:t>
      </w:r>
      <w:r w:rsidR="007E3F34">
        <w:rPr>
          <w:color w:val="181818"/>
          <w:sz w:val="28"/>
          <w:szCs w:val="28"/>
        </w:rPr>
        <w:t>.</w:t>
      </w:r>
      <w:r w:rsidR="00092CFE" w:rsidRPr="00092CFE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092CFE" w:rsidRPr="0009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2CFE">
        <w:rPr>
          <w:i/>
          <w:iCs/>
          <w:color w:val="181818"/>
          <w:sz w:val="27"/>
          <w:szCs w:val="27"/>
        </w:rPr>
        <w:t>(показать фигуры бабушки и дедушки из настольного театра).</w:t>
      </w:r>
      <w:r w:rsidR="007E3F34">
        <w:rPr>
          <w:i/>
          <w:iCs/>
          <w:color w:val="181818"/>
          <w:sz w:val="27"/>
          <w:szCs w:val="27"/>
        </w:rPr>
        <w:t xml:space="preserve"> </w:t>
      </w:r>
      <w:r w:rsidR="00634C6F" w:rsidRPr="007E3F34">
        <w:rPr>
          <w:iCs/>
          <w:color w:val="181818"/>
          <w:sz w:val="27"/>
          <w:szCs w:val="27"/>
        </w:rPr>
        <w:t>Давайте поздороваемся с ними.</w:t>
      </w:r>
    </w:p>
    <w:p w14:paraId="68F82A95" w14:textId="77777777" w:rsidR="00634C6F" w:rsidRPr="007E3F34" w:rsidRDefault="00634C6F" w:rsidP="008C426B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181818"/>
          <w:sz w:val="27"/>
          <w:szCs w:val="27"/>
          <w:u w:val="single"/>
        </w:rPr>
      </w:pPr>
      <w:r w:rsidRPr="00634C6F">
        <w:rPr>
          <w:iCs/>
          <w:color w:val="181818"/>
          <w:sz w:val="27"/>
          <w:szCs w:val="27"/>
          <w:u w:val="single"/>
        </w:rPr>
        <w:t xml:space="preserve">Дети: </w:t>
      </w:r>
      <w:r w:rsidR="007E3F34">
        <w:rPr>
          <w:iCs/>
          <w:color w:val="181818"/>
          <w:sz w:val="27"/>
          <w:szCs w:val="27"/>
          <w:u w:val="single"/>
        </w:rPr>
        <w:t xml:space="preserve"> </w:t>
      </w:r>
      <w:r w:rsidRPr="00634C6F">
        <w:rPr>
          <w:iCs/>
          <w:color w:val="181818"/>
          <w:sz w:val="27"/>
          <w:szCs w:val="27"/>
        </w:rPr>
        <w:t>Здравствуйте</w:t>
      </w:r>
      <w:r>
        <w:rPr>
          <w:iCs/>
          <w:color w:val="181818"/>
          <w:sz w:val="27"/>
          <w:szCs w:val="27"/>
        </w:rPr>
        <w:t>.</w:t>
      </w:r>
    </w:p>
    <w:p w14:paraId="138692D0" w14:textId="77777777" w:rsidR="00634C6F" w:rsidRPr="00634C6F" w:rsidRDefault="00634C6F" w:rsidP="008C426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</w:p>
    <w:p w14:paraId="2CBAF2A1" w14:textId="77777777" w:rsidR="00092CFE" w:rsidRPr="007E3F34" w:rsidRDefault="00092CFE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color w:val="181818"/>
          <w:sz w:val="27"/>
          <w:szCs w:val="27"/>
        </w:rPr>
        <w:t>Ребята, дедушка и бабушка приглашают нас на свой  птичий двор </w:t>
      </w:r>
      <w:r w:rsidR="00AD2EF2">
        <w:rPr>
          <w:i/>
          <w:iCs/>
          <w:color w:val="181818"/>
          <w:sz w:val="27"/>
          <w:szCs w:val="27"/>
        </w:rPr>
        <w:t>(поставить на стол забор и фигурки птиц</w:t>
      </w:r>
      <w:r>
        <w:rPr>
          <w:i/>
          <w:iCs/>
          <w:color w:val="181818"/>
          <w:sz w:val="27"/>
          <w:szCs w:val="27"/>
        </w:rPr>
        <w:t>).</w:t>
      </w:r>
    </w:p>
    <w:p w14:paraId="1AFAE5C1" w14:textId="77777777" w:rsidR="00092CFE" w:rsidRDefault="00092CFE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4CD9BB" w14:textId="77777777" w:rsidR="000475A6" w:rsidRPr="005335D7" w:rsidRDefault="00AD2EF2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5A6"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CD35E6"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узнать, кто живет на птичьем дворе</w:t>
      </w:r>
      <w:r w:rsidR="000475A6"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0475A6" w:rsidRPr="005335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нужно отгадать загадку</w:t>
      </w:r>
      <w:r w:rsidR="000475A6"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475A6" w:rsidRPr="005335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рано встает, голосисто поет, деткам спать не дает?»</w:t>
      </w:r>
    </w:p>
    <w:p w14:paraId="6D49B2BF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Петушок.</w:t>
      </w:r>
    </w:p>
    <w:p w14:paraId="3F5B4518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ребятки, отгадали! </w:t>
      </w:r>
      <w:r w:rsidRPr="005335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позовем его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петушок, петушок, иди к нам! </w:t>
      </w:r>
      <w:r w:rsidR="00B7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етушок услышит и придет.</w:t>
      </w:r>
    </w:p>
    <w:p w14:paraId="2B767F5D" w14:textId="77777777" w:rsidR="000475A6" w:rsidRPr="005335D7" w:rsidRDefault="00B718DE" w:rsidP="00B718D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зовут петушка. </w:t>
      </w:r>
      <w:r w:rsidR="000475A6" w:rsidRPr="00533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 </w:t>
      </w:r>
      <w:r w:rsidR="000475A6" w:rsidRPr="007E3F3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детьми</w:t>
      </w:r>
      <w:r w:rsidR="000475A6" w:rsidRPr="005335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появляется игрушка петушок. Дети рассматривают игрушку.</w:t>
      </w:r>
      <w:r w:rsidR="007E3F34" w:rsidRPr="007E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C00DDDC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а как кричит петушок?</w:t>
      </w:r>
    </w:p>
    <w:p w14:paraId="484C4146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Ку-ка-ре-ку!</w:t>
      </w:r>
    </w:p>
    <w:p w14:paraId="3070FA1D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петушок зовет?</w:t>
      </w:r>
    </w:p>
    <w:p w14:paraId="793802A6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Курочку.</w:t>
      </w:r>
    </w:p>
    <w:p w14:paraId="74CA8B85" w14:textId="77777777" w:rsidR="000475A6" w:rsidRPr="005335D7" w:rsidRDefault="007E3F34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475A6" w:rsidRPr="005335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игрушка - курочка.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195758D7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курочка кудахчет?</w:t>
      </w:r>
    </w:p>
    <w:p w14:paraId="46F7FCC2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Ко-Ко-Ко.</w:t>
      </w:r>
    </w:p>
    <w:p w14:paraId="32A87159" w14:textId="77777777" w:rsidR="000475A6" w:rsidRPr="005335D7" w:rsidRDefault="007E3F34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475A6" w:rsidRPr="005335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побуждает детей повторять звукоподражание.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03113921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а что есть у петушка на голове?</w:t>
      </w:r>
    </w:p>
    <w:p w14:paraId="46C959A4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Гребешок.</w:t>
      </w:r>
    </w:p>
    <w:p w14:paraId="3580BA54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гребешок у петушка?</w:t>
      </w:r>
    </w:p>
    <w:p w14:paraId="2678F984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Большой.</w:t>
      </w:r>
    </w:p>
    <w:p w14:paraId="0A08FDFF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курочки?</w:t>
      </w:r>
    </w:p>
    <w:p w14:paraId="1604C63A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Маленький.</w:t>
      </w:r>
    </w:p>
    <w:p w14:paraId="50356773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ещё есть у петушка?</w:t>
      </w:r>
    </w:p>
    <w:p w14:paraId="2BCE9273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Клювик.</w:t>
      </w:r>
    </w:p>
    <w:p w14:paraId="2ED5204B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курочки есть клювик?</w:t>
      </w:r>
    </w:p>
    <w:p w14:paraId="4144A0E8" w14:textId="77777777" w:rsidR="000475A6" w:rsidRPr="005335D7" w:rsidRDefault="007E3F34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475A6" w:rsidRPr="005335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Далее дети рассматривают курочку и петушка, находят различия.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00DDBEF3" w14:textId="77777777" w:rsidR="000475A6" w:rsidRPr="005335D7" w:rsidRDefault="000475A6" w:rsidP="00B718DE">
      <w:pPr>
        <w:spacing w:after="0" w:line="36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а вы слышите, кто-то пищит? И курочка кого-то зовет. Кого зовет курочка?</w:t>
      </w:r>
    </w:p>
    <w:p w14:paraId="55F31B83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Цыпляток.</w:t>
      </w:r>
    </w:p>
    <w:p w14:paraId="6A734303" w14:textId="77777777" w:rsidR="000475A6" w:rsidRPr="005335D7" w:rsidRDefault="007E3F34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</w:t>
      </w:r>
      <w:r w:rsidR="000475A6" w:rsidRPr="005335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Рядом с петушком и курочкой появляются цыплята.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62DEA7E6" w14:textId="77777777" w:rsidR="000475A6" w:rsidRPr="005335D7" w:rsidRDefault="000475A6" w:rsidP="00B718DE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Ребятки, посмотрите, какие цыплята! Маленькие, желтые, пушистые. </w:t>
      </w:r>
      <w:r w:rsidR="00B7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они пищат?</w:t>
      </w:r>
    </w:p>
    <w:p w14:paraId="12DC0C48" w14:textId="77777777" w:rsidR="000475A6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Пи-Пи-Пи!</w:t>
      </w:r>
    </w:p>
    <w:p w14:paraId="1ECFE4F3" w14:textId="77777777" w:rsidR="00A936C2" w:rsidRDefault="00A936C2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Ребята. Давайте поиграем.</w:t>
      </w:r>
    </w:p>
    <w:p w14:paraId="288EF9FF" w14:textId="77777777" w:rsidR="00634C6F" w:rsidRPr="00634C6F" w:rsidRDefault="00634C6F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«Цыпленок»</w:t>
      </w:r>
    </w:p>
    <w:p w14:paraId="10197C90" w14:textId="77777777" w:rsidR="00634C6F" w:rsidRPr="00634C6F" w:rsidRDefault="00634C6F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цыпленок по дорожке, </w:t>
      </w:r>
    </w:p>
    <w:p w14:paraId="3CCC5A62" w14:textId="77777777" w:rsidR="00634C6F" w:rsidRPr="00634C6F" w:rsidRDefault="005319BC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4C6F"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рыгал он на тонкой ножке,</w:t>
      </w:r>
    </w:p>
    <w:p w14:paraId="06B432AE" w14:textId="77777777" w:rsidR="00634C6F" w:rsidRPr="00634C6F" w:rsidRDefault="005319BC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34C6F"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кружился смело, </w:t>
      </w:r>
    </w:p>
    <w:p w14:paraId="4A08DEDA" w14:textId="77777777" w:rsidR="00634C6F" w:rsidRPr="00634C6F" w:rsidRDefault="005319BC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4C6F"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рылышком махал умело.</w:t>
      </w:r>
    </w:p>
    <w:p w14:paraId="515A4063" w14:textId="77777777" w:rsidR="00634C6F" w:rsidRPr="00634C6F" w:rsidRDefault="00634C6F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спешил к себе домой -</w:t>
      </w:r>
    </w:p>
    <w:p w14:paraId="0E650516" w14:textId="77777777" w:rsidR="00634C6F" w:rsidRPr="005335D7" w:rsidRDefault="005319BC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4C6F" w:rsidRPr="0063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маме –курочке рябой.</w:t>
      </w:r>
    </w:p>
    <w:p w14:paraId="5480DEC7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Цыплята пищат, курочку-маму ищут. Как курочка зовет цыплят?</w:t>
      </w:r>
    </w:p>
    <w:p w14:paraId="6EEF6490" w14:textId="77777777" w:rsidR="000475A6" w:rsidRPr="005335D7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Ко-Ко-Ко.</w:t>
      </w:r>
    </w:p>
    <w:p w14:paraId="70F1D435" w14:textId="77777777" w:rsidR="000475A6" w:rsidRDefault="000475A6" w:rsidP="00B718D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Ребятки, а почему так громко пищат цыплята? Они, наверное, хотят </w:t>
      </w:r>
      <w:r w:rsidR="00B7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есть. </w:t>
      </w:r>
      <w:r w:rsidR="0009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кушают цыплята ?</w:t>
      </w:r>
    </w:p>
    <w:p w14:paraId="0866E4AD" w14:textId="77777777" w:rsidR="00092CFE" w:rsidRDefault="00092CFE" w:rsidP="008C426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зернышки</w:t>
      </w:r>
    </w:p>
    <w:p w14:paraId="6E5F7838" w14:textId="77777777" w:rsidR="00092CFE" w:rsidRDefault="00092CFE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нарисуем зернышки и покормим цыплят</w:t>
      </w:r>
    </w:p>
    <w:p w14:paraId="5F93DF19" w14:textId="77777777" w:rsidR="00092CFE" w:rsidRPr="00B718DE" w:rsidRDefault="00A936C2" w:rsidP="00B718D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36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(Дети, подходят к столу и рисуют пальцами зернышки)</w:t>
      </w:r>
    </w:p>
    <w:p w14:paraId="46E2AB82" w14:textId="77777777" w:rsidR="00AD2EF2" w:rsidRPr="007E3F34" w:rsidRDefault="000475A6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Ребятки, вы молодцы, </w:t>
      </w:r>
      <w:r w:rsidR="0009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накормили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деток-цыпляток. </w:t>
      </w:r>
      <w:r w:rsidR="007E3F34"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нам пора возвращаться в детский сад</w:t>
      </w:r>
      <w:r w:rsidR="007E3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D2EF2" w:rsidRPr="007E3F34">
        <w:rPr>
          <w:rFonts w:ascii="Times New Roman" w:hAnsi="Times New Roman" w:cs="Times New Roman"/>
          <w:color w:val="181818"/>
          <w:sz w:val="28"/>
          <w:szCs w:val="28"/>
        </w:rPr>
        <w:t>Приезжайте к нам еще! - приглашают бабушка и дедушка.</w:t>
      </w:r>
    </w:p>
    <w:p w14:paraId="00DA6383" w14:textId="77777777" w:rsidR="00A936C2" w:rsidRDefault="00A936C2" w:rsidP="008C426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Давайте попрощаемся с бабушкой и дедушкой.</w:t>
      </w:r>
    </w:p>
    <w:p w14:paraId="55283E6D" w14:textId="77777777" w:rsidR="00A936C2" w:rsidRDefault="00A936C2" w:rsidP="008C426B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7"/>
          <w:szCs w:val="27"/>
        </w:rPr>
      </w:pPr>
      <w:r w:rsidRPr="00A936C2">
        <w:rPr>
          <w:color w:val="181818"/>
          <w:sz w:val="27"/>
          <w:szCs w:val="27"/>
          <w:u w:val="single"/>
        </w:rPr>
        <w:t>Дети:</w:t>
      </w:r>
      <w:r>
        <w:rPr>
          <w:color w:val="181818"/>
          <w:sz w:val="27"/>
          <w:szCs w:val="27"/>
        </w:rPr>
        <w:t xml:space="preserve"> </w:t>
      </w:r>
      <w:r w:rsidR="007E3F34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До свидания</w:t>
      </w:r>
    </w:p>
    <w:p w14:paraId="03EFD164" w14:textId="77777777" w:rsidR="00B718DE" w:rsidRDefault="00A936C2" w:rsidP="00B718D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936C2">
        <w:rPr>
          <w:color w:val="181818"/>
          <w:sz w:val="28"/>
          <w:szCs w:val="28"/>
          <w:u w:val="single"/>
        </w:rPr>
        <w:t>Воспитатель:</w:t>
      </w:r>
      <w:r w:rsidR="000475A6" w:rsidRPr="005335D7">
        <w:rPr>
          <w:color w:val="111111"/>
          <w:sz w:val="28"/>
          <w:szCs w:val="28"/>
        </w:rPr>
        <w:t>, занимайте свои места в вагончиках.</w:t>
      </w:r>
    </w:p>
    <w:p w14:paraId="22409696" w14:textId="77777777" w:rsidR="000475A6" w:rsidRPr="00B718DE" w:rsidRDefault="007E3F34" w:rsidP="00B718DE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  <w:u w:val="single"/>
        </w:rPr>
      </w:pPr>
      <w:r>
        <w:rPr>
          <w:i/>
          <w:color w:val="111111"/>
          <w:sz w:val="28"/>
          <w:szCs w:val="28"/>
        </w:rPr>
        <w:lastRenderedPageBreak/>
        <w:t>(</w:t>
      </w:r>
      <w:r w:rsidR="000475A6" w:rsidRPr="005335D7">
        <w:rPr>
          <w:i/>
          <w:color w:val="111111"/>
          <w:sz w:val="28"/>
          <w:szCs w:val="28"/>
        </w:rPr>
        <w:t>Дети снова встают </w:t>
      </w:r>
      <w:r w:rsidR="000475A6" w:rsidRPr="005335D7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«паровозиком»</w:t>
      </w:r>
      <w:r w:rsidR="000475A6" w:rsidRPr="005335D7">
        <w:rPr>
          <w:i/>
          <w:color w:val="111111"/>
          <w:sz w:val="28"/>
          <w:szCs w:val="28"/>
        </w:rPr>
        <w:t> за воспитателем и, имитируя движения, </w:t>
      </w:r>
      <w:r w:rsidR="000475A6" w:rsidRPr="005335D7">
        <w:rPr>
          <w:i/>
          <w:iCs/>
          <w:color w:val="111111"/>
          <w:sz w:val="28"/>
          <w:szCs w:val="28"/>
          <w:bdr w:val="none" w:sz="0" w:space="0" w:color="auto" w:frame="1"/>
        </w:rPr>
        <w:t>«едут»</w:t>
      </w:r>
      <w:r w:rsidR="000475A6" w:rsidRPr="005335D7">
        <w:rPr>
          <w:i/>
          <w:color w:val="111111"/>
          <w:sz w:val="28"/>
          <w:szCs w:val="28"/>
        </w:rPr>
        <w:t> в детский сад.</w:t>
      </w:r>
      <w:r>
        <w:rPr>
          <w:i/>
          <w:color w:val="111111"/>
          <w:sz w:val="28"/>
          <w:szCs w:val="28"/>
        </w:rPr>
        <w:t>)</w:t>
      </w:r>
    </w:p>
    <w:p w14:paraId="22DDC73E" w14:textId="77777777" w:rsidR="007E3F34" w:rsidRPr="005335D7" w:rsidRDefault="007E3F34" w:rsidP="008C426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мы и приехали в детский сад. 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 </w:t>
      </w:r>
      <w:r w:rsidRPr="00962C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деревню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 кого мы сегодня побывали в гостях?</w:t>
      </w:r>
    </w:p>
    <w:p w14:paraId="31316BB1" w14:textId="77777777" w:rsidR="007E3F34" w:rsidRDefault="007E3F34" w:rsidP="008C426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дедушки и бабушки</w:t>
      </w:r>
    </w:p>
    <w:p w14:paraId="4FFD3ACB" w14:textId="77777777" w:rsidR="007E3F34" w:rsidRDefault="007E3F34" w:rsidP="008C426B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каких птиц вы видели?</w:t>
      </w:r>
    </w:p>
    <w:p w14:paraId="40C56140" w14:textId="77777777" w:rsidR="007E3F34" w:rsidRPr="005335D7" w:rsidRDefault="007E3F34" w:rsidP="008C426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петушка, курочку и цыплят</w:t>
      </w:r>
      <w:r w:rsidR="008C42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30B67A" w14:textId="77777777" w:rsidR="000475A6" w:rsidRDefault="000475A6" w:rsidP="000475A6"/>
    <w:p w14:paraId="3AD56B8B" w14:textId="77777777" w:rsidR="00E27D98" w:rsidRDefault="00AE4916"/>
    <w:sectPr w:rsidR="00E27D98" w:rsidSect="00452DE0">
      <w:footerReference w:type="default" r:id="rId6"/>
      <w:pgSz w:w="11906" w:h="16838"/>
      <w:pgMar w:top="709" w:right="566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7887" w14:textId="77777777" w:rsidR="00A17E37" w:rsidRDefault="00A17E37" w:rsidP="00962C56">
      <w:pPr>
        <w:spacing w:after="0" w:line="240" w:lineRule="auto"/>
      </w:pPr>
      <w:r>
        <w:separator/>
      </w:r>
    </w:p>
  </w:endnote>
  <w:endnote w:type="continuationSeparator" w:id="0">
    <w:p w14:paraId="5C5B926D" w14:textId="77777777" w:rsidR="00A17E37" w:rsidRDefault="00A17E37" w:rsidP="0096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903390"/>
      <w:docPartObj>
        <w:docPartGallery w:val="Page Numbers (Bottom of Page)"/>
        <w:docPartUnique/>
      </w:docPartObj>
    </w:sdtPr>
    <w:sdtEndPr/>
    <w:sdtContent>
      <w:p w14:paraId="55FF93C1" w14:textId="77777777" w:rsidR="00452DE0" w:rsidRDefault="00452D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DE">
          <w:rPr>
            <w:noProof/>
          </w:rPr>
          <w:t>2</w:t>
        </w:r>
        <w:r>
          <w:fldChar w:fldCharType="end"/>
        </w:r>
      </w:p>
    </w:sdtContent>
  </w:sdt>
  <w:p w14:paraId="48D44587" w14:textId="77777777" w:rsidR="00452DE0" w:rsidRDefault="00452D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8BD7" w14:textId="77777777" w:rsidR="00A17E37" w:rsidRDefault="00A17E37" w:rsidP="00962C56">
      <w:pPr>
        <w:spacing w:after="0" w:line="240" w:lineRule="auto"/>
      </w:pPr>
      <w:r>
        <w:separator/>
      </w:r>
    </w:p>
  </w:footnote>
  <w:footnote w:type="continuationSeparator" w:id="0">
    <w:p w14:paraId="3668BD96" w14:textId="77777777" w:rsidR="00A17E37" w:rsidRDefault="00A17E37" w:rsidP="00962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F9"/>
    <w:rsid w:val="000475A6"/>
    <w:rsid w:val="0007387A"/>
    <w:rsid w:val="00092CFE"/>
    <w:rsid w:val="003E0464"/>
    <w:rsid w:val="00452DE0"/>
    <w:rsid w:val="004662FC"/>
    <w:rsid w:val="004701D6"/>
    <w:rsid w:val="005319BC"/>
    <w:rsid w:val="00634C6F"/>
    <w:rsid w:val="00672FFD"/>
    <w:rsid w:val="0074190B"/>
    <w:rsid w:val="007E3F34"/>
    <w:rsid w:val="00860E30"/>
    <w:rsid w:val="008C426B"/>
    <w:rsid w:val="00962C56"/>
    <w:rsid w:val="00A17E37"/>
    <w:rsid w:val="00A936C2"/>
    <w:rsid w:val="00AD2EF2"/>
    <w:rsid w:val="00B718DE"/>
    <w:rsid w:val="00C12206"/>
    <w:rsid w:val="00CD35E6"/>
    <w:rsid w:val="00CE1EFB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1EEE"/>
  <w15:chartTrackingRefBased/>
  <w15:docId w15:val="{F12955E5-3D44-4A5B-A215-1D9AC47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C56"/>
  </w:style>
  <w:style w:type="paragraph" w:styleId="a6">
    <w:name w:val="footer"/>
    <w:basedOn w:val="a"/>
    <w:link w:val="a7"/>
    <w:uiPriority w:val="99"/>
    <w:unhideWhenUsed/>
    <w:rsid w:val="0096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C56"/>
  </w:style>
  <w:style w:type="paragraph" w:styleId="a8">
    <w:name w:val="Balloon Text"/>
    <w:basedOn w:val="a"/>
    <w:link w:val="a9"/>
    <w:uiPriority w:val="99"/>
    <w:semiHidden/>
    <w:unhideWhenUsed/>
    <w:rsid w:val="0045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Людмила</cp:lastModifiedBy>
  <cp:revision>6</cp:revision>
  <cp:lastPrinted>2022-05-19T15:58:00Z</cp:lastPrinted>
  <dcterms:created xsi:type="dcterms:W3CDTF">2022-05-22T11:33:00Z</dcterms:created>
  <dcterms:modified xsi:type="dcterms:W3CDTF">2022-09-04T11:41:00Z</dcterms:modified>
</cp:coreProperties>
</file>