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5C" w:rsidRPr="00936A78" w:rsidRDefault="003C05D7" w:rsidP="003007E9">
      <w:pPr>
        <w:pStyle w:val="a3"/>
        <w:jc w:val="center"/>
        <w:rPr>
          <w:rFonts w:asciiTheme="majorHAnsi" w:hAnsiTheme="majorHAnsi"/>
          <w:b/>
          <w:i/>
          <w:sz w:val="36"/>
          <w:szCs w:val="36"/>
        </w:rPr>
      </w:pPr>
      <w:r w:rsidRPr="00936A78">
        <w:rPr>
          <w:rFonts w:asciiTheme="majorHAnsi" w:hAnsiTheme="majorHAnsi"/>
          <w:b/>
          <w:i/>
          <w:sz w:val="36"/>
          <w:szCs w:val="36"/>
        </w:rPr>
        <w:t>Пояснительная записка</w:t>
      </w:r>
    </w:p>
    <w:p w:rsidR="003C05D7" w:rsidRPr="00936A78" w:rsidRDefault="003C05D7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 xml:space="preserve">Рабочая программа </w:t>
      </w:r>
      <w:r w:rsidR="00936A78" w:rsidRPr="00936A78">
        <w:rPr>
          <w:rFonts w:asciiTheme="majorHAnsi" w:hAnsiTheme="majorHAnsi"/>
          <w:sz w:val="28"/>
          <w:szCs w:val="28"/>
        </w:rPr>
        <w:t xml:space="preserve">по </w:t>
      </w:r>
      <w:r w:rsidRPr="00936A78">
        <w:rPr>
          <w:rFonts w:asciiTheme="majorHAnsi" w:hAnsiTheme="majorHAnsi"/>
          <w:sz w:val="28"/>
          <w:szCs w:val="28"/>
        </w:rPr>
        <w:t>литературно</w:t>
      </w:r>
      <w:r w:rsidR="00936A78" w:rsidRPr="00936A78">
        <w:rPr>
          <w:rFonts w:asciiTheme="majorHAnsi" w:hAnsiTheme="majorHAnsi"/>
          <w:sz w:val="28"/>
          <w:szCs w:val="28"/>
        </w:rPr>
        <w:t>му</w:t>
      </w:r>
      <w:r w:rsidRPr="00936A78">
        <w:rPr>
          <w:rFonts w:asciiTheme="majorHAnsi" w:hAnsiTheme="majorHAnsi"/>
          <w:sz w:val="28"/>
          <w:szCs w:val="28"/>
        </w:rPr>
        <w:t xml:space="preserve"> чтени</w:t>
      </w:r>
      <w:r w:rsidR="00936A78" w:rsidRPr="00936A78">
        <w:rPr>
          <w:rFonts w:asciiTheme="majorHAnsi" w:hAnsiTheme="majorHAnsi"/>
          <w:sz w:val="28"/>
          <w:szCs w:val="28"/>
        </w:rPr>
        <w:t>ю</w:t>
      </w:r>
      <w:r w:rsidRPr="00936A78">
        <w:rPr>
          <w:rFonts w:asciiTheme="majorHAnsi" w:hAnsiTheme="majorHAnsi"/>
          <w:sz w:val="28"/>
          <w:szCs w:val="28"/>
        </w:rPr>
        <w:t xml:space="preserve"> для 1 класса составлена </w:t>
      </w:r>
      <w:r w:rsidR="00936A78" w:rsidRPr="00936A78">
        <w:rPr>
          <w:rFonts w:asciiTheme="majorHAnsi" w:hAnsiTheme="majorHAnsi"/>
          <w:sz w:val="28"/>
          <w:szCs w:val="28"/>
        </w:rPr>
        <w:t>в соответствии с основными положениями</w:t>
      </w:r>
      <w:r w:rsidRPr="00936A78">
        <w:rPr>
          <w:rFonts w:asciiTheme="majorHAnsi" w:hAnsiTheme="majorHAnsi"/>
          <w:sz w:val="28"/>
          <w:szCs w:val="28"/>
        </w:rPr>
        <w:t xml:space="preserve"> Федерального </w:t>
      </w:r>
      <w:r w:rsidR="00936A78" w:rsidRPr="00936A78">
        <w:rPr>
          <w:rFonts w:asciiTheme="majorHAnsi" w:hAnsiTheme="majorHAnsi"/>
          <w:sz w:val="28"/>
          <w:szCs w:val="28"/>
        </w:rPr>
        <w:t>государстве</w:t>
      </w:r>
      <w:r w:rsidR="00936A78" w:rsidRPr="00936A78">
        <w:rPr>
          <w:rFonts w:asciiTheme="majorHAnsi" w:hAnsiTheme="majorHAnsi"/>
          <w:sz w:val="28"/>
          <w:szCs w:val="28"/>
        </w:rPr>
        <w:t>н</w:t>
      </w:r>
      <w:r w:rsidR="00936A78" w:rsidRPr="00936A78">
        <w:rPr>
          <w:rFonts w:asciiTheme="majorHAnsi" w:hAnsiTheme="majorHAnsi"/>
          <w:sz w:val="28"/>
          <w:szCs w:val="28"/>
        </w:rPr>
        <w:t>ного образовательного</w:t>
      </w:r>
      <w:r w:rsidRPr="00936A78">
        <w:rPr>
          <w:rFonts w:asciiTheme="majorHAnsi" w:hAnsiTheme="majorHAnsi"/>
          <w:sz w:val="28"/>
          <w:szCs w:val="28"/>
        </w:rPr>
        <w:t xml:space="preserve"> стандарта начального общего образования, </w:t>
      </w:r>
      <w:r w:rsidR="00936A78" w:rsidRPr="00936A78">
        <w:rPr>
          <w:rFonts w:asciiTheme="majorHAnsi" w:hAnsiTheme="majorHAnsi"/>
          <w:sz w:val="28"/>
          <w:szCs w:val="28"/>
        </w:rPr>
        <w:t>тр</w:t>
      </w:r>
      <w:r w:rsidR="00936A78" w:rsidRPr="00936A78">
        <w:rPr>
          <w:rFonts w:asciiTheme="majorHAnsi" w:hAnsiTheme="majorHAnsi"/>
          <w:sz w:val="28"/>
          <w:szCs w:val="28"/>
        </w:rPr>
        <w:t>е</w:t>
      </w:r>
      <w:r w:rsidR="00936A78" w:rsidRPr="00936A78">
        <w:rPr>
          <w:rFonts w:asciiTheme="majorHAnsi" w:hAnsiTheme="majorHAnsi"/>
          <w:sz w:val="28"/>
          <w:szCs w:val="28"/>
        </w:rPr>
        <w:t xml:space="preserve">бованиями </w:t>
      </w:r>
      <w:r w:rsidRPr="00936A78">
        <w:rPr>
          <w:rFonts w:asciiTheme="majorHAnsi" w:hAnsiTheme="majorHAnsi"/>
          <w:sz w:val="28"/>
          <w:szCs w:val="28"/>
        </w:rPr>
        <w:t>Примерной</w:t>
      </w:r>
      <w:r w:rsidR="00936A78" w:rsidRPr="00936A78">
        <w:rPr>
          <w:rFonts w:asciiTheme="majorHAnsi" w:hAnsiTheme="majorHAnsi"/>
          <w:sz w:val="28"/>
          <w:szCs w:val="28"/>
        </w:rPr>
        <w:t xml:space="preserve"> основной образовательной программы</w:t>
      </w:r>
      <w:r w:rsidRPr="00936A78">
        <w:rPr>
          <w:rFonts w:asciiTheme="majorHAnsi" w:hAnsiTheme="majorHAnsi"/>
          <w:sz w:val="28"/>
          <w:szCs w:val="28"/>
        </w:rPr>
        <w:t xml:space="preserve"> </w:t>
      </w:r>
      <w:r w:rsidR="00936A78" w:rsidRPr="00936A78">
        <w:rPr>
          <w:rFonts w:asciiTheme="majorHAnsi" w:hAnsiTheme="majorHAnsi"/>
          <w:sz w:val="28"/>
          <w:szCs w:val="28"/>
        </w:rPr>
        <w:t xml:space="preserve">ОУ, </w:t>
      </w:r>
      <w:r w:rsidRPr="00936A78">
        <w:rPr>
          <w:rFonts w:asciiTheme="majorHAnsi" w:hAnsiTheme="majorHAnsi"/>
          <w:sz w:val="28"/>
          <w:szCs w:val="28"/>
        </w:rPr>
        <w:t>а</w:t>
      </w:r>
      <w:r w:rsidRPr="00936A78">
        <w:rPr>
          <w:rFonts w:asciiTheme="majorHAnsi" w:hAnsiTheme="majorHAnsi"/>
          <w:sz w:val="28"/>
          <w:szCs w:val="28"/>
        </w:rPr>
        <w:t>в</w:t>
      </w:r>
      <w:r w:rsidRPr="00936A78">
        <w:rPr>
          <w:rFonts w:asciiTheme="majorHAnsi" w:hAnsiTheme="majorHAnsi"/>
          <w:sz w:val="28"/>
          <w:szCs w:val="28"/>
        </w:rPr>
        <w:t>тор</w:t>
      </w:r>
      <w:r w:rsidR="00936A78" w:rsidRPr="00936A78">
        <w:rPr>
          <w:rFonts w:asciiTheme="majorHAnsi" w:hAnsiTheme="majorHAnsi"/>
          <w:sz w:val="28"/>
          <w:szCs w:val="28"/>
        </w:rPr>
        <w:t xml:space="preserve">ской программы </w:t>
      </w:r>
      <w:r w:rsidRPr="00936A78">
        <w:rPr>
          <w:rFonts w:asciiTheme="majorHAnsi" w:hAnsiTheme="majorHAnsi"/>
          <w:sz w:val="28"/>
          <w:szCs w:val="28"/>
        </w:rPr>
        <w:t xml:space="preserve"> Л. Ф. Климановой, В. Г. Горецкого, М. В. </w:t>
      </w:r>
      <w:proofErr w:type="spellStart"/>
      <w:r w:rsidRPr="00936A78">
        <w:rPr>
          <w:rFonts w:asciiTheme="majorHAnsi" w:hAnsiTheme="majorHAnsi"/>
          <w:sz w:val="28"/>
          <w:szCs w:val="28"/>
        </w:rPr>
        <w:t>Головановой</w:t>
      </w:r>
      <w:proofErr w:type="spellEnd"/>
      <w:r w:rsidRPr="00936A78">
        <w:rPr>
          <w:rFonts w:asciiTheme="majorHAnsi" w:hAnsiTheme="majorHAnsi"/>
          <w:sz w:val="28"/>
          <w:szCs w:val="28"/>
        </w:rPr>
        <w:t xml:space="preserve"> «Литературное чтение. 1-4 классы». </w:t>
      </w:r>
      <w:r w:rsidR="00936A78" w:rsidRPr="00936A78">
        <w:rPr>
          <w:rFonts w:asciiTheme="majorHAnsi" w:hAnsiTheme="majorHAnsi"/>
          <w:sz w:val="28"/>
          <w:szCs w:val="28"/>
        </w:rPr>
        <w:t>У</w:t>
      </w:r>
      <w:r w:rsidRPr="00936A78">
        <w:rPr>
          <w:rFonts w:asciiTheme="majorHAnsi" w:hAnsiTheme="majorHAnsi"/>
          <w:sz w:val="28"/>
          <w:szCs w:val="28"/>
        </w:rPr>
        <w:t>чебно-методический комплект «Школа Ро</w:t>
      </w:r>
      <w:r w:rsidRPr="00936A78">
        <w:rPr>
          <w:rFonts w:asciiTheme="majorHAnsi" w:hAnsiTheme="majorHAnsi"/>
          <w:sz w:val="28"/>
          <w:szCs w:val="28"/>
        </w:rPr>
        <w:t>с</w:t>
      </w:r>
      <w:r w:rsidRPr="00936A78">
        <w:rPr>
          <w:rFonts w:asciiTheme="majorHAnsi" w:hAnsiTheme="majorHAnsi"/>
          <w:sz w:val="28"/>
          <w:szCs w:val="28"/>
        </w:rPr>
        <w:t>сии.</w:t>
      </w:r>
    </w:p>
    <w:p w:rsidR="003C05D7" w:rsidRPr="00936A78" w:rsidRDefault="003C05D7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Литературное чтение – один из основных предметов  в обучении мла</w:t>
      </w:r>
      <w:r w:rsidRPr="00936A78">
        <w:rPr>
          <w:rFonts w:asciiTheme="majorHAnsi" w:hAnsiTheme="majorHAnsi"/>
          <w:sz w:val="28"/>
          <w:szCs w:val="28"/>
        </w:rPr>
        <w:t>д</w:t>
      </w:r>
      <w:r w:rsidRPr="00936A78">
        <w:rPr>
          <w:rFonts w:asciiTheme="majorHAnsi" w:hAnsiTheme="majorHAnsi"/>
          <w:sz w:val="28"/>
          <w:szCs w:val="28"/>
        </w:rPr>
        <w:t>ших школьников. Он фо</w:t>
      </w:r>
      <w:r w:rsidRPr="00936A78">
        <w:rPr>
          <w:rFonts w:asciiTheme="majorHAnsi" w:hAnsiTheme="majorHAnsi"/>
          <w:sz w:val="28"/>
          <w:szCs w:val="28"/>
        </w:rPr>
        <w:t>р</w:t>
      </w:r>
      <w:r w:rsidRPr="00936A78">
        <w:rPr>
          <w:rFonts w:asciiTheme="majorHAnsi" w:hAnsiTheme="majorHAnsi"/>
          <w:sz w:val="28"/>
          <w:szCs w:val="28"/>
        </w:rPr>
        <w:t xml:space="preserve">мирует </w:t>
      </w:r>
      <w:proofErr w:type="spellStart"/>
      <w:r w:rsidRPr="00936A78">
        <w:rPr>
          <w:rFonts w:asciiTheme="majorHAnsi" w:hAnsiTheme="majorHAnsi"/>
          <w:sz w:val="28"/>
          <w:szCs w:val="28"/>
        </w:rPr>
        <w:t>общеучебный</w:t>
      </w:r>
      <w:proofErr w:type="spellEnd"/>
      <w:r w:rsidRPr="00936A78">
        <w:rPr>
          <w:rFonts w:asciiTheme="majorHAnsi" w:hAnsiTheme="majorHAnsi"/>
          <w:sz w:val="28"/>
          <w:szCs w:val="28"/>
        </w:rPr>
        <w:t xml:space="preserve"> навык чтения и умение работать с текстом, пробуждает интерес к чтению художественной л</w:t>
      </w:r>
      <w:r w:rsidRPr="00936A78">
        <w:rPr>
          <w:rFonts w:asciiTheme="majorHAnsi" w:hAnsiTheme="majorHAnsi"/>
          <w:sz w:val="28"/>
          <w:szCs w:val="28"/>
        </w:rPr>
        <w:t>и</w:t>
      </w:r>
      <w:r w:rsidRPr="00936A78">
        <w:rPr>
          <w:rFonts w:asciiTheme="majorHAnsi" w:hAnsiTheme="majorHAnsi"/>
          <w:sz w:val="28"/>
          <w:szCs w:val="28"/>
        </w:rPr>
        <w:t>тературы и способствует общему развитию ребёнка, его духо</w:t>
      </w:r>
      <w:r w:rsidRPr="00936A78">
        <w:rPr>
          <w:rFonts w:asciiTheme="majorHAnsi" w:hAnsiTheme="majorHAnsi"/>
          <w:sz w:val="28"/>
          <w:szCs w:val="28"/>
        </w:rPr>
        <w:t>в</w:t>
      </w:r>
      <w:r w:rsidRPr="00936A78">
        <w:rPr>
          <w:rFonts w:asciiTheme="majorHAnsi" w:hAnsiTheme="majorHAnsi"/>
          <w:sz w:val="28"/>
          <w:szCs w:val="28"/>
        </w:rPr>
        <w:t>но-нравственному и эстетическому воспитанию.</w:t>
      </w:r>
    </w:p>
    <w:p w:rsidR="009A2B08" w:rsidRPr="00936A78" w:rsidRDefault="00C85ADC" w:rsidP="006E0BCA">
      <w:pPr>
        <w:rPr>
          <w:rFonts w:asciiTheme="majorHAnsi" w:hAnsiTheme="majorHAnsi"/>
          <w:b/>
          <w:sz w:val="28"/>
          <w:szCs w:val="28"/>
        </w:rPr>
      </w:pPr>
      <w:r w:rsidRPr="00936A78">
        <w:rPr>
          <w:rFonts w:asciiTheme="majorHAnsi" w:hAnsiTheme="majorHAnsi"/>
          <w:b/>
          <w:sz w:val="28"/>
          <w:szCs w:val="28"/>
        </w:rPr>
        <w:t xml:space="preserve">Цели </w:t>
      </w:r>
      <w:r w:rsidR="00936A78">
        <w:rPr>
          <w:rFonts w:asciiTheme="majorHAnsi" w:hAnsiTheme="majorHAnsi"/>
          <w:b/>
          <w:sz w:val="28"/>
          <w:szCs w:val="28"/>
        </w:rPr>
        <w:t xml:space="preserve"> изучения л</w:t>
      </w:r>
      <w:r w:rsidRPr="00936A78">
        <w:rPr>
          <w:rFonts w:asciiTheme="majorHAnsi" w:hAnsiTheme="majorHAnsi"/>
          <w:b/>
          <w:sz w:val="28"/>
          <w:szCs w:val="28"/>
        </w:rPr>
        <w:t>итературно</w:t>
      </w:r>
      <w:r w:rsidR="00936A78">
        <w:rPr>
          <w:rFonts w:asciiTheme="majorHAnsi" w:hAnsiTheme="majorHAnsi"/>
          <w:b/>
          <w:sz w:val="28"/>
          <w:szCs w:val="28"/>
        </w:rPr>
        <w:t>го</w:t>
      </w:r>
      <w:r w:rsidRPr="00936A78">
        <w:rPr>
          <w:rFonts w:asciiTheme="majorHAnsi" w:hAnsiTheme="majorHAnsi"/>
          <w:b/>
          <w:sz w:val="28"/>
          <w:szCs w:val="28"/>
        </w:rPr>
        <w:t xml:space="preserve"> чтени</w:t>
      </w:r>
      <w:r w:rsidR="00936A78">
        <w:rPr>
          <w:rFonts w:asciiTheme="majorHAnsi" w:hAnsiTheme="majorHAnsi"/>
          <w:b/>
          <w:sz w:val="28"/>
          <w:szCs w:val="28"/>
        </w:rPr>
        <w:t>я</w:t>
      </w:r>
      <w:r w:rsidRPr="00936A78">
        <w:rPr>
          <w:rFonts w:asciiTheme="majorHAnsi" w:hAnsiTheme="majorHAnsi"/>
          <w:b/>
          <w:sz w:val="28"/>
          <w:szCs w:val="28"/>
        </w:rPr>
        <w:t>:</w:t>
      </w:r>
    </w:p>
    <w:p w:rsidR="00C85ADC" w:rsidRPr="00936A78" w:rsidRDefault="00C85ADC" w:rsidP="00C85ADC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</w:t>
      </w:r>
      <w:r w:rsidRPr="00936A78">
        <w:rPr>
          <w:rFonts w:asciiTheme="majorHAnsi" w:hAnsiTheme="majorHAnsi"/>
          <w:sz w:val="28"/>
          <w:szCs w:val="28"/>
        </w:rPr>
        <w:t>о</w:t>
      </w:r>
      <w:r w:rsidRPr="00936A78">
        <w:rPr>
          <w:rFonts w:asciiTheme="majorHAnsi" w:hAnsiTheme="majorHAnsi"/>
          <w:sz w:val="28"/>
          <w:szCs w:val="28"/>
        </w:rPr>
        <w:t>сти, обеспечивающих умение работать с разными видами текстов; развитие интереса к чтению и книге; формирование читательск</w:t>
      </w:r>
      <w:r w:rsidRPr="00936A78">
        <w:rPr>
          <w:rFonts w:asciiTheme="majorHAnsi" w:hAnsiTheme="majorHAnsi"/>
          <w:sz w:val="28"/>
          <w:szCs w:val="28"/>
        </w:rPr>
        <w:t>о</w:t>
      </w:r>
      <w:r w:rsidRPr="00936A78">
        <w:rPr>
          <w:rFonts w:asciiTheme="majorHAnsi" w:hAnsiTheme="majorHAnsi"/>
          <w:sz w:val="28"/>
          <w:szCs w:val="28"/>
        </w:rPr>
        <w:t>го кругозора и приобретение опыта в выборе книг и самосто</w:t>
      </w:r>
      <w:r w:rsidRPr="00936A78">
        <w:rPr>
          <w:rFonts w:asciiTheme="majorHAnsi" w:hAnsiTheme="majorHAnsi"/>
          <w:sz w:val="28"/>
          <w:szCs w:val="28"/>
        </w:rPr>
        <w:t>я</w:t>
      </w:r>
      <w:r w:rsidRPr="00936A78">
        <w:rPr>
          <w:rFonts w:asciiTheme="majorHAnsi" w:hAnsiTheme="majorHAnsi"/>
          <w:sz w:val="28"/>
          <w:szCs w:val="28"/>
        </w:rPr>
        <w:t>тельной читательской де</w:t>
      </w:r>
      <w:r w:rsidRPr="00936A78">
        <w:rPr>
          <w:rFonts w:asciiTheme="majorHAnsi" w:hAnsiTheme="majorHAnsi"/>
          <w:sz w:val="28"/>
          <w:szCs w:val="28"/>
        </w:rPr>
        <w:t>я</w:t>
      </w:r>
      <w:r w:rsidRPr="00936A78">
        <w:rPr>
          <w:rFonts w:asciiTheme="majorHAnsi" w:hAnsiTheme="majorHAnsi"/>
          <w:sz w:val="28"/>
          <w:szCs w:val="28"/>
        </w:rPr>
        <w:t>тельности;</w:t>
      </w:r>
    </w:p>
    <w:p w:rsidR="00C85ADC" w:rsidRPr="00936A78" w:rsidRDefault="00C85ADC" w:rsidP="00C85ADC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Развитие художественно-творческих и познавательных способн</w:t>
      </w:r>
      <w:r w:rsidRPr="00936A78">
        <w:rPr>
          <w:rFonts w:asciiTheme="majorHAnsi" w:hAnsiTheme="majorHAnsi"/>
          <w:sz w:val="28"/>
          <w:szCs w:val="28"/>
        </w:rPr>
        <w:t>о</w:t>
      </w:r>
      <w:r w:rsidRPr="00936A78">
        <w:rPr>
          <w:rFonts w:asciiTheme="majorHAnsi" w:hAnsiTheme="majorHAnsi"/>
          <w:sz w:val="28"/>
          <w:szCs w:val="28"/>
        </w:rPr>
        <w:t>стей, эмоциональной отзывчивости при чтении художественных произведений; формирование эстетического о</w:t>
      </w:r>
      <w:r w:rsidRPr="00936A78">
        <w:rPr>
          <w:rFonts w:asciiTheme="majorHAnsi" w:hAnsiTheme="majorHAnsi"/>
          <w:sz w:val="28"/>
          <w:szCs w:val="28"/>
        </w:rPr>
        <w:t>т</w:t>
      </w:r>
      <w:r w:rsidRPr="00936A78">
        <w:rPr>
          <w:rFonts w:asciiTheme="majorHAnsi" w:hAnsiTheme="majorHAnsi"/>
          <w:sz w:val="28"/>
          <w:szCs w:val="28"/>
        </w:rPr>
        <w:t>ношения к слову и умения понимать художественное произведение;</w:t>
      </w:r>
    </w:p>
    <w:p w:rsidR="00C85ADC" w:rsidRPr="00936A78" w:rsidRDefault="00C85ADC" w:rsidP="00C85ADC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Обогащение нравственного опыта младших школьников средс</w:t>
      </w:r>
      <w:r w:rsidRPr="00936A78">
        <w:rPr>
          <w:rFonts w:asciiTheme="majorHAnsi" w:hAnsiTheme="majorHAnsi"/>
          <w:sz w:val="28"/>
          <w:szCs w:val="28"/>
        </w:rPr>
        <w:t>т</w:t>
      </w:r>
      <w:r w:rsidRPr="00936A78">
        <w:rPr>
          <w:rFonts w:asciiTheme="majorHAnsi" w:hAnsiTheme="majorHAnsi"/>
          <w:sz w:val="28"/>
          <w:szCs w:val="28"/>
        </w:rPr>
        <w:t>вами художественной литературы; формирование нравственных представлений о добре и зле, дружбе, правде и ответственности; воспитание уважения и интереса к отечественной культуре и культуре народов многонациональной России и других стран.</w:t>
      </w:r>
    </w:p>
    <w:p w:rsidR="00622685" w:rsidRPr="00936A78" w:rsidRDefault="00622685" w:rsidP="00622685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Важнейшим аспектом литературного чтения является формирование навыка чтения и других видов речевой деятельности учащихся. Они о</w:t>
      </w:r>
      <w:r w:rsidRPr="00936A78">
        <w:rPr>
          <w:rFonts w:asciiTheme="majorHAnsi" w:hAnsiTheme="majorHAnsi"/>
          <w:sz w:val="28"/>
          <w:szCs w:val="28"/>
        </w:rPr>
        <w:t>в</w:t>
      </w:r>
      <w:r w:rsidRPr="00936A78">
        <w:rPr>
          <w:rFonts w:asciiTheme="majorHAnsi" w:hAnsiTheme="majorHAnsi"/>
          <w:sz w:val="28"/>
          <w:szCs w:val="28"/>
        </w:rPr>
        <w:t>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622685" w:rsidRPr="00936A78" w:rsidRDefault="00622685" w:rsidP="00622685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lastRenderedPageBreak/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</w:t>
      </w:r>
      <w:r w:rsidRPr="00936A78">
        <w:rPr>
          <w:rFonts w:asciiTheme="majorHAnsi" w:hAnsiTheme="majorHAnsi"/>
          <w:sz w:val="28"/>
          <w:szCs w:val="28"/>
        </w:rPr>
        <w:t>е</w:t>
      </w:r>
      <w:r w:rsidRPr="00936A78">
        <w:rPr>
          <w:rFonts w:asciiTheme="majorHAnsi" w:hAnsiTheme="majorHAnsi"/>
          <w:sz w:val="28"/>
          <w:szCs w:val="28"/>
        </w:rPr>
        <w:t>чевой задачей, работать с разными видами текстов, самостоятельно пользоваться справочным аппаратом учебника, находить информацию в словарях, справочниках, энци</w:t>
      </w:r>
      <w:r w:rsidRPr="00936A78">
        <w:rPr>
          <w:rFonts w:asciiTheme="majorHAnsi" w:hAnsiTheme="majorHAnsi"/>
          <w:sz w:val="28"/>
          <w:szCs w:val="28"/>
        </w:rPr>
        <w:t>к</w:t>
      </w:r>
      <w:r w:rsidRPr="00936A78">
        <w:rPr>
          <w:rFonts w:asciiTheme="majorHAnsi" w:hAnsiTheme="majorHAnsi"/>
          <w:sz w:val="28"/>
          <w:szCs w:val="28"/>
        </w:rPr>
        <w:t>лопедиях.</w:t>
      </w:r>
    </w:p>
    <w:p w:rsidR="007D5676" w:rsidRPr="00936A78" w:rsidRDefault="00622685" w:rsidP="00622685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На уроках литературного чтения формируется читательская комп</w:t>
      </w:r>
      <w:r w:rsidRPr="00936A78">
        <w:rPr>
          <w:rFonts w:asciiTheme="majorHAnsi" w:hAnsiTheme="majorHAnsi"/>
          <w:sz w:val="28"/>
          <w:szCs w:val="28"/>
        </w:rPr>
        <w:t>е</w:t>
      </w:r>
      <w:r w:rsidRPr="00936A78">
        <w:rPr>
          <w:rFonts w:asciiTheme="majorHAnsi" w:hAnsiTheme="majorHAnsi"/>
          <w:sz w:val="28"/>
          <w:szCs w:val="28"/>
        </w:rPr>
        <w:t>т</w:t>
      </w:r>
      <w:r w:rsidR="00F44DC1" w:rsidRPr="00936A78">
        <w:rPr>
          <w:rFonts w:asciiTheme="majorHAnsi" w:hAnsiTheme="majorHAnsi"/>
          <w:sz w:val="28"/>
          <w:szCs w:val="28"/>
        </w:rPr>
        <w:t>е</w:t>
      </w:r>
      <w:r w:rsidRPr="00936A78">
        <w:rPr>
          <w:rFonts w:asciiTheme="majorHAnsi" w:hAnsiTheme="majorHAnsi"/>
          <w:sz w:val="28"/>
          <w:szCs w:val="28"/>
        </w:rPr>
        <w:t>н</w:t>
      </w:r>
      <w:r w:rsidR="00F44DC1" w:rsidRPr="00936A78">
        <w:rPr>
          <w:rFonts w:asciiTheme="majorHAnsi" w:hAnsiTheme="majorHAnsi"/>
          <w:sz w:val="28"/>
          <w:szCs w:val="28"/>
        </w:rPr>
        <w:t>тн</w:t>
      </w:r>
      <w:r w:rsidRPr="00936A78">
        <w:rPr>
          <w:rFonts w:asciiTheme="majorHAnsi" w:hAnsiTheme="majorHAnsi"/>
          <w:sz w:val="28"/>
          <w:szCs w:val="28"/>
        </w:rPr>
        <w:t>ость, помогающая мла</w:t>
      </w:r>
      <w:r w:rsidRPr="00936A78">
        <w:rPr>
          <w:rFonts w:asciiTheme="majorHAnsi" w:hAnsiTheme="majorHAnsi"/>
          <w:sz w:val="28"/>
          <w:szCs w:val="28"/>
        </w:rPr>
        <w:t>д</w:t>
      </w:r>
      <w:r w:rsidRPr="00936A78">
        <w:rPr>
          <w:rFonts w:asciiTheme="majorHAnsi" w:hAnsiTheme="majorHAnsi"/>
          <w:sz w:val="28"/>
          <w:szCs w:val="28"/>
        </w:rPr>
        <w:t>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</w:t>
      </w:r>
      <w:r w:rsidRPr="00936A78">
        <w:rPr>
          <w:rFonts w:asciiTheme="majorHAnsi" w:hAnsiTheme="majorHAnsi"/>
          <w:sz w:val="28"/>
          <w:szCs w:val="28"/>
        </w:rPr>
        <w:t>о</w:t>
      </w:r>
      <w:r w:rsidRPr="00936A78">
        <w:rPr>
          <w:rFonts w:asciiTheme="majorHAnsi" w:hAnsiTheme="majorHAnsi"/>
          <w:sz w:val="28"/>
          <w:szCs w:val="28"/>
        </w:rPr>
        <w:t>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D5676" w:rsidRPr="00936A78" w:rsidRDefault="007D5676" w:rsidP="00622685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знака; о</w:t>
      </w:r>
      <w:r w:rsidRPr="00936A78">
        <w:rPr>
          <w:rFonts w:asciiTheme="majorHAnsi" w:hAnsiTheme="majorHAnsi"/>
          <w:sz w:val="28"/>
          <w:szCs w:val="28"/>
        </w:rPr>
        <w:t>с</w:t>
      </w:r>
      <w:r w:rsidRPr="00936A78">
        <w:rPr>
          <w:rFonts w:asciiTheme="majorHAnsi" w:hAnsiTheme="majorHAnsi"/>
          <w:sz w:val="28"/>
          <w:szCs w:val="28"/>
        </w:rPr>
        <w:t>мыслению роли слова в выражении мыслей, чувств, эмоций; овладение умением выбора лексических сре</w:t>
      </w:r>
      <w:proofErr w:type="gramStart"/>
      <w:r w:rsidRPr="00936A78">
        <w:rPr>
          <w:rFonts w:asciiTheme="majorHAnsi" w:hAnsiTheme="majorHAnsi"/>
          <w:sz w:val="28"/>
          <w:szCs w:val="28"/>
        </w:rPr>
        <w:t>дств в з</w:t>
      </w:r>
      <w:proofErr w:type="gramEnd"/>
      <w:r w:rsidRPr="00936A78">
        <w:rPr>
          <w:rFonts w:asciiTheme="majorHAnsi" w:hAnsiTheme="majorHAnsi"/>
          <w:sz w:val="28"/>
          <w:szCs w:val="28"/>
        </w:rPr>
        <w:t>ависимости от цели, темы, о</w:t>
      </w:r>
      <w:r w:rsidRPr="00936A78">
        <w:rPr>
          <w:rFonts w:asciiTheme="majorHAnsi" w:hAnsiTheme="majorHAnsi"/>
          <w:sz w:val="28"/>
          <w:szCs w:val="28"/>
        </w:rPr>
        <w:t>с</w:t>
      </w:r>
      <w:r w:rsidRPr="00936A78">
        <w:rPr>
          <w:rFonts w:asciiTheme="majorHAnsi" w:hAnsiTheme="majorHAnsi"/>
          <w:sz w:val="28"/>
          <w:szCs w:val="28"/>
        </w:rPr>
        <w:t>новной мысли, адресата, ситуаций и условий общения; осознанию нео</w:t>
      </w:r>
      <w:r w:rsidRPr="00936A78">
        <w:rPr>
          <w:rFonts w:asciiTheme="majorHAnsi" w:hAnsiTheme="majorHAnsi"/>
          <w:sz w:val="28"/>
          <w:szCs w:val="28"/>
        </w:rPr>
        <w:t>б</w:t>
      </w:r>
      <w:r w:rsidRPr="00936A78">
        <w:rPr>
          <w:rFonts w:asciiTheme="majorHAnsi" w:hAnsiTheme="majorHAnsi"/>
          <w:sz w:val="28"/>
          <w:szCs w:val="28"/>
        </w:rPr>
        <w:t>ходимости пополнять и обогащать собственный словарный запас как показатель интеллектуального и речевого разв</w:t>
      </w:r>
      <w:r w:rsidRPr="00936A78">
        <w:rPr>
          <w:rFonts w:asciiTheme="majorHAnsi" w:hAnsiTheme="majorHAnsi"/>
          <w:sz w:val="28"/>
          <w:szCs w:val="28"/>
        </w:rPr>
        <w:t>и</w:t>
      </w:r>
      <w:r w:rsidRPr="00936A78">
        <w:rPr>
          <w:rFonts w:asciiTheme="majorHAnsi" w:hAnsiTheme="majorHAnsi"/>
          <w:sz w:val="28"/>
          <w:szCs w:val="28"/>
        </w:rPr>
        <w:t>тия личности.</w:t>
      </w:r>
    </w:p>
    <w:p w:rsidR="007D5676" w:rsidRPr="00936A78" w:rsidRDefault="007D5676" w:rsidP="00622685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</w:t>
      </w:r>
      <w:r w:rsidRPr="00936A78">
        <w:rPr>
          <w:rFonts w:asciiTheme="majorHAnsi" w:hAnsiTheme="majorHAnsi"/>
          <w:sz w:val="28"/>
          <w:szCs w:val="28"/>
        </w:rPr>
        <w:t>а</w:t>
      </w:r>
      <w:r w:rsidRPr="00936A78">
        <w:rPr>
          <w:rFonts w:asciiTheme="majorHAnsi" w:hAnsiTheme="majorHAnsi"/>
          <w:sz w:val="28"/>
          <w:szCs w:val="28"/>
        </w:rPr>
        <w:t xml:space="preserve">ния всех видов речевой деятельности: </w:t>
      </w:r>
      <w:proofErr w:type="spellStart"/>
      <w:r w:rsidRPr="00936A78">
        <w:rPr>
          <w:rFonts w:asciiTheme="majorHAnsi" w:hAnsiTheme="majorHAnsi"/>
          <w:sz w:val="28"/>
          <w:szCs w:val="28"/>
        </w:rPr>
        <w:t>аудирования</w:t>
      </w:r>
      <w:proofErr w:type="spellEnd"/>
      <w:r w:rsidRPr="00936A78">
        <w:rPr>
          <w:rFonts w:asciiTheme="majorHAnsi" w:hAnsiTheme="majorHAnsi"/>
          <w:sz w:val="28"/>
          <w:szCs w:val="28"/>
        </w:rPr>
        <w:t>, говор</w:t>
      </w:r>
      <w:r w:rsidRPr="00936A78">
        <w:rPr>
          <w:rFonts w:asciiTheme="majorHAnsi" w:hAnsiTheme="majorHAnsi"/>
          <w:sz w:val="28"/>
          <w:szCs w:val="28"/>
        </w:rPr>
        <w:t>е</w:t>
      </w:r>
      <w:r w:rsidRPr="00936A78">
        <w:rPr>
          <w:rFonts w:asciiTheme="majorHAnsi" w:hAnsiTheme="majorHAnsi"/>
          <w:sz w:val="28"/>
          <w:szCs w:val="28"/>
        </w:rPr>
        <w:t>ния, чтения.</w:t>
      </w:r>
    </w:p>
    <w:p w:rsidR="007D5676" w:rsidRPr="00936A78" w:rsidRDefault="007D5676" w:rsidP="00622685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Программой предусмотрено целенаправленное формирование перви</w:t>
      </w:r>
      <w:r w:rsidRPr="00936A78">
        <w:rPr>
          <w:rFonts w:asciiTheme="majorHAnsi" w:hAnsiTheme="majorHAnsi"/>
          <w:sz w:val="28"/>
          <w:szCs w:val="28"/>
        </w:rPr>
        <w:t>ч</w:t>
      </w:r>
      <w:r w:rsidRPr="00936A78">
        <w:rPr>
          <w:rFonts w:asciiTheme="majorHAnsi" w:hAnsiTheme="majorHAnsi"/>
          <w:sz w:val="28"/>
          <w:szCs w:val="28"/>
        </w:rPr>
        <w:t>ных навыков работы с информацией. В ходе освоения курса формирую</w:t>
      </w:r>
      <w:r w:rsidRPr="00936A78">
        <w:rPr>
          <w:rFonts w:asciiTheme="majorHAnsi" w:hAnsiTheme="majorHAnsi"/>
          <w:sz w:val="28"/>
          <w:szCs w:val="28"/>
        </w:rPr>
        <w:t>т</w:t>
      </w:r>
      <w:r w:rsidRPr="00936A78">
        <w:rPr>
          <w:rFonts w:asciiTheme="majorHAnsi" w:hAnsiTheme="majorHAnsi"/>
          <w:sz w:val="28"/>
          <w:szCs w:val="28"/>
        </w:rPr>
        <w:t>ся умения, связанные с информационной культурой: умение читать, э</w:t>
      </w:r>
      <w:r w:rsidRPr="00936A78">
        <w:rPr>
          <w:rFonts w:asciiTheme="majorHAnsi" w:hAnsiTheme="majorHAnsi"/>
          <w:sz w:val="28"/>
          <w:szCs w:val="28"/>
        </w:rPr>
        <w:t>ф</w:t>
      </w:r>
      <w:r w:rsidRPr="00936A78">
        <w:rPr>
          <w:rFonts w:asciiTheme="majorHAnsi" w:hAnsiTheme="majorHAnsi"/>
          <w:sz w:val="28"/>
          <w:szCs w:val="28"/>
        </w:rPr>
        <w:t>фе</w:t>
      </w:r>
      <w:r w:rsidR="003007E9" w:rsidRPr="00936A78">
        <w:rPr>
          <w:rFonts w:asciiTheme="majorHAnsi" w:hAnsiTheme="majorHAnsi"/>
          <w:sz w:val="28"/>
          <w:szCs w:val="28"/>
        </w:rPr>
        <w:t>к</w:t>
      </w:r>
      <w:r w:rsidRPr="00936A78">
        <w:rPr>
          <w:rFonts w:asciiTheme="majorHAnsi" w:hAnsiTheme="majorHAnsi"/>
          <w:sz w:val="28"/>
          <w:szCs w:val="28"/>
        </w:rPr>
        <w:t>тивно работать с учебной книгой,</w:t>
      </w:r>
      <w:r w:rsidR="004E23DF" w:rsidRPr="00936A78">
        <w:rPr>
          <w:rFonts w:asciiTheme="majorHAnsi" w:hAnsiTheme="majorHAnsi"/>
          <w:sz w:val="28"/>
          <w:szCs w:val="28"/>
        </w:rPr>
        <w:t xml:space="preserve"> </w:t>
      </w:r>
      <w:r w:rsidRPr="00936A78">
        <w:rPr>
          <w:rFonts w:asciiTheme="majorHAnsi" w:hAnsiTheme="majorHAnsi"/>
          <w:sz w:val="28"/>
          <w:szCs w:val="28"/>
        </w:rPr>
        <w:t>пользоваться лингви</w:t>
      </w:r>
      <w:r w:rsidRPr="00936A78">
        <w:rPr>
          <w:rFonts w:asciiTheme="majorHAnsi" w:hAnsiTheme="majorHAnsi"/>
          <w:sz w:val="28"/>
          <w:szCs w:val="28"/>
        </w:rPr>
        <w:t>с</w:t>
      </w:r>
      <w:r w:rsidRPr="00936A78">
        <w:rPr>
          <w:rFonts w:asciiTheme="majorHAnsi" w:hAnsiTheme="majorHAnsi"/>
          <w:sz w:val="28"/>
          <w:szCs w:val="28"/>
        </w:rPr>
        <w:t xml:space="preserve">тическими </w:t>
      </w:r>
      <w:r w:rsidR="004E23DF" w:rsidRPr="00936A78">
        <w:rPr>
          <w:rFonts w:asciiTheme="majorHAnsi" w:hAnsiTheme="majorHAnsi"/>
          <w:sz w:val="28"/>
          <w:szCs w:val="28"/>
        </w:rPr>
        <w:t>словарями и справочниками. Школьники будут работать с информац</w:t>
      </w:r>
      <w:r w:rsidR="004E23DF" w:rsidRPr="00936A78">
        <w:rPr>
          <w:rFonts w:asciiTheme="majorHAnsi" w:hAnsiTheme="majorHAnsi"/>
          <w:sz w:val="28"/>
          <w:szCs w:val="28"/>
        </w:rPr>
        <w:t>и</w:t>
      </w:r>
      <w:r w:rsidR="004E23DF" w:rsidRPr="00936A78">
        <w:rPr>
          <w:rFonts w:asciiTheme="majorHAnsi" w:hAnsiTheme="majorHAnsi"/>
          <w:sz w:val="28"/>
          <w:szCs w:val="28"/>
        </w:rPr>
        <w:t>ей, представленной в разных форматах: текст, рисунок, таблица, схема, модель слова, памятка. Они научатся анализировать, оценивать, прео</w:t>
      </w:r>
      <w:r w:rsidR="004E23DF" w:rsidRPr="00936A78">
        <w:rPr>
          <w:rFonts w:asciiTheme="majorHAnsi" w:hAnsiTheme="majorHAnsi"/>
          <w:sz w:val="28"/>
          <w:szCs w:val="28"/>
        </w:rPr>
        <w:t>б</w:t>
      </w:r>
      <w:r w:rsidR="004E23DF" w:rsidRPr="00936A78">
        <w:rPr>
          <w:rFonts w:asciiTheme="majorHAnsi" w:hAnsiTheme="majorHAnsi"/>
          <w:sz w:val="28"/>
          <w:szCs w:val="28"/>
        </w:rPr>
        <w:t>разовывать и представлять полученную инфо</w:t>
      </w:r>
      <w:r w:rsidR="004E23DF" w:rsidRPr="00936A78">
        <w:rPr>
          <w:rFonts w:asciiTheme="majorHAnsi" w:hAnsiTheme="majorHAnsi"/>
          <w:sz w:val="28"/>
          <w:szCs w:val="28"/>
        </w:rPr>
        <w:t>р</w:t>
      </w:r>
      <w:r w:rsidR="004E23DF" w:rsidRPr="00936A78">
        <w:rPr>
          <w:rFonts w:asciiTheme="majorHAnsi" w:hAnsiTheme="majorHAnsi"/>
          <w:sz w:val="28"/>
          <w:szCs w:val="28"/>
        </w:rPr>
        <w:t>мацию, а также создавать новые информационные объекты: сообщения, сборники творческих р</w:t>
      </w:r>
      <w:r w:rsidR="004E23DF" w:rsidRPr="00936A78">
        <w:rPr>
          <w:rFonts w:asciiTheme="majorHAnsi" w:hAnsiTheme="majorHAnsi"/>
          <w:sz w:val="28"/>
          <w:szCs w:val="28"/>
        </w:rPr>
        <w:t>а</w:t>
      </w:r>
      <w:r w:rsidR="004E23DF" w:rsidRPr="00936A78">
        <w:rPr>
          <w:rFonts w:asciiTheme="majorHAnsi" w:hAnsiTheme="majorHAnsi"/>
          <w:sz w:val="28"/>
          <w:szCs w:val="28"/>
        </w:rPr>
        <w:t>бот и др.</w:t>
      </w:r>
    </w:p>
    <w:p w:rsidR="004E23DF" w:rsidRPr="00936A78" w:rsidRDefault="004E23DF" w:rsidP="00622685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Программа предполагает организацию проектной деятельности, кот</w:t>
      </w:r>
      <w:r w:rsidRPr="00936A78">
        <w:rPr>
          <w:rFonts w:asciiTheme="majorHAnsi" w:hAnsiTheme="majorHAnsi"/>
          <w:sz w:val="28"/>
          <w:szCs w:val="28"/>
        </w:rPr>
        <w:t>о</w:t>
      </w:r>
      <w:r w:rsidRPr="00936A78">
        <w:rPr>
          <w:rFonts w:asciiTheme="majorHAnsi" w:hAnsiTheme="majorHAnsi"/>
          <w:sz w:val="28"/>
          <w:szCs w:val="28"/>
        </w:rPr>
        <w:t xml:space="preserve">рая способствует включению учащихся в активный познавательный </w:t>
      </w:r>
      <w:r w:rsidRPr="00936A78">
        <w:rPr>
          <w:rFonts w:asciiTheme="majorHAnsi" w:hAnsiTheme="majorHAnsi"/>
          <w:sz w:val="28"/>
          <w:szCs w:val="28"/>
        </w:rPr>
        <w:lastRenderedPageBreak/>
        <w:t>процесс. Проектная деятельность позволяет закрепить, расширить, у</w:t>
      </w:r>
      <w:r w:rsidRPr="00936A78">
        <w:rPr>
          <w:rFonts w:asciiTheme="majorHAnsi" w:hAnsiTheme="majorHAnsi"/>
          <w:sz w:val="28"/>
          <w:szCs w:val="28"/>
        </w:rPr>
        <w:t>г</w:t>
      </w:r>
      <w:r w:rsidRPr="00936A78">
        <w:rPr>
          <w:rFonts w:asciiTheme="majorHAnsi" w:hAnsiTheme="majorHAnsi"/>
          <w:sz w:val="28"/>
          <w:szCs w:val="28"/>
        </w:rPr>
        <w:t>лубить полученные на уроках знания, создаёт условия для творческого развития детей, формирования позитивной самооценки, навыков с</w:t>
      </w:r>
      <w:r w:rsidRPr="00936A78">
        <w:rPr>
          <w:rFonts w:asciiTheme="majorHAnsi" w:hAnsiTheme="majorHAnsi"/>
          <w:sz w:val="28"/>
          <w:szCs w:val="28"/>
        </w:rPr>
        <w:t>о</w:t>
      </w:r>
      <w:r w:rsidRPr="00936A78">
        <w:rPr>
          <w:rFonts w:asciiTheme="majorHAnsi" w:hAnsiTheme="majorHAnsi"/>
          <w:sz w:val="28"/>
          <w:szCs w:val="28"/>
        </w:rPr>
        <w:t xml:space="preserve">вместной деятельности </w:t>
      </w:r>
      <w:proofErr w:type="gramStart"/>
      <w:r w:rsidRPr="00936A78">
        <w:rPr>
          <w:rFonts w:asciiTheme="majorHAnsi" w:hAnsiTheme="majorHAnsi"/>
          <w:sz w:val="28"/>
          <w:szCs w:val="28"/>
        </w:rPr>
        <w:t>со</w:t>
      </w:r>
      <w:proofErr w:type="gramEnd"/>
      <w:r w:rsidRPr="00936A78">
        <w:rPr>
          <w:rFonts w:asciiTheme="majorHAnsi" w:hAnsiTheme="majorHAnsi"/>
          <w:sz w:val="28"/>
          <w:szCs w:val="28"/>
        </w:rPr>
        <w:t xml:space="preserve"> взрослыми и сверстниками.</w:t>
      </w:r>
    </w:p>
    <w:p w:rsidR="003007E9" w:rsidRPr="00936A78" w:rsidRDefault="003007E9" w:rsidP="003007E9">
      <w:pPr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936A78">
        <w:rPr>
          <w:rFonts w:asciiTheme="majorHAnsi" w:eastAsia="Times New Roman" w:hAnsiTheme="majorHAnsi"/>
          <w:b/>
          <w:sz w:val="28"/>
          <w:szCs w:val="28"/>
        </w:rPr>
        <w:t>Ценностные ориентиры содержания учебного предмета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Одним из результатов обучения литературному чтению является о</w:t>
      </w:r>
      <w:r w:rsidRPr="00936A78">
        <w:rPr>
          <w:rFonts w:asciiTheme="majorHAnsi" w:eastAsia="Times New Roman" w:hAnsiTheme="majorHAnsi"/>
          <w:sz w:val="28"/>
          <w:szCs w:val="28"/>
        </w:rPr>
        <w:t>с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мысление и </w:t>
      </w:r>
      <w:proofErr w:type="spellStart"/>
      <w:r w:rsidRPr="00936A78">
        <w:rPr>
          <w:rFonts w:asciiTheme="majorHAnsi" w:eastAsia="Times New Roman" w:hAnsiTheme="majorHAnsi"/>
          <w:sz w:val="28"/>
          <w:szCs w:val="28"/>
        </w:rPr>
        <w:t>интериоризация</w:t>
      </w:r>
      <w:proofErr w:type="spellEnd"/>
      <w:r w:rsidRPr="00936A78">
        <w:rPr>
          <w:rFonts w:asciiTheme="majorHAnsi" w:eastAsia="Times New Roman" w:hAnsiTheme="majorHAnsi"/>
          <w:sz w:val="28"/>
          <w:szCs w:val="28"/>
        </w:rPr>
        <w:t xml:space="preserve"> (присвоение) учащимися системы ценн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стей.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t>Ценность жизни –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признание человеческой жизни величайшей ценн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стью, что реализуется в о</w:t>
      </w:r>
      <w:r w:rsidRPr="00936A78">
        <w:rPr>
          <w:rFonts w:asciiTheme="majorHAnsi" w:eastAsia="Times New Roman" w:hAnsiTheme="majorHAnsi"/>
          <w:sz w:val="28"/>
          <w:szCs w:val="28"/>
        </w:rPr>
        <w:t>т</w:t>
      </w:r>
      <w:r w:rsidRPr="00936A78">
        <w:rPr>
          <w:rFonts w:asciiTheme="majorHAnsi" w:eastAsia="Times New Roman" w:hAnsiTheme="majorHAnsi"/>
          <w:sz w:val="28"/>
          <w:szCs w:val="28"/>
        </w:rPr>
        <w:t>ношении к другим людям и к природе.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Ценность добра – направленность на развитие и сохранение жизни ч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рез сострадание и милосердие как проявление любви, осознание пост</w:t>
      </w:r>
      <w:r w:rsidRPr="00936A78">
        <w:rPr>
          <w:rFonts w:asciiTheme="majorHAnsi" w:eastAsia="Times New Roman" w:hAnsiTheme="majorHAnsi"/>
          <w:sz w:val="28"/>
          <w:szCs w:val="28"/>
        </w:rPr>
        <w:t>у</w:t>
      </w:r>
      <w:r w:rsidRPr="00936A78">
        <w:rPr>
          <w:rFonts w:asciiTheme="majorHAnsi" w:eastAsia="Times New Roman" w:hAnsiTheme="majorHAnsi"/>
          <w:sz w:val="28"/>
          <w:szCs w:val="28"/>
        </w:rPr>
        <w:t>латов нравственной жизни (будь милосерден, поступай так, как ты х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тел бы, чтобы поступили с тобой)</w:t>
      </w:r>
      <w:proofErr w:type="gramStart"/>
      <w:r w:rsidRPr="00936A78">
        <w:rPr>
          <w:rFonts w:asciiTheme="majorHAnsi" w:eastAsia="Times New Roman" w:hAnsiTheme="majorHAnsi"/>
          <w:sz w:val="28"/>
          <w:szCs w:val="28"/>
        </w:rPr>
        <w:t xml:space="preserve"> .</w:t>
      </w:r>
      <w:proofErr w:type="gramEnd"/>
      <w:r w:rsidRPr="00936A78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t>Ценность свободы, чести и достоинства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как основа современных принципов и правил межличностных отношений.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t>Ценность природы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основывается на общечеловеческой ценности жи</w:t>
      </w:r>
      <w:r w:rsidRPr="00936A78">
        <w:rPr>
          <w:rFonts w:asciiTheme="majorHAnsi" w:eastAsia="Times New Roman" w:hAnsiTheme="majorHAnsi"/>
          <w:sz w:val="28"/>
          <w:szCs w:val="28"/>
        </w:rPr>
        <w:t>з</w:t>
      </w:r>
      <w:r w:rsidRPr="00936A78">
        <w:rPr>
          <w:rFonts w:asciiTheme="majorHAnsi" w:eastAsia="Times New Roman" w:hAnsiTheme="majorHAnsi"/>
          <w:sz w:val="28"/>
          <w:szCs w:val="28"/>
        </w:rPr>
        <w:t>ни, на осознании себя частью природного мира. Любовь к природе – это и бережное отношение к ней как среде обитания человека, и пережив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ние чувства её красоты, гармонии, совершенства. Воспитание любви и бережного отношения к природе через тексты художественных и нау</w:t>
      </w:r>
      <w:r w:rsidRPr="00936A78">
        <w:rPr>
          <w:rFonts w:asciiTheme="majorHAnsi" w:eastAsia="Times New Roman" w:hAnsiTheme="majorHAnsi"/>
          <w:sz w:val="28"/>
          <w:szCs w:val="28"/>
        </w:rPr>
        <w:t>ч</w:t>
      </w:r>
      <w:r w:rsidRPr="00936A78">
        <w:rPr>
          <w:rFonts w:asciiTheme="majorHAnsi" w:eastAsia="Times New Roman" w:hAnsiTheme="majorHAnsi"/>
          <w:sz w:val="28"/>
          <w:szCs w:val="28"/>
        </w:rPr>
        <w:t>но-популярных произведений литературы.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t>Ценность красоты и гармонии –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основа эстетического воспитания ч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рез приобщение р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бёнка к литературе как виду искусства. Это ценность стремления к гармонии, к идеалу.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t>Ценность истины –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это ценность научного познания как части культ</w:t>
      </w:r>
      <w:r w:rsidRPr="00936A78">
        <w:rPr>
          <w:rFonts w:asciiTheme="majorHAnsi" w:eastAsia="Times New Roman" w:hAnsiTheme="majorHAnsi"/>
          <w:sz w:val="28"/>
          <w:szCs w:val="28"/>
        </w:rPr>
        <w:t>у</w:t>
      </w:r>
      <w:r w:rsidRPr="00936A78">
        <w:rPr>
          <w:rFonts w:asciiTheme="majorHAnsi" w:eastAsia="Times New Roman" w:hAnsiTheme="majorHAnsi"/>
          <w:sz w:val="28"/>
          <w:szCs w:val="28"/>
        </w:rPr>
        <w:t>ры человечества, проникновения в суть явлений, понимания закон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мерностей, лежащих в основе социальных явлений. Приоритетность знания, установления истины, </w:t>
      </w:r>
      <w:proofErr w:type="gramStart"/>
      <w:r w:rsidRPr="00936A78">
        <w:rPr>
          <w:rFonts w:asciiTheme="majorHAnsi" w:eastAsia="Times New Roman" w:hAnsiTheme="majorHAnsi"/>
          <w:sz w:val="28"/>
          <w:szCs w:val="28"/>
        </w:rPr>
        <w:t>само познание</w:t>
      </w:r>
      <w:proofErr w:type="gramEnd"/>
      <w:r w:rsidRPr="00936A78">
        <w:rPr>
          <w:rFonts w:asciiTheme="majorHAnsi" w:eastAsia="Times New Roman" w:hAnsiTheme="majorHAnsi"/>
          <w:sz w:val="28"/>
          <w:szCs w:val="28"/>
        </w:rPr>
        <w:t xml:space="preserve"> как ценность – одна из з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дач образов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ния, в том числе литературного.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t>Ценность семьи.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Семья – первая и самая значимая для развития соц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альная и образовательная среда. Содержание литературного образов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ния способствует формированию эмоционально-позитивного отнош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ния к семье, </w:t>
      </w:r>
      <w:proofErr w:type="gramStart"/>
      <w:r w:rsidRPr="00936A78">
        <w:rPr>
          <w:rFonts w:asciiTheme="majorHAnsi" w:eastAsia="Times New Roman" w:hAnsiTheme="majorHAnsi"/>
          <w:sz w:val="28"/>
          <w:szCs w:val="28"/>
        </w:rPr>
        <w:t>близким</w:t>
      </w:r>
      <w:proofErr w:type="gramEnd"/>
      <w:r w:rsidRPr="00936A78">
        <w:rPr>
          <w:rFonts w:asciiTheme="majorHAnsi" w:eastAsia="Times New Roman" w:hAnsiTheme="majorHAnsi"/>
          <w:sz w:val="28"/>
          <w:szCs w:val="28"/>
        </w:rPr>
        <w:t>, чувства любви, благодарности, взаимной ответс</w:t>
      </w:r>
      <w:r w:rsidRPr="00936A78">
        <w:rPr>
          <w:rFonts w:asciiTheme="majorHAnsi" w:eastAsia="Times New Roman" w:hAnsiTheme="majorHAnsi"/>
          <w:sz w:val="28"/>
          <w:szCs w:val="28"/>
        </w:rPr>
        <w:t>т</w:t>
      </w:r>
      <w:r w:rsidRPr="00936A78">
        <w:rPr>
          <w:rFonts w:asciiTheme="majorHAnsi" w:eastAsia="Times New Roman" w:hAnsiTheme="majorHAnsi"/>
          <w:sz w:val="28"/>
          <w:szCs w:val="28"/>
        </w:rPr>
        <w:t>венности.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lastRenderedPageBreak/>
        <w:t>Ценность труда и творчества.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Труд – естественное условие человеч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ской жизни, состояние нормального человеческого существования. Ос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бую роль в развитии трудолюбия ребёнка играет его учебная деятел</w:t>
      </w:r>
      <w:r w:rsidRPr="00936A78">
        <w:rPr>
          <w:rFonts w:asciiTheme="majorHAnsi" w:eastAsia="Times New Roman" w:hAnsiTheme="majorHAnsi"/>
          <w:sz w:val="28"/>
          <w:szCs w:val="28"/>
        </w:rPr>
        <w:t>ь</w:t>
      </w:r>
      <w:r w:rsidRPr="00936A78">
        <w:rPr>
          <w:rFonts w:asciiTheme="majorHAnsi" w:eastAsia="Times New Roman" w:hAnsiTheme="majorHAnsi"/>
          <w:sz w:val="28"/>
          <w:szCs w:val="28"/>
        </w:rPr>
        <w:t>ность. В процессе её организации средствами учебного предмета у р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бёнка развиваются организованность, целеустремлённость, ответстве</w:t>
      </w:r>
      <w:r w:rsidRPr="00936A78">
        <w:rPr>
          <w:rFonts w:asciiTheme="majorHAnsi" w:eastAsia="Times New Roman" w:hAnsiTheme="majorHAnsi"/>
          <w:sz w:val="28"/>
          <w:szCs w:val="28"/>
        </w:rPr>
        <w:t>н</w:t>
      </w:r>
      <w:r w:rsidRPr="00936A78">
        <w:rPr>
          <w:rFonts w:asciiTheme="majorHAnsi" w:eastAsia="Times New Roman" w:hAnsiTheme="majorHAnsi"/>
          <w:sz w:val="28"/>
          <w:szCs w:val="28"/>
        </w:rPr>
        <w:t>ность, самостоятельность, формир</w:t>
      </w:r>
      <w:r w:rsidRPr="00936A78">
        <w:rPr>
          <w:rFonts w:asciiTheme="majorHAnsi" w:eastAsia="Times New Roman" w:hAnsiTheme="majorHAnsi"/>
          <w:sz w:val="28"/>
          <w:szCs w:val="28"/>
        </w:rPr>
        <w:t>у</w:t>
      </w:r>
      <w:r w:rsidRPr="00936A78">
        <w:rPr>
          <w:rFonts w:asciiTheme="majorHAnsi" w:eastAsia="Times New Roman" w:hAnsiTheme="majorHAnsi"/>
          <w:sz w:val="28"/>
          <w:szCs w:val="28"/>
        </w:rPr>
        <w:t>ется ценностное отношение к труду в целом и к литературному труду в частности.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t>Ценность гражданственности –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</w:t>
      </w:r>
      <w:r w:rsidRPr="00936A78">
        <w:rPr>
          <w:rFonts w:asciiTheme="majorHAnsi" w:eastAsia="Times New Roman" w:hAnsiTheme="majorHAnsi"/>
          <w:sz w:val="28"/>
          <w:szCs w:val="28"/>
        </w:rPr>
        <w:t>д</w:t>
      </w:r>
      <w:r w:rsidRPr="00936A78">
        <w:rPr>
          <w:rFonts w:asciiTheme="majorHAnsi" w:eastAsia="Times New Roman" w:hAnsiTheme="majorHAnsi"/>
          <w:sz w:val="28"/>
          <w:szCs w:val="28"/>
        </w:rPr>
        <w:t>мета интереса к своей стране: её истории, языку, культуре, её жизни и её нар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ду.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t>Ценность патриотизма.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Любовь к России, активный интерес к её пр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шлому и настоящему, гото</w:t>
      </w:r>
      <w:r w:rsidRPr="00936A78">
        <w:rPr>
          <w:rFonts w:asciiTheme="majorHAnsi" w:eastAsia="Times New Roman" w:hAnsiTheme="majorHAnsi"/>
          <w:sz w:val="28"/>
          <w:szCs w:val="28"/>
        </w:rPr>
        <w:t>в</w:t>
      </w:r>
      <w:r w:rsidRPr="00936A78">
        <w:rPr>
          <w:rFonts w:asciiTheme="majorHAnsi" w:eastAsia="Times New Roman" w:hAnsiTheme="majorHAnsi"/>
          <w:sz w:val="28"/>
          <w:szCs w:val="28"/>
        </w:rPr>
        <w:t>ность служить ей.</w:t>
      </w:r>
    </w:p>
    <w:p w:rsidR="003007E9" w:rsidRPr="00936A78" w:rsidRDefault="003007E9" w:rsidP="003007E9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t>Ценность человечества.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Осознание ребёнком себя не только гражд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нином России, но и ч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стью мирового сообщества, для существования и прогресса которого необходимы мир, сотрудничес</w:t>
      </w:r>
      <w:r w:rsidRPr="00936A78">
        <w:rPr>
          <w:rFonts w:asciiTheme="majorHAnsi" w:eastAsia="Times New Roman" w:hAnsiTheme="majorHAnsi"/>
          <w:sz w:val="28"/>
          <w:szCs w:val="28"/>
        </w:rPr>
        <w:t>т</w:t>
      </w:r>
      <w:r w:rsidRPr="00936A78">
        <w:rPr>
          <w:rFonts w:asciiTheme="majorHAnsi" w:eastAsia="Times New Roman" w:hAnsiTheme="majorHAnsi"/>
          <w:sz w:val="28"/>
          <w:szCs w:val="28"/>
        </w:rPr>
        <w:t>во, толерантность, уважение к многообразию иных культур.</w:t>
      </w:r>
    </w:p>
    <w:p w:rsidR="003007E9" w:rsidRPr="00936A78" w:rsidRDefault="003007E9" w:rsidP="00622685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bCs/>
          <w:sz w:val="28"/>
          <w:szCs w:val="28"/>
        </w:rPr>
        <w:t xml:space="preserve">Ценность общения - </w:t>
      </w:r>
      <w:r w:rsidRPr="00936A78">
        <w:rPr>
          <w:rFonts w:asciiTheme="majorHAnsi" w:eastAsia="Times New Roman" w:hAnsiTheme="majorHAnsi"/>
          <w:sz w:val="28"/>
          <w:szCs w:val="28"/>
        </w:rPr>
        <w:t>понимание важности общения как значимой с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ставляющей жизни общества, как одного из основополагающих элеме</w:t>
      </w:r>
      <w:r w:rsidRPr="00936A78">
        <w:rPr>
          <w:rFonts w:asciiTheme="majorHAnsi" w:eastAsia="Times New Roman" w:hAnsiTheme="majorHAnsi"/>
          <w:sz w:val="28"/>
          <w:szCs w:val="28"/>
        </w:rPr>
        <w:t>н</w:t>
      </w:r>
      <w:r w:rsidRPr="00936A78">
        <w:rPr>
          <w:rFonts w:asciiTheme="majorHAnsi" w:eastAsia="Times New Roman" w:hAnsiTheme="majorHAnsi"/>
          <w:sz w:val="28"/>
          <w:szCs w:val="28"/>
        </w:rPr>
        <w:t>тов культуры.</w:t>
      </w:r>
    </w:p>
    <w:p w:rsidR="00FE48F0" w:rsidRPr="00936A78" w:rsidRDefault="00FE48F0" w:rsidP="000C6756">
      <w:pPr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936A78">
        <w:rPr>
          <w:rFonts w:asciiTheme="majorHAnsi" w:eastAsia="Times New Roman" w:hAnsiTheme="majorHAnsi"/>
          <w:b/>
          <w:sz w:val="28"/>
          <w:szCs w:val="28"/>
        </w:rPr>
        <w:t>Общая характеристика учебного предмета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«Литературное чтение» как систематический курс начинается с 1 класса сразу после обуч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ния грамоте.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Раздел «Круг детского чтения» включает произведения устного творч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ства народов России и зарубежных стран, произведения классиков от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чественной и зарубежной литературы и совреме</w:t>
      </w:r>
      <w:r w:rsidRPr="00936A78">
        <w:rPr>
          <w:rFonts w:asciiTheme="majorHAnsi" w:eastAsia="Times New Roman" w:hAnsiTheme="majorHAnsi"/>
          <w:sz w:val="28"/>
          <w:szCs w:val="28"/>
        </w:rPr>
        <w:t>н</w:t>
      </w:r>
      <w:r w:rsidRPr="00936A78">
        <w:rPr>
          <w:rFonts w:asciiTheme="majorHAnsi" w:eastAsia="Times New Roman" w:hAnsiTheme="majorHAnsi"/>
          <w:sz w:val="28"/>
          <w:szCs w:val="28"/>
        </w:rPr>
        <w:t>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изведения.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Учащиеся работают с книгами, учатся выбирать их по своим интересам. Новые книги пополняют знания об окружающем мире, жизни сверстн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lastRenderedPageBreak/>
        <w:t>Программа предусматривает знакомство с книгой как источником ра</w:t>
      </w:r>
      <w:r w:rsidRPr="00936A78">
        <w:rPr>
          <w:rFonts w:asciiTheme="majorHAnsi" w:eastAsia="Times New Roman" w:hAnsiTheme="majorHAnsi"/>
          <w:sz w:val="28"/>
          <w:szCs w:val="28"/>
        </w:rPr>
        <w:t>з</w:t>
      </w:r>
      <w:r w:rsidRPr="00936A78">
        <w:rPr>
          <w:rFonts w:asciiTheme="majorHAnsi" w:eastAsia="Times New Roman" w:hAnsiTheme="majorHAnsi"/>
          <w:sz w:val="28"/>
          <w:szCs w:val="28"/>
        </w:rPr>
        <w:t>личного вида инфо</w:t>
      </w:r>
      <w:r w:rsidRPr="00936A78">
        <w:rPr>
          <w:rFonts w:asciiTheme="majorHAnsi" w:eastAsia="Times New Roman" w:hAnsiTheme="majorHAnsi"/>
          <w:sz w:val="28"/>
          <w:szCs w:val="28"/>
        </w:rPr>
        <w:t>р</w:t>
      </w:r>
      <w:r w:rsidRPr="00936A78">
        <w:rPr>
          <w:rFonts w:asciiTheme="majorHAnsi" w:eastAsia="Times New Roman" w:hAnsiTheme="majorHAnsi"/>
          <w:sz w:val="28"/>
          <w:szCs w:val="28"/>
        </w:rPr>
        <w:t>мации и формирование библиографических умений.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Раздел «Виды речевой и читательской деятельности» включает все в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ды речевой и читательской деятельности (умение читать, слушать, г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ворить и писать) и работу с разными в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ния.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i/>
          <w:iCs/>
          <w:sz w:val="28"/>
          <w:szCs w:val="28"/>
        </w:rPr>
        <w:t>Навык чтения</w:t>
      </w:r>
      <w:r w:rsidRPr="00936A78">
        <w:rPr>
          <w:rFonts w:asciiTheme="majorHAnsi" w:eastAsia="Times New Roman" w:hAnsiTheme="majorHAnsi"/>
          <w:sz w:val="28"/>
          <w:szCs w:val="28"/>
        </w:rPr>
        <w:t>. На протяжения четырёх лет обучения меняются приёмы овладения навыком чтения: сначала идёт освоение целостных (синт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тических) приёмов чтения в пределах слова и слов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сочетания (чтения целыми словами); далее формируются приёмы интонационного объ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динения слов в предложения. Увеличивается скорость чтения (беглое чтение), постепенно вводится чтение про себя с воспроизведением с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держания прочитанного. Учащиеся постепенно овладевают рационал</w:t>
      </w:r>
      <w:r w:rsidRPr="00936A78">
        <w:rPr>
          <w:rFonts w:asciiTheme="majorHAnsi" w:eastAsia="Times New Roman" w:hAnsiTheme="majorHAnsi"/>
          <w:sz w:val="28"/>
          <w:szCs w:val="28"/>
        </w:rPr>
        <w:t>ь</w:t>
      </w:r>
      <w:r w:rsidRPr="00936A78">
        <w:rPr>
          <w:rFonts w:asciiTheme="majorHAnsi" w:eastAsia="Times New Roman" w:hAnsiTheme="majorHAnsi"/>
          <w:sz w:val="28"/>
          <w:szCs w:val="28"/>
        </w:rPr>
        <w:t>ными приёмами чтения и понимания прочитанного, о</w:t>
      </w:r>
      <w:r w:rsidRPr="00936A78">
        <w:rPr>
          <w:rFonts w:asciiTheme="majorHAnsi" w:eastAsia="Times New Roman" w:hAnsiTheme="majorHAnsi"/>
          <w:sz w:val="28"/>
          <w:szCs w:val="28"/>
        </w:rPr>
        <w:t>р</w:t>
      </w:r>
      <w:r w:rsidRPr="00936A78">
        <w:rPr>
          <w:rFonts w:asciiTheme="majorHAnsi" w:eastAsia="Times New Roman" w:hAnsiTheme="majorHAnsi"/>
          <w:sz w:val="28"/>
          <w:szCs w:val="28"/>
        </w:rPr>
        <w:t>фоэпическими и интонационными нормами чтения, слов и предложений, осваивают ра</w:t>
      </w:r>
      <w:r w:rsidRPr="00936A78">
        <w:rPr>
          <w:rFonts w:asciiTheme="majorHAnsi" w:eastAsia="Times New Roman" w:hAnsiTheme="majorHAnsi"/>
          <w:sz w:val="28"/>
          <w:szCs w:val="28"/>
        </w:rPr>
        <w:t>з</w:t>
      </w:r>
      <w:r w:rsidRPr="00936A78">
        <w:rPr>
          <w:rFonts w:asciiTheme="majorHAnsi" w:eastAsia="Times New Roman" w:hAnsiTheme="majorHAnsi"/>
          <w:sz w:val="28"/>
          <w:szCs w:val="28"/>
        </w:rPr>
        <w:t>ные виды чтения текста (выборочное, ознакомительное, изучающее) и используют их в соотве</w:t>
      </w:r>
      <w:r w:rsidRPr="00936A78">
        <w:rPr>
          <w:rFonts w:asciiTheme="majorHAnsi" w:eastAsia="Times New Roman" w:hAnsiTheme="majorHAnsi"/>
          <w:sz w:val="28"/>
          <w:szCs w:val="28"/>
        </w:rPr>
        <w:t>т</w:t>
      </w:r>
      <w:r w:rsidRPr="00936A78">
        <w:rPr>
          <w:rFonts w:asciiTheme="majorHAnsi" w:eastAsia="Times New Roman" w:hAnsiTheme="majorHAnsi"/>
          <w:sz w:val="28"/>
          <w:szCs w:val="28"/>
        </w:rPr>
        <w:t>ствии с конкретной речевой задачей.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Параллельно с формированием навыка беглого, осознанного чтения в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дётся целенапра</w:t>
      </w:r>
      <w:r w:rsidRPr="00936A78">
        <w:rPr>
          <w:rFonts w:asciiTheme="majorHAnsi" w:eastAsia="Times New Roman" w:hAnsiTheme="majorHAnsi"/>
          <w:sz w:val="28"/>
          <w:szCs w:val="28"/>
        </w:rPr>
        <w:t>в</w:t>
      </w:r>
      <w:r w:rsidRPr="00936A78">
        <w:rPr>
          <w:rFonts w:asciiTheme="majorHAnsi" w:eastAsia="Times New Roman" w:hAnsiTheme="majorHAnsi"/>
          <w:sz w:val="28"/>
          <w:szCs w:val="28"/>
        </w:rPr>
        <w:t>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 xml:space="preserve">Совершенствование устной речи (умения </w:t>
      </w:r>
      <w:r w:rsidRPr="00936A78">
        <w:rPr>
          <w:rFonts w:asciiTheme="majorHAnsi" w:eastAsia="Times New Roman" w:hAnsiTheme="majorHAnsi"/>
          <w:i/>
          <w:iCs/>
          <w:sz w:val="28"/>
          <w:szCs w:val="28"/>
        </w:rPr>
        <w:t xml:space="preserve">слушать 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и </w:t>
      </w:r>
      <w:r w:rsidRPr="00936A78">
        <w:rPr>
          <w:rFonts w:asciiTheme="majorHAnsi" w:eastAsia="Times New Roman" w:hAnsiTheme="majorHAnsi"/>
          <w:i/>
          <w:iCs/>
          <w:sz w:val="28"/>
          <w:szCs w:val="28"/>
        </w:rPr>
        <w:t>говорить</w:t>
      </w:r>
      <w:r w:rsidRPr="00936A78">
        <w:rPr>
          <w:rFonts w:asciiTheme="majorHAnsi" w:eastAsia="Times New Roman" w:hAnsiTheme="majorHAnsi"/>
          <w:sz w:val="28"/>
          <w:szCs w:val="28"/>
        </w:rPr>
        <w:t>) пров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дится параллельно с обучением чтению. Совершенствуются умения во</w:t>
      </w:r>
      <w:r w:rsidRPr="00936A78">
        <w:rPr>
          <w:rFonts w:asciiTheme="majorHAnsi" w:eastAsia="Times New Roman" w:hAnsiTheme="majorHAnsi"/>
          <w:sz w:val="28"/>
          <w:szCs w:val="28"/>
        </w:rPr>
        <w:t>с</w:t>
      </w:r>
      <w:r w:rsidRPr="00936A78">
        <w:rPr>
          <w:rFonts w:asciiTheme="majorHAnsi" w:eastAsia="Times New Roman" w:hAnsiTheme="majorHAnsi"/>
          <w:sz w:val="28"/>
          <w:szCs w:val="28"/>
        </w:rPr>
        <w:t>принимать на слух высказывание или чтение собеседника, понимать цели речевого высказывания, задавать вопросы по услышанному или прочитанному произведению, высказывать свою точку зрения. Усва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ваются продуктивные формы диалога, формулы речевого этикета в у</w:t>
      </w:r>
      <w:r w:rsidRPr="00936A78">
        <w:rPr>
          <w:rFonts w:asciiTheme="majorHAnsi" w:eastAsia="Times New Roman" w:hAnsiTheme="majorHAnsi"/>
          <w:sz w:val="28"/>
          <w:szCs w:val="28"/>
        </w:rPr>
        <w:t>с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ловиях учебного и </w:t>
      </w:r>
      <w:proofErr w:type="spellStart"/>
      <w:r w:rsidRPr="00936A78">
        <w:rPr>
          <w:rFonts w:asciiTheme="majorHAnsi" w:eastAsia="Times New Roman" w:hAnsiTheme="majorHAnsi"/>
          <w:sz w:val="28"/>
          <w:szCs w:val="28"/>
        </w:rPr>
        <w:t>внеучебного</w:t>
      </w:r>
      <w:proofErr w:type="spellEnd"/>
      <w:r w:rsidRPr="00936A78">
        <w:rPr>
          <w:rFonts w:asciiTheme="majorHAnsi" w:eastAsia="Times New Roman" w:hAnsiTheme="majorHAnsi"/>
          <w:sz w:val="28"/>
          <w:szCs w:val="28"/>
        </w:rPr>
        <w:t xml:space="preserve"> общения. Знакомство с особенностями национального этикета и общения людей проводится на основе литер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турных (фольклорных и классических) произведений. Совершенствуе</w:t>
      </w:r>
      <w:r w:rsidRPr="00936A78">
        <w:rPr>
          <w:rFonts w:asciiTheme="majorHAnsi" w:eastAsia="Times New Roman" w:hAnsiTheme="majorHAnsi"/>
          <w:sz w:val="28"/>
          <w:szCs w:val="28"/>
        </w:rPr>
        <w:t>т</w:t>
      </w:r>
      <w:r w:rsidRPr="00936A78">
        <w:rPr>
          <w:rFonts w:asciiTheme="majorHAnsi" w:eastAsia="Times New Roman" w:hAnsiTheme="majorHAnsi"/>
          <w:sz w:val="28"/>
          <w:szCs w:val="28"/>
        </w:rPr>
        <w:t>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щиеся осваивают сжатый, выборочный и полный пересказ прочитанного или услышанного прои</w:t>
      </w:r>
      <w:r w:rsidRPr="00936A78">
        <w:rPr>
          <w:rFonts w:asciiTheme="majorHAnsi" w:eastAsia="Times New Roman" w:hAnsiTheme="majorHAnsi"/>
          <w:sz w:val="28"/>
          <w:szCs w:val="28"/>
        </w:rPr>
        <w:t>з</w:t>
      </w:r>
      <w:r w:rsidRPr="00936A78">
        <w:rPr>
          <w:rFonts w:asciiTheme="majorHAnsi" w:eastAsia="Times New Roman" w:hAnsiTheme="majorHAnsi"/>
          <w:sz w:val="28"/>
          <w:szCs w:val="28"/>
        </w:rPr>
        <w:t>ведения.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lastRenderedPageBreak/>
        <w:t xml:space="preserve">Особое место в программе отводится </w:t>
      </w:r>
      <w:r w:rsidRPr="00936A78">
        <w:rPr>
          <w:rFonts w:asciiTheme="majorHAnsi" w:eastAsia="Times New Roman" w:hAnsiTheme="majorHAnsi"/>
          <w:i/>
          <w:iCs/>
          <w:sz w:val="28"/>
          <w:szCs w:val="28"/>
        </w:rPr>
        <w:t>работе с текстом художественн</w:t>
      </w:r>
      <w:r w:rsidRPr="00936A78">
        <w:rPr>
          <w:rFonts w:asciiTheme="majorHAnsi" w:eastAsia="Times New Roman" w:hAnsiTheme="majorHAnsi"/>
          <w:i/>
          <w:iCs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i/>
          <w:iCs/>
          <w:sz w:val="28"/>
          <w:szCs w:val="28"/>
        </w:rPr>
        <w:t xml:space="preserve">го произведения. </w:t>
      </w:r>
      <w:r w:rsidRPr="00936A78">
        <w:rPr>
          <w:rFonts w:asciiTheme="majorHAnsi" w:eastAsia="Times New Roman" w:hAnsiTheme="majorHAnsi"/>
          <w:sz w:val="28"/>
          <w:szCs w:val="28"/>
        </w:rPr>
        <w:t>На уроках литературного чтения совершенствуется представление о текстах (описание, рассуждение, повествование); уч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щиеся сравнивают художественные, деловые (учебные) и нау</w:t>
      </w:r>
      <w:r w:rsidRPr="00936A78">
        <w:rPr>
          <w:rFonts w:asciiTheme="majorHAnsi" w:eastAsia="Times New Roman" w:hAnsiTheme="majorHAnsi"/>
          <w:sz w:val="28"/>
          <w:szCs w:val="28"/>
        </w:rPr>
        <w:t>ч</w:t>
      </w:r>
      <w:r w:rsidRPr="00936A78">
        <w:rPr>
          <w:rFonts w:asciiTheme="majorHAnsi" w:eastAsia="Times New Roman" w:hAnsiTheme="majorHAnsi"/>
          <w:sz w:val="28"/>
          <w:szCs w:val="28"/>
        </w:rPr>
        <w:t>но-познавательные тексты, учатся соотносить заглавие с содержанием те</w:t>
      </w:r>
      <w:r w:rsidRPr="00936A78">
        <w:rPr>
          <w:rFonts w:asciiTheme="majorHAnsi" w:eastAsia="Times New Roman" w:hAnsiTheme="majorHAnsi"/>
          <w:sz w:val="28"/>
          <w:szCs w:val="28"/>
        </w:rPr>
        <w:t>к</w:t>
      </w:r>
      <w:r w:rsidRPr="00936A78">
        <w:rPr>
          <w:rFonts w:asciiTheme="majorHAnsi" w:eastAsia="Times New Roman" w:hAnsiTheme="majorHAnsi"/>
          <w:sz w:val="28"/>
          <w:szCs w:val="28"/>
        </w:rPr>
        <w:t>ста (его темой, главной мыслью), овладевают такими речевыми ум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ниями, как деление текста на части, </w:t>
      </w:r>
      <w:proofErr w:type="spellStart"/>
      <w:r w:rsidRPr="00936A78">
        <w:rPr>
          <w:rFonts w:asciiTheme="majorHAnsi" w:eastAsia="Times New Roman" w:hAnsiTheme="majorHAnsi"/>
          <w:sz w:val="28"/>
          <w:szCs w:val="28"/>
        </w:rPr>
        <w:t>озаглавливание</w:t>
      </w:r>
      <w:proofErr w:type="spellEnd"/>
      <w:r w:rsidRPr="00936A78">
        <w:rPr>
          <w:rFonts w:asciiTheme="majorHAnsi" w:eastAsia="Times New Roman" w:hAnsiTheme="majorHAnsi"/>
          <w:sz w:val="28"/>
          <w:szCs w:val="28"/>
        </w:rPr>
        <w:t xml:space="preserve">, составление плана, различение главной и дополнительной информации текста. 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 xml:space="preserve">Программой предусмотрена </w:t>
      </w:r>
      <w:r w:rsidRPr="00936A78">
        <w:rPr>
          <w:rFonts w:asciiTheme="majorHAnsi" w:eastAsia="Times New Roman" w:hAnsiTheme="majorHAnsi"/>
          <w:i/>
          <w:iCs/>
          <w:sz w:val="28"/>
          <w:szCs w:val="28"/>
        </w:rPr>
        <w:t>литературоведческая пропедевтика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. </w:t>
      </w:r>
      <w:proofErr w:type="gramStart"/>
      <w:r w:rsidRPr="00936A78">
        <w:rPr>
          <w:rFonts w:asciiTheme="majorHAnsi" w:eastAsia="Times New Roman" w:hAnsiTheme="majorHAnsi"/>
          <w:sz w:val="28"/>
          <w:szCs w:val="28"/>
        </w:rPr>
        <w:t>Уч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щиеся получают пе</w:t>
      </w:r>
      <w:r w:rsidRPr="00936A78">
        <w:rPr>
          <w:rFonts w:asciiTheme="majorHAnsi" w:eastAsia="Times New Roman" w:hAnsiTheme="majorHAnsi"/>
          <w:sz w:val="28"/>
          <w:szCs w:val="28"/>
        </w:rPr>
        <w:t>р</w:t>
      </w:r>
      <w:r w:rsidRPr="00936A78">
        <w:rPr>
          <w:rFonts w:asciiTheme="majorHAnsi" w:eastAsia="Times New Roman" w:hAnsiTheme="majorHAnsi"/>
          <w:sz w:val="28"/>
          <w:szCs w:val="28"/>
        </w:rPr>
        <w:t>воначальные представления о главной теме, идее (основной мысли) читаемого литерату</w:t>
      </w:r>
      <w:r w:rsidRPr="00936A78">
        <w:rPr>
          <w:rFonts w:asciiTheme="majorHAnsi" w:eastAsia="Times New Roman" w:hAnsiTheme="majorHAnsi"/>
          <w:sz w:val="28"/>
          <w:szCs w:val="28"/>
        </w:rPr>
        <w:t>р</w:t>
      </w:r>
      <w:r w:rsidRPr="00936A78">
        <w:rPr>
          <w:rFonts w:asciiTheme="majorHAnsi" w:eastAsia="Times New Roman" w:hAnsiTheme="majorHAnsi"/>
          <w:sz w:val="28"/>
          <w:szCs w:val="28"/>
        </w:rPr>
        <w:t>ного произведения, об основных жанрах литературных произведений (рассказ, стихотвор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ние, сказка), особенностях малых фольклорных жанров (загадка, пословица, счита</w:t>
      </w:r>
      <w:r w:rsidRPr="00936A78">
        <w:rPr>
          <w:rFonts w:asciiTheme="majorHAnsi" w:eastAsia="Times New Roman" w:hAnsiTheme="majorHAnsi"/>
          <w:sz w:val="28"/>
          <w:szCs w:val="28"/>
        </w:rPr>
        <w:t>л</w:t>
      </w:r>
      <w:r w:rsidRPr="00936A78">
        <w:rPr>
          <w:rFonts w:asciiTheme="majorHAnsi" w:eastAsia="Times New Roman" w:hAnsiTheme="majorHAnsi"/>
          <w:sz w:val="28"/>
          <w:szCs w:val="28"/>
        </w:rPr>
        <w:t>ка, прибаутка).</w:t>
      </w:r>
      <w:proofErr w:type="gramEnd"/>
      <w:r w:rsidRPr="00936A78">
        <w:rPr>
          <w:rFonts w:asciiTheme="majorHAnsi" w:eastAsia="Times New Roman" w:hAnsiTheme="majorHAnsi"/>
          <w:sz w:val="28"/>
          <w:szCs w:val="28"/>
        </w:rPr>
        <w:t xml:space="preserve"> Дети учатся использовать изобразительные и выраз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тельные средства словесного искусства («живописание словом», сравн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ние, олицетворение, эпитет, метафора, ритми</w:t>
      </w:r>
      <w:r w:rsidRPr="00936A78">
        <w:rPr>
          <w:rFonts w:asciiTheme="majorHAnsi" w:eastAsia="Times New Roman" w:hAnsiTheme="majorHAnsi"/>
          <w:sz w:val="28"/>
          <w:szCs w:val="28"/>
        </w:rPr>
        <w:t>ч</w:t>
      </w:r>
      <w:r w:rsidRPr="00936A78">
        <w:rPr>
          <w:rFonts w:asciiTheme="majorHAnsi" w:eastAsia="Times New Roman" w:hAnsiTheme="majorHAnsi"/>
          <w:sz w:val="28"/>
          <w:szCs w:val="28"/>
        </w:rPr>
        <w:t>ность и музыкальность стихотво</w:t>
      </w:r>
      <w:r w:rsidRPr="00936A78">
        <w:rPr>
          <w:rFonts w:asciiTheme="majorHAnsi" w:eastAsia="Times New Roman" w:hAnsiTheme="majorHAnsi"/>
          <w:sz w:val="28"/>
          <w:szCs w:val="28"/>
        </w:rPr>
        <w:t>р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ной речи). 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При анализе художественного текста на первый план выдвигается х</w:t>
      </w:r>
      <w:r w:rsidRPr="00936A78">
        <w:rPr>
          <w:rFonts w:asciiTheme="majorHAnsi" w:eastAsia="Times New Roman" w:hAnsiTheme="majorHAnsi"/>
          <w:sz w:val="28"/>
          <w:szCs w:val="28"/>
        </w:rPr>
        <w:t>у</w:t>
      </w:r>
      <w:r w:rsidRPr="00936A78">
        <w:rPr>
          <w:rFonts w:asciiTheme="majorHAnsi" w:eastAsia="Times New Roman" w:hAnsiTheme="majorHAnsi"/>
          <w:sz w:val="28"/>
          <w:szCs w:val="28"/>
        </w:rPr>
        <w:t>дожественный образ (без термина). Сравнивая художественный и нау</w:t>
      </w:r>
      <w:r w:rsidRPr="00936A78">
        <w:rPr>
          <w:rFonts w:asciiTheme="majorHAnsi" w:eastAsia="Times New Roman" w:hAnsiTheme="majorHAnsi"/>
          <w:sz w:val="28"/>
          <w:szCs w:val="28"/>
        </w:rPr>
        <w:t>ч</w:t>
      </w:r>
      <w:r w:rsidRPr="00936A78">
        <w:rPr>
          <w:rFonts w:asciiTheme="majorHAnsi" w:eastAsia="Times New Roman" w:hAnsiTheme="majorHAnsi"/>
          <w:sz w:val="28"/>
          <w:szCs w:val="28"/>
        </w:rPr>
        <w:t>но-познавательный тексты, учащиеся осознают, что перед ними не пр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сто познавательные интересные тексты, а именно произведения сл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весного искусства. Слово становится объектом внимания читателя и о</w:t>
      </w:r>
      <w:r w:rsidRPr="00936A78">
        <w:rPr>
          <w:rFonts w:asciiTheme="majorHAnsi" w:eastAsia="Times New Roman" w:hAnsiTheme="majorHAnsi"/>
          <w:sz w:val="28"/>
          <w:szCs w:val="28"/>
        </w:rPr>
        <w:t>с</w:t>
      </w:r>
      <w:r w:rsidRPr="00936A78">
        <w:rPr>
          <w:rFonts w:asciiTheme="majorHAnsi" w:eastAsia="Times New Roman" w:hAnsiTheme="majorHAnsi"/>
          <w:sz w:val="28"/>
          <w:szCs w:val="28"/>
        </w:rPr>
        <w:t>мыслив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ется как средство создания словесно-художественного образа, через который автор выр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жает свои мысли и чувства.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Анализ образных средств языка в начальной школе проводится в объ</w:t>
      </w:r>
      <w:r w:rsidRPr="00936A78">
        <w:rPr>
          <w:rFonts w:asciiTheme="majorHAnsi" w:eastAsia="Times New Roman" w:hAnsiTheme="majorHAnsi"/>
          <w:sz w:val="28"/>
          <w:szCs w:val="28"/>
        </w:rPr>
        <w:t>ё</w:t>
      </w:r>
      <w:r w:rsidRPr="00936A78">
        <w:rPr>
          <w:rFonts w:asciiTheme="majorHAnsi" w:eastAsia="Times New Roman" w:hAnsiTheme="majorHAnsi"/>
          <w:sz w:val="28"/>
          <w:szCs w:val="28"/>
        </w:rPr>
        <w:t>ме, который позволяет детям почувствовать целостность художестве</w:t>
      </w:r>
      <w:r w:rsidRPr="00936A78">
        <w:rPr>
          <w:rFonts w:asciiTheme="majorHAnsi" w:eastAsia="Times New Roman" w:hAnsiTheme="majorHAnsi"/>
          <w:sz w:val="28"/>
          <w:szCs w:val="28"/>
        </w:rPr>
        <w:t>н</w:t>
      </w:r>
      <w:r w:rsidRPr="00936A78">
        <w:rPr>
          <w:rFonts w:asciiTheme="majorHAnsi" w:eastAsia="Times New Roman" w:hAnsiTheme="majorHAnsi"/>
          <w:sz w:val="28"/>
          <w:szCs w:val="28"/>
        </w:rPr>
        <w:t>ного образа, адекватно воспринять героя произ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ведения и сопереживать ему.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Дети осваивают разные виды пересказов художественного текста: по</w:t>
      </w:r>
      <w:r w:rsidRPr="00936A78">
        <w:rPr>
          <w:rFonts w:asciiTheme="majorHAnsi" w:eastAsia="Times New Roman" w:hAnsiTheme="majorHAnsi"/>
          <w:sz w:val="28"/>
          <w:szCs w:val="28"/>
        </w:rPr>
        <w:t>д</w:t>
      </w:r>
      <w:r w:rsidRPr="00936A78">
        <w:rPr>
          <w:rFonts w:asciiTheme="majorHAnsi" w:eastAsia="Times New Roman" w:hAnsiTheme="majorHAnsi"/>
          <w:sz w:val="28"/>
          <w:szCs w:val="28"/>
        </w:rPr>
        <w:t>робный (с использ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ванием образных слов и выра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жений), выборочный и краткий (передача основных мыслей).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На основе чтения и анализа прочитанного текста учащиеся осмыслив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ют поступки, характер и речь героя, составляют его характеристику, о</w:t>
      </w:r>
      <w:r w:rsidRPr="00936A78">
        <w:rPr>
          <w:rFonts w:asciiTheme="majorHAnsi" w:eastAsia="Times New Roman" w:hAnsiTheme="majorHAnsi"/>
          <w:sz w:val="28"/>
          <w:szCs w:val="28"/>
        </w:rPr>
        <w:t>б</w:t>
      </w:r>
      <w:r w:rsidRPr="00936A78">
        <w:rPr>
          <w:rFonts w:asciiTheme="majorHAnsi" w:eastAsia="Times New Roman" w:hAnsiTheme="majorHAnsi"/>
          <w:sz w:val="28"/>
          <w:szCs w:val="28"/>
        </w:rPr>
        <w:t>суждают мотивы поведения героя, соотнося их с нормами морали, осо</w:t>
      </w:r>
      <w:r w:rsidRPr="00936A78">
        <w:rPr>
          <w:rFonts w:asciiTheme="majorHAnsi" w:eastAsia="Times New Roman" w:hAnsiTheme="majorHAnsi"/>
          <w:sz w:val="28"/>
          <w:szCs w:val="28"/>
        </w:rPr>
        <w:t>з</w:t>
      </w:r>
      <w:r w:rsidRPr="00936A78">
        <w:rPr>
          <w:rFonts w:asciiTheme="majorHAnsi" w:eastAsia="Times New Roman" w:hAnsiTheme="majorHAnsi"/>
          <w:sz w:val="28"/>
          <w:szCs w:val="28"/>
        </w:rPr>
        <w:t>нают духовно-нравственный смысл прочитанного прои</w:t>
      </w:r>
      <w:r w:rsidRPr="00936A78">
        <w:rPr>
          <w:rFonts w:asciiTheme="majorHAnsi" w:eastAsia="Times New Roman" w:hAnsiTheme="majorHAnsi"/>
          <w:sz w:val="28"/>
          <w:szCs w:val="28"/>
        </w:rPr>
        <w:t>з</w:t>
      </w:r>
      <w:r w:rsidRPr="00936A78">
        <w:rPr>
          <w:rFonts w:asciiTheme="majorHAnsi" w:eastAsia="Times New Roman" w:hAnsiTheme="majorHAnsi"/>
          <w:sz w:val="28"/>
          <w:szCs w:val="28"/>
        </w:rPr>
        <w:t>ведения.</w:t>
      </w:r>
    </w:p>
    <w:p w:rsidR="00FE48F0" w:rsidRPr="00936A78" w:rsidRDefault="00FE48F0" w:rsidP="00FE48F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lastRenderedPageBreak/>
        <w:t>Раздел «Опыт творческой деятельности» раскрывает при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ёмы и способы деятельности, которые помогут учащимся адек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ватно воспринимать х</w:t>
      </w:r>
      <w:r w:rsidRPr="00936A78">
        <w:rPr>
          <w:rFonts w:asciiTheme="majorHAnsi" w:eastAsia="Times New Roman" w:hAnsiTheme="majorHAnsi"/>
          <w:sz w:val="28"/>
          <w:szCs w:val="28"/>
        </w:rPr>
        <w:t>у</w:t>
      </w:r>
      <w:r w:rsidRPr="00936A78">
        <w:rPr>
          <w:rFonts w:asciiTheme="majorHAnsi" w:eastAsia="Times New Roman" w:hAnsiTheme="majorHAnsi"/>
          <w:sz w:val="28"/>
          <w:szCs w:val="28"/>
        </w:rPr>
        <w:t>дожественное произведение и проявлять собственные творческие сп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собности. При работе с художе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ственным текстом (со словом) использ</w:t>
      </w:r>
      <w:r w:rsidRPr="00936A78">
        <w:rPr>
          <w:rFonts w:asciiTheme="majorHAnsi" w:eastAsia="Times New Roman" w:hAnsiTheme="majorHAnsi"/>
          <w:sz w:val="28"/>
          <w:szCs w:val="28"/>
        </w:rPr>
        <w:t>у</w:t>
      </w:r>
      <w:r w:rsidRPr="00936A78">
        <w:rPr>
          <w:rFonts w:asciiTheme="majorHAnsi" w:eastAsia="Times New Roman" w:hAnsiTheme="majorHAnsi"/>
          <w:sz w:val="28"/>
          <w:szCs w:val="28"/>
        </w:rPr>
        <w:t>ется жизненный, кон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кретно-чувственный опыт ребёнка и активизир</w:t>
      </w:r>
      <w:r w:rsidRPr="00936A78">
        <w:rPr>
          <w:rFonts w:asciiTheme="majorHAnsi" w:eastAsia="Times New Roman" w:hAnsiTheme="majorHAnsi"/>
          <w:sz w:val="28"/>
          <w:szCs w:val="28"/>
        </w:rPr>
        <w:t>у</w:t>
      </w:r>
      <w:r w:rsidRPr="00936A78">
        <w:rPr>
          <w:rFonts w:asciiTheme="majorHAnsi" w:eastAsia="Times New Roman" w:hAnsiTheme="majorHAnsi"/>
          <w:sz w:val="28"/>
          <w:szCs w:val="28"/>
        </w:rPr>
        <w:t>ются образные представления, возникающие у него в процессе чтения, разви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ятие литерату</w:t>
      </w:r>
      <w:r w:rsidRPr="00936A78">
        <w:rPr>
          <w:rFonts w:asciiTheme="majorHAnsi" w:eastAsia="Times New Roman" w:hAnsiTheme="majorHAnsi"/>
          <w:sz w:val="28"/>
          <w:szCs w:val="28"/>
        </w:rPr>
        <w:t>р</w:t>
      </w:r>
      <w:r w:rsidRPr="00936A78">
        <w:rPr>
          <w:rFonts w:asciiTheme="majorHAnsi" w:eastAsia="Times New Roman" w:hAnsiTheme="majorHAnsi"/>
          <w:sz w:val="28"/>
          <w:szCs w:val="28"/>
        </w:rPr>
        <w:t>ного произведения, формирование нрав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ственно-эстетического отношения к действительности. Учащие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ся выбирают произведения (отрывки из них) для чтения по ролям, словесного рис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вания, </w:t>
      </w:r>
      <w:proofErr w:type="spellStart"/>
      <w:r w:rsidRPr="00936A78">
        <w:rPr>
          <w:rFonts w:asciiTheme="majorHAnsi" w:eastAsia="Times New Roman" w:hAnsiTheme="majorHAnsi"/>
          <w:sz w:val="28"/>
          <w:szCs w:val="28"/>
        </w:rPr>
        <w:t>инсценирования</w:t>
      </w:r>
      <w:proofErr w:type="spellEnd"/>
      <w:r w:rsidRPr="00936A78">
        <w:rPr>
          <w:rFonts w:asciiTheme="majorHAnsi" w:eastAsia="Times New Roman" w:hAnsiTheme="majorHAnsi"/>
          <w:sz w:val="28"/>
          <w:szCs w:val="28"/>
        </w:rPr>
        <w:t xml:space="preserve"> и декламации, выступают в роли актёров, р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жиссёров и художников. Они пи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шут изложения и сочинения, соч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няют стихи и сказки, у них развивается интерес к литературному творчеству писателей, соз</w:t>
      </w:r>
      <w:r w:rsidRPr="00936A78">
        <w:rPr>
          <w:rFonts w:asciiTheme="majorHAnsi" w:eastAsia="Times New Roman" w:hAnsiTheme="majorHAnsi"/>
          <w:sz w:val="28"/>
          <w:szCs w:val="28"/>
        </w:rPr>
        <w:softHyphen/>
        <w:t>дателей произведений словесного искусства.</w:t>
      </w:r>
    </w:p>
    <w:p w:rsidR="004E23DF" w:rsidRPr="00936A78" w:rsidRDefault="004E23DF" w:rsidP="00B32788">
      <w:pPr>
        <w:jc w:val="center"/>
        <w:rPr>
          <w:rFonts w:asciiTheme="majorHAnsi" w:hAnsiTheme="majorHAnsi"/>
          <w:b/>
          <w:sz w:val="28"/>
          <w:szCs w:val="28"/>
        </w:rPr>
      </w:pPr>
      <w:r w:rsidRPr="00936A78">
        <w:rPr>
          <w:rFonts w:asciiTheme="majorHAnsi" w:hAnsiTheme="majorHAnsi"/>
          <w:b/>
          <w:sz w:val="28"/>
          <w:szCs w:val="28"/>
        </w:rPr>
        <w:t>Место курса в базисном учебном плане.</w:t>
      </w:r>
    </w:p>
    <w:p w:rsidR="004E23DF" w:rsidRDefault="004E23DF" w:rsidP="00622685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В соответствии с образовательной программой школы, рабочая пр</w:t>
      </w:r>
      <w:r w:rsidRPr="00936A78">
        <w:rPr>
          <w:rFonts w:asciiTheme="majorHAnsi" w:hAnsiTheme="majorHAnsi"/>
          <w:sz w:val="28"/>
          <w:szCs w:val="28"/>
        </w:rPr>
        <w:t>о</w:t>
      </w:r>
      <w:r w:rsidRPr="00936A78">
        <w:rPr>
          <w:rFonts w:asciiTheme="majorHAnsi" w:hAnsiTheme="majorHAnsi"/>
          <w:sz w:val="28"/>
          <w:szCs w:val="28"/>
        </w:rPr>
        <w:t>грамма по литературе рассчитана на 132 часа в год при 4-х часах в нед</w:t>
      </w:r>
      <w:r w:rsidRPr="00936A78">
        <w:rPr>
          <w:rFonts w:asciiTheme="majorHAnsi" w:hAnsiTheme="majorHAnsi"/>
          <w:sz w:val="28"/>
          <w:szCs w:val="28"/>
        </w:rPr>
        <w:t>е</w:t>
      </w:r>
      <w:r w:rsidRPr="00936A78">
        <w:rPr>
          <w:rFonts w:asciiTheme="majorHAnsi" w:hAnsiTheme="majorHAnsi"/>
          <w:sz w:val="28"/>
          <w:szCs w:val="28"/>
        </w:rPr>
        <w:t>лю (33 учебные недели).</w:t>
      </w:r>
    </w:p>
    <w:p w:rsidR="00D74346" w:rsidRPr="00936A78" w:rsidRDefault="00D74346" w:rsidP="006226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Изучение литературного чтения в 1 классе начинается вводным инте</w:t>
      </w:r>
      <w:r>
        <w:rPr>
          <w:rFonts w:asciiTheme="majorHAnsi" w:hAnsiTheme="majorHAnsi"/>
          <w:sz w:val="28"/>
          <w:szCs w:val="28"/>
        </w:rPr>
        <w:t>г</w:t>
      </w:r>
      <w:r>
        <w:rPr>
          <w:rFonts w:asciiTheme="majorHAnsi" w:hAnsiTheme="majorHAnsi"/>
          <w:sz w:val="28"/>
          <w:szCs w:val="28"/>
        </w:rPr>
        <w:t>рированным курсом «Обучение грамоте». Его продолжительность пр</w:t>
      </w:r>
      <w:r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 xml:space="preserve">мерно 23 учебные недели, по 9 ч в неделю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объединяются часы учебн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го плана по русскому языку и литературному чтению). После обучения грамоте начинается раздельное изучение литературного чтения и ру</w:t>
      </w:r>
      <w:r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 xml:space="preserve">ского языка.  </w:t>
      </w:r>
    </w:p>
    <w:p w:rsidR="003007E9" w:rsidRPr="00936A78" w:rsidRDefault="003007E9" w:rsidP="00622685">
      <w:pPr>
        <w:rPr>
          <w:rFonts w:asciiTheme="majorHAnsi" w:hAnsiTheme="majorHAnsi"/>
          <w:b/>
          <w:sz w:val="28"/>
          <w:szCs w:val="28"/>
        </w:rPr>
      </w:pPr>
      <w:r w:rsidRPr="00936A78">
        <w:rPr>
          <w:rFonts w:asciiTheme="majorHAnsi" w:hAnsiTheme="majorHAnsi"/>
          <w:b/>
          <w:sz w:val="28"/>
          <w:szCs w:val="28"/>
        </w:rPr>
        <w:t>Формы организации учебного процесса:</w:t>
      </w:r>
    </w:p>
    <w:p w:rsidR="003007E9" w:rsidRPr="00936A78" w:rsidRDefault="003007E9" w:rsidP="00622685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Урок, урок путешествие, урок-проект.</w:t>
      </w:r>
    </w:p>
    <w:p w:rsidR="00196D76" w:rsidRPr="00936A78" w:rsidRDefault="00196D76" w:rsidP="00622685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b/>
          <w:sz w:val="28"/>
          <w:szCs w:val="28"/>
        </w:rPr>
        <w:t>Формы контроля</w:t>
      </w:r>
      <w:r w:rsidRPr="00936A78">
        <w:rPr>
          <w:rFonts w:asciiTheme="majorHAnsi" w:hAnsiTheme="majorHAnsi"/>
          <w:sz w:val="28"/>
          <w:szCs w:val="28"/>
        </w:rPr>
        <w:t>: оценка индивидуальных достижений, диагностич</w:t>
      </w:r>
      <w:r w:rsidRPr="00936A78">
        <w:rPr>
          <w:rFonts w:asciiTheme="majorHAnsi" w:hAnsiTheme="majorHAnsi"/>
          <w:sz w:val="28"/>
          <w:szCs w:val="28"/>
        </w:rPr>
        <w:t>е</w:t>
      </w:r>
      <w:r w:rsidRPr="00936A78">
        <w:rPr>
          <w:rFonts w:asciiTheme="majorHAnsi" w:hAnsiTheme="majorHAnsi"/>
          <w:sz w:val="28"/>
          <w:szCs w:val="28"/>
        </w:rPr>
        <w:t>ские проверочные р</w:t>
      </w:r>
      <w:r w:rsidRPr="00936A78">
        <w:rPr>
          <w:rFonts w:asciiTheme="majorHAnsi" w:hAnsiTheme="majorHAnsi"/>
          <w:sz w:val="28"/>
          <w:szCs w:val="28"/>
        </w:rPr>
        <w:t>а</w:t>
      </w:r>
      <w:r w:rsidRPr="00936A78">
        <w:rPr>
          <w:rFonts w:asciiTheme="majorHAnsi" w:hAnsiTheme="majorHAnsi"/>
          <w:sz w:val="28"/>
          <w:szCs w:val="28"/>
        </w:rPr>
        <w:t>боты.</w:t>
      </w:r>
    </w:p>
    <w:p w:rsidR="00196D76" w:rsidRPr="00936A78" w:rsidRDefault="00196D76" w:rsidP="00196D76">
      <w:pPr>
        <w:jc w:val="center"/>
        <w:rPr>
          <w:rFonts w:asciiTheme="majorHAnsi" w:hAnsiTheme="majorHAnsi"/>
          <w:b/>
          <w:sz w:val="28"/>
          <w:szCs w:val="28"/>
        </w:rPr>
      </w:pPr>
      <w:r w:rsidRPr="00936A78">
        <w:rPr>
          <w:rFonts w:asciiTheme="majorHAnsi" w:hAnsiTheme="majorHAnsi"/>
          <w:b/>
          <w:sz w:val="28"/>
          <w:szCs w:val="28"/>
        </w:rPr>
        <w:t>График проведения проверочных работ:</w:t>
      </w:r>
    </w:p>
    <w:tbl>
      <w:tblPr>
        <w:tblStyle w:val="ab"/>
        <w:tblW w:w="0" w:type="auto"/>
        <w:tblLook w:val="04A0"/>
      </w:tblPr>
      <w:tblGrid>
        <w:gridCol w:w="950"/>
        <w:gridCol w:w="3640"/>
        <w:gridCol w:w="4981"/>
      </w:tblGrid>
      <w:tr w:rsidR="00196D76" w:rsidRPr="00936A78" w:rsidTr="00196D76">
        <w:tc>
          <w:tcPr>
            <w:tcW w:w="817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№ урока</w:t>
            </w:r>
          </w:p>
        </w:tc>
        <w:tc>
          <w:tcPr>
            <w:tcW w:w="3686" w:type="dxa"/>
          </w:tcPr>
          <w:p w:rsidR="00196D76" w:rsidRPr="00936A78" w:rsidRDefault="00196D76" w:rsidP="00196D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Вид работы</w:t>
            </w:r>
          </w:p>
        </w:tc>
        <w:tc>
          <w:tcPr>
            <w:tcW w:w="5068" w:type="dxa"/>
          </w:tcPr>
          <w:p w:rsidR="00196D76" w:rsidRPr="00936A78" w:rsidRDefault="00196D76" w:rsidP="00196D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Тема</w:t>
            </w:r>
          </w:p>
        </w:tc>
      </w:tr>
      <w:tr w:rsidR="00196D76" w:rsidRPr="00936A78" w:rsidTr="00196D76">
        <w:tc>
          <w:tcPr>
            <w:tcW w:w="817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90</w:t>
            </w:r>
          </w:p>
        </w:tc>
        <w:tc>
          <w:tcPr>
            <w:tcW w:w="3686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Проверочная работа.</w:t>
            </w:r>
          </w:p>
        </w:tc>
        <w:tc>
          <w:tcPr>
            <w:tcW w:w="5068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Чему нас научила «Азбука»?</w:t>
            </w:r>
          </w:p>
        </w:tc>
      </w:tr>
      <w:tr w:rsidR="00196D76" w:rsidRPr="00936A78" w:rsidTr="00196D76">
        <w:tc>
          <w:tcPr>
            <w:tcW w:w="817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Проверочная работа.</w:t>
            </w:r>
          </w:p>
        </w:tc>
        <w:tc>
          <w:tcPr>
            <w:tcW w:w="5068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Жили-были буквы.</w:t>
            </w:r>
          </w:p>
        </w:tc>
      </w:tr>
      <w:tr w:rsidR="00196D76" w:rsidRPr="00936A78" w:rsidTr="00196D76">
        <w:tc>
          <w:tcPr>
            <w:tcW w:w="817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108</w:t>
            </w:r>
          </w:p>
        </w:tc>
        <w:tc>
          <w:tcPr>
            <w:tcW w:w="3686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Проверочная работа.</w:t>
            </w:r>
          </w:p>
        </w:tc>
        <w:tc>
          <w:tcPr>
            <w:tcW w:w="5068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Сказки, загадки, небылицы.</w:t>
            </w:r>
          </w:p>
        </w:tc>
      </w:tr>
      <w:tr w:rsidR="00196D76" w:rsidRPr="00936A78" w:rsidTr="00196D76">
        <w:tc>
          <w:tcPr>
            <w:tcW w:w="817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113</w:t>
            </w:r>
          </w:p>
        </w:tc>
        <w:tc>
          <w:tcPr>
            <w:tcW w:w="3686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Проверочная работа.</w:t>
            </w:r>
          </w:p>
        </w:tc>
        <w:tc>
          <w:tcPr>
            <w:tcW w:w="5068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Апрель, апрель. Звенит капель.</w:t>
            </w:r>
          </w:p>
        </w:tc>
      </w:tr>
      <w:tr w:rsidR="00196D76" w:rsidRPr="00936A78" w:rsidTr="00196D76">
        <w:tc>
          <w:tcPr>
            <w:tcW w:w="817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686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Проверочная работа.</w:t>
            </w:r>
          </w:p>
        </w:tc>
        <w:tc>
          <w:tcPr>
            <w:tcW w:w="5068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И в шутку и всерьёз.</w:t>
            </w:r>
          </w:p>
        </w:tc>
      </w:tr>
      <w:tr w:rsidR="00196D76" w:rsidRPr="00936A78" w:rsidTr="00196D76">
        <w:tc>
          <w:tcPr>
            <w:tcW w:w="817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125</w:t>
            </w:r>
          </w:p>
        </w:tc>
        <w:tc>
          <w:tcPr>
            <w:tcW w:w="3686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Проверочная работа.</w:t>
            </w:r>
          </w:p>
        </w:tc>
        <w:tc>
          <w:tcPr>
            <w:tcW w:w="5068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Я и мои друзья.</w:t>
            </w:r>
          </w:p>
        </w:tc>
      </w:tr>
      <w:tr w:rsidR="00196D76" w:rsidRPr="00936A78" w:rsidTr="00196D76">
        <w:tc>
          <w:tcPr>
            <w:tcW w:w="817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129</w:t>
            </w:r>
          </w:p>
        </w:tc>
        <w:tc>
          <w:tcPr>
            <w:tcW w:w="3686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Проверочная работа.</w:t>
            </w:r>
          </w:p>
        </w:tc>
        <w:tc>
          <w:tcPr>
            <w:tcW w:w="5068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О братьях наших меньших.</w:t>
            </w:r>
          </w:p>
        </w:tc>
      </w:tr>
      <w:tr w:rsidR="00196D76" w:rsidRPr="00936A78" w:rsidTr="00196D76">
        <w:tc>
          <w:tcPr>
            <w:tcW w:w="4503" w:type="dxa"/>
            <w:gridSpan w:val="2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5068" w:type="dxa"/>
          </w:tcPr>
          <w:p w:rsidR="00196D76" w:rsidRPr="00936A78" w:rsidRDefault="00196D76" w:rsidP="00622685">
            <w:pPr>
              <w:rPr>
                <w:rFonts w:asciiTheme="majorHAnsi" w:hAnsiTheme="majorHAnsi"/>
                <w:sz w:val="28"/>
                <w:szCs w:val="28"/>
              </w:rPr>
            </w:pPr>
            <w:r w:rsidRPr="00936A78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</w:tbl>
    <w:p w:rsidR="00196D76" w:rsidRPr="00936A78" w:rsidRDefault="00196D76" w:rsidP="00196D76">
      <w:pPr>
        <w:spacing w:after="0"/>
        <w:rPr>
          <w:rFonts w:asciiTheme="majorHAnsi" w:hAnsiTheme="majorHAnsi"/>
          <w:sz w:val="28"/>
          <w:szCs w:val="28"/>
        </w:rPr>
      </w:pPr>
    </w:p>
    <w:p w:rsidR="004E23DF" w:rsidRPr="00936A78" w:rsidRDefault="004E23DF" w:rsidP="00196D76">
      <w:pPr>
        <w:spacing w:after="0"/>
        <w:rPr>
          <w:rFonts w:asciiTheme="majorHAnsi" w:hAnsiTheme="majorHAnsi"/>
          <w:b/>
          <w:sz w:val="28"/>
          <w:szCs w:val="28"/>
        </w:rPr>
      </w:pPr>
      <w:r w:rsidRPr="00936A78">
        <w:rPr>
          <w:rFonts w:asciiTheme="majorHAnsi" w:hAnsiTheme="majorHAnsi"/>
          <w:b/>
          <w:sz w:val="28"/>
          <w:szCs w:val="28"/>
        </w:rPr>
        <w:t>УМК:</w:t>
      </w:r>
    </w:p>
    <w:p w:rsidR="004E23DF" w:rsidRPr="00936A78" w:rsidRDefault="004E23DF" w:rsidP="00196D76">
      <w:pPr>
        <w:pStyle w:val="a3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 xml:space="preserve">Горецкий В. Г., Кирюшкин В. А., Виноградская Л. А. и др. Азбука. 1 </w:t>
      </w:r>
      <w:proofErr w:type="spellStart"/>
      <w:r w:rsidRPr="00936A78">
        <w:rPr>
          <w:rFonts w:asciiTheme="majorHAnsi" w:hAnsiTheme="majorHAnsi"/>
          <w:sz w:val="28"/>
          <w:szCs w:val="28"/>
        </w:rPr>
        <w:t>кл</w:t>
      </w:r>
      <w:proofErr w:type="spellEnd"/>
      <w:r w:rsidRPr="00936A78">
        <w:rPr>
          <w:rFonts w:asciiTheme="majorHAnsi" w:hAnsiTheme="majorHAnsi"/>
          <w:sz w:val="28"/>
          <w:szCs w:val="28"/>
        </w:rPr>
        <w:t>. В 2-х ч. – М.: Просвещение, 2012.</w:t>
      </w:r>
    </w:p>
    <w:p w:rsidR="00DC0D57" w:rsidRPr="00936A78" w:rsidRDefault="00DC0D57" w:rsidP="004E23DF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Климанова Л. Ф., Горецкий В. Г., Голованова М. В. и др. Литерату</w:t>
      </w:r>
      <w:r w:rsidRPr="00936A78">
        <w:rPr>
          <w:rFonts w:asciiTheme="majorHAnsi" w:hAnsiTheme="majorHAnsi"/>
          <w:sz w:val="28"/>
          <w:szCs w:val="28"/>
        </w:rPr>
        <w:t>р</w:t>
      </w:r>
      <w:r w:rsidRPr="00936A78">
        <w:rPr>
          <w:rFonts w:asciiTheme="majorHAnsi" w:hAnsiTheme="majorHAnsi"/>
          <w:sz w:val="28"/>
          <w:szCs w:val="28"/>
        </w:rPr>
        <w:t xml:space="preserve">ное чтение. 1 </w:t>
      </w:r>
      <w:proofErr w:type="spellStart"/>
      <w:r w:rsidRPr="00936A78">
        <w:rPr>
          <w:rFonts w:asciiTheme="majorHAnsi" w:hAnsiTheme="majorHAnsi"/>
          <w:sz w:val="28"/>
          <w:szCs w:val="28"/>
        </w:rPr>
        <w:t>кл</w:t>
      </w:r>
      <w:proofErr w:type="spellEnd"/>
      <w:r w:rsidRPr="00936A78">
        <w:rPr>
          <w:rFonts w:asciiTheme="majorHAnsi" w:hAnsiTheme="majorHAnsi"/>
          <w:sz w:val="28"/>
          <w:szCs w:val="28"/>
        </w:rPr>
        <w:t>. В 2-х ч. – М.: Просвещение, 2012.</w:t>
      </w:r>
    </w:p>
    <w:p w:rsidR="00DC0D57" w:rsidRPr="00936A78" w:rsidRDefault="00DC0D57" w:rsidP="004E23DF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936A78">
        <w:rPr>
          <w:rFonts w:asciiTheme="majorHAnsi" w:hAnsiTheme="majorHAnsi"/>
          <w:sz w:val="28"/>
          <w:szCs w:val="28"/>
        </w:rPr>
        <w:t>Аудиоприложение</w:t>
      </w:r>
      <w:proofErr w:type="spellEnd"/>
      <w:r w:rsidRPr="00936A78">
        <w:rPr>
          <w:rFonts w:asciiTheme="majorHAnsi" w:hAnsiTheme="majorHAnsi"/>
          <w:sz w:val="28"/>
          <w:szCs w:val="28"/>
        </w:rPr>
        <w:t xml:space="preserve"> к учебнику «Литературное чтение», 1 класс (Диск </w:t>
      </w:r>
      <w:r w:rsidRPr="00936A78">
        <w:rPr>
          <w:rFonts w:asciiTheme="majorHAnsi" w:hAnsiTheme="majorHAnsi"/>
          <w:sz w:val="28"/>
          <w:szCs w:val="28"/>
          <w:lang w:val="en-US"/>
        </w:rPr>
        <w:t>CD</w:t>
      </w:r>
      <w:r w:rsidRPr="00936A78">
        <w:rPr>
          <w:rFonts w:asciiTheme="majorHAnsi" w:hAnsiTheme="majorHAnsi"/>
          <w:sz w:val="28"/>
          <w:szCs w:val="28"/>
        </w:rPr>
        <w:t>-</w:t>
      </w:r>
      <w:r w:rsidRPr="00936A78">
        <w:rPr>
          <w:rFonts w:asciiTheme="majorHAnsi" w:hAnsiTheme="majorHAnsi"/>
          <w:sz w:val="28"/>
          <w:szCs w:val="28"/>
          <w:lang w:val="en-US"/>
        </w:rPr>
        <w:t>ROM</w:t>
      </w:r>
      <w:r w:rsidRPr="00936A78">
        <w:rPr>
          <w:rFonts w:asciiTheme="majorHAnsi" w:hAnsiTheme="majorHAnsi"/>
          <w:sz w:val="28"/>
          <w:szCs w:val="28"/>
        </w:rPr>
        <w:t>), автор Л. Ф. Климанова.</w:t>
      </w:r>
    </w:p>
    <w:p w:rsidR="00DC0D57" w:rsidRPr="00936A78" w:rsidRDefault="00DC0D57" w:rsidP="004E23DF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 xml:space="preserve">Электронное приложение к учебнику «Азбука», 1 класс (Диск </w:t>
      </w:r>
      <w:r w:rsidRPr="00936A78">
        <w:rPr>
          <w:rFonts w:asciiTheme="majorHAnsi" w:hAnsiTheme="majorHAnsi"/>
          <w:sz w:val="28"/>
          <w:szCs w:val="28"/>
          <w:lang w:val="en-US"/>
        </w:rPr>
        <w:t>CD</w:t>
      </w:r>
      <w:r w:rsidRPr="00936A78">
        <w:rPr>
          <w:rFonts w:asciiTheme="majorHAnsi" w:hAnsiTheme="majorHAnsi"/>
          <w:sz w:val="28"/>
          <w:szCs w:val="28"/>
        </w:rPr>
        <w:t>-</w:t>
      </w:r>
      <w:r w:rsidRPr="00936A78">
        <w:rPr>
          <w:rFonts w:asciiTheme="majorHAnsi" w:hAnsiTheme="majorHAnsi"/>
          <w:sz w:val="28"/>
          <w:szCs w:val="28"/>
          <w:lang w:val="en-US"/>
        </w:rPr>
        <w:t>ROM</w:t>
      </w:r>
      <w:r w:rsidRPr="00936A78">
        <w:rPr>
          <w:rFonts w:asciiTheme="majorHAnsi" w:hAnsiTheme="majorHAnsi"/>
          <w:sz w:val="28"/>
          <w:szCs w:val="28"/>
        </w:rPr>
        <w:t>), автор В. Г. Горецкий.</w:t>
      </w:r>
    </w:p>
    <w:p w:rsidR="00DC0D57" w:rsidRPr="00936A78" w:rsidRDefault="00DC0D57" w:rsidP="00A03193">
      <w:pPr>
        <w:jc w:val="center"/>
        <w:rPr>
          <w:rFonts w:asciiTheme="majorHAnsi" w:hAnsiTheme="majorHAnsi"/>
          <w:b/>
          <w:sz w:val="28"/>
          <w:szCs w:val="28"/>
        </w:rPr>
      </w:pPr>
      <w:r w:rsidRPr="00936A78">
        <w:rPr>
          <w:rFonts w:asciiTheme="majorHAnsi" w:hAnsiTheme="majorHAnsi"/>
          <w:b/>
          <w:sz w:val="28"/>
          <w:szCs w:val="28"/>
        </w:rPr>
        <w:t>Содержание программы (</w:t>
      </w:r>
      <w:r w:rsidR="00D74346">
        <w:rPr>
          <w:rFonts w:asciiTheme="majorHAnsi" w:hAnsiTheme="majorHAnsi"/>
          <w:b/>
          <w:sz w:val="28"/>
          <w:szCs w:val="28"/>
        </w:rPr>
        <w:t>40</w:t>
      </w:r>
      <w:r w:rsidRPr="00936A78">
        <w:rPr>
          <w:rFonts w:asciiTheme="majorHAnsi" w:hAnsiTheme="majorHAnsi"/>
          <w:b/>
          <w:sz w:val="28"/>
          <w:szCs w:val="28"/>
        </w:rPr>
        <w:t>ч).</w:t>
      </w:r>
    </w:p>
    <w:p w:rsidR="00DC0D57" w:rsidRPr="00936A78" w:rsidRDefault="00DC0D57" w:rsidP="00DC0D57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Содержание программы является основой для овладения учащимися приёмами активного анал</w:t>
      </w:r>
      <w:r w:rsidRPr="00936A78">
        <w:rPr>
          <w:rFonts w:asciiTheme="majorHAnsi" w:hAnsiTheme="majorHAnsi"/>
          <w:sz w:val="28"/>
          <w:szCs w:val="28"/>
        </w:rPr>
        <w:t>и</w:t>
      </w:r>
      <w:r w:rsidRPr="00936A78">
        <w:rPr>
          <w:rFonts w:asciiTheme="majorHAnsi" w:hAnsiTheme="majorHAnsi"/>
          <w:sz w:val="28"/>
          <w:szCs w:val="28"/>
        </w:rPr>
        <w:t>за и синтеза (применительно к изучаемым единицам языка и речи), сопоставления, нахождения сходств и разл</w:t>
      </w:r>
      <w:r w:rsidRPr="00936A78">
        <w:rPr>
          <w:rFonts w:asciiTheme="majorHAnsi" w:hAnsiTheme="majorHAnsi"/>
          <w:sz w:val="28"/>
          <w:szCs w:val="28"/>
        </w:rPr>
        <w:t>и</w:t>
      </w:r>
      <w:r w:rsidRPr="00936A78">
        <w:rPr>
          <w:rFonts w:asciiTheme="majorHAnsi" w:hAnsiTheme="majorHAnsi"/>
          <w:sz w:val="28"/>
          <w:szCs w:val="28"/>
        </w:rPr>
        <w:t>чий, дедукции и индукции, группировки, абстрагирования, системат</w:t>
      </w:r>
      <w:r w:rsidRPr="00936A78">
        <w:rPr>
          <w:rFonts w:asciiTheme="majorHAnsi" w:hAnsiTheme="majorHAnsi"/>
          <w:sz w:val="28"/>
          <w:szCs w:val="28"/>
        </w:rPr>
        <w:t>и</w:t>
      </w:r>
      <w:r w:rsidRPr="00936A78">
        <w:rPr>
          <w:rFonts w:asciiTheme="majorHAnsi" w:hAnsiTheme="majorHAnsi"/>
          <w:sz w:val="28"/>
          <w:szCs w:val="28"/>
        </w:rPr>
        <w:t>зации, что, несомненно, способствует умственному и речевому разв</w:t>
      </w:r>
      <w:r w:rsidRPr="00936A78">
        <w:rPr>
          <w:rFonts w:asciiTheme="majorHAnsi" w:hAnsiTheme="majorHAnsi"/>
          <w:sz w:val="28"/>
          <w:szCs w:val="28"/>
        </w:rPr>
        <w:t>и</w:t>
      </w:r>
      <w:r w:rsidRPr="00936A78">
        <w:rPr>
          <w:rFonts w:asciiTheme="majorHAnsi" w:hAnsiTheme="majorHAnsi"/>
          <w:sz w:val="28"/>
          <w:szCs w:val="28"/>
        </w:rPr>
        <w:t>тию. На этой основе развивается потребность в постижении языка и р</w:t>
      </w:r>
      <w:r w:rsidRPr="00936A78">
        <w:rPr>
          <w:rFonts w:asciiTheme="majorHAnsi" w:hAnsiTheme="majorHAnsi"/>
          <w:sz w:val="28"/>
          <w:szCs w:val="28"/>
        </w:rPr>
        <w:t>е</w:t>
      </w:r>
      <w:r w:rsidRPr="00936A78">
        <w:rPr>
          <w:rFonts w:asciiTheme="majorHAnsi" w:hAnsiTheme="majorHAnsi"/>
          <w:sz w:val="28"/>
          <w:szCs w:val="28"/>
        </w:rPr>
        <w:t>чи как предмета изучения, выработке осмысленного отношения к упо</w:t>
      </w:r>
      <w:r w:rsidRPr="00936A78">
        <w:rPr>
          <w:rFonts w:asciiTheme="majorHAnsi" w:hAnsiTheme="majorHAnsi"/>
          <w:sz w:val="28"/>
          <w:szCs w:val="28"/>
        </w:rPr>
        <w:t>т</w:t>
      </w:r>
      <w:r w:rsidRPr="00936A78">
        <w:rPr>
          <w:rFonts w:asciiTheme="majorHAnsi" w:hAnsiTheme="majorHAnsi"/>
          <w:sz w:val="28"/>
          <w:szCs w:val="28"/>
        </w:rPr>
        <w:t>реблению в речи основных единиц языка.</w:t>
      </w:r>
    </w:p>
    <w:p w:rsidR="00285D74" w:rsidRPr="00936A78" w:rsidRDefault="00285D74" w:rsidP="00285D74">
      <w:pPr>
        <w:ind w:left="90"/>
        <w:jc w:val="center"/>
        <w:rPr>
          <w:rFonts w:asciiTheme="majorHAnsi" w:hAnsiTheme="majorHAnsi"/>
          <w:b/>
          <w:sz w:val="28"/>
          <w:szCs w:val="28"/>
        </w:rPr>
      </w:pPr>
      <w:r w:rsidRPr="00936A78">
        <w:rPr>
          <w:rFonts w:asciiTheme="majorHAnsi" w:hAnsiTheme="majorHAnsi"/>
          <w:b/>
          <w:sz w:val="28"/>
          <w:szCs w:val="28"/>
        </w:rPr>
        <w:t>Виды речевой и читательской деятельности.</w:t>
      </w:r>
    </w:p>
    <w:p w:rsidR="00045017" w:rsidRPr="00936A78" w:rsidRDefault="00B202AE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b/>
          <w:sz w:val="28"/>
          <w:szCs w:val="28"/>
        </w:rPr>
        <w:t>Слушание.</w:t>
      </w:r>
      <w:r w:rsidRPr="00936A78">
        <w:rPr>
          <w:rFonts w:asciiTheme="majorHAnsi" w:hAnsiTheme="majorHAnsi" w:cstheme="minorHAnsi"/>
          <w:sz w:val="28"/>
          <w:szCs w:val="28"/>
        </w:rPr>
        <w:t xml:space="preserve"> </w:t>
      </w:r>
      <w:r w:rsidR="00045017" w:rsidRPr="00936A78">
        <w:rPr>
          <w:rFonts w:asciiTheme="majorHAnsi" w:hAnsiTheme="majorHAnsi" w:cstheme="minorHAnsi"/>
          <w:sz w:val="28"/>
          <w:szCs w:val="28"/>
        </w:rPr>
        <w:t>Восприятие на слух звучащей речи (высказывание соб</w:t>
      </w:r>
      <w:r w:rsidR="00045017" w:rsidRPr="00936A78">
        <w:rPr>
          <w:rFonts w:asciiTheme="majorHAnsi" w:hAnsiTheme="majorHAnsi" w:cstheme="minorHAnsi"/>
          <w:sz w:val="28"/>
          <w:szCs w:val="28"/>
        </w:rPr>
        <w:t>е</w:t>
      </w:r>
      <w:r w:rsidR="00045017" w:rsidRPr="00936A78">
        <w:rPr>
          <w:rFonts w:asciiTheme="majorHAnsi" w:hAnsiTheme="majorHAnsi" w:cstheme="minorHAnsi"/>
          <w:sz w:val="28"/>
          <w:szCs w:val="28"/>
        </w:rPr>
        <w:t>сед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 xml:space="preserve">ника, слушание различных текстов). </w:t>
      </w:r>
      <w:proofErr w:type="gramStart"/>
      <w:r w:rsidR="00045017" w:rsidRPr="00936A78">
        <w:rPr>
          <w:rFonts w:asciiTheme="majorHAnsi" w:hAnsiTheme="majorHAnsi" w:cstheme="minorHAnsi"/>
          <w:sz w:val="28"/>
          <w:szCs w:val="28"/>
        </w:rPr>
        <w:t>Адекватное понимание соде</w:t>
      </w:r>
      <w:r w:rsidR="00045017" w:rsidRPr="00936A78">
        <w:rPr>
          <w:rFonts w:asciiTheme="majorHAnsi" w:hAnsiTheme="majorHAnsi" w:cstheme="minorHAnsi"/>
          <w:sz w:val="28"/>
          <w:szCs w:val="28"/>
        </w:rPr>
        <w:t>р</w:t>
      </w:r>
      <w:r w:rsidR="00045017" w:rsidRPr="00936A78">
        <w:rPr>
          <w:rFonts w:asciiTheme="majorHAnsi" w:hAnsiTheme="majorHAnsi" w:cstheme="minorHAnsi"/>
          <w:sz w:val="28"/>
          <w:szCs w:val="28"/>
        </w:rPr>
        <w:t>жания звучащей речи, умение отвечать на вопросы по содержанию пр</w:t>
      </w:r>
      <w:r w:rsidR="00045017" w:rsidRPr="00936A78">
        <w:rPr>
          <w:rFonts w:asciiTheme="majorHAnsi" w:hAnsiTheme="majorHAnsi" w:cstheme="minorHAnsi"/>
          <w:sz w:val="28"/>
          <w:szCs w:val="28"/>
        </w:rPr>
        <w:t>о</w:t>
      </w:r>
      <w:r w:rsidR="00045017" w:rsidRPr="00936A78">
        <w:rPr>
          <w:rFonts w:asciiTheme="majorHAnsi" w:hAnsiTheme="majorHAnsi" w:cstheme="minorHAnsi"/>
          <w:sz w:val="28"/>
          <w:szCs w:val="28"/>
        </w:rPr>
        <w:t>слушанного произведения, определение после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довательности событий, осознание цели речевого высказыва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ния, умение задавать вопросы по прослушанному учебному, н</w:t>
      </w:r>
      <w:r w:rsidR="00045017" w:rsidRPr="00936A78">
        <w:rPr>
          <w:rFonts w:asciiTheme="majorHAnsi" w:hAnsiTheme="majorHAnsi" w:cstheme="minorHAnsi"/>
          <w:sz w:val="28"/>
          <w:szCs w:val="28"/>
        </w:rPr>
        <w:t>а</w:t>
      </w:r>
      <w:r w:rsidR="00045017" w:rsidRPr="00936A78">
        <w:rPr>
          <w:rFonts w:asciiTheme="majorHAnsi" w:hAnsiTheme="majorHAnsi" w:cstheme="minorHAnsi"/>
          <w:sz w:val="28"/>
          <w:szCs w:val="28"/>
        </w:rPr>
        <w:t>учно-познавательному и художественному произведениям.</w:t>
      </w:r>
      <w:proofErr w:type="gramEnd"/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Развитие умения наблюдать за выразительностью речи, за особе</w:t>
      </w:r>
      <w:r w:rsidRPr="00936A78">
        <w:rPr>
          <w:rFonts w:asciiTheme="majorHAnsi" w:hAnsiTheme="majorHAnsi" w:cstheme="minorHAnsi"/>
          <w:sz w:val="28"/>
          <w:szCs w:val="28"/>
        </w:rPr>
        <w:t>н</w:t>
      </w:r>
      <w:r w:rsidRPr="00936A78">
        <w:rPr>
          <w:rFonts w:asciiTheme="majorHAnsi" w:hAnsiTheme="majorHAnsi" w:cstheme="minorHAnsi"/>
          <w:sz w:val="28"/>
          <w:szCs w:val="28"/>
        </w:rPr>
        <w:t>ностью авторского стиля.</w:t>
      </w:r>
    </w:p>
    <w:p w:rsidR="00B202AE" w:rsidRPr="00936A78" w:rsidRDefault="00B202AE" w:rsidP="00B202AE">
      <w:pPr>
        <w:pStyle w:val="a4"/>
        <w:shd w:val="clear" w:color="auto" w:fill="FFFFFF"/>
        <w:spacing w:line="360" w:lineRule="auto"/>
        <w:ind w:firstLine="539"/>
        <w:rPr>
          <w:rFonts w:asciiTheme="majorHAnsi" w:hAnsiTheme="majorHAnsi" w:cstheme="minorHAnsi"/>
          <w:sz w:val="28"/>
          <w:szCs w:val="28"/>
        </w:rPr>
      </w:pPr>
    </w:p>
    <w:p w:rsidR="00045017" w:rsidRPr="00936A78" w:rsidRDefault="00B202AE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Style w:val="a6"/>
          <w:rFonts w:asciiTheme="majorHAnsi" w:hAnsiTheme="majorHAnsi" w:cstheme="minorHAnsi"/>
          <w:b/>
          <w:i w:val="0"/>
          <w:sz w:val="28"/>
          <w:szCs w:val="28"/>
        </w:rPr>
        <w:t>Чтение.</w:t>
      </w:r>
      <w:r w:rsidRPr="00936A78">
        <w:rPr>
          <w:rStyle w:val="a6"/>
          <w:rFonts w:asciiTheme="majorHAnsi" w:hAnsiTheme="majorHAnsi" w:cstheme="minorHAnsi"/>
          <w:sz w:val="28"/>
          <w:szCs w:val="28"/>
        </w:rPr>
        <w:t xml:space="preserve"> </w:t>
      </w:r>
      <w:r w:rsidR="00045017" w:rsidRPr="00936A78">
        <w:rPr>
          <w:rStyle w:val="a6"/>
          <w:rFonts w:asciiTheme="majorHAnsi" w:hAnsiTheme="majorHAnsi" w:cstheme="minorHAnsi"/>
          <w:sz w:val="28"/>
          <w:szCs w:val="28"/>
        </w:rPr>
        <w:t>Чтение вслух.</w:t>
      </w:r>
      <w:r w:rsidR="00045017" w:rsidRPr="00936A78">
        <w:rPr>
          <w:rFonts w:asciiTheme="majorHAnsi" w:hAnsiTheme="majorHAnsi" w:cstheme="minorHAnsi"/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</w:t>
      </w:r>
      <w:r w:rsidR="00045017" w:rsidRPr="00936A78">
        <w:rPr>
          <w:rFonts w:asciiTheme="majorHAnsi" w:hAnsiTheme="majorHAnsi" w:cstheme="minorHAnsi"/>
          <w:sz w:val="28"/>
          <w:szCs w:val="28"/>
        </w:rPr>
        <w:t>а</w:t>
      </w:r>
      <w:r w:rsidR="00045017" w:rsidRPr="00936A78">
        <w:rPr>
          <w:rFonts w:asciiTheme="majorHAnsi" w:hAnsiTheme="majorHAnsi" w:cstheme="minorHAnsi"/>
          <w:sz w:val="28"/>
          <w:szCs w:val="28"/>
        </w:rPr>
        <w:t>выков.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lastRenderedPageBreak/>
        <w:t xml:space="preserve">Постепенный переход от </w:t>
      </w:r>
      <w:proofErr w:type="gramStart"/>
      <w:r w:rsidRPr="00936A78">
        <w:rPr>
          <w:rFonts w:asciiTheme="majorHAnsi" w:hAnsiTheme="majorHAnsi" w:cstheme="minorHAnsi"/>
          <w:sz w:val="28"/>
          <w:szCs w:val="28"/>
        </w:rPr>
        <w:t>слогового</w:t>
      </w:r>
      <w:proofErr w:type="gramEnd"/>
      <w:r w:rsidRPr="00936A78">
        <w:rPr>
          <w:rFonts w:asciiTheme="majorHAnsi" w:hAnsiTheme="majorHAnsi" w:cstheme="minorHAnsi"/>
          <w:sz w:val="28"/>
          <w:szCs w:val="28"/>
        </w:rPr>
        <w:t xml:space="preserve"> к плавному, осмысленно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му, пр</w:t>
      </w:r>
      <w:r w:rsidRPr="00936A78">
        <w:rPr>
          <w:rFonts w:asciiTheme="majorHAnsi" w:hAnsiTheme="majorHAnsi" w:cstheme="minorHAnsi"/>
          <w:sz w:val="28"/>
          <w:szCs w:val="28"/>
        </w:rPr>
        <w:t>а</w:t>
      </w:r>
      <w:r w:rsidRPr="00936A78">
        <w:rPr>
          <w:rFonts w:asciiTheme="majorHAnsi" w:hAnsiTheme="majorHAnsi" w:cstheme="minorHAnsi"/>
          <w:sz w:val="28"/>
          <w:szCs w:val="28"/>
        </w:rPr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</w:t>
      </w:r>
      <w:r w:rsidRPr="00936A78">
        <w:rPr>
          <w:rFonts w:asciiTheme="majorHAnsi" w:hAnsiTheme="majorHAnsi" w:cstheme="minorHAnsi"/>
          <w:sz w:val="28"/>
          <w:szCs w:val="28"/>
        </w:rPr>
        <w:t>д</w:t>
      </w:r>
      <w:r w:rsidRPr="00936A78">
        <w:rPr>
          <w:rFonts w:asciiTheme="majorHAnsi" w:hAnsiTheme="majorHAnsi" w:cstheme="minorHAnsi"/>
          <w:sz w:val="28"/>
          <w:szCs w:val="28"/>
        </w:rPr>
        <w:t>ложений с интонационным выделением знаков препинания. Понимание смысл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вых особенностей раз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ных по виду и типу текстов, передача их с пом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щью интониро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вания. Развитие поэтического слуха. Воспитание эстет</w:t>
      </w:r>
      <w:r w:rsidRPr="00936A78">
        <w:rPr>
          <w:rFonts w:asciiTheme="majorHAnsi" w:hAnsiTheme="majorHAnsi" w:cstheme="minorHAnsi"/>
          <w:sz w:val="28"/>
          <w:szCs w:val="28"/>
        </w:rPr>
        <w:t>и</w:t>
      </w:r>
      <w:r w:rsidRPr="00936A78">
        <w:rPr>
          <w:rFonts w:asciiTheme="majorHAnsi" w:hAnsiTheme="majorHAnsi" w:cstheme="minorHAnsi"/>
          <w:sz w:val="28"/>
          <w:szCs w:val="28"/>
        </w:rPr>
        <w:t>ческой отзывчивости на произведение. Умение сам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стоятельно подго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товиться к выр</w:t>
      </w:r>
      <w:r w:rsidRPr="00936A78">
        <w:rPr>
          <w:rFonts w:asciiTheme="majorHAnsi" w:hAnsiTheme="majorHAnsi" w:cstheme="minorHAnsi"/>
          <w:sz w:val="28"/>
          <w:szCs w:val="28"/>
        </w:rPr>
        <w:t>а</w:t>
      </w:r>
      <w:r w:rsidRPr="00936A78">
        <w:rPr>
          <w:rFonts w:asciiTheme="majorHAnsi" w:hAnsiTheme="majorHAnsi" w:cstheme="minorHAnsi"/>
          <w:sz w:val="28"/>
          <w:szCs w:val="28"/>
        </w:rPr>
        <w:t>зительному чтению небольшого текста (выбрать тон и темп чтения, определить логические удар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ния и паузы).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Развитие умения переходить от чтения вслух и чтению про себя.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Style w:val="a6"/>
          <w:rFonts w:asciiTheme="majorHAnsi" w:hAnsiTheme="majorHAnsi" w:cstheme="minorHAnsi"/>
          <w:sz w:val="28"/>
          <w:szCs w:val="28"/>
        </w:rPr>
        <w:t>Чтение про себя.</w:t>
      </w:r>
      <w:r w:rsidRPr="00936A78">
        <w:rPr>
          <w:rFonts w:asciiTheme="majorHAnsi" w:hAnsiTheme="majorHAnsi" w:cstheme="minorHAnsi"/>
          <w:sz w:val="28"/>
          <w:szCs w:val="28"/>
        </w:rPr>
        <w:t xml:space="preserve"> Осознание смысла произведения при чте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рочное), умение находить в тексте необходимую информацию, понимание её особенн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стей.</w:t>
      </w:r>
    </w:p>
    <w:p w:rsidR="00B202AE" w:rsidRPr="00936A78" w:rsidRDefault="00B202AE" w:rsidP="00B202AE">
      <w:pPr>
        <w:pStyle w:val="a4"/>
        <w:shd w:val="clear" w:color="auto" w:fill="FFFFFF"/>
        <w:spacing w:line="360" w:lineRule="auto"/>
        <w:ind w:firstLine="539"/>
        <w:rPr>
          <w:rFonts w:asciiTheme="majorHAnsi" w:hAnsiTheme="majorHAnsi" w:cstheme="minorHAnsi"/>
          <w:sz w:val="28"/>
          <w:szCs w:val="28"/>
        </w:rPr>
      </w:pPr>
    </w:p>
    <w:p w:rsidR="00045017" w:rsidRPr="00936A78" w:rsidRDefault="00B202AE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b/>
          <w:sz w:val="28"/>
          <w:szCs w:val="28"/>
        </w:rPr>
        <w:t>Работа с разными видами текста</w:t>
      </w:r>
      <w:r w:rsidRPr="00936A78">
        <w:rPr>
          <w:rFonts w:asciiTheme="majorHAnsi" w:hAnsiTheme="majorHAnsi" w:cstheme="minorHAnsi"/>
          <w:sz w:val="28"/>
          <w:szCs w:val="28"/>
        </w:rPr>
        <w:t xml:space="preserve">. </w:t>
      </w:r>
      <w:r w:rsidR="00045017" w:rsidRPr="00936A78">
        <w:rPr>
          <w:rFonts w:asciiTheme="majorHAnsi" w:hAnsiTheme="majorHAnsi" w:cstheme="minorHAnsi"/>
          <w:sz w:val="28"/>
          <w:szCs w:val="28"/>
        </w:rPr>
        <w:t>Общее представление о разных видах текста: художествен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ном, учебном, научно-популярном — и их сравнение. Определе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ние целей создания этих видов текста. Умение ор</w:t>
      </w:r>
      <w:r w:rsidR="00045017" w:rsidRPr="00936A78">
        <w:rPr>
          <w:rFonts w:asciiTheme="majorHAnsi" w:hAnsiTheme="majorHAnsi" w:cstheme="minorHAnsi"/>
          <w:sz w:val="28"/>
          <w:szCs w:val="28"/>
        </w:rPr>
        <w:t>и</w:t>
      </w:r>
      <w:r w:rsidR="00045017" w:rsidRPr="00936A78">
        <w:rPr>
          <w:rFonts w:asciiTheme="majorHAnsi" w:hAnsiTheme="majorHAnsi" w:cstheme="minorHAnsi"/>
          <w:sz w:val="28"/>
          <w:szCs w:val="28"/>
        </w:rPr>
        <w:t>ентироваться в нравственном содержании художественных произвед</w:t>
      </w:r>
      <w:r w:rsidR="00045017" w:rsidRPr="00936A78">
        <w:rPr>
          <w:rFonts w:asciiTheme="majorHAnsi" w:hAnsiTheme="majorHAnsi" w:cstheme="minorHAnsi"/>
          <w:sz w:val="28"/>
          <w:szCs w:val="28"/>
        </w:rPr>
        <w:t>е</w:t>
      </w:r>
      <w:r w:rsidR="00045017" w:rsidRPr="00936A78">
        <w:rPr>
          <w:rFonts w:asciiTheme="majorHAnsi" w:hAnsiTheme="majorHAnsi" w:cstheme="minorHAnsi"/>
          <w:sz w:val="28"/>
          <w:szCs w:val="28"/>
        </w:rPr>
        <w:t>нии, осознавать сущность поведения героев.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Практическое освоение умения отличать текст от набора предлож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ний. Прогнозирование содержания книги по её на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званию и оформл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нию.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Самостоятельное определение темы и главной мысли про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изведения по вопросам и с</w:t>
      </w:r>
      <w:r w:rsidRPr="00936A78">
        <w:rPr>
          <w:rFonts w:asciiTheme="majorHAnsi" w:hAnsiTheme="majorHAnsi" w:cstheme="minorHAnsi"/>
          <w:sz w:val="28"/>
          <w:szCs w:val="28"/>
        </w:rPr>
        <w:t>а</w:t>
      </w:r>
      <w:r w:rsidRPr="00936A78">
        <w:rPr>
          <w:rFonts w:asciiTheme="majorHAnsi" w:hAnsiTheme="majorHAnsi" w:cstheme="minorHAnsi"/>
          <w:sz w:val="28"/>
          <w:szCs w:val="28"/>
        </w:rPr>
        <w:t xml:space="preserve">мостоятельное деление текста на смысловые части, их </w:t>
      </w:r>
      <w:proofErr w:type="spellStart"/>
      <w:r w:rsidRPr="00936A78">
        <w:rPr>
          <w:rFonts w:asciiTheme="majorHAnsi" w:hAnsiTheme="majorHAnsi" w:cstheme="minorHAnsi"/>
          <w:sz w:val="28"/>
          <w:szCs w:val="28"/>
        </w:rPr>
        <w:t>озаглавливание</w:t>
      </w:r>
      <w:proofErr w:type="spellEnd"/>
      <w:r w:rsidRPr="00936A78">
        <w:rPr>
          <w:rFonts w:asciiTheme="majorHAnsi" w:hAnsiTheme="majorHAnsi" w:cstheme="minorHAnsi"/>
          <w:sz w:val="28"/>
          <w:szCs w:val="28"/>
        </w:rPr>
        <w:t>. Умение работать с раз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ными видами информации.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</w:t>
      </w:r>
      <w:r w:rsidRPr="00936A78">
        <w:rPr>
          <w:rFonts w:asciiTheme="majorHAnsi" w:hAnsiTheme="majorHAnsi" w:cstheme="minorHAnsi"/>
          <w:sz w:val="28"/>
          <w:szCs w:val="28"/>
        </w:rPr>
        <w:t>а</w:t>
      </w:r>
      <w:r w:rsidRPr="00936A78">
        <w:rPr>
          <w:rFonts w:asciiTheme="majorHAnsi" w:hAnsiTheme="majorHAnsi" w:cstheme="minorHAnsi"/>
          <w:sz w:val="28"/>
          <w:szCs w:val="28"/>
        </w:rPr>
        <w:t>тивно-изобразительных материалов.</w:t>
      </w:r>
    </w:p>
    <w:p w:rsidR="00B202AE" w:rsidRPr="00936A78" w:rsidRDefault="00B202AE" w:rsidP="00B202AE">
      <w:pPr>
        <w:pStyle w:val="a4"/>
        <w:shd w:val="clear" w:color="auto" w:fill="FFFFFF"/>
        <w:spacing w:line="360" w:lineRule="auto"/>
        <w:ind w:firstLine="539"/>
        <w:rPr>
          <w:rFonts w:asciiTheme="majorHAnsi" w:hAnsiTheme="majorHAnsi" w:cstheme="minorHAnsi"/>
          <w:sz w:val="28"/>
          <w:szCs w:val="28"/>
        </w:rPr>
      </w:pPr>
    </w:p>
    <w:p w:rsidR="00045017" w:rsidRPr="00936A78" w:rsidRDefault="00B202AE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b/>
          <w:sz w:val="28"/>
          <w:szCs w:val="28"/>
        </w:rPr>
        <w:t>Библиографическая культура.</w:t>
      </w:r>
      <w:r w:rsidRPr="00936A78">
        <w:rPr>
          <w:rFonts w:asciiTheme="majorHAnsi" w:hAnsiTheme="majorHAnsi" w:cstheme="minorHAnsi"/>
          <w:sz w:val="28"/>
          <w:szCs w:val="28"/>
        </w:rPr>
        <w:t xml:space="preserve"> </w:t>
      </w:r>
      <w:r w:rsidR="00045017" w:rsidRPr="00936A78">
        <w:rPr>
          <w:rFonts w:asciiTheme="majorHAnsi" w:hAnsiTheme="majorHAnsi" w:cstheme="minorHAnsi"/>
          <w:sz w:val="28"/>
          <w:szCs w:val="28"/>
        </w:rPr>
        <w:t>Книга как особый вид искусства. Книга как источник не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обходимых знаний. Общее представление о пе</w:t>
      </w:r>
      <w:r w:rsidR="00045017" w:rsidRPr="00936A78">
        <w:rPr>
          <w:rFonts w:asciiTheme="majorHAnsi" w:hAnsiTheme="majorHAnsi" w:cstheme="minorHAnsi"/>
          <w:sz w:val="28"/>
          <w:szCs w:val="28"/>
        </w:rPr>
        <w:t>р</w:t>
      </w:r>
      <w:r w:rsidR="00045017" w:rsidRPr="00936A78">
        <w:rPr>
          <w:rFonts w:asciiTheme="majorHAnsi" w:hAnsiTheme="majorHAnsi" w:cstheme="minorHAnsi"/>
          <w:sz w:val="28"/>
          <w:szCs w:val="28"/>
        </w:rPr>
        <w:t>вых книгах на Руси и начало книгопечатания. Книга учебная, художес</w:t>
      </w:r>
      <w:r w:rsidR="00045017" w:rsidRPr="00936A78">
        <w:rPr>
          <w:rFonts w:asciiTheme="majorHAnsi" w:hAnsiTheme="majorHAnsi" w:cstheme="minorHAnsi"/>
          <w:sz w:val="28"/>
          <w:szCs w:val="28"/>
        </w:rPr>
        <w:t>т</w:t>
      </w:r>
      <w:r w:rsidR="00045017" w:rsidRPr="00936A78">
        <w:rPr>
          <w:rFonts w:asciiTheme="majorHAnsi" w:hAnsiTheme="majorHAnsi" w:cstheme="minorHAnsi"/>
          <w:sz w:val="28"/>
          <w:szCs w:val="28"/>
        </w:rPr>
        <w:t>венная, справочная. Элементы книги: содержание или огла</w:t>
      </w:r>
      <w:r w:rsidR="00045017" w:rsidRPr="00936A78">
        <w:rPr>
          <w:rFonts w:asciiTheme="majorHAnsi" w:hAnsiTheme="majorHAnsi" w:cstheme="minorHAnsi"/>
          <w:sz w:val="28"/>
          <w:szCs w:val="28"/>
        </w:rPr>
        <w:t>в</w:t>
      </w:r>
      <w:r w:rsidR="00045017" w:rsidRPr="00936A78">
        <w:rPr>
          <w:rFonts w:asciiTheme="majorHAnsi" w:hAnsiTheme="majorHAnsi" w:cstheme="minorHAnsi"/>
          <w:sz w:val="28"/>
          <w:szCs w:val="28"/>
        </w:rPr>
        <w:t>ление, ти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тульный лист, аннотация, иллюстрации.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Умение самостоятельно составить аннотацию.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proofErr w:type="gramStart"/>
      <w:r w:rsidRPr="00936A78">
        <w:rPr>
          <w:rFonts w:asciiTheme="majorHAnsi" w:hAnsiTheme="majorHAnsi" w:cstheme="minorHAnsi"/>
          <w:sz w:val="28"/>
          <w:szCs w:val="28"/>
        </w:rPr>
        <w:lastRenderedPageBreak/>
        <w:t>Виды информации в книге: научная, художественная (с опо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рой на внешние показатели кн</w:t>
      </w:r>
      <w:r w:rsidRPr="00936A78">
        <w:rPr>
          <w:rFonts w:asciiTheme="majorHAnsi" w:hAnsiTheme="majorHAnsi" w:cstheme="minorHAnsi"/>
          <w:sz w:val="28"/>
          <w:szCs w:val="28"/>
        </w:rPr>
        <w:t>и</w:t>
      </w:r>
      <w:r w:rsidRPr="00936A78">
        <w:rPr>
          <w:rFonts w:asciiTheme="majorHAnsi" w:hAnsiTheme="majorHAnsi" w:cstheme="minorHAnsi"/>
          <w:sz w:val="28"/>
          <w:szCs w:val="28"/>
        </w:rPr>
        <w:t>ги, её справочно-иллюстративный материал.</w:t>
      </w:r>
      <w:proofErr w:type="gramEnd"/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proofErr w:type="gramStart"/>
      <w:r w:rsidRPr="00936A78">
        <w:rPr>
          <w:rFonts w:asciiTheme="majorHAnsi" w:hAnsiTheme="majorHAnsi" w:cstheme="minorHAnsi"/>
          <w:sz w:val="28"/>
          <w:szCs w:val="28"/>
        </w:rPr>
        <w:t>Типы книг (изданий): книга-произведение, книга-сборник, собрание сочинений, п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риодическая печать, справочные изда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ния (справочники, словари, энциклопедии).</w:t>
      </w:r>
      <w:proofErr w:type="gramEnd"/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Самостоятельный выбор книг на основе рекомендательного списка, алфавитного и т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матического каталога. Самостоятель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ное пользование соответствующими возрасту словарями и дру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гой справочной литерат</w:t>
      </w:r>
      <w:r w:rsidRPr="00936A78">
        <w:rPr>
          <w:rFonts w:asciiTheme="majorHAnsi" w:hAnsiTheme="majorHAnsi" w:cstheme="minorHAnsi"/>
          <w:sz w:val="28"/>
          <w:szCs w:val="28"/>
        </w:rPr>
        <w:t>у</w:t>
      </w:r>
      <w:r w:rsidRPr="00936A78">
        <w:rPr>
          <w:rFonts w:asciiTheme="majorHAnsi" w:hAnsiTheme="majorHAnsi" w:cstheme="minorHAnsi"/>
          <w:sz w:val="28"/>
          <w:szCs w:val="28"/>
        </w:rPr>
        <w:t xml:space="preserve">рой. </w:t>
      </w:r>
    </w:p>
    <w:p w:rsidR="00045017" w:rsidRPr="00936A78" w:rsidRDefault="00B202AE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b/>
          <w:sz w:val="28"/>
          <w:szCs w:val="28"/>
        </w:rPr>
        <w:t>Работа с текстом художественного произведения</w:t>
      </w:r>
      <w:r w:rsidRPr="00936A78">
        <w:rPr>
          <w:rFonts w:asciiTheme="majorHAnsi" w:hAnsiTheme="majorHAnsi" w:cstheme="minorHAnsi"/>
          <w:sz w:val="28"/>
          <w:szCs w:val="28"/>
        </w:rPr>
        <w:t xml:space="preserve">. </w:t>
      </w:r>
      <w:r w:rsidR="00045017" w:rsidRPr="00936A78">
        <w:rPr>
          <w:rFonts w:asciiTheme="majorHAnsi" w:hAnsiTheme="majorHAnsi" w:cstheme="minorHAnsi"/>
          <w:sz w:val="28"/>
          <w:szCs w:val="28"/>
        </w:rPr>
        <w:t>Определение особенностей художественного текста: свое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образие выразительных средств языка (с помощью учителя). Понимание з</w:t>
      </w:r>
      <w:r w:rsidR="00045017" w:rsidRPr="00936A78">
        <w:rPr>
          <w:rFonts w:asciiTheme="majorHAnsi" w:hAnsiTheme="majorHAnsi" w:cstheme="minorHAnsi"/>
          <w:sz w:val="28"/>
          <w:szCs w:val="28"/>
        </w:rPr>
        <w:t>а</w:t>
      </w:r>
      <w:r w:rsidR="00045017" w:rsidRPr="00936A78">
        <w:rPr>
          <w:rFonts w:asciiTheme="majorHAnsi" w:hAnsiTheme="majorHAnsi" w:cstheme="minorHAnsi"/>
          <w:sz w:val="28"/>
          <w:szCs w:val="28"/>
        </w:rPr>
        <w:t>главия произведения, его адекватное соотношение с содержанием.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Понимание нравственно-эстетического содержания прочи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танного произведения, осознание мотивации поведения героев, анализ посту</w:t>
      </w:r>
      <w:r w:rsidRPr="00936A78">
        <w:rPr>
          <w:rFonts w:asciiTheme="majorHAnsi" w:hAnsiTheme="majorHAnsi" w:cstheme="minorHAnsi"/>
          <w:sz w:val="28"/>
          <w:szCs w:val="28"/>
        </w:rPr>
        <w:t>п</w:t>
      </w:r>
      <w:r w:rsidRPr="00936A78">
        <w:rPr>
          <w:rFonts w:asciiTheme="majorHAnsi" w:hAnsiTheme="majorHAnsi" w:cstheme="minorHAnsi"/>
          <w:sz w:val="28"/>
          <w:szCs w:val="28"/>
        </w:rPr>
        <w:t>ков героев с точки зрения норм м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рали. Осо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знание понятия «Родина», представления о проявлении любви к Родине в литературе разных н</w:t>
      </w:r>
      <w:r w:rsidRPr="00936A78">
        <w:rPr>
          <w:rFonts w:asciiTheme="majorHAnsi" w:hAnsiTheme="majorHAnsi" w:cstheme="minorHAnsi"/>
          <w:sz w:val="28"/>
          <w:szCs w:val="28"/>
        </w:rPr>
        <w:t>а</w:t>
      </w:r>
      <w:r w:rsidRPr="00936A78">
        <w:rPr>
          <w:rFonts w:asciiTheme="majorHAnsi" w:hAnsiTheme="majorHAnsi" w:cstheme="minorHAnsi"/>
          <w:sz w:val="28"/>
          <w:szCs w:val="28"/>
        </w:rPr>
        <w:t>родов (на примере народов России). Схожесть тем и героев в фольклоре разных народов. Самостоятельное воспроизведение текста с использ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ванием вы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разительных средств языка (синонимов, антонимов, сравн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ний, эпитетов), последовательное воспрои</w:t>
      </w:r>
      <w:r w:rsidRPr="00936A78">
        <w:rPr>
          <w:rFonts w:asciiTheme="majorHAnsi" w:hAnsiTheme="majorHAnsi" w:cstheme="minorHAnsi"/>
          <w:sz w:val="28"/>
          <w:szCs w:val="28"/>
        </w:rPr>
        <w:t>з</w:t>
      </w:r>
      <w:r w:rsidRPr="00936A78">
        <w:rPr>
          <w:rFonts w:asciiTheme="majorHAnsi" w:hAnsiTheme="majorHAnsi" w:cstheme="minorHAnsi"/>
          <w:sz w:val="28"/>
          <w:szCs w:val="28"/>
        </w:rPr>
        <w:t>ведение эпизодов с ис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пользованием специф</w:t>
      </w:r>
      <w:r w:rsidRPr="00936A78">
        <w:rPr>
          <w:rFonts w:asciiTheme="majorHAnsi" w:hAnsiTheme="majorHAnsi" w:cstheme="minorHAnsi"/>
          <w:sz w:val="28"/>
          <w:szCs w:val="28"/>
        </w:rPr>
        <w:t>и</w:t>
      </w:r>
      <w:r w:rsidRPr="00936A78">
        <w:rPr>
          <w:rFonts w:asciiTheme="majorHAnsi" w:hAnsiTheme="majorHAnsi" w:cstheme="minorHAnsi"/>
          <w:sz w:val="28"/>
          <w:szCs w:val="28"/>
        </w:rPr>
        <w:t>ческой для данного произведения лекси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ки (по вопросам учителя), рассказ по иллюстрациям, п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ресказ.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Характеристика героя произведения с использованием худо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щью учителя) поступка персонажа и его мотивов. Сопоставление п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ступков героев по аналогии или по контрасту. Характеристика героя произведения: пор</w:t>
      </w:r>
      <w:r w:rsidRPr="00936A78">
        <w:rPr>
          <w:rFonts w:asciiTheme="majorHAnsi" w:hAnsiTheme="majorHAnsi" w:cstheme="minorHAnsi"/>
          <w:sz w:val="28"/>
          <w:szCs w:val="28"/>
        </w:rPr>
        <w:t>т</w:t>
      </w:r>
      <w:r w:rsidRPr="00936A78">
        <w:rPr>
          <w:rFonts w:asciiTheme="majorHAnsi" w:hAnsiTheme="majorHAnsi" w:cstheme="minorHAnsi"/>
          <w:sz w:val="28"/>
          <w:szCs w:val="28"/>
        </w:rPr>
        <w:t>рет, характер, выражен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</w:t>
      </w:r>
      <w:r w:rsidRPr="00936A78">
        <w:rPr>
          <w:rFonts w:asciiTheme="majorHAnsi" w:hAnsiTheme="majorHAnsi" w:cstheme="minorHAnsi"/>
          <w:sz w:val="28"/>
          <w:szCs w:val="28"/>
        </w:rPr>
        <w:t>в</w:t>
      </w:r>
      <w:r w:rsidRPr="00936A78">
        <w:rPr>
          <w:rFonts w:asciiTheme="majorHAnsi" w:hAnsiTheme="majorHAnsi" w:cstheme="minorHAnsi"/>
          <w:sz w:val="28"/>
          <w:szCs w:val="28"/>
        </w:rPr>
        <w:t>торских помет, имён героев.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936A78">
        <w:rPr>
          <w:rFonts w:asciiTheme="majorHAnsi" w:hAnsiTheme="majorHAnsi" w:cstheme="minorHAnsi"/>
          <w:sz w:val="28"/>
          <w:szCs w:val="28"/>
        </w:rPr>
        <w:t>подро</w:t>
      </w:r>
      <w:r w:rsidRPr="00936A78">
        <w:rPr>
          <w:rFonts w:asciiTheme="majorHAnsi" w:hAnsiTheme="majorHAnsi" w:cstheme="minorHAnsi"/>
          <w:sz w:val="28"/>
          <w:szCs w:val="28"/>
        </w:rPr>
        <w:t>б</w:t>
      </w:r>
      <w:r w:rsidRPr="00936A78">
        <w:rPr>
          <w:rFonts w:asciiTheme="majorHAnsi" w:hAnsiTheme="majorHAnsi" w:cstheme="minorHAnsi"/>
          <w:sz w:val="28"/>
          <w:szCs w:val="28"/>
        </w:rPr>
        <w:t>ный</w:t>
      </w:r>
      <w:proofErr w:type="gramEnd"/>
      <w:r w:rsidRPr="00936A78">
        <w:rPr>
          <w:rFonts w:asciiTheme="majorHAnsi" w:hAnsiTheme="majorHAnsi" w:cstheme="minorHAnsi"/>
          <w:sz w:val="28"/>
          <w:szCs w:val="28"/>
        </w:rPr>
        <w:t>, выборочный и кра</w:t>
      </w:r>
      <w:r w:rsidRPr="00936A78">
        <w:rPr>
          <w:rFonts w:asciiTheme="majorHAnsi" w:hAnsiTheme="majorHAnsi" w:cstheme="minorHAnsi"/>
          <w:sz w:val="28"/>
          <w:szCs w:val="28"/>
        </w:rPr>
        <w:t>т</w:t>
      </w:r>
      <w:r w:rsidRPr="00936A78">
        <w:rPr>
          <w:rFonts w:asciiTheme="majorHAnsi" w:hAnsiTheme="majorHAnsi" w:cstheme="minorHAnsi"/>
          <w:sz w:val="28"/>
          <w:szCs w:val="28"/>
        </w:rPr>
        <w:t>кий (передача основных мыслей).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proofErr w:type="gramStart"/>
      <w:r w:rsidRPr="00936A78">
        <w:rPr>
          <w:rFonts w:asciiTheme="majorHAnsi" w:hAnsiTheme="majorHAnsi" w:cstheme="minorHAnsi"/>
          <w:sz w:val="28"/>
          <w:szCs w:val="28"/>
        </w:rPr>
        <w:t>Подробный пересказ текста (деление текста на части, опре</w:t>
      </w:r>
      <w:r w:rsidRPr="00936A78">
        <w:rPr>
          <w:rFonts w:asciiTheme="majorHAnsi" w:hAnsiTheme="majorHAnsi" w:cstheme="minorHAnsi"/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 w:rsidRPr="00936A78">
        <w:rPr>
          <w:rFonts w:asciiTheme="majorHAnsi" w:hAnsiTheme="majorHAnsi" w:cstheme="minorHAnsi"/>
          <w:sz w:val="28"/>
          <w:szCs w:val="28"/>
        </w:rPr>
        <w:t>озаглавливание</w:t>
      </w:r>
      <w:proofErr w:type="spellEnd"/>
      <w:r w:rsidRPr="00936A78">
        <w:rPr>
          <w:rFonts w:asciiTheme="majorHAnsi" w:hAnsiTheme="majorHAnsi" w:cstheme="minorHAnsi"/>
          <w:sz w:val="28"/>
          <w:szCs w:val="28"/>
        </w:rPr>
        <w:t xml:space="preserve"> каждой части и всего текста): определение главной мысли фрагмента, выдел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 xml:space="preserve">ние опорных или ключевых слов, </w:t>
      </w:r>
      <w:proofErr w:type="spellStart"/>
      <w:r w:rsidRPr="00936A78">
        <w:rPr>
          <w:rFonts w:asciiTheme="majorHAnsi" w:hAnsiTheme="majorHAnsi" w:cstheme="minorHAnsi"/>
          <w:sz w:val="28"/>
          <w:szCs w:val="28"/>
        </w:rPr>
        <w:t>озаглавливание</w:t>
      </w:r>
      <w:proofErr w:type="spellEnd"/>
      <w:r w:rsidRPr="00936A78">
        <w:rPr>
          <w:rFonts w:asciiTheme="majorHAnsi" w:hAnsiTheme="majorHAnsi" w:cstheme="minorHAnsi"/>
          <w:sz w:val="28"/>
          <w:szCs w:val="28"/>
        </w:rPr>
        <w:t>; план (в виде назы</w:t>
      </w:r>
      <w:r w:rsidRPr="00936A78">
        <w:rPr>
          <w:rFonts w:asciiTheme="majorHAnsi" w:hAnsiTheme="majorHAnsi" w:cstheme="minorHAnsi"/>
          <w:sz w:val="28"/>
          <w:szCs w:val="28"/>
        </w:rPr>
        <w:t>в</w:t>
      </w:r>
      <w:r w:rsidRPr="00936A78">
        <w:rPr>
          <w:rFonts w:asciiTheme="majorHAnsi" w:hAnsiTheme="majorHAnsi" w:cstheme="minorHAnsi"/>
          <w:sz w:val="28"/>
          <w:szCs w:val="28"/>
        </w:rPr>
        <w:t xml:space="preserve">ных предложений из текста, в виде вопросов, в виде самостоятельно </w:t>
      </w:r>
      <w:r w:rsidRPr="00936A78">
        <w:rPr>
          <w:rFonts w:asciiTheme="majorHAnsi" w:hAnsiTheme="majorHAnsi" w:cstheme="minorHAnsi"/>
          <w:sz w:val="28"/>
          <w:szCs w:val="28"/>
        </w:rPr>
        <w:lastRenderedPageBreak/>
        <w:t>сформулир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ванных высказы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ваний) и на его основе подробный пересказ всего текста.</w:t>
      </w:r>
      <w:proofErr w:type="gramEnd"/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Самостоятельный выборочный пересказ по заданному фраг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менту: характеристика г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роя произведения (выбор слов, выраже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ний в тексте, позволяющих составить рассказ о герое), описание места действия (в</w:t>
      </w:r>
      <w:r w:rsidRPr="00936A78">
        <w:rPr>
          <w:rFonts w:asciiTheme="majorHAnsi" w:hAnsiTheme="majorHAnsi" w:cstheme="minorHAnsi"/>
          <w:sz w:val="28"/>
          <w:szCs w:val="28"/>
        </w:rPr>
        <w:t>ы</w:t>
      </w:r>
      <w:r w:rsidRPr="00936A78">
        <w:rPr>
          <w:rFonts w:asciiTheme="majorHAnsi" w:hAnsiTheme="majorHAnsi" w:cstheme="minorHAnsi"/>
          <w:sz w:val="28"/>
          <w:szCs w:val="28"/>
        </w:rPr>
        <w:t>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ру поступков героев.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Развитие наблюдательности при чтении поэтических текстов. Ра</w:t>
      </w:r>
      <w:r w:rsidRPr="00936A78">
        <w:rPr>
          <w:rFonts w:asciiTheme="majorHAnsi" w:hAnsiTheme="majorHAnsi" w:cstheme="minorHAnsi"/>
          <w:sz w:val="28"/>
          <w:szCs w:val="28"/>
        </w:rPr>
        <w:t>з</w:t>
      </w:r>
      <w:r w:rsidRPr="00936A78">
        <w:rPr>
          <w:rFonts w:asciiTheme="majorHAnsi" w:hAnsiTheme="majorHAnsi" w:cstheme="minorHAnsi"/>
          <w:sz w:val="28"/>
          <w:szCs w:val="28"/>
        </w:rPr>
        <w:t>витие умения предвосхищать (предвидеть) ход развития сю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жета, посл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довательности событий.</w:t>
      </w:r>
    </w:p>
    <w:p w:rsidR="00045017" w:rsidRPr="00936A78" w:rsidRDefault="00B202AE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b/>
          <w:sz w:val="28"/>
          <w:szCs w:val="28"/>
        </w:rPr>
        <w:t>Работа с научно-популярным, учебным и другими текстами.</w:t>
      </w:r>
      <w:r w:rsidRPr="00936A78">
        <w:rPr>
          <w:rFonts w:asciiTheme="majorHAnsi" w:hAnsiTheme="majorHAnsi" w:cstheme="minorHAnsi"/>
          <w:sz w:val="28"/>
          <w:szCs w:val="28"/>
        </w:rPr>
        <w:t xml:space="preserve"> </w:t>
      </w:r>
      <w:r w:rsidR="00045017" w:rsidRPr="00936A78">
        <w:rPr>
          <w:rFonts w:asciiTheme="majorHAnsi" w:hAnsiTheme="majorHAnsi" w:cstheme="minorHAnsi"/>
          <w:sz w:val="28"/>
          <w:szCs w:val="28"/>
        </w:rPr>
        <w:t>П</w:t>
      </w:r>
      <w:r w:rsidR="00045017" w:rsidRPr="00936A78">
        <w:rPr>
          <w:rFonts w:asciiTheme="majorHAnsi" w:hAnsiTheme="majorHAnsi" w:cstheme="minorHAnsi"/>
          <w:sz w:val="28"/>
          <w:szCs w:val="28"/>
        </w:rPr>
        <w:t>о</w:t>
      </w:r>
      <w:r w:rsidR="00045017" w:rsidRPr="00936A78">
        <w:rPr>
          <w:rFonts w:asciiTheme="majorHAnsi" w:hAnsiTheme="majorHAnsi" w:cstheme="minorHAnsi"/>
          <w:sz w:val="28"/>
          <w:szCs w:val="28"/>
        </w:rPr>
        <w:t>нимание заглавия произведения, адекватное соотноше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ние с его соде</w:t>
      </w:r>
      <w:r w:rsidR="00045017" w:rsidRPr="00936A78">
        <w:rPr>
          <w:rFonts w:asciiTheme="majorHAnsi" w:hAnsiTheme="majorHAnsi" w:cstheme="minorHAnsi"/>
          <w:sz w:val="28"/>
          <w:szCs w:val="28"/>
        </w:rPr>
        <w:t>р</w:t>
      </w:r>
      <w:r w:rsidR="00045017" w:rsidRPr="00936A78">
        <w:rPr>
          <w:rFonts w:asciiTheme="majorHAnsi" w:hAnsiTheme="majorHAnsi" w:cstheme="minorHAnsi"/>
          <w:sz w:val="28"/>
          <w:szCs w:val="28"/>
        </w:rPr>
        <w:t>жанием. Определение особенностей учебного и научно-популярного текстов (передача информации). Знаком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ство с простейш</w:t>
      </w:r>
      <w:r w:rsidR="00045017" w:rsidRPr="00936A78">
        <w:rPr>
          <w:rFonts w:asciiTheme="majorHAnsi" w:hAnsiTheme="majorHAnsi" w:cstheme="minorHAnsi"/>
          <w:sz w:val="28"/>
          <w:szCs w:val="28"/>
        </w:rPr>
        <w:t>и</w:t>
      </w:r>
      <w:r w:rsidR="00045017" w:rsidRPr="00936A78">
        <w:rPr>
          <w:rFonts w:asciiTheme="majorHAnsi" w:hAnsiTheme="majorHAnsi" w:cstheme="minorHAnsi"/>
          <w:sz w:val="28"/>
          <w:szCs w:val="28"/>
        </w:rPr>
        <w:t xml:space="preserve">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="00045017" w:rsidRPr="00936A78">
        <w:rPr>
          <w:rFonts w:asciiTheme="majorHAnsi" w:hAnsiTheme="majorHAnsi" w:cstheme="minorHAnsi"/>
          <w:sz w:val="28"/>
          <w:szCs w:val="28"/>
        </w:rPr>
        <w:t>микротем</w:t>
      </w:r>
      <w:proofErr w:type="spellEnd"/>
      <w:r w:rsidR="00045017" w:rsidRPr="00936A78">
        <w:rPr>
          <w:rFonts w:asciiTheme="majorHAnsi" w:hAnsiTheme="majorHAnsi" w:cstheme="minorHAnsi"/>
          <w:sz w:val="28"/>
          <w:szCs w:val="28"/>
        </w:rPr>
        <w:t>. Ключевые или опорные слова. Построение а</w:t>
      </w:r>
      <w:r w:rsidR="00045017" w:rsidRPr="00936A78">
        <w:rPr>
          <w:rFonts w:asciiTheme="majorHAnsi" w:hAnsiTheme="majorHAnsi" w:cstheme="minorHAnsi"/>
          <w:sz w:val="28"/>
          <w:szCs w:val="28"/>
        </w:rPr>
        <w:t>л</w:t>
      </w:r>
      <w:r w:rsidR="00045017" w:rsidRPr="00936A78">
        <w:rPr>
          <w:rFonts w:asciiTheme="majorHAnsi" w:hAnsiTheme="majorHAnsi" w:cstheme="minorHAnsi"/>
          <w:sz w:val="28"/>
          <w:szCs w:val="28"/>
        </w:rPr>
        <w:t>горит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</w:t>
      </w:r>
      <w:r w:rsidR="00045017" w:rsidRPr="00936A78">
        <w:rPr>
          <w:rFonts w:asciiTheme="majorHAnsi" w:hAnsiTheme="majorHAnsi" w:cstheme="minorHAnsi"/>
          <w:sz w:val="28"/>
          <w:szCs w:val="28"/>
        </w:rPr>
        <w:t>е</w:t>
      </w:r>
      <w:r w:rsidR="00045017" w:rsidRPr="00936A78">
        <w:rPr>
          <w:rFonts w:asciiTheme="majorHAnsi" w:hAnsiTheme="majorHAnsi" w:cstheme="minorHAnsi"/>
          <w:sz w:val="28"/>
          <w:szCs w:val="28"/>
        </w:rPr>
        <w:t>ресказ текста. Краткий пересказ текста (выделение главного в содержании текста). Умение работать с учебными заданиями, обобщающими вопр</w:t>
      </w:r>
      <w:r w:rsidR="00045017" w:rsidRPr="00936A78">
        <w:rPr>
          <w:rFonts w:asciiTheme="majorHAnsi" w:hAnsiTheme="majorHAnsi" w:cstheme="minorHAnsi"/>
          <w:sz w:val="28"/>
          <w:szCs w:val="28"/>
        </w:rPr>
        <w:t>о</w:t>
      </w:r>
      <w:r w:rsidR="00045017" w:rsidRPr="00936A78">
        <w:rPr>
          <w:rFonts w:asciiTheme="majorHAnsi" w:hAnsiTheme="majorHAnsi" w:cstheme="minorHAnsi"/>
          <w:sz w:val="28"/>
          <w:szCs w:val="28"/>
        </w:rPr>
        <w:t>сами и справочным материалом.</w:t>
      </w:r>
    </w:p>
    <w:p w:rsidR="00045017" w:rsidRPr="00936A78" w:rsidRDefault="00B202AE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b/>
          <w:sz w:val="28"/>
          <w:szCs w:val="28"/>
        </w:rPr>
        <w:t>Умение говорить (культура речевого общения).</w:t>
      </w:r>
      <w:r w:rsidRPr="00936A78">
        <w:rPr>
          <w:rFonts w:asciiTheme="majorHAnsi" w:hAnsiTheme="majorHAnsi" w:cstheme="minorHAnsi"/>
          <w:sz w:val="28"/>
          <w:szCs w:val="28"/>
        </w:rPr>
        <w:t xml:space="preserve"> </w:t>
      </w:r>
      <w:r w:rsidR="00045017" w:rsidRPr="00936A78">
        <w:rPr>
          <w:rFonts w:asciiTheme="majorHAnsi" w:hAnsiTheme="majorHAnsi" w:cstheme="minorHAnsi"/>
          <w:sz w:val="28"/>
          <w:szCs w:val="28"/>
        </w:rPr>
        <w:t>Осознание ди</w:t>
      </w:r>
      <w:r w:rsidR="00045017" w:rsidRPr="00936A78">
        <w:rPr>
          <w:rFonts w:asciiTheme="majorHAnsi" w:hAnsiTheme="majorHAnsi" w:cstheme="minorHAnsi"/>
          <w:sz w:val="28"/>
          <w:szCs w:val="28"/>
        </w:rPr>
        <w:t>а</w:t>
      </w:r>
      <w:r w:rsidR="00045017" w:rsidRPr="00936A78">
        <w:rPr>
          <w:rFonts w:asciiTheme="majorHAnsi" w:hAnsiTheme="majorHAnsi" w:cstheme="minorHAnsi"/>
          <w:sz w:val="28"/>
          <w:szCs w:val="28"/>
        </w:rPr>
        <w:t>лога как вида речи. Особенности диалогиче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ского общения: умение п</w:t>
      </w:r>
      <w:r w:rsidR="00045017" w:rsidRPr="00936A78">
        <w:rPr>
          <w:rFonts w:asciiTheme="majorHAnsi" w:hAnsiTheme="majorHAnsi" w:cstheme="minorHAnsi"/>
          <w:sz w:val="28"/>
          <w:szCs w:val="28"/>
        </w:rPr>
        <w:t>о</w:t>
      </w:r>
      <w:r w:rsidR="00045017" w:rsidRPr="00936A78">
        <w:rPr>
          <w:rFonts w:asciiTheme="majorHAnsi" w:hAnsiTheme="majorHAnsi" w:cstheme="minorHAnsi"/>
          <w:sz w:val="28"/>
          <w:szCs w:val="28"/>
        </w:rPr>
        <w:t>нимать вопросы, отвечать на них и сам</w:t>
      </w:r>
      <w:r w:rsidR="00045017" w:rsidRPr="00936A78">
        <w:rPr>
          <w:rFonts w:asciiTheme="majorHAnsi" w:hAnsiTheme="majorHAnsi" w:cstheme="minorHAnsi"/>
          <w:sz w:val="28"/>
          <w:szCs w:val="28"/>
        </w:rPr>
        <w:t>о</w:t>
      </w:r>
      <w:r w:rsidR="00045017" w:rsidRPr="00936A78">
        <w:rPr>
          <w:rFonts w:asciiTheme="majorHAnsi" w:hAnsiTheme="majorHAnsi" w:cstheme="minorHAnsi"/>
          <w:sz w:val="28"/>
          <w:szCs w:val="28"/>
        </w:rPr>
        <w:t>стоятельно задавать вопросы по тексту; внимательно вы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слушивать, не перебивая, собеседника и в ве</w:t>
      </w:r>
      <w:r w:rsidR="00045017" w:rsidRPr="00936A78">
        <w:rPr>
          <w:rFonts w:asciiTheme="majorHAnsi" w:hAnsiTheme="majorHAnsi" w:cstheme="minorHAnsi"/>
          <w:sz w:val="28"/>
          <w:szCs w:val="28"/>
        </w:rPr>
        <w:t>ж</w:t>
      </w:r>
      <w:r w:rsidR="00045017" w:rsidRPr="00936A78">
        <w:rPr>
          <w:rFonts w:asciiTheme="majorHAnsi" w:hAnsiTheme="majorHAnsi" w:cstheme="minorHAnsi"/>
          <w:sz w:val="28"/>
          <w:szCs w:val="28"/>
        </w:rPr>
        <w:t>ливой форме вы</w:t>
      </w:r>
      <w:r w:rsidR="00045017" w:rsidRPr="00936A78">
        <w:rPr>
          <w:rFonts w:asciiTheme="majorHAnsi" w:hAnsiTheme="majorHAnsi" w:cstheme="minorHAnsi"/>
          <w:sz w:val="28"/>
          <w:szCs w:val="28"/>
        </w:rPr>
        <w:softHyphen/>
        <w:t>сказывать свою точку зрения по обсуждаемому прои</w:t>
      </w:r>
      <w:r w:rsidR="00045017" w:rsidRPr="00936A78">
        <w:rPr>
          <w:rFonts w:asciiTheme="majorHAnsi" w:hAnsiTheme="majorHAnsi" w:cstheme="minorHAnsi"/>
          <w:sz w:val="28"/>
          <w:szCs w:val="28"/>
        </w:rPr>
        <w:t>з</w:t>
      </w:r>
      <w:r w:rsidR="00045017" w:rsidRPr="00936A78">
        <w:rPr>
          <w:rFonts w:asciiTheme="majorHAnsi" w:hAnsiTheme="majorHAnsi" w:cstheme="minorHAnsi"/>
          <w:sz w:val="28"/>
          <w:szCs w:val="28"/>
        </w:rPr>
        <w:t>ведению (художественному, учебному, научно-познавательному). Ум</w:t>
      </w:r>
      <w:r w:rsidR="00045017" w:rsidRPr="00936A78">
        <w:rPr>
          <w:rFonts w:asciiTheme="majorHAnsi" w:hAnsiTheme="majorHAnsi" w:cstheme="minorHAnsi"/>
          <w:sz w:val="28"/>
          <w:szCs w:val="28"/>
        </w:rPr>
        <w:t>е</w:t>
      </w:r>
      <w:r w:rsidR="00045017" w:rsidRPr="00936A78">
        <w:rPr>
          <w:rFonts w:asciiTheme="majorHAnsi" w:hAnsiTheme="majorHAnsi" w:cstheme="minorHAnsi"/>
          <w:sz w:val="28"/>
          <w:szCs w:val="28"/>
        </w:rPr>
        <w:t>ние проявлять доброжелательность к собеседнику. Доказательство со</w:t>
      </w:r>
      <w:r w:rsidR="00045017" w:rsidRPr="00936A78">
        <w:rPr>
          <w:rFonts w:asciiTheme="majorHAnsi" w:hAnsiTheme="majorHAnsi" w:cstheme="minorHAnsi"/>
          <w:sz w:val="28"/>
          <w:szCs w:val="28"/>
        </w:rPr>
        <w:t>б</w:t>
      </w:r>
      <w:r w:rsidR="00045017" w:rsidRPr="00936A78">
        <w:rPr>
          <w:rFonts w:asciiTheme="majorHAnsi" w:hAnsiTheme="majorHAnsi" w:cstheme="minorHAnsi"/>
          <w:sz w:val="28"/>
          <w:szCs w:val="28"/>
        </w:rPr>
        <w:t>ственной точки зрения с опорой на текст или личный опыт. Использ</w:t>
      </w:r>
      <w:r w:rsidR="00045017" w:rsidRPr="00936A78">
        <w:rPr>
          <w:rFonts w:asciiTheme="majorHAnsi" w:hAnsiTheme="majorHAnsi" w:cstheme="minorHAnsi"/>
          <w:sz w:val="28"/>
          <w:szCs w:val="28"/>
        </w:rPr>
        <w:t>о</w:t>
      </w:r>
      <w:r w:rsidR="00045017" w:rsidRPr="00936A78">
        <w:rPr>
          <w:rFonts w:asciiTheme="majorHAnsi" w:hAnsiTheme="majorHAnsi" w:cstheme="minorHAnsi"/>
          <w:sz w:val="28"/>
          <w:szCs w:val="28"/>
        </w:rPr>
        <w:t>вание норм речевого этикета в процессе общения. Знакомство с особе</w:t>
      </w:r>
      <w:r w:rsidR="00045017" w:rsidRPr="00936A78">
        <w:rPr>
          <w:rFonts w:asciiTheme="majorHAnsi" w:hAnsiTheme="majorHAnsi" w:cstheme="minorHAnsi"/>
          <w:sz w:val="28"/>
          <w:szCs w:val="28"/>
        </w:rPr>
        <w:t>н</w:t>
      </w:r>
      <w:r w:rsidR="00045017" w:rsidRPr="00936A78">
        <w:rPr>
          <w:rFonts w:asciiTheme="majorHAnsi" w:hAnsiTheme="majorHAnsi" w:cstheme="minorHAnsi"/>
          <w:sz w:val="28"/>
          <w:szCs w:val="28"/>
        </w:rPr>
        <w:t>ностями национального этикета на осн</w:t>
      </w:r>
      <w:r w:rsidR="00045017" w:rsidRPr="00936A78">
        <w:rPr>
          <w:rFonts w:asciiTheme="majorHAnsi" w:hAnsiTheme="majorHAnsi" w:cstheme="minorHAnsi"/>
          <w:sz w:val="28"/>
          <w:szCs w:val="28"/>
        </w:rPr>
        <w:t>о</w:t>
      </w:r>
      <w:r w:rsidR="00045017" w:rsidRPr="00936A78">
        <w:rPr>
          <w:rFonts w:asciiTheme="majorHAnsi" w:hAnsiTheme="majorHAnsi" w:cstheme="minorHAnsi"/>
          <w:sz w:val="28"/>
          <w:szCs w:val="28"/>
        </w:rPr>
        <w:t>ве литературных произведений.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Работа со словом (распознавать прямое и переносное зна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чение слов, их многозначность), целенаправленное пополнение активного слова</w:t>
      </w:r>
      <w:r w:rsidRPr="00936A78">
        <w:rPr>
          <w:rFonts w:asciiTheme="majorHAnsi" w:hAnsiTheme="majorHAnsi" w:cstheme="minorHAnsi"/>
          <w:sz w:val="28"/>
          <w:szCs w:val="28"/>
        </w:rPr>
        <w:t>р</w:t>
      </w:r>
      <w:r w:rsidRPr="00936A78">
        <w:rPr>
          <w:rFonts w:asciiTheme="majorHAnsi" w:hAnsiTheme="majorHAnsi" w:cstheme="minorHAnsi"/>
          <w:sz w:val="28"/>
          <w:szCs w:val="28"/>
        </w:rPr>
        <w:t>ного запаса. Работа со словарями.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Умение построить монологическое речевое высказывание не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большого объёма с оп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рой на авторский текст, по предложен</w:t>
      </w:r>
      <w:r w:rsidRPr="00936A78">
        <w:rPr>
          <w:rFonts w:asciiTheme="majorHAnsi" w:hAnsiTheme="majorHAnsi" w:cstheme="minorHAnsi"/>
          <w:sz w:val="28"/>
          <w:szCs w:val="28"/>
        </w:rPr>
        <w:softHyphen/>
        <w:t xml:space="preserve">ной теме </w:t>
      </w:r>
      <w:r w:rsidRPr="00936A78">
        <w:rPr>
          <w:rFonts w:asciiTheme="majorHAnsi" w:hAnsiTheme="majorHAnsi" w:cstheme="minorHAnsi"/>
          <w:sz w:val="28"/>
          <w:szCs w:val="28"/>
        </w:rPr>
        <w:lastRenderedPageBreak/>
        <w:t>или в форме ответа на вопрос. Формирование грам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матически правил</w:t>
      </w:r>
      <w:r w:rsidRPr="00936A78">
        <w:rPr>
          <w:rFonts w:asciiTheme="majorHAnsi" w:hAnsiTheme="majorHAnsi" w:cstheme="minorHAnsi"/>
          <w:sz w:val="28"/>
          <w:szCs w:val="28"/>
        </w:rPr>
        <w:t>ь</w:t>
      </w:r>
      <w:r w:rsidRPr="00936A78">
        <w:rPr>
          <w:rFonts w:asciiTheme="majorHAnsi" w:hAnsiTheme="majorHAnsi" w:cstheme="minorHAnsi"/>
          <w:sz w:val="28"/>
          <w:szCs w:val="28"/>
        </w:rPr>
        <w:t>ной речи, эмоциональной выразительности и содержательности. Отр</w:t>
      </w:r>
      <w:r w:rsidRPr="00936A78">
        <w:rPr>
          <w:rFonts w:asciiTheme="majorHAnsi" w:hAnsiTheme="majorHAnsi" w:cstheme="minorHAnsi"/>
          <w:sz w:val="28"/>
          <w:szCs w:val="28"/>
        </w:rPr>
        <w:t>а</w:t>
      </w:r>
      <w:r w:rsidRPr="00936A78">
        <w:rPr>
          <w:rFonts w:asciiTheme="majorHAnsi" w:hAnsiTheme="majorHAnsi" w:cstheme="minorHAnsi"/>
          <w:sz w:val="28"/>
          <w:szCs w:val="28"/>
        </w:rPr>
        <w:t>жение основной мысли текста в вы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сказывании. Передача содержания прочитанн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го или прослу</w:t>
      </w:r>
      <w:r w:rsidRPr="00936A78">
        <w:rPr>
          <w:rFonts w:asciiTheme="majorHAnsi" w:hAnsiTheme="majorHAnsi" w:cstheme="minorHAnsi"/>
          <w:sz w:val="28"/>
          <w:szCs w:val="28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936A78">
        <w:rPr>
          <w:rFonts w:asciiTheme="majorHAnsi" w:hAnsiTheme="majorHAnsi" w:cstheme="minorHAnsi"/>
          <w:sz w:val="28"/>
          <w:szCs w:val="28"/>
        </w:rPr>
        <w:t>Передача впечатл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ний (из повседнев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ной жизни, художественного произведения, изобраз</w:t>
      </w:r>
      <w:r w:rsidRPr="00936A78">
        <w:rPr>
          <w:rFonts w:asciiTheme="majorHAnsi" w:hAnsiTheme="majorHAnsi" w:cstheme="minorHAnsi"/>
          <w:sz w:val="28"/>
          <w:szCs w:val="28"/>
        </w:rPr>
        <w:t>и</w:t>
      </w:r>
      <w:r w:rsidRPr="00936A78">
        <w:rPr>
          <w:rFonts w:asciiTheme="majorHAnsi" w:hAnsiTheme="majorHAnsi" w:cstheme="minorHAnsi"/>
          <w:sz w:val="28"/>
          <w:szCs w:val="28"/>
        </w:rPr>
        <w:t>тельного искусства) в рассказе (описание, рассуждение, повествование).</w:t>
      </w:r>
      <w:proofErr w:type="gramEnd"/>
      <w:r w:rsidRPr="00936A78">
        <w:rPr>
          <w:rFonts w:asciiTheme="majorHAnsi" w:hAnsiTheme="majorHAnsi" w:cstheme="minorHAnsi"/>
          <w:sz w:val="28"/>
          <w:szCs w:val="28"/>
        </w:rPr>
        <w:t xml:space="preserve"> Самосто</w:t>
      </w:r>
      <w:r w:rsidRPr="00936A78">
        <w:rPr>
          <w:rFonts w:asciiTheme="majorHAnsi" w:hAnsiTheme="majorHAnsi" w:cstheme="minorHAnsi"/>
          <w:sz w:val="28"/>
          <w:szCs w:val="28"/>
        </w:rPr>
        <w:t>я</w:t>
      </w:r>
      <w:r w:rsidRPr="00936A78">
        <w:rPr>
          <w:rFonts w:asciiTheme="majorHAnsi" w:hAnsiTheme="majorHAnsi" w:cstheme="minorHAnsi"/>
          <w:sz w:val="28"/>
          <w:szCs w:val="28"/>
        </w:rPr>
        <w:t>тельное построение плана собственного высказыва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ния. Отбор и использование выразительных средств (синонимы, антонимы, сра</w:t>
      </w:r>
      <w:r w:rsidRPr="00936A78">
        <w:rPr>
          <w:rFonts w:asciiTheme="majorHAnsi" w:hAnsiTheme="majorHAnsi" w:cstheme="minorHAnsi"/>
          <w:sz w:val="28"/>
          <w:szCs w:val="28"/>
        </w:rPr>
        <w:t>в</w:t>
      </w:r>
      <w:r w:rsidRPr="00936A78">
        <w:rPr>
          <w:rFonts w:asciiTheme="majorHAnsi" w:hAnsiTheme="majorHAnsi" w:cstheme="minorHAnsi"/>
          <w:sz w:val="28"/>
          <w:szCs w:val="28"/>
        </w:rPr>
        <w:t>нения) с учётом особенностей монологического высказывания.</w:t>
      </w:r>
    </w:p>
    <w:p w:rsidR="00045017" w:rsidRPr="00936A78" w:rsidRDefault="00045017" w:rsidP="00F44DC1">
      <w:pPr>
        <w:pStyle w:val="a4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Устное сочинение как продолжение прочитанного произ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ведения, отдельных его с</w:t>
      </w:r>
      <w:r w:rsidRPr="00936A78">
        <w:rPr>
          <w:rFonts w:asciiTheme="majorHAnsi" w:hAnsiTheme="majorHAnsi" w:cstheme="minorHAnsi"/>
          <w:sz w:val="28"/>
          <w:szCs w:val="28"/>
        </w:rPr>
        <w:t>ю</w:t>
      </w:r>
      <w:r w:rsidRPr="00936A78">
        <w:rPr>
          <w:rFonts w:asciiTheme="majorHAnsi" w:hAnsiTheme="majorHAnsi" w:cstheme="minorHAnsi"/>
          <w:sz w:val="28"/>
          <w:szCs w:val="28"/>
        </w:rPr>
        <w:t>жетных линий, короткий рассказ по рисункам либо на заданную тему.</w:t>
      </w:r>
    </w:p>
    <w:p w:rsidR="00FE48F0" w:rsidRPr="00936A78" w:rsidRDefault="00FE48F0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Style w:val="a5"/>
          <w:rFonts w:asciiTheme="majorHAnsi" w:hAnsiTheme="majorHAnsi" w:cstheme="minorHAnsi"/>
          <w:sz w:val="28"/>
          <w:szCs w:val="28"/>
        </w:rPr>
        <w:t>Письмо (культура письменной речи)</w:t>
      </w:r>
    </w:p>
    <w:p w:rsidR="00FE48F0" w:rsidRPr="00936A78" w:rsidRDefault="00FE48F0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proofErr w:type="gramStart"/>
      <w:r w:rsidRPr="00936A78">
        <w:rPr>
          <w:rFonts w:asciiTheme="majorHAnsi" w:hAnsiTheme="majorHAnsi" w:cstheme="minorHAnsi"/>
          <w:sz w:val="28"/>
          <w:szCs w:val="28"/>
        </w:rPr>
        <w:t>Нормы письменной речи: соответствие содержания заголо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вку (о</w:t>
      </w:r>
      <w:r w:rsidRPr="00936A78">
        <w:rPr>
          <w:rFonts w:asciiTheme="majorHAnsi" w:hAnsiTheme="majorHAnsi" w:cstheme="minorHAnsi"/>
          <w:sz w:val="28"/>
          <w:szCs w:val="28"/>
        </w:rPr>
        <w:t>т</w:t>
      </w:r>
      <w:r w:rsidRPr="00936A78">
        <w:rPr>
          <w:rFonts w:asciiTheme="majorHAnsi" w:hAnsiTheme="majorHAnsi" w:cstheme="minorHAnsi"/>
          <w:sz w:val="28"/>
          <w:szCs w:val="28"/>
        </w:rPr>
        <w:t>ражение темы, места действия, характеров героев), ис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ствование, описание, рассуждение), ра</w:t>
      </w:r>
      <w:r w:rsidRPr="00936A78">
        <w:rPr>
          <w:rFonts w:asciiTheme="majorHAnsi" w:hAnsiTheme="majorHAnsi" w:cstheme="minorHAnsi"/>
          <w:sz w:val="28"/>
          <w:szCs w:val="28"/>
        </w:rPr>
        <w:t>с</w:t>
      </w:r>
      <w:r w:rsidRPr="00936A78">
        <w:rPr>
          <w:rFonts w:asciiTheme="majorHAnsi" w:hAnsiTheme="majorHAnsi" w:cstheme="minorHAnsi"/>
          <w:sz w:val="28"/>
          <w:szCs w:val="28"/>
        </w:rPr>
        <w:t>сказ на заданную тему, отзыв о прочитанной книге.</w:t>
      </w:r>
      <w:proofErr w:type="gramEnd"/>
    </w:p>
    <w:p w:rsidR="00045017" w:rsidRPr="00936A78" w:rsidRDefault="00045017" w:rsidP="00045017">
      <w:pPr>
        <w:pStyle w:val="a4"/>
        <w:shd w:val="clear" w:color="auto" w:fill="FFFFFF"/>
        <w:spacing w:line="360" w:lineRule="auto"/>
        <w:ind w:firstLine="539"/>
        <w:jc w:val="center"/>
        <w:rPr>
          <w:rStyle w:val="a5"/>
          <w:rFonts w:asciiTheme="majorHAnsi" w:hAnsiTheme="majorHAnsi" w:cs="Times New Roman"/>
          <w:sz w:val="28"/>
          <w:szCs w:val="28"/>
        </w:rPr>
      </w:pPr>
      <w:r w:rsidRPr="00936A78">
        <w:rPr>
          <w:rStyle w:val="a5"/>
          <w:rFonts w:asciiTheme="majorHAnsi" w:hAnsiTheme="majorHAnsi" w:cs="Times New Roman"/>
          <w:sz w:val="28"/>
          <w:szCs w:val="28"/>
        </w:rPr>
        <w:t>Круг детского чтения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75" w:firstLine="720"/>
        <w:jc w:val="both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В круг чтения детей входят произведения отечественных и зар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у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бежных писателей, составляющие золотой фонд лите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softHyphen/>
        <w:t>ратуры, произв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е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дения устного народного творчества, стихи, рассказы, сказки совр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е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менных писателей.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75" w:firstLine="720"/>
        <w:jc w:val="both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у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жающего мира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75"/>
        <w:jc w:val="center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Жили-были буквы (6 ч)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115" w:firstLine="720"/>
        <w:jc w:val="both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Стихи, рассказы и сказки, написанные В.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Данько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, И.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Ток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softHyphen/>
        <w:t>маковой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, С. Черным, Ф.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Кр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и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виным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, Т. Собакиным.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75"/>
        <w:jc w:val="center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Сказки, загадки, небылицы (5 ч)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166" w:firstLine="720"/>
        <w:jc w:val="both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Произведения устного народного творчества: песенки, загадки,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потешки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, небылицы и сказки. Отрывки из сказок А. Пушкина.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Поте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ш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ки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, песенки из зарубежного фольклора.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75"/>
        <w:jc w:val="center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Апрель, апрель! Звенит капель (4 ч)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-5" w:firstLine="720"/>
        <w:jc w:val="both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Стихи А.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Майкова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, А. Плещеева, С. Маршака, И.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Токма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softHyphen/>
        <w:t>ковой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, Т. Б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е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лозерова, Е. Трутн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е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вой, В.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Берестова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, В. Луни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softHyphen/>
        <w:t>на о русской природе.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-5"/>
        <w:jc w:val="center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И в шутку и всерьез (</w:t>
      </w:r>
      <w:r w:rsidR="006A11A6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6</w:t>
      </w:r>
      <w:r w:rsidRPr="00936A7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 xml:space="preserve"> ч)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-5" w:firstLine="720"/>
        <w:jc w:val="both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Произведения Н. Артюховой, О. Григорьева, И.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Токмако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softHyphen/>
        <w:t>вой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, М.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Пляцковского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, К. Ч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у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ковского, Г.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Кружкова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, И. Пивоваровой.</w:t>
      </w:r>
    </w:p>
    <w:p w:rsidR="00B32788" w:rsidRDefault="00B32788" w:rsidP="00FE48F0">
      <w:pPr>
        <w:shd w:val="clear" w:color="auto" w:fill="FFFFFF"/>
        <w:spacing w:after="0" w:line="240" w:lineRule="auto"/>
        <w:ind w:left="75" w:right="-5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</w:pP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-5"/>
        <w:jc w:val="center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lastRenderedPageBreak/>
        <w:t>Я и мои друзья (7 ч)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2" w:right="-5" w:firstLine="718"/>
        <w:jc w:val="both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Рассказы и стихи, написанные Ю. Ермолаевым, Е. Бла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softHyphen/>
        <w:t>гининой, В. Орловым, С. Миха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л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ковым, Р.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Сефом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, Ю.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Энтиным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, В. Берестовым, А.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Барто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, С. Маршаком, Я. Акимом, о детях, их взаимоотношениях, об умении о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б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щаться друг с другом и </w:t>
      </w:r>
      <w:proofErr w:type="gram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со</w:t>
      </w:r>
      <w:proofErr w:type="gram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взрослыми.</w:t>
      </w:r>
    </w:p>
    <w:p w:rsidR="00FE48F0" w:rsidRPr="00936A78" w:rsidRDefault="00FE48F0" w:rsidP="00FE48F0">
      <w:pPr>
        <w:shd w:val="clear" w:color="auto" w:fill="FFFFFF"/>
        <w:spacing w:after="0" w:line="240" w:lineRule="auto"/>
        <w:ind w:left="75" w:right="75"/>
        <w:jc w:val="center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О братьях наших меньших (</w:t>
      </w:r>
      <w:r w:rsidR="006A11A6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6</w:t>
      </w:r>
      <w:r w:rsidRPr="00936A7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 xml:space="preserve"> ч)</w:t>
      </w:r>
    </w:p>
    <w:p w:rsidR="00FE48F0" w:rsidRPr="00936A78" w:rsidRDefault="00FE48F0" w:rsidP="00FE48F0">
      <w:pPr>
        <w:spacing w:after="0" w:line="240" w:lineRule="auto"/>
        <w:ind w:left="75" w:right="75" w:firstLine="720"/>
        <w:jc w:val="both"/>
        <w:rPr>
          <w:rFonts w:asciiTheme="majorHAnsi" w:eastAsia="Times New Roman" w:hAnsiTheme="majorHAnsi" w:cstheme="minorHAnsi"/>
          <w:color w:val="226644"/>
          <w:sz w:val="28"/>
          <w:szCs w:val="28"/>
        </w:rPr>
      </w:pP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Произведения о взаимоотношениях человека с природой, расск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а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зы и стихи С. М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и</w:t>
      </w:r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халкова, В. Осеевой, И.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Токмаковой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, М.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Пляцковского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, Г. Сапгира, В. </w:t>
      </w:r>
      <w:proofErr w:type="spellStart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Берестова</w:t>
      </w:r>
      <w:proofErr w:type="spellEnd"/>
      <w:r w:rsidRPr="00936A78">
        <w:rPr>
          <w:rFonts w:asciiTheme="majorHAnsi" w:eastAsia="Times New Roman" w:hAnsiTheme="majorHAnsi" w:cstheme="minorHAnsi"/>
          <w:color w:val="000000"/>
          <w:sz w:val="28"/>
          <w:szCs w:val="28"/>
        </w:rPr>
        <w:t>, Н. Сладкова, Д. Хармса, К. Ушинского.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936A78">
        <w:rPr>
          <w:rStyle w:val="a5"/>
          <w:rFonts w:asciiTheme="majorHAnsi" w:hAnsiTheme="majorHAnsi" w:cstheme="minorHAnsi"/>
          <w:sz w:val="28"/>
          <w:szCs w:val="28"/>
        </w:rPr>
        <w:t>Литературоведческая пропедевтика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jc w:val="center"/>
        <w:rPr>
          <w:rFonts w:asciiTheme="majorHAnsi" w:hAnsiTheme="majorHAnsi" w:cstheme="minorHAnsi"/>
          <w:sz w:val="28"/>
          <w:szCs w:val="28"/>
        </w:rPr>
      </w:pPr>
      <w:r w:rsidRPr="00936A78">
        <w:rPr>
          <w:rStyle w:val="a6"/>
          <w:rFonts w:asciiTheme="majorHAnsi" w:hAnsiTheme="majorHAnsi" w:cstheme="minorHAnsi"/>
          <w:sz w:val="28"/>
          <w:szCs w:val="28"/>
        </w:rPr>
        <w:t>(практическое освоение)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Нахождение в тексте художественного произведения (с помо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045017" w:rsidRPr="00936A78" w:rsidRDefault="00045017" w:rsidP="00F44DC1">
      <w:pPr>
        <w:pStyle w:val="a4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proofErr w:type="gramStart"/>
      <w:r w:rsidRPr="00936A78">
        <w:rPr>
          <w:rFonts w:asciiTheme="majorHAnsi" w:hAnsiTheme="majorHAnsi" w:cstheme="minorHAnsi"/>
          <w:sz w:val="28"/>
          <w:szCs w:val="28"/>
        </w:rPr>
        <w:t>Первоначальная ориентировка в литературных понятиях: ху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дожественное произвед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ние, искусство слова, автор (рассказчик), сюжет (последовательность событий), тема.</w:t>
      </w:r>
      <w:proofErr w:type="gramEnd"/>
      <w:r w:rsidRPr="00936A78">
        <w:rPr>
          <w:rFonts w:asciiTheme="majorHAnsi" w:hAnsiTheme="majorHAnsi" w:cstheme="minorHAnsi"/>
          <w:sz w:val="28"/>
          <w:szCs w:val="28"/>
        </w:rPr>
        <w:t xml:space="preserve"> Герой произв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дения: его портрет, речь, поступки, мысли, отношение автора к герою.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proofErr w:type="gramStart"/>
      <w:r w:rsidRPr="00936A78">
        <w:rPr>
          <w:rFonts w:asciiTheme="majorHAnsi" w:hAnsiTheme="majorHAnsi" w:cstheme="minorHAnsi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заж, портрет, интерьер), рассуждения (монолог героя, диалог гер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ев).</w:t>
      </w:r>
      <w:proofErr w:type="gramEnd"/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Сравнение прозаической и стихотворной речи (узнавание, различ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ние), выделение особенностей стихотворного произве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дения (ритм, рифма).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Фольклорные и авторские художественные произведения (их ра</w:t>
      </w:r>
      <w:r w:rsidRPr="00936A78">
        <w:rPr>
          <w:rFonts w:asciiTheme="majorHAnsi" w:hAnsiTheme="majorHAnsi" w:cstheme="minorHAnsi"/>
          <w:sz w:val="28"/>
          <w:szCs w:val="28"/>
        </w:rPr>
        <w:t>з</w:t>
      </w:r>
      <w:r w:rsidRPr="00936A78">
        <w:rPr>
          <w:rFonts w:asciiTheme="majorHAnsi" w:hAnsiTheme="majorHAnsi" w:cstheme="minorHAnsi"/>
          <w:sz w:val="28"/>
          <w:szCs w:val="28"/>
        </w:rPr>
        <w:t>личение).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 xml:space="preserve">Жанровое разнообразие произведений. </w:t>
      </w:r>
      <w:proofErr w:type="gramStart"/>
      <w:r w:rsidRPr="00936A78">
        <w:rPr>
          <w:rFonts w:asciiTheme="majorHAnsi" w:hAnsiTheme="majorHAnsi" w:cstheme="minorHAnsi"/>
          <w:sz w:val="28"/>
          <w:szCs w:val="28"/>
        </w:rPr>
        <w:t xml:space="preserve">Малые фольклорные формы (колыбельные песни, </w:t>
      </w:r>
      <w:proofErr w:type="spellStart"/>
      <w:r w:rsidRPr="00936A78">
        <w:rPr>
          <w:rFonts w:asciiTheme="majorHAnsi" w:hAnsiTheme="majorHAnsi" w:cstheme="minorHAnsi"/>
          <w:sz w:val="28"/>
          <w:szCs w:val="28"/>
        </w:rPr>
        <w:t>потешки</w:t>
      </w:r>
      <w:proofErr w:type="spellEnd"/>
      <w:r w:rsidRPr="00936A78">
        <w:rPr>
          <w:rFonts w:asciiTheme="majorHAnsi" w:hAnsiTheme="majorHAnsi" w:cstheme="minorHAnsi"/>
          <w:sz w:val="28"/>
          <w:szCs w:val="28"/>
        </w:rPr>
        <w:t>, пословицы, поговорки, загадки): узнав</w:t>
      </w:r>
      <w:r w:rsidRPr="00936A78">
        <w:rPr>
          <w:rFonts w:asciiTheme="majorHAnsi" w:hAnsiTheme="majorHAnsi" w:cstheme="minorHAnsi"/>
          <w:sz w:val="28"/>
          <w:szCs w:val="28"/>
        </w:rPr>
        <w:t>а</w:t>
      </w:r>
      <w:r w:rsidRPr="00936A78">
        <w:rPr>
          <w:rFonts w:asciiTheme="majorHAnsi" w:hAnsiTheme="majorHAnsi" w:cstheme="minorHAnsi"/>
          <w:sz w:val="28"/>
          <w:szCs w:val="28"/>
        </w:rPr>
        <w:t>ние, различение, определение основного смыс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ла.</w:t>
      </w:r>
      <w:proofErr w:type="gramEnd"/>
      <w:r w:rsidRPr="00936A78">
        <w:rPr>
          <w:rFonts w:asciiTheme="majorHAnsi" w:hAnsiTheme="majorHAnsi" w:cstheme="minorHAnsi"/>
          <w:sz w:val="28"/>
          <w:szCs w:val="28"/>
        </w:rPr>
        <w:t xml:space="preserve"> Сказки о животных, бытовые, волшебные. Художественные особенности сказок: лексика, п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строение (композиция). Лите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ратурная (авторская) сказка.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Рассказ, стихотворение, басня — общее представление о жан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ре, н</w:t>
      </w:r>
      <w:r w:rsidRPr="00936A78">
        <w:rPr>
          <w:rFonts w:asciiTheme="majorHAnsi" w:hAnsiTheme="majorHAnsi" w:cstheme="minorHAnsi"/>
          <w:sz w:val="28"/>
          <w:szCs w:val="28"/>
        </w:rPr>
        <w:t>а</w:t>
      </w:r>
      <w:r w:rsidRPr="00936A78">
        <w:rPr>
          <w:rFonts w:asciiTheme="majorHAnsi" w:hAnsiTheme="majorHAnsi" w:cstheme="minorHAnsi"/>
          <w:sz w:val="28"/>
          <w:szCs w:val="28"/>
        </w:rPr>
        <w:t>блюдение за особе</w:t>
      </w:r>
      <w:r w:rsidRPr="00936A78">
        <w:rPr>
          <w:rFonts w:asciiTheme="majorHAnsi" w:hAnsiTheme="majorHAnsi" w:cstheme="minorHAnsi"/>
          <w:sz w:val="28"/>
          <w:szCs w:val="28"/>
        </w:rPr>
        <w:t>н</w:t>
      </w:r>
      <w:r w:rsidRPr="00936A78">
        <w:rPr>
          <w:rFonts w:asciiTheme="majorHAnsi" w:hAnsiTheme="majorHAnsi" w:cstheme="minorHAnsi"/>
          <w:sz w:val="28"/>
          <w:szCs w:val="28"/>
        </w:rPr>
        <w:t>ностями построения и выразительны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ми средствами.</w:t>
      </w:r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jc w:val="center"/>
        <w:rPr>
          <w:rFonts w:asciiTheme="majorHAnsi" w:hAnsiTheme="majorHAnsi" w:cstheme="minorHAnsi"/>
          <w:sz w:val="28"/>
          <w:szCs w:val="28"/>
        </w:rPr>
      </w:pPr>
      <w:r w:rsidRPr="00936A78">
        <w:rPr>
          <w:rStyle w:val="a5"/>
          <w:rFonts w:asciiTheme="majorHAnsi" w:hAnsiTheme="majorHAnsi" w:cstheme="minorHAnsi"/>
          <w:sz w:val="28"/>
          <w:szCs w:val="28"/>
        </w:rPr>
        <w:t xml:space="preserve">Творческая деятельность </w:t>
      </w:r>
      <w:proofErr w:type="gramStart"/>
      <w:r w:rsidRPr="00936A78">
        <w:rPr>
          <w:rStyle w:val="a5"/>
          <w:rFonts w:asciiTheme="majorHAnsi" w:hAnsiTheme="majorHAnsi" w:cstheme="minorHAnsi"/>
          <w:sz w:val="28"/>
          <w:szCs w:val="28"/>
        </w:rPr>
        <w:t>обучающихся</w:t>
      </w:r>
      <w:proofErr w:type="gramEnd"/>
    </w:p>
    <w:p w:rsidR="00045017" w:rsidRPr="00936A78" w:rsidRDefault="00045017" w:rsidP="00F44DC1">
      <w:pPr>
        <w:pStyle w:val="a4"/>
        <w:shd w:val="clear" w:color="auto" w:fill="FFFFFF"/>
        <w:spacing w:line="276" w:lineRule="auto"/>
        <w:ind w:firstLine="539"/>
        <w:jc w:val="center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(на основе литературных произведений)</w:t>
      </w:r>
    </w:p>
    <w:p w:rsidR="00FE48F0" w:rsidRPr="00936A78" w:rsidRDefault="00045017" w:rsidP="00770B0A">
      <w:pPr>
        <w:pStyle w:val="a4"/>
        <w:shd w:val="clear" w:color="auto" w:fill="FFFFFF"/>
        <w:spacing w:line="276" w:lineRule="auto"/>
        <w:ind w:firstLine="539"/>
        <w:rPr>
          <w:rFonts w:asciiTheme="majorHAnsi" w:hAnsiTheme="majorHAnsi" w:cstheme="minorHAnsi"/>
          <w:sz w:val="28"/>
          <w:szCs w:val="28"/>
        </w:rPr>
      </w:pPr>
      <w:proofErr w:type="gramStart"/>
      <w:r w:rsidRPr="00936A78">
        <w:rPr>
          <w:rFonts w:asciiTheme="majorHAnsi" w:hAnsiTheme="majorHAnsi" w:cstheme="minorHAnsi"/>
          <w:sz w:val="28"/>
          <w:szCs w:val="28"/>
        </w:rPr>
        <w:t>Интерпретация текста литературного произведения в творче</w:t>
      </w:r>
      <w:r w:rsidRPr="00936A78">
        <w:rPr>
          <w:rFonts w:asciiTheme="majorHAnsi" w:hAnsiTheme="majorHAnsi" w:cstheme="minorHAnsi"/>
          <w:sz w:val="28"/>
          <w:szCs w:val="28"/>
        </w:rPr>
        <w:softHyphen/>
        <w:t xml:space="preserve">ской деятельности учащихся: чтение по ролям, </w:t>
      </w:r>
      <w:proofErr w:type="spellStart"/>
      <w:r w:rsidRPr="00936A78">
        <w:rPr>
          <w:rFonts w:asciiTheme="majorHAnsi" w:hAnsiTheme="majorHAnsi" w:cstheme="minorHAnsi"/>
          <w:sz w:val="28"/>
          <w:szCs w:val="28"/>
        </w:rPr>
        <w:t>инсценирование</w:t>
      </w:r>
      <w:proofErr w:type="spellEnd"/>
      <w:r w:rsidRPr="00936A78">
        <w:rPr>
          <w:rFonts w:asciiTheme="majorHAnsi" w:hAnsiTheme="majorHAnsi" w:cstheme="minorHAnsi"/>
          <w:sz w:val="28"/>
          <w:szCs w:val="28"/>
        </w:rPr>
        <w:t>, драматиз</w:t>
      </w:r>
      <w:r w:rsidRPr="00936A78">
        <w:rPr>
          <w:rFonts w:asciiTheme="majorHAnsi" w:hAnsiTheme="majorHAnsi" w:cstheme="minorHAnsi"/>
          <w:sz w:val="28"/>
          <w:szCs w:val="28"/>
        </w:rPr>
        <w:t>а</w:t>
      </w:r>
      <w:r w:rsidRPr="00936A78">
        <w:rPr>
          <w:rFonts w:asciiTheme="majorHAnsi" w:hAnsiTheme="majorHAnsi" w:cstheme="minorHAnsi"/>
          <w:sz w:val="28"/>
          <w:szCs w:val="28"/>
        </w:rPr>
        <w:t>ция, устное словесное рисование, зн</w:t>
      </w:r>
      <w:r w:rsidRPr="00936A78">
        <w:rPr>
          <w:rFonts w:asciiTheme="majorHAnsi" w:hAnsiTheme="majorHAnsi" w:cstheme="minorHAnsi"/>
          <w:sz w:val="28"/>
          <w:szCs w:val="28"/>
        </w:rPr>
        <w:t>а</w:t>
      </w:r>
      <w:r w:rsidRPr="00936A78">
        <w:rPr>
          <w:rFonts w:asciiTheme="majorHAnsi" w:hAnsiTheme="majorHAnsi" w:cstheme="minorHAnsi"/>
          <w:sz w:val="28"/>
          <w:szCs w:val="28"/>
        </w:rPr>
        <w:t>комство с раз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личными способами работы с деформированным текстом и ис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ние с элементами сочине</w:t>
      </w:r>
      <w:r w:rsidRPr="00936A78">
        <w:rPr>
          <w:rFonts w:asciiTheme="majorHAnsi" w:hAnsiTheme="majorHAnsi" w:cstheme="minorHAnsi"/>
          <w:sz w:val="28"/>
          <w:szCs w:val="28"/>
        </w:rPr>
        <w:softHyphen/>
        <w:t xml:space="preserve">ния, создание собственного текста на основе </w:t>
      </w:r>
      <w:r w:rsidRPr="00936A78">
        <w:rPr>
          <w:rFonts w:asciiTheme="majorHAnsi" w:hAnsiTheme="majorHAnsi" w:cstheme="minorHAnsi"/>
          <w:sz w:val="28"/>
          <w:szCs w:val="28"/>
        </w:rPr>
        <w:lastRenderedPageBreak/>
        <w:t>художественного произведения (текст по аналогии), репродукций ка</w:t>
      </w:r>
      <w:r w:rsidRPr="00936A78">
        <w:rPr>
          <w:rFonts w:asciiTheme="majorHAnsi" w:hAnsiTheme="majorHAnsi" w:cstheme="minorHAnsi"/>
          <w:sz w:val="28"/>
          <w:szCs w:val="28"/>
        </w:rPr>
        <w:t>р</w:t>
      </w:r>
      <w:r w:rsidRPr="00936A78">
        <w:rPr>
          <w:rFonts w:asciiTheme="majorHAnsi" w:hAnsiTheme="majorHAnsi" w:cstheme="minorHAnsi"/>
          <w:sz w:val="28"/>
          <w:szCs w:val="28"/>
        </w:rPr>
        <w:t>тин худож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ников, по серии иллюстраций к пр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изведению или на основе личного опыта).</w:t>
      </w:r>
      <w:proofErr w:type="gramEnd"/>
      <w:r w:rsidRPr="00936A78">
        <w:rPr>
          <w:rFonts w:asciiTheme="majorHAnsi" w:hAnsiTheme="majorHAnsi" w:cstheme="minorHAnsi"/>
          <w:sz w:val="28"/>
          <w:szCs w:val="28"/>
        </w:rPr>
        <w:t xml:space="preserve"> Развитие умения различать состояние природы в ра</w:t>
      </w:r>
      <w:r w:rsidRPr="00936A78">
        <w:rPr>
          <w:rFonts w:asciiTheme="majorHAnsi" w:hAnsiTheme="majorHAnsi" w:cstheme="minorHAnsi"/>
          <w:sz w:val="28"/>
          <w:szCs w:val="28"/>
        </w:rPr>
        <w:t>з</w:t>
      </w:r>
      <w:r w:rsidRPr="00936A78">
        <w:rPr>
          <w:rFonts w:asciiTheme="majorHAnsi" w:hAnsiTheme="majorHAnsi" w:cstheme="minorHAnsi"/>
          <w:sz w:val="28"/>
          <w:szCs w:val="28"/>
        </w:rPr>
        <w:t>личные времена года, настроение людей, оформлять свои впечатления в устной или письменной речи. Сравнивать свои тексты с художестве</w:t>
      </w:r>
      <w:r w:rsidRPr="00936A78">
        <w:rPr>
          <w:rFonts w:asciiTheme="majorHAnsi" w:hAnsiTheme="majorHAnsi" w:cstheme="minorHAnsi"/>
          <w:sz w:val="28"/>
          <w:szCs w:val="28"/>
        </w:rPr>
        <w:t>н</w:t>
      </w:r>
      <w:r w:rsidRPr="00936A78">
        <w:rPr>
          <w:rFonts w:asciiTheme="majorHAnsi" w:hAnsiTheme="majorHAnsi" w:cstheme="minorHAnsi"/>
          <w:sz w:val="28"/>
          <w:szCs w:val="28"/>
        </w:rPr>
        <w:t>ными текстами-описаниями, находить ли</w:t>
      </w:r>
      <w:r w:rsidRPr="00936A78">
        <w:rPr>
          <w:rFonts w:asciiTheme="majorHAnsi" w:hAnsiTheme="majorHAnsi" w:cstheme="minorHAnsi"/>
          <w:sz w:val="28"/>
          <w:szCs w:val="28"/>
        </w:rPr>
        <w:softHyphen/>
        <w:t>тературные произведения, с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звучные своему эмоциональному настрою, объяснять свой выбор.</w:t>
      </w:r>
    </w:p>
    <w:p w:rsidR="00DA753C" w:rsidRPr="00936A78" w:rsidRDefault="00DA753C" w:rsidP="00DA753C">
      <w:pPr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936A78">
        <w:rPr>
          <w:rFonts w:asciiTheme="majorHAnsi" w:eastAsia="Times New Roman" w:hAnsiTheme="majorHAnsi"/>
          <w:b/>
          <w:sz w:val="28"/>
          <w:szCs w:val="28"/>
        </w:rPr>
        <w:t>Требования к уровню подготовки учащихся.</w:t>
      </w:r>
    </w:p>
    <w:p w:rsidR="00DC0FFF" w:rsidRPr="00936A78" w:rsidRDefault="00DC0FFF" w:rsidP="00DC0FFF">
      <w:pPr>
        <w:rPr>
          <w:rFonts w:asciiTheme="majorHAnsi" w:eastAsia="Times New Roman" w:hAnsiTheme="majorHAnsi"/>
          <w:b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 xml:space="preserve">К концу изучения </w:t>
      </w:r>
      <w:r w:rsidR="006A11A6">
        <w:rPr>
          <w:rFonts w:asciiTheme="majorHAnsi" w:eastAsia="Times New Roman" w:hAnsiTheme="majorHAnsi"/>
          <w:sz w:val="28"/>
          <w:szCs w:val="28"/>
        </w:rPr>
        <w:t xml:space="preserve">курса 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«Литературное чтение» </w:t>
      </w:r>
      <w:r w:rsidRPr="00936A78">
        <w:rPr>
          <w:rFonts w:asciiTheme="majorHAnsi" w:eastAsia="Times New Roman" w:hAnsiTheme="majorHAnsi"/>
          <w:b/>
          <w:sz w:val="28"/>
          <w:szCs w:val="28"/>
        </w:rPr>
        <w:t>учащиеся научатся:</w:t>
      </w:r>
    </w:p>
    <w:p w:rsidR="00DC0FFF" w:rsidRPr="00936A78" w:rsidRDefault="00DC0FFF" w:rsidP="00DC0FFF">
      <w:pPr>
        <w:pStyle w:val="a3"/>
        <w:numPr>
          <w:ilvl w:val="0"/>
          <w:numId w:val="7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Под руководством учителя создавать короткие устные высказ</w:t>
      </w:r>
      <w:r w:rsidRPr="00936A78">
        <w:rPr>
          <w:rFonts w:asciiTheme="majorHAnsi" w:eastAsia="Times New Roman" w:hAnsiTheme="majorHAnsi"/>
          <w:sz w:val="28"/>
          <w:szCs w:val="28"/>
        </w:rPr>
        <w:t>ы</w:t>
      </w:r>
      <w:r w:rsidRPr="00936A78">
        <w:rPr>
          <w:rFonts w:asciiTheme="majorHAnsi" w:eastAsia="Times New Roman" w:hAnsiTheme="majorHAnsi"/>
          <w:sz w:val="28"/>
          <w:szCs w:val="28"/>
        </w:rPr>
        <w:t>вания на основе ра</w:t>
      </w:r>
      <w:r w:rsidRPr="00936A78">
        <w:rPr>
          <w:rFonts w:asciiTheme="majorHAnsi" w:eastAsia="Times New Roman" w:hAnsiTheme="majorHAnsi"/>
          <w:sz w:val="28"/>
          <w:szCs w:val="28"/>
        </w:rPr>
        <w:t>з</w:t>
      </w:r>
      <w:r w:rsidRPr="00936A78">
        <w:rPr>
          <w:rFonts w:asciiTheme="majorHAnsi" w:eastAsia="Times New Roman" w:hAnsiTheme="majorHAnsi"/>
          <w:sz w:val="28"/>
          <w:szCs w:val="28"/>
        </w:rPr>
        <w:t>личных источников;</w:t>
      </w:r>
    </w:p>
    <w:p w:rsidR="00DC0FFF" w:rsidRPr="00936A78" w:rsidRDefault="00DC0FFF" w:rsidP="00DC0FFF">
      <w:pPr>
        <w:pStyle w:val="a3"/>
        <w:numPr>
          <w:ilvl w:val="0"/>
          <w:numId w:val="7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Ориентироваться в нравственном содержании прочитанного, оц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нивать поступки персонажей  с точки зрения принятых морально-этических норм;</w:t>
      </w:r>
    </w:p>
    <w:p w:rsidR="00DC0FFF" w:rsidRPr="00936A78" w:rsidRDefault="00DC0FFF" w:rsidP="00DC0FFF">
      <w:pPr>
        <w:pStyle w:val="a3"/>
        <w:numPr>
          <w:ilvl w:val="0"/>
          <w:numId w:val="7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Делить текст на части, озаглавливать их, составлять простой план;</w:t>
      </w:r>
    </w:p>
    <w:p w:rsidR="00DC0FFF" w:rsidRPr="00936A78" w:rsidRDefault="00DC0FFF" w:rsidP="00DC0FFF">
      <w:pPr>
        <w:pStyle w:val="a3"/>
        <w:numPr>
          <w:ilvl w:val="0"/>
          <w:numId w:val="7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Передавать содержание прочитанного или прослушанного текста в виде пересказа (подробного, выборочного, краткого);</w:t>
      </w:r>
    </w:p>
    <w:p w:rsidR="00DC0FFF" w:rsidRPr="00936A78" w:rsidRDefault="00DC0FFF" w:rsidP="00DC0FFF">
      <w:pPr>
        <w:pStyle w:val="a3"/>
        <w:numPr>
          <w:ilvl w:val="0"/>
          <w:numId w:val="7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Высказывать собственное мнение и подтверждать его фактами из текста.</w:t>
      </w:r>
    </w:p>
    <w:p w:rsidR="00DC0FFF" w:rsidRPr="00936A78" w:rsidRDefault="00DC0FFF" w:rsidP="00DC0FFF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 xml:space="preserve"> К концу изучения </w:t>
      </w:r>
      <w:r w:rsidR="006A11A6">
        <w:rPr>
          <w:rFonts w:asciiTheme="majorHAnsi" w:eastAsia="Times New Roman" w:hAnsiTheme="majorHAnsi"/>
          <w:sz w:val="28"/>
          <w:szCs w:val="28"/>
        </w:rPr>
        <w:t>курса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«Литературное чтение» </w:t>
      </w:r>
      <w:r w:rsidRPr="00936A78">
        <w:rPr>
          <w:rFonts w:asciiTheme="majorHAnsi" w:eastAsia="Times New Roman" w:hAnsiTheme="majorHAnsi"/>
          <w:b/>
          <w:sz w:val="28"/>
          <w:szCs w:val="28"/>
        </w:rPr>
        <w:t>учащиеся получат возможность на</w:t>
      </w:r>
      <w:r w:rsidRPr="00936A78">
        <w:rPr>
          <w:rFonts w:asciiTheme="majorHAnsi" w:eastAsia="Times New Roman" w:hAnsiTheme="majorHAnsi"/>
          <w:b/>
          <w:sz w:val="28"/>
          <w:szCs w:val="28"/>
        </w:rPr>
        <w:t>у</w:t>
      </w:r>
      <w:r w:rsidRPr="00936A78">
        <w:rPr>
          <w:rFonts w:asciiTheme="majorHAnsi" w:eastAsia="Times New Roman" w:hAnsiTheme="majorHAnsi"/>
          <w:b/>
          <w:sz w:val="28"/>
          <w:szCs w:val="28"/>
        </w:rPr>
        <w:t>читься</w:t>
      </w:r>
      <w:r w:rsidRPr="00936A78">
        <w:rPr>
          <w:rFonts w:asciiTheme="majorHAnsi" w:eastAsia="Times New Roman" w:hAnsiTheme="majorHAnsi"/>
          <w:sz w:val="28"/>
          <w:szCs w:val="28"/>
        </w:rPr>
        <w:t>:</w:t>
      </w:r>
    </w:p>
    <w:p w:rsidR="00DC0FFF" w:rsidRPr="00936A78" w:rsidRDefault="00DC0FFF" w:rsidP="00DC0FFF">
      <w:pPr>
        <w:pStyle w:val="a3"/>
        <w:numPr>
          <w:ilvl w:val="0"/>
          <w:numId w:val="8"/>
        </w:numPr>
        <w:rPr>
          <w:rFonts w:asciiTheme="majorHAnsi" w:eastAsia="Times New Roman" w:hAnsiTheme="majorHAnsi"/>
          <w:i/>
          <w:sz w:val="28"/>
          <w:szCs w:val="28"/>
        </w:rPr>
      </w:pPr>
      <w:r w:rsidRPr="00936A78">
        <w:rPr>
          <w:rFonts w:asciiTheme="majorHAnsi" w:eastAsia="Times New Roman" w:hAnsiTheme="majorHAnsi"/>
          <w:i/>
          <w:sz w:val="28"/>
          <w:szCs w:val="28"/>
        </w:rPr>
        <w:t xml:space="preserve">Понимать </w:t>
      </w:r>
      <w:proofErr w:type="gramStart"/>
      <w:r w:rsidRPr="00936A78">
        <w:rPr>
          <w:rFonts w:asciiTheme="majorHAnsi" w:eastAsia="Times New Roman" w:hAnsiTheme="majorHAnsi"/>
          <w:i/>
          <w:sz w:val="28"/>
          <w:szCs w:val="28"/>
        </w:rPr>
        <w:t>прочитанное</w:t>
      </w:r>
      <w:proofErr w:type="gramEnd"/>
      <w:r w:rsidRPr="00936A78">
        <w:rPr>
          <w:rFonts w:asciiTheme="majorHAnsi" w:eastAsia="Times New Roman" w:hAnsiTheme="majorHAnsi"/>
          <w:i/>
          <w:sz w:val="28"/>
          <w:szCs w:val="28"/>
        </w:rPr>
        <w:t xml:space="preserve"> по ходу чтения;</w:t>
      </w:r>
    </w:p>
    <w:p w:rsidR="00DC0FFF" w:rsidRPr="00936A78" w:rsidRDefault="00DC0FFF" w:rsidP="00DC0FFF">
      <w:pPr>
        <w:pStyle w:val="a3"/>
        <w:numPr>
          <w:ilvl w:val="0"/>
          <w:numId w:val="8"/>
        </w:numPr>
        <w:rPr>
          <w:rFonts w:asciiTheme="majorHAnsi" w:eastAsia="Times New Roman" w:hAnsiTheme="majorHAnsi"/>
          <w:i/>
          <w:sz w:val="28"/>
          <w:szCs w:val="28"/>
        </w:rPr>
      </w:pPr>
      <w:r w:rsidRPr="00936A78">
        <w:rPr>
          <w:rFonts w:asciiTheme="majorHAnsi" w:eastAsia="Times New Roman" w:hAnsiTheme="majorHAnsi"/>
          <w:i/>
          <w:sz w:val="28"/>
          <w:szCs w:val="28"/>
        </w:rPr>
        <w:t>Определять авторскую позицию и выражать своё отношение к г</w:t>
      </w:r>
      <w:r w:rsidRPr="00936A78">
        <w:rPr>
          <w:rFonts w:asciiTheme="majorHAnsi" w:eastAsia="Times New Roman" w:hAnsiTheme="majorHAnsi"/>
          <w:i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i/>
          <w:sz w:val="28"/>
          <w:szCs w:val="28"/>
        </w:rPr>
        <w:t>рою и его посту</w:t>
      </w:r>
      <w:r w:rsidRPr="00936A78">
        <w:rPr>
          <w:rFonts w:asciiTheme="majorHAnsi" w:eastAsia="Times New Roman" w:hAnsiTheme="majorHAnsi"/>
          <w:i/>
          <w:sz w:val="28"/>
          <w:szCs w:val="28"/>
        </w:rPr>
        <w:t>п</w:t>
      </w:r>
      <w:r w:rsidRPr="00936A78">
        <w:rPr>
          <w:rFonts w:asciiTheme="majorHAnsi" w:eastAsia="Times New Roman" w:hAnsiTheme="majorHAnsi"/>
          <w:i/>
          <w:sz w:val="28"/>
          <w:szCs w:val="28"/>
        </w:rPr>
        <w:t>кам;</w:t>
      </w:r>
    </w:p>
    <w:p w:rsidR="00DC0FFF" w:rsidRPr="00936A78" w:rsidRDefault="00D93100" w:rsidP="00DC0FFF">
      <w:pPr>
        <w:pStyle w:val="a3"/>
        <w:numPr>
          <w:ilvl w:val="0"/>
          <w:numId w:val="8"/>
        </w:numPr>
        <w:rPr>
          <w:rFonts w:asciiTheme="majorHAnsi" w:eastAsia="Times New Roman" w:hAnsiTheme="majorHAnsi"/>
          <w:i/>
          <w:sz w:val="28"/>
          <w:szCs w:val="28"/>
        </w:rPr>
      </w:pPr>
      <w:r w:rsidRPr="00936A78">
        <w:rPr>
          <w:rFonts w:asciiTheme="majorHAnsi" w:eastAsia="Times New Roman" w:hAnsiTheme="majorHAnsi"/>
          <w:i/>
          <w:sz w:val="28"/>
          <w:szCs w:val="28"/>
        </w:rPr>
        <w:t>Эмоционально «проживать» текст, выражать свои эмоции.</w:t>
      </w:r>
    </w:p>
    <w:p w:rsidR="00D93100" w:rsidRPr="00936A78" w:rsidRDefault="00D93100" w:rsidP="00D93100">
      <w:pPr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936A78">
        <w:rPr>
          <w:rFonts w:asciiTheme="majorHAnsi" w:eastAsia="Times New Roman" w:hAnsiTheme="majorHAnsi"/>
          <w:b/>
          <w:sz w:val="28"/>
          <w:szCs w:val="28"/>
        </w:rPr>
        <w:t>Планируемые результаты освоения предмета.</w:t>
      </w:r>
    </w:p>
    <w:p w:rsidR="00D93100" w:rsidRPr="00936A78" w:rsidRDefault="00D93100" w:rsidP="00D93100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 xml:space="preserve">Программа обеспечивает достижение первоклассниками личностных, </w:t>
      </w:r>
      <w:proofErr w:type="spellStart"/>
      <w:r w:rsidRPr="00936A78">
        <w:rPr>
          <w:rFonts w:asciiTheme="majorHAnsi" w:eastAsia="Times New Roman" w:hAnsiTheme="majorHAnsi"/>
          <w:sz w:val="28"/>
          <w:szCs w:val="28"/>
        </w:rPr>
        <w:t>метапредметных</w:t>
      </w:r>
      <w:proofErr w:type="spellEnd"/>
      <w:r w:rsidRPr="00936A78">
        <w:rPr>
          <w:rFonts w:asciiTheme="majorHAnsi" w:eastAsia="Times New Roman" w:hAnsiTheme="majorHAnsi"/>
          <w:sz w:val="28"/>
          <w:szCs w:val="28"/>
        </w:rPr>
        <w:t xml:space="preserve"> и пре</w:t>
      </w:r>
      <w:r w:rsidRPr="00936A78">
        <w:rPr>
          <w:rFonts w:asciiTheme="majorHAnsi" w:eastAsia="Times New Roman" w:hAnsiTheme="majorHAnsi"/>
          <w:sz w:val="28"/>
          <w:szCs w:val="28"/>
        </w:rPr>
        <w:t>д</w:t>
      </w:r>
      <w:r w:rsidRPr="00936A78">
        <w:rPr>
          <w:rFonts w:asciiTheme="majorHAnsi" w:eastAsia="Times New Roman" w:hAnsiTheme="majorHAnsi"/>
          <w:sz w:val="28"/>
          <w:szCs w:val="28"/>
        </w:rPr>
        <w:t>метных результатов.</w:t>
      </w:r>
    </w:p>
    <w:p w:rsidR="00D93100" w:rsidRPr="00936A78" w:rsidRDefault="00D93100" w:rsidP="00D93100">
      <w:pPr>
        <w:rPr>
          <w:rFonts w:asciiTheme="majorHAnsi" w:eastAsia="Times New Roman" w:hAnsiTheme="majorHAnsi"/>
          <w:b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Изучение курса «Литературное чтение» в 1 классе направлено на пол</w:t>
      </w:r>
      <w:r w:rsidRPr="00936A78">
        <w:rPr>
          <w:rFonts w:asciiTheme="majorHAnsi" w:eastAsia="Times New Roman" w:hAnsiTheme="majorHAnsi"/>
          <w:sz w:val="28"/>
          <w:szCs w:val="28"/>
        </w:rPr>
        <w:t>у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чение следующих </w:t>
      </w:r>
      <w:r w:rsidRPr="00936A78">
        <w:rPr>
          <w:rFonts w:asciiTheme="majorHAnsi" w:eastAsia="Times New Roman" w:hAnsiTheme="majorHAnsi"/>
          <w:b/>
          <w:sz w:val="28"/>
          <w:szCs w:val="28"/>
        </w:rPr>
        <w:t>личностных результатов:</w:t>
      </w:r>
    </w:p>
    <w:p w:rsidR="00D93100" w:rsidRPr="00936A78" w:rsidRDefault="00D93100" w:rsidP="00D93100">
      <w:pPr>
        <w:pStyle w:val="a3"/>
        <w:numPr>
          <w:ilvl w:val="0"/>
          <w:numId w:val="9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Чувства гордости за свою Родину, русский народ и историю Ро</w:t>
      </w:r>
      <w:r w:rsidRPr="00936A78">
        <w:rPr>
          <w:rFonts w:asciiTheme="majorHAnsi" w:eastAsia="Times New Roman" w:hAnsiTheme="majorHAnsi"/>
          <w:sz w:val="28"/>
          <w:szCs w:val="28"/>
        </w:rPr>
        <w:t>с</w:t>
      </w:r>
      <w:r w:rsidRPr="00936A78">
        <w:rPr>
          <w:rFonts w:asciiTheme="majorHAnsi" w:eastAsia="Times New Roman" w:hAnsiTheme="majorHAnsi"/>
          <w:sz w:val="28"/>
          <w:szCs w:val="28"/>
        </w:rPr>
        <w:t>сии; сознание своей этнической и национальной принадлежности, формирование ценностей многонационального российского общ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ства; становление гуманистических и демократических ценнос</w:t>
      </w:r>
      <w:r w:rsidRPr="00936A78">
        <w:rPr>
          <w:rFonts w:asciiTheme="majorHAnsi" w:eastAsia="Times New Roman" w:hAnsiTheme="majorHAnsi"/>
          <w:sz w:val="28"/>
          <w:szCs w:val="28"/>
        </w:rPr>
        <w:t>т</w:t>
      </w:r>
      <w:r w:rsidRPr="00936A78">
        <w:rPr>
          <w:rFonts w:asciiTheme="majorHAnsi" w:eastAsia="Times New Roman" w:hAnsiTheme="majorHAnsi"/>
          <w:sz w:val="28"/>
          <w:szCs w:val="28"/>
        </w:rPr>
        <w:t>ных ориентиров;</w:t>
      </w:r>
    </w:p>
    <w:p w:rsidR="00D93100" w:rsidRPr="00936A78" w:rsidRDefault="00D93100" w:rsidP="00D93100">
      <w:pPr>
        <w:pStyle w:val="a3"/>
        <w:numPr>
          <w:ilvl w:val="0"/>
          <w:numId w:val="9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lastRenderedPageBreak/>
        <w:t>Целостного, социально-ориентированного взгляда на мир в его о</w:t>
      </w:r>
      <w:r w:rsidRPr="00936A78">
        <w:rPr>
          <w:rFonts w:asciiTheme="majorHAnsi" w:eastAsia="Times New Roman" w:hAnsiTheme="majorHAnsi"/>
          <w:sz w:val="28"/>
          <w:szCs w:val="28"/>
        </w:rPr>
        <w:t>р</w:t>
      </w:r>
      <w:r w:rsidRPr="00936A78">
        <w:rPr>
          <w:rFonts w:asciiTheme="majorHAnsi" w:eastAsia="Times New Roman" w:hAnsiTheme="majorHAnsi"/>
          <w:sz w:val="28"/>
          <w:szCs w:val="28"/>
        </w:rPr>
        <w:t>ганичном единстве и разнообразии природы, народов, культур и религий;</w:t>
      </w:r>
    </w:p>
    <w:p w:rsidR="00D93100" w:rsidRPr="00936A78" w:rsidRDefault="00D93100" w:rsidP="00D93100">
      <w:pPr>
        <w:pStyle w:val="a3"/>
        <w:numPr>
          <w:ilvl w:val="0"/>
          <w:numId w:val="9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Уважительного отношения к иному мнению, истории и культуре других народов;</w:t>
      </w:r>
    </w:p>
    <w:p w:rsidR="00D93100" w:rsidRPr="00936A78" w:rsidRDefault="00D93100" w:rsidP="00D93100">
      <w:pPr>
        <w:pStyle w:val="a3"/>
        <w:numPr>
          <w:ilvl w:val="0"/>
          <w:numId w:val="9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Овладение начальными навыками адаптации в динамично изм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няющемся и разв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вающемся мире;</w:t>
      </w:r>
    </w:p>
    <w:p w:rsidR="00D93100" w:rsidRPr="00936A78" w:rsidRDefault="00D93100" w:rsidP="00D93100">
      <w:pPr>
        <w:pStyle w:val="a3"/>
        <w:numPr>
          <w:ilvl w:val="0"/>
          <w:numId w:val="9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Принятие и освоение социальной роли обучающегося, развитие мотивов учебной деятельности</w:t>
      </w:r>
      <w:r w:rsidR="003B0BBE" w:rsidRPr="00936A78">
        <w:rPr>
          <w:rFonts w:asciiTheme="majorHAnsi" w:eastAsia="Times New Roman" w:hAnsiTheme="majorHAnsi"/>
          <w:sz w:val="28"/>
          <w:szCs w:val="28"/>
        </w:rPr>
        <w:t xml:space="preserve"> и формирование личностного смысла учения;</w:t>
      </w:r>
    </w:p>
    <w:p w:rsidR="003B0BBE" w:rsidRPr="00936A78" w:rsidRDefault="003B0BBE" w:rsidP="00D93100">
      <w:pPr>
        <w:pStyle w:val="a3"/>
        <w:numPr>
          <w:ilvl w:val="0"/>
          <w:numId w:val="9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Развитие самостоятельности и личной ответственности за свои поступки, в том чи</w:t>
      </w:r>
      <w:r w:rsidRPr="00936A78">
        <w:rPr>
          <w:rFonts w:asciiTheme="majorHAnsi" w:eastAsia="Times New Roman" w:hAnsiTheme="majorHAnsi"/>
          <w:sz w:val="28"/>
          <w:szCs w:val="28"/>
        </w:rPr>
        <w:t>с</w:t>
      </w:r>
      <w:r w:rsidRPr="00936A78">
        <w:rPr>
          <w:rFonts w:asciiTheme="majorHAnsi" w:eastAsia="Times New Roman" w:hAnsiTheme="majorHAnsi"/>
          <w:sz w:val="28"/>
          <w:szCs w:val="28"/>
        </w:rPr>
        <w:t>ле в информационной деятельности, на основе представлений о нравственных нормах, социальной справедлив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сти и свободе;</w:t>
      </w:r>
    </w:p>
    <w:p w:rsidR="003B0BBE" w:rsidRPr="00936A78" w:rsidRDefault="003B0BBE" w:rsidP="00D93100">
      <w:pPr>
        <w:pStyle w:val="a3"/>
        <w:numPr>
          <w:ilvl w:val="0"/>
          <w:numId w:val="9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Формирование эстетических потребностей, ценностей и чувств;</w:t>
      </w:r>
    </w:p>
    <w:p w:rsidR="003B0BBE" w:rsidRPr="00936A78" w:rsidRDefault="003B0BBE" w:rsidP="00D93100">
      <w:pPr>
        <w:pStyle w:val="a3"/>
        <w:numPr>
          <w:ilvl w:val="0"/>
          <w:numId w:val="9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</w:t>
      </w:r>
      <w:r w:rsidRPr="00936A78">
        <w:rPr>
          <w:rFonts w:asciiTheme="majorHAnsi" w:eastAsia="Times New Roman" w:hAnsiTheme="majorHAnsi"/>
          <w:sz w:val="28"/>
          <w:szCs w:val="28"/>
        </w:rPr>
        <w:t>т</w:t>
      </w:r>
      <w:r w:rsidRPr="00936A78">
        <w:rPr>
          <w:rFonts w:asciiTheme="majorHAnsi" w:eastAsia="Times New Roman" w:hAnsiTheme="majorHAnsi"/>
          <w:sz w:val="28"/>
          <w:szCs w:val="28"/>
        </w:rPr>
        <w:t>вам других людей;</w:t>
      </w:r>
    </w:p>
    <w:p w:rsidR="003B0BBE" w:rsidRPr="00936A78" w:rsidRDefault="00DF4B94" w:rsidP="00D93100">
      <w:pPr>
        <w:pStyle w:val="a3"/>
        <w:numPr>
          <w:ilvl w:val="0"/>
          <w:numId w:val="9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 xml:space="preserve">Развитие навыков сотрудничества </w:t>
      </w:r>
      <w:proofErr w:type="gramStart"/>
      <w:r w:rsidRPr="00936A78">
        <w:rPr>
          <w:rFonts w:asciiTheme="majorHAnsi" w:eastAsia="Times New Roman" w:hAnsiTheme="majorHAnsi"/>
          <w:sz w:val="28"/>
          <w:szCs w:val="28"/>
        </w:rPr>
        <w:t>со</w:t>
      </w:r>
      <w:proofErr w:type="gramEnd"/>
      <w:r w:rsidRPr="00936A78">
        <w:rPr>
          <w:rFonts w:asciiTheme="majorHAnsi" w:eastAsia="Times New Roman" w:hAnsiTheme="majorHAnsi"/>
          <w:sz w:val="28"/>
          <w:szCs w:val="28"/>
        </w:rPr>
        <w:t xml:space="preserve"> взрослыми и сверстниками в различных ситу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циях, умения не создавать конфликты и находить выход из спорных ситуаций;</w:t>
      </w:r>
    </w:p>
    <w:p w:rsidR="00DF4B94" w:rsidRPr="00936A78" w:rsidRDefault="00DF4B94" w:rsidP="00D93100">
      <w:pPr>
        <w:pStyle w:val="a3"/>
        <w:numPr>
          <w:ilvl w:val="0"/>
          <w:numId w:val="9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Установки на безопасный, здоровый образ жизни, мотивации к творческой работе на результат, бережному отношению к матер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альным и духовным ценностям.</w:t>
      </w:r>
    </w:p>
    <w:p w:rsidR="00DF4B94" w:rsidRPr="00936A78" w:rsidRDefault="00DF4B94" w:rsidP="00DF4B94">
      <w:pPr>
        <w:ind w:left="360"/>
        <w:rPr>
          <w:rFonts w:asciiTheme="majorHAnsi" w:eastAsia="Times New Roman" w:hAnsiTheme="majorHAnsi"/>
          <w:sz w:val="28"/>
          <w:szCs w:val="28"/>
        </w:rPr>
      </w:pPr>
      <w:proofErr w:type="spellStart"/>
      <w:r w:rsidRPr="00936A78">
        <w:rPr>
          <w:rFonts w:asciiTheme="majorHAnsi" w:eastAsia="Times New Roman" w:hAnsiTheme="majorHAnsi"/>
          <w:b/>
          <w:sz w:val="28"/>
          <w:szCs w:val="28"/>
        </w:rPr>
        <w:t>Метапредметными</w:t>
      </w:r>
      <w:proofErr w:type="spellEnd"/>
      <w:r w:rsidRPr="00936A78">
        <w:rPr>
          <w:rFonts w:asciiTheme="majorHAnsi" w:eastAsia="Times New Roman" w:hAnsiTheme="majorHAnsi"/>
          <w:b/>
          <w:sz w:val="28"/>
          <w:szCs w:val="28"/>
        </w:rPr>
        <w:t xml:space="preserve"> результатами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изучения курса «Литературное чтение» в 1 классе является формирование регулятивных, познав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тельных и коммуникативных учебных действий.</w:t>
      </w:r>
    </w:p>
    <w:p w:rsidR="00DF4B94" w:rsidRPr="00936A78" w:rsidRDefault="00DF4B94" w:rsidP="00DF4B94">
      <w:pPr>
        <w:ind w:left="360"/>
        <w:rPr>
          <w:rFonts w:asciiTheme="majorHAnsi" w:eastAsia="Times New Roman" w:hAnsiTheme="majorHAnsi"/>
          <w:b/>
          <w:i/>
          <w:sz w:val="28"/>
          <w:szCs w:val="28"/>
        </w:rPr>
      </w:pPr>
      <w:r w:rsidRPr="00936A78">
        <w:rPr>
          <w:rFonts w:asciiTheme="majorHAnsi" w:eastAsia="Times New Roman" w:hAnsiTheme="majorHAnsi"/>
          <w:b/>
          <w:i/>
          <w:sz w:val="28"/>
          <w:szCs w:val="28"/>
        </w:rPr>
        <w:t>Регулятивные УУД:</w:t>
      </w:r>
    </w:p>
    <w:p w:rsidR="00DF4B94" w:rsidRPr="00936A78" w:rsidRDefault="00DF4B94" w:rsidP="00DF4B94">
      <w:pPr>
        <w:pStyle w:val="a3"/>
        <w:numPr>
          <w:ilvl w:val="0"/>
          <w:numId w:val="10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Способность понимать, принимать и сохранять учебную задачу, соответству</w:t>
      </w:r>
      <w:r w:rsidRPr="00936A78">
        <w:rPr>
          <w:rFonts w:asciiTheme="majorHAnsi" w:eastAsia="Times New Roman" w:hAnsiTheme="majorHAnsi"/>
          <w:sz w:val="28"/>
          <w:szCs w:val="28"/>
        </w:rPr>
        <w:t>ю</w:t>
      </w:r>
      <w:r w:rsidRPr="00936A78">
        <w:rPr>
          <w:rFonts w:asciiTheme="majorHAnsi" w:eastAsia="Times New Roman" w:hAnsiTheme="majorHAnsi"/>
          <w:sz w:val="28"/>
          <w:szCs w:val="28"/>
        </w:rPr>
        <w:t>щую этапу обучения, ориентироваться в учебном материале, содержащем средс</w:t>
      </w:r>
      <w:r w:rsidRPr="00936A78">
        <w:rPr>
          <w:rFonts w:asciiTheme="majorHAnsi" w:eastAsia="Times New Roman" w:hAnsiTheme="majorHAnsi"/>
          <w:sz w:val="28"/>
          <w:szCs w:val="28"/>
        </w:rPr>
        <w:t>т</w:t>
      </w:r>
      <w:r w:rsidRPr="00936A78">
        <w:rPr>
          <w:rFonts w:asciiTheme="majorHAnsi" w:eastAsia="Times New Roman" w:hAnsiTheme="majorHAnsi"/>
          <w:sz w:val="28"/>
          <w:szCs w:val="28"/>
        </w:rPr>
        <w:t>ва для его решения;</w:t>
      </w:r>
    </w:p>
    <w:p w:rsidR="00DF4B94" w:rsidRPr="00936A78" w:rsidRDefault="00DF4B94" w:rsidP="00DF4B94">
      <w:pPr>
        <w:pStyle w:val="a3"/>
        <w:numPr>
          <w:ilvl w:val="0"/>
          <w:numId w:val="10"/>
        </w:numPr>
        <w:rPr>
          <w:rFonts w:asciiTheme="majorHAnsi" w:eastAsia="Times New Roman" w:hAnsiTheme="majorHAnsi"/>
          <w:sz w:val="28"/>
          <w:szCs w:val="28"/>
        </w:rPr>
      </w:pPr>
      <w:proofErr w:type="spellStart"/>
      <w:r w:rsidRPr="00936A78">
        <w:rPr>
          <w:rFonts w:asciiTheme="majorHAnsi" w:eastAsia="Times New Roman" w:hAnsiTheme="majorHAnsi"/>
          <w:sz w:val="28"/>
          <w:szCs w:val="28"/>
        </w:rPr>
        <w:t>Сформированность</w:t>
      </w:r>
      <w:proofErr w:type="spellEnd"/>
      <w:r w:rsidRPr="00936A78">
        <w:rPr>
          <w:rFonts w:asciiTheme="majorHAnsi" w:eastAsia="Times New Roman" w:hAnsiTheme="majorHAnsi"/>
          <w:sz w:val="28"/>
          <w:szCs w:val="28"/>
        </w:rPr>
        <w:t xml:space="preserve"> на начальном этапе умений планировать учебные действия (2-3 этапа) в соответствии с поставленной задачей;</w:t>
      </w:r>
    </w:p>
    <w:p w:rsidR="00DF4B94" w:rsidRPr="00936A78" w:rsidRDefault="00DF4B94" w:rsidP="00DF4B94">
      <w:pPr>
        <w:pStyle w:val="a3"/>
        <w:numPr>
          <w:ilvl w:val="0"/>
          <w:numId w:val="10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 xml:space="preserve">Начальный </w:t>
      </w:r>
      <w:r w:rsidR="00521D03" w:rsidRPr="00936A78">
        <w:rPr>
          <w:rFonts w:asciiTheme="majorHAnsi" w:eastAsia="Times New Roman" w:hAnsiTheme="majorHAnsi"/>
          <w:sz w:val="28"/>
          <w:szCs w:val="28"/>
        </w:rPr>
        <w:t xml:space="preserve">уровень </w:t>
      </w:r>
      <w:proofErr w:type="spellStart"/>
      <w:r w:rsidR="00521D03" w:rsidRPr="00936A78">
        <w:rPr>
          <w:rFonts w:asciiTheme="majorHAnsi" w:eastAsia="Times New Roman" w:hAnsiTheme="majorHAnsi"/>
          <w:sz w:val="28"/>
          <w:szCs w:val="28"/>
        </w:rPr>
        <w:t>сформированности</w:t>
      </w:r>
      <w:proofErr w:type="spellEnd"/>
      <w:r w:rsidR="00521D03" w:rsidRPr="00936A78">
        <w:rPr>
          <w:rFonts w:asciiTheme="majorHAnsi" w:eastAsia="Times New Roman" w:hAnsiTheme="majorHAnsi"/>
          <w:sz w:val="28"/>
          <w:szCs w:val="28"/>
        </w:rPr>
        <w:t xml:space="preserve"> умений проводить с</w:t>
      </w:r>
      <w:r w:rsidR="00521D03" w:rsidRPr="00936A78">
        <w:rPr>
          <w:rFonts w:asciiTheme="majorHAnsi" w:eastAsia="Times New Roman" w:hAnsiTheme="majorHAnsi"/>
          <w:sz w:val="28"/>
          <w:szCs w:val="28"/>
        </w:rPr>
        <w:t>а</w:t>
      </w:r>
      <w:r w:rsidR="00521D03" w:rsidRPr="00936A78">
        <w:rPr>
          <w:rFonts w:asciiTheme="majorHAnsi" w:eastAsia="Times New Roman" w:hAnsiTheme="majorHAnsi"/>
          <w:sz w:val="28"/>
          <w:szCs w:val="28"/>
        </w:rPr>
        <w:t>моконтроль и самооценку результатов своей учебной деятел</w:t>
      </w:r>
      <w:r w:rsidR="00521D03" w:rsidRPr="00936A78">
        <w:rPr>
          <w:rFonts w:asciiTheme="majorHAnsi" w:eastAsia="Times New Roman" w:hAnsiTheme="majorHAnsi"/>
          <w:sz w:val="28"/>
          <w:szCs w:val="28"/>
        </w:rPr>
        <w:t>ь</w:t>
      </w:r>
      <w:r w:rsidR="00521D03" w:rsidRPr="00936A78">
        <w:rPr>
          <w:rFonts w:asciiTheme="majorHAnsi" w:eastAsia="Times New Roman" w:hAnsiTheme="majorHAnsi"/>
          <w:sz w:val="28"/>
          <w:szCs w:val="28"/>
        </w:rPr>
        <w:t>ности.</w:t>
      </w:r>
    </w:p>
    <w:p w:rsidR="00521D03" w:rsidRPr="00936A78" w:rsidRDefault="00521D03" w:rsidP="00521D03">
      <w:pPr>
        <w:ind w:left="360"/>
        <w:rPr>
          <w:rFonts w:asciiTheme="majorHAnsi" w:eastAsia="Times New Roman" w:hAnsiTheme="majorHAnsi"/>
          <w:b/>
          <w:i/>
          <w:sz w:val="28"/>
          <w:szCs w:val="28"/>
        </w:rPr>
      </w:pPr>
      <w:r w:rsidRPr="00936A78">
        <w:rPr>
          <w:rFonts w:asciiTheme="majorHAnsi" w:eastAsia="Times New Roman" w:hAnsiTheme="majorHAnsi"/>
          <w:b/>
          <w:i/>
          <w:sz w:val="28"/>
          <w:szCs w:val="28"/>
        </w:rPr>
        <w:lastRenderedPageBreak/>
        <w:t>Познавательные УУД:</w:t>
      </w:r>
    </w:p>
    <w:p w:rsidR="00521D03" w:rsidRPr="00936A78" w:rsidRDefault="00521D03" w:rsidP="00521D03">
      <w:pPr>
        <w:pStyle w:val="a3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Умение осознанно читать, строить речевые высказывания;</w:t>
      </w:r>
    </w:p>
    <w:p w:rsidR="00521D03" w:rsidRPr="00936A78" w:rsidRDefault="00521D03" w:rsidP="00521D03">
      <w:pPr>
        <w:pStyle w:val="a3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умение осознанно строить речевое высказывание в соответствии с з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дачами коммуникации и составлять тексты в устной форме;</w:t>
      </w:r>
    </w:p>
    <w:p w:rsidR="00521D03" w:rsidRPr="00936A78" w:rsidRDefault="00521D03" w:rsidP="00521D03">
      <w:pPr>
        <w:pStyle w:val="a3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Начальное освоение способов решения задач творческого и п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искового характ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ра;</w:t>
      </w:r>
    </w:p>
    <w:p w:rsidR="00521D03" w:rsidRPr="00936A78" w:rsidRDefault="00521D03" w:rsidP="00521D03">
      <w:pPr>
        <w:pStyle w:val="a3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Начальные умения излагать своё мнение и аргументировать;</w:t>
      </w:r>
    </w:p>
    <w:p w:rsidR="00521D03" w:rsidRPr="00936A78" w:rsidRDefault="00521D03" w:rsidP="00521D03">
      <w:pPr>
        <w:pStyle w:val="a3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Начальный уровень овладения логическими действиями сра</w:t>
      </w:r>
      <w:r w:rsidRPr="00936A78">
        <w:rPr>
          <w:rFonts w:asciiTheme="majorHAnsi" w:eastAsia="Times New Roman" w:hAnsiTheme="majorHAnsi"/>
          <w:sz w:val="28"/>
          <w:szCs w:val="28"/>
        </w:rPr>
        <w:t>в</w:t>
      </w:r>
      <w:r w:rsidRPr="00936A78">
        <w:rPr>
          <w:rFonts w:asciiTheme="majorHAnsi" w:eastAsia="Times New Roman" w:hAnsiTheme="majorHAnsi"/>
          <w:sz w:val="28"/>
          <w:szCs w:val="28"/>
        </w:rPr>
        <w:t>нения, анализа, синтеза, обобщения, классификации по разным признакам на доступном мат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риале;</w:t>
      </w:r>
    </w:p>
    <w:p w:rsidR="00521D03" w:rsidRPr="00936A78" w:rsidRDefault="00521D03" w:rsidP="00521D03">
      <w:pPr>
        <w:pStyle w:val="a3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Овладение логическими действиями сравнения, анализа, синт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за, обобщения, классификации по родовидовым признакам, у</w:t>
      </w:r>
      <w:r w:rsidRPr="00936A78">
        <w:rPr>
          <w:rFonts w:asciiTheme="majorHAnsi" w:eastAsia="Times New Roman" w:hAnsiTheme="majorHAnsi"/>
          <w:sz w:val="28"/>
          <w:szCs w:val="28"/>
        </w:rPr>
        <w:t>с</w:t>
      </w:r>
      <w:r w:rsidRPr="00936A78">
        <w:rPr>
          <w:rFonts w:asciiTheme="majorHAnsi" w:eastAsia="Times New Roman" w:hAnsiTheme="majorHAnsi"/>
          <w:sz w:val="28"/>
          <w:szCs w:val="28"/>
        </w:rPr>
        <w:t>тановления аналогий и причинно-следственных связей, п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строения рассуждений, отнесения к известным понят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ям;</w:t>
      </w:r>
    </w:p>
    <w:p w:rsidR="00521D03" w:rsidRPr="00936A78" w:rsidRDefault="00766B89" w:rsidP="00521D03">
      <w:pPr>
        <w:pStyle w:val="a3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766B89" w:rsidRPr="00936A78" w:rsidRDefault="00766B89" w:rsidP="00521D03">
      <w:pPr>
        <w:pStyle w:val="a3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 xml:space="preserve">Овладение базовыми предметными и </w:t>
      </w:r>
      <w:proofErr w:type="spellStart"/>
      <w:r w:rsidRPr="00936A78">
        <w:rPr>
          <w:rFonts w:asciiTheme="majorHAnsi" w:eastAsia="Times New Roman" w:hAnsiTheme="majorHAnsi"/>
          <w:sz w:val="28"/>
          <w:szCs w:val="28"/>
        </w:rPr>
        <w:t>межпредметными</w:t>
      </w:r>
      <w:proofErr w:type="spellEnd"/>
      <w:r w:rsidRPr="00936A78">
        <w:rPr>
          <w:rFonts w:asciiTheme="majorHAnsi" w:eastAsia="Times New Roman" w:hAnsiTheme="majorHAnsi"/>
          <w:sz w:val="28"/>
          <w:szCs w:val="28"/>
        </w:rPr>
        <w:t xml:space="preserve"> пон</w:t>
      </w:r>
      <w:r w:rsidRPr="00936A78">
        <w:rPr>
          <w:rFonts w:asciiTheme="majorHAnsi" w:eastAsia="Times New Roman" w:hAnsiTheme="majorHAnsi"/>
          <w:sz w:val="28"/>
          <w:szCs w:val="28"/>
        </w:rPr>
        <w:t>я</w:t>
      </w:r>
      <w:r w:rsidRPr="00936A78">
        <w:rPr>
          <w:rFonts w:asciiTheme="majorHAnsi" w:eastAsia="Times New Roman" w:hAnsiTheme="majorHAnsi"/>
          <w:sz w:val="28"/>
          <w:szCs w:val="28"/>
        </w:rPr>
        <w:t>тиями, отражающ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ми существенные связи между объектами и процессами.</w:t>
      </w:r>
    </w:p>
    <w:p w:rsidR="00766B89" w:rsidRPr="00936A78" w:rsidRDefault="00766B89" w:rsidP="00766B89">
      <w:pPr>
        <w:ind w:left="360"/>
        <w:rPr>
          <w:rFonts w:asciiTheme="majorHAnsi" w:eastAsia="Times New Roman" w:hAnsiTheme="majorHAnsi"/>
          <w:b/>
          <w:i/>
          <w:sz w:val="28"/>
          <w:szCs w:val="28"/>
        </w:rPr>
      </w:pPr>
      <w:r w:rsidRPr="00936A78">
        <w:rPr>
          <w:rFonts w:asciiTheme="majorHAnsi" w:eastAsia="Times New Roman" w:hAnsiTheme="majorHAnsi"/>
          <w:b/>
          <w:i/>
          <w:sz w:val="28"/>
          <w:szCs w:val="28"/>
        </w:rPr>
        <w:t>Коммуникативные УУД:</w:t>
      </w:r>
    </w:p>
    <w:p w:rsidR="00766B89" w:rsidRPr="00936A78" w:rsidRDefault="00766B89" w:rsidP="00766B89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Активное использование речевых средств и сре</w:t>
      </w:r>
      <w:proofErr w:type="gramStart"/>
      <w:r w:rsidRPr="00936A78">
        <w:rPr>
          <w:rFonts w:asciiTheme="majorHAnsi" w:eastAsia="Times New Roman" w:hAnsiTheme="majorHAnsi"/>
          <w:sz w:val="28"/>
          <w:szCs w:val="28"/>
        </w:rPr>
        <w:t>дств дл</w:t>
      </w:r>
      <w:proofErr w:type="gramEnd"/>
      <w:r w:rsidRPr="00936A78">
        <w:rPr>
          <w:rFonts w:asciiTheme="majorHAnsi" w:eastAsia="Times New Roman" w:hAnsiTheme="majorHAnsi"/>
          <w:sz w:val="28"/>
          <w:szCs w:val="28"/>
        </w:rPr>
        <w:t>я реш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ния коммуникати</w:t>
      </w:r>
      <w:r w:rsidRPr="00936A78">
        <w:rPr>
          <w:rFonts w:asciiTheme="majorHAnsi" w:eastAsia="Times New Roman" w:hAnsiTheme="majorHAnsi"/>
          <w:sz w:val="28"/>
          <w:szCs w:val="28"/>
        </w:rPr>
        <w:t>в</w:t>
      </w:r>
      <w:r w:rsidRPr="00936A78">
        <w:rPr>
          <w:rFonts w:asciiTheme="majorHAnsi" w:eastAsia="Times New Roman" w:hAnsiTheme="majorHAnsi"/>
          <w:sz w:val="28"/>
          <w:szCs w:val="28"/>
        </w:rPr>
        <w:t>ных и познавательных задач;</w:t>
      </w:r>
    </w:p>
    <w:p w:rsidR="00766B89" w:rsidRPr="00936A78" w:rsidRDefault="00766B89" w:rsidP="00766B89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Готовность слушать собеседника и вести диалог; готовность признать возмо</w:t>
      </w:r>
      <w:r w:rsidRPr="00936A78">
        <w:rPr>
          <w:rFonts w:asciiTheme="majorHAnsi" w:eastAsia="Times New Roman" w:hAnsiTheme="majorHAnsi"/>
          <w:sz w:val="28"/>
          <w:szCs w:val="28"/>
        </w:rPr>
        <w:t>ж</w:t>
      </w:r>
      <w:r w:rsidRPr="00936A78">
        <w:rPr>
          <w:rFonts w:asciiTheme="majorHAnsi" w:eastAsia="Times New Roman" w:hAnsiTheme="majorHAnsi"/>
          <w:sz w:val="28"/>
          <w:szCs w:val="28"/>
        </w:rPr>
        <w:t>ность существования различных точек зрения и права каждого иметь свою; излагать своё мнение и аргуме</w:t>
      </w:r>
      <w:r w:rsidRPr="00936A78">
        <w:rPr>
          <w:rFonts w:asciiTheme="majorHAnsi" w:eastAsia="Times New Roman" w:hAnsiTheme="majorHAnsi"/>
          <w:sz w:val="28"/>
          <w:szCs w:val="28"/>
        </w:rPr>
        <w:t>н</w:t>
      </w:r>
      <w:r w:rsidRPr="00936A78">
        <w:rPr>
          <w:rFonts w:asciiTheme="majorHAnsi" w:eastAsia="Times New Roman" w:hAnsiTheme="majorHAnsi"/>
          <w:sz w:val="28"/>
          <w:szCs w:val="28"/>
        </w:rPr>
        <w:t>тировать свою точку зрения;</w:t>
      </w:r>
    </w:p>
    <w:p w:rsidR="00766B89" w:rsidRPr="00936A78" w:rsidRDefault="00766B89" w:rsidP="00766B89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Умение определять общую цель и пути её достижения;</w:t>
      </w:r>
    </w:p>
    <w:p w:rsidR="00F00FDD" w:rsidRPr="00936A78" w:rsidRDefault="00766B89" w:rsidP="00766B89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Умение договариваться о распределении функций и ролей в с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вместной деятельности, осуществлять взаимный контроль в с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вместной деятельности</w:t>
      </w:r>
      <w:r w:rsidR="00F00FDD" w:rsidRPr="00936A78">
        <w:rPr>
          <w:rFonts w:asciiTheme="majorHAnsi" w:eastAsia="Times New Roman" w:hAnsiTheme="majorHAnsi"/>
          <w:sz w:val="28"/>
          <w:szCs w:val="28"/>
        </w:rPr>
        <w:t>, адекватно оценивать собственное п</w:t>
      </w:r>
      <w:r w:rsidR="00F00FDD" w:rsidRPr="00936A78">
        <w:rPr>
          <w:rFonts w:asciiTheme="majorHAnsi" w:eastAsia="Times New Roman" w:hAnsiTheme="majorHAnsi"/>
          <w:sz w:val="28"/>
          <w:szCs w:val="28"/>
        </w:rPr>
        <w:t>о</w:t>
      </w:r>
      <w:r w:rsidR="00F00FDD" w:rsidRPr="00936A78">
        <w:rPr>
          <w:rFonts w:asciiTheme="majorHAnsi" w:eastAsia="Times New Roman" w:hAnsiTheme="majorHAnsi"/>
          <w:sz w:val="28"/>
          <w:szCs w:val="28"/>
        </w:rPr>
        <w:t>ведение и поведение окружающих.</w:t>
      </w:r>
    </w:p>
    <w:p w:rsidR="00F00FDD" w:rsidRPr="00936A78" w:rsidRDefault="00F00FDD" w:rsidP="00F00FDD">
      <w:pPr>
        <w:ind w:left="360"/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b/>
          <w:sz w:val="28"/>
          <w:szCs w:val="28"/>
        </w:rPr>
        <w:t>Предметными результатами</w:t>
      </w:r>
      <w:r w:rsidRPr="00936A78">
        <w:rPr>
          <w:rFonts w:asciiTheme="majorHAnsi" w:eastAsia="Times New Roman" w:hAnsiTheme="majorHAnsi"/>
          <w:sz w:val="28"/>
          <w:szCs w:val="28"/>
        </w:rPr>
        <w:t xml:space="preserve"> изучения курса является формиров</w:t>
      </w:r>
      <w:r w:rsidRPr="00936A78">
        <w:rPr>
          <w:rFonts w:asciiTheme="majorHAnsi" w:eastAsia="Times New Roman" w:hAnsiTheme="majorHAnsi"/>
          <w:sz w:val="28"/>
          <w:szCs w:val="28"/>
        </w:rPr>
        <w:t>а</w:t>
      </w:r>
      <w:r w:rsidRPr="00936A78">
        <w:rPr>
          <w:rFonts w:asciiTheme="majorHAnsi" w:eastAsia="Times New Roman" w:hAnsiTheme="majorHAnsi"/>
          <w:sz w:val="28"/>
          <w:szCs w:val="28"/>
        </w:rPr>
        <w:t>ние следующих ум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ний:</w:t>
      </w:r>
    </w:p>
    <w:p w:rsidR="00766B89" w:rsidRPr="00936A78" w:rsidRDefault="00F00FDD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lastRenderedPageBreak/>
        <w:t>первоначальных представлений о единстве и многообразии языкового и культурного пространства России, о языке как о</w:t>
      </w:r>
      <w:r w:rsidRPr="00936A78">
        <w:rPr>
          <w:rFonts w:asciiTheme="majorHAnsi" w:eastAsia="Times New Roman" w:hAnsiTheme="majorHAnsi"/>
          <w:sz w:val="28"/>
          <w:szCs w:val="28"/>
        </w:rPr>
        <w:t>с</w:t>
      </w:r>
      <w:r w:rsidRPr="00936A78">
        <w:rPr>
          <w:rFonts w:asciiTheme="majorHAnsi" w:eastAsia="Times New Roman" w:hAnsiTheme="majorHAnsi"/>
          <w:sz w:val="28"/>
          <w:szCs w:val="28"/>
        </w:rPr>
        <w:t>нове национального самосознания;</w:t>
      </w:r>
    </w:p>
    <w:p w:rsidR="00F00FDD" w:rsidRPr="00936A78" w:rsidRDefault="00F00FDD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позитивного отношения к правильной устной и письменной речи как показат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лям общей культуры и гражданской позиции человека;</w:t>
      </w:r>
    </w:p>
    <w:p w:rsidR="00F00FDD" w:rsidRPr="00936A78" w:rsidRDefault="00F00FDD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умения ориентироваться в целях, задачах, средствах и условиях общения, выбирать адекватные языковые средства для успе</w:t>
      </w:r>
      <w:r w:rsidRPr="00936A78">
        <w:rPr>
          <w:rFonts w:asciiTheme="majorHAnsi" w:eastAsia="Times New Roman" w:hAnsiTheme="majorHAnsi"/>
          <w:sz w:val="28"/>
          <w:szCs w:val="28"/>
        </w:rPr>
        <w:t>ш</w:t>
      </w:r>
      <w:r w:rsidRPr="00936A78">
        <w:rPr>
          <w:rFonts w:asciiTheme="majorHAnsi" w:eastAsia="Times New Roman" w:hAnsiTheme="majorHAnsi"/>
          <w:sz w:val="28"/>
          <w:szCs w:val="28"/>
        </w:rPr>
        <w:t>ного решения коммуникативных задач при составлении н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сложных монологических высказываний;</w:t>
      </w:r>
    </w:p>
    <w:p w:rsidR="00F00FDD" w:rsidRPr="00936A78" w:rsidRDefault="00F00FDD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знавательных, практических и комм</w:t>
      </w:r>
      <w:r w:rsidRPr="00936A78">
        <w:rPr>
          <w:rFonts w:asciiTheme="majorHAnsi" w:eastAsia="Times New Roman" w:hAnsiTheme="majorHAnsi"/>
          <w:sz w:val="28"/>
          <w:szCs w:val="28"/>
        </w:rPr>
        <w:t>у</w:t>
      </w:r>
      <w:r w:rsidRPr="00936A78">
        <w:rPr>
          <w:rFonts w:asciiTheme="majorHAnsi" w:eastAsia="Times New Roman" w:hAnsiTheme="majorHAnsi"/>
          <w:sz w:val="28"/>
          <w:szCs w:val="28"/>
        </w:rPr>
        <w:t>никативных задач;</w:t>
      </w:r>
    </w:p>
    <w:p w:rsidR="00F00FDD" w:rsidRPr="00936A78" w:rsidRDefault="00F00FDD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</w:t>
      </w:r>
      <w:r w:rsidRPr="00936A78">
        <w:rPr>
          <w:rFonts w:asciiTheme="majorHAnsi" w:eastAsia="Times New Roman" w:hAnsiTheme="majorHAnsi"/>
          <w:sz w:val="28"/>
          <w:szCs w:val="28"/>
        </w:rPr>
        <w:t>н</w:t>
      </w:r>
      <w:r w:rsidRPr="00936A78">
        <w:rPr>
          <w:rFonts w:asciiTheme="majorHAnsi" w:eastAsia="Times New Roman" w:hAnsiTheme="majorHAnsi"/>
          <w:sz w:val="28"/>
          <w:szCs w:val="28"/>
        </w:rPr>
        <w:t>ностей и традиций;</w:t>
      </w:r>
    </w:p>
    <w:p w:rsidR="00F00FDD" w:rsidRPr="00936A78" w:rsidRDefault="000E3068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осознание значимости чтения для личного развития; формир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вание представлений о Родине и её людях, окружающем мире, культуре, первоначальных этич</w:t>
      </w:r>
      <w:r w:rsidRPr="00936A78">
        <w:rPr>
          <w:rFonts w:asciiTheme="majorHAnsi" w:eastAsia="Times New Roman" w:hAnsiTheme="majorHAnsi"/>
          <w:sz w:val="28"/>
          <w:szCs w:val="28"/>
        </w:rPr>
        <w:t>е</w:t>
      </w:r>
      <w:r w:rsidRPr="00936A78">
        <w:rPr>
          <w:rFonts w:asciiTheme="majorHAnsi" w:eastAsia="Times New Roman" w:hAnsiTheme="majorHAnsi"/>
          <w:sz w:val="28"/>
          <w:szCs w:val="28"/>
        </w:rPr>
        <w:t>ских представлений, понятий о добре и зле, дружбе, честности; формирование потребности в систематическом чтении;</w:t>
      </w:r>
    </w:p>
    <w:p w:rsidR="000E3068" w:rsidRPr="00936A78" w:rsidRDefault="000E3068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</w:t>
      </w:r>
      <w:r w:rsidRPr="00936A78">
        <w:rPr>
          <w:rFonts w:asciiTheme="majorHAnsi" w:eastAsia="Times New Roman" w:hAnsiTheme="majorHAnsi"/>
          <w:sz w:val="28"/>
          <w:szCs w:val="28"/>
        </w:rPr>
        <w:t>и</w:t>
      </w:r>
      <w:r w:rsidRPr="00936A78">
        <w:rPr>
          <w:rFonts w:asciiTheme="majorHAnsi" w:eastAsia="Times New Roman" w:hAnsiTheme="majorHAnsi"/>
          <w:sz w:val="28"/>
          <w:szCs w:val="28"/>
        </w:rPr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ведческих понятий;</w:t>
      </w:r>
    </w:p>
    <w:p w:rsidR="000E3068" w:rsidRPr="00936A78" w:rsidRDefault="000E3068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использование разных видов чтения, умение осознанно во</w:t>
      </w:r>
      <w:r w:rsidRPr="00936A78">
        <w:rPr>
          <w:rFonts w:asciiTheme="majorHAnsi" w:eastAsia="Times New Roman" w:hAnsiTheme="majorHAnsi"/>
          <w:sz w:val="28"/>
          <w:szCs w:val="28"/>
        </w:rPr>
        <w:t>с</w:t>
      </w:r>
      <w:r w:rsidRPr="00936A78">
        <w:rPr>
          <w:rFonts w:asciiTheme="majorHAnsi" w:eastAsia="Times New Roman" w:hAnsiTheme="majorHAnsi"/>
          <w:sz w:val="28"/>
          <w:szCs w:val="28"/>
        </w:rPr>
        <w:t>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B7137" w:rsidRPr="00936A78" w:rsidRDefault="002B7137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понимания и п</w:t>
      </w:r>
      <w:r w:rsidRPr="00936A78">
        <w:rPr>
          <w:rFonts w:asciiTheme="majorHAnsi" w:eastAsia="Times New Roman" w:hAnsiTheme="majorHAnsi"/>
          <w:sz w:val="28"/>
          <w:szCs w:val="28"/>
        </w:rPr>
        <w:t>о</w:t>
      </w:r>
      <w:r w:rsidRPr="00936A78">
        <w:rPr>
          <w:rFonts w:asciiTheme="majorHAnsi" w:eastAsia="Times New Roman" w:hAnsiTheme="majorHAnsi"/>
          <w:sz w:val="28"/>
          <w:szCs w:val="28"/>
        </w:rPr>
        <w:t>лучения дополнительной инфо</w:t>
      </w:r>
      <w:r w:rsidRPr="00936A78">
        <w:rPr>
          <w:rFonts w:asciiTheme="majorHAnsi" w:eastAsia="Times New Roman" w:hAnsiTheme="majorHAnsi"/>
          <w:sz w:val="28"/>
          <w:szCs w:val="28"/>
        </w:rPr>
        <w:t>р</w:t>
      </w:r>
      <w:r w:rsidRPr="00936A78">
        <w:rPr>
          <w:rFonts w:asciiTheme="majorHAnsi" w:eastAsia="Times New Roman" w:hAnsiTheme="majorHAnsi"/>
          <w:sz w:val="28"/>
          <w:szCs w:val="28"/>
        </w:rPr>
        <w:t>мации;</w:t>
      </w:r>
    </w:p>
    <w:p w:rsidR="00B32788" w:rsidRDefault="002B7137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B32788">
        <w:rPr>
          <w:rFonts w:asciiTheme="majorHAnsi" w:eastAsia="Times New Roman" w:hAnsiTheme="majorHAnsi"/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</w:t>
      </w:r>
      <w:r w:rsidRPr="00B32788">
        <w:rPr>
          <w:rFonts w:asciiTheme="majorHAnsi" w:eastAsia="Times New Roman" w:hAnsiTheme="majorHAnsi"/>
          <w:sz w:val="28"/>
          <w:szCs w:val="28"/>
        </w:rPr>
        <w:t>е</w:t>
      </w:r>
      <w:r w:rsidRPr="00B32788">
        <w:rPr>
          <w:rFonts w:asciiTheme="majorHAnsi" w:eastAsia="Times New Roman" w:hAnsiTheme="majorHAnsi"/>
          <w:sz w:val="28"/>
          <w:szCs w:val="28"/>
        </w:rPr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2B7137" w:rsidRPr="00B32788" w:rsidRDefault="002B7137" w:rsidP="00F00FDD">
      <w:pPr>
        <w:pStyle w:val="a3"/>
        <w:numPr>
          <w:ilvl w:val="0"/>
          <w:numId w:val="13"/>
        </w:numPr>
        <w:rPr>
          <w:rFonts w:asciiTheme="majorHAnsi" w:eastAsia="Times New Roman" w:hAnsiTheme="majorHAnsi"/>
          <w:sz w:val="28"/>
          <w:szCs w:val="28"/>
        </w:rPr>
      </w:pPr>
      <w:r w:rsidRPr="00B32788">
        <w:rPr>
          <w:rFonts w:asciiTheme="majorHAnsi" w:eastAsia="Times New Roman" w:hAnsiTheme="majorHAnsi"/>
          <w:sz w:val="28"/>
          <w:szCs w:val="28"/>
        </w:rPr>
        <w:lastRenderedPageBreak/>
        <w:t>умение работать с разными видами текстов, находить хара</w:t>
      </w:r>
      <w:r w:rsidRPr="00B32788">
        <w:rPr>
          <w:rFonts w:asciiTheme="majorHAnsi" w:eastAsia="Times New Roman" w:hAnsiTheme="majorHAnsi"/>
          <w:sz w:val="28"/>
          <w:szCs w:val="28"/>
        </w:rPr>
        <w:t>к</w:t>
      </w:r>
      <w:r w:rsidRPr="00B32788">
        <w:rPr>
          <w:rFonts w:asciiTheme="majorHAnsi" w:eastAsia="Times New Roman" w:hAnsiTheme="majorHAnsi"/>
          <w:sz w:val="28"/>
          <w:szCs w:val="28"/>
        </w:rPr>
        <w:t>терные особенности научно-познавательных, учебных и худ</w:t>
      </w:r>
      <w:r w:rsidRPr="00B32788">
        <w:rPr>
          <w:rFonts w:asciiTheme="majorHAnsi" w:eastAsia="Times New Roman" w:hAnsiTheme="majorHAnsi"/>
          <w:sz w:val="28"/>
          <w:szCs w:val="28"/>
        </w:rPr>
        <w:t>о</w:t>
      </w:r>
      <w:r w:rsidRPr="00B32788">
        <w:rPr>
          <w:rFonts w:asciiTheme="majorHAnsi" w:eastAsia="Times New Roman" w:hAnsiTheme="majorHAnsi"/>
          <w:sz w:val="28"/>
          <w:szCs w:val="28"/>
        </w:rPr>
        <w:t>жественных пр</w:t>
      </w:r>
      <w:r w:rsidRPr="00B32788">
        <w:rPr>
          <w:rFonts w:asciiTheme="majorHAnsi" w:eastAsia="Times New Roman" w:hAnsiTheme="majorHAnsi"/>
          <w:sz w:val="28"/>
          <w:szCs w:val="28"/>
        </w:rPr>
        <w:t>о</w:t>
      </w:r>
      <w:r w:rsidRPr="00B32788">
        <w:rPr>
          <w:rFonts w:asciiTheme="majorHAnsi" w:eastAsia="Times New Roman" w:hAnsiTheme="majorHAnsi"/>
          <w:sz w:val="28"/>
          <w:szCs w:val="28"/>
        </w:rPr>
        <w:t>изведений.</w:t>
      </w:r>
    </w:p>
    <w:p w:rsidR="00F3654E" w:rsidRPr="00936A78" w:rsidRDefault="00F3654E" w:rsidP="00F3654E">
      <w:pPr>
        <w:rPr>
          <w:rFonts w:asciiTheme="majorHAnsi" w:eastAsia="Times New Roman" w:hAnsiTheme="majorHAnsi"/>
          <w:b/>
          <w:sz w:val="28"/>
          <w:szCs w:val="28"/>
        </w:rPr>
      </w:pPr>
      <w:r w:rsidRPr="00936A78">
        <w:rPr>
          <w:rFonts w:asciiTheme="majorHAnsi" w:eastAsia="Times New Roman" w:hAnsiTheme="majorHAnsi"/>
          <w:b/>
          <w:sz w:val="28"/>
          <w:szCs w:val="28"/>
        </w:rPr>
        <w:t>Учебно-методическое обеспечение:</w:t>
      </w:r>
    </w:p>
    <w:p w:rsidR="00F3654E" w:rsidRPr="00936A78" w:rsidRDefault="00F3654E" w:rsidP="00F3654E">
      <w:pPr>
        <w:rPr>
          <w:rFonts w:asciiTheme="majorHAnsi" w:eastAsia="Times New Roman" w:hAnsiTheme="majorHAnsi"/>
          <w:sz w:val="28"/>
          <w:szCs w:val="28"/>
        </w:rPr>
      </w:pPr>
      <w:r w:rsidRPr="00936A78">
        <w:rPr>
          <w:rFonts w:asciiTheme="majorHAnsi" w:eastAsia="Times New Roman" w:hAnsiTheme="majorHAnsi"/>
          <w:sz w:val="28"/>
          <w:szCs w:val="28"/>
        </w:rPr>
        <w:t>Литература:</w:t>
      </w:r>
    </w:p>
    <w:p w:rsidR="00F3654E" w:rsidRPr="00936A78" w:rsidRDefault="00F3654E" w:rsidP="00F3654E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 xml:space="preserve">Горецкий В. Г., Кирюшкин В. А., Виноградская Л. А. и др. Азбука. 1 </w:t>
      </w:r>
      <w:proofErr w:type="spellStart"/>
      <w:r w:rsidRPr="00936A78">
        <w:rPr>
          <w:rFonts w:asciiTheme="majorHAnsi" w:hAnsiTheme="majorHAnsi"/>
          <w:sz w:val="28"/>
          <w:szCs w:val="28"/>
        </w:rPr>
        <w:t>кл</w:t>
      </w:r>
      <w:proofErr w:type="spellEnd"/>
      <w:r w:rsidRPr="00936A78">
        <w:rPr>
          <w:rFonts w:asciiTheme="majorHAnsi" w:hAnsiTheme="majorHAnsi"/>
          <w:sz w:val="28"/>
          <w:szCs w:val="28"/>
        </w:rPr>
        <w:t>. В 2-х ч. – М.: Просвещение, 2012.</w:t>
      </w:r>
    </w:p>
    <w:p w:rsidR="00F3654E" w:rsidRPr="00936A78" w:rsidRDefault="00F3654E" w:rsidP="00F3654E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Климанова Л. Ф., Горецкий В. Г., Голованова М. В. и др. Литерату</w:t>
      </w:r>
      <w:r w:rsidRPr="00936A78">
        <w:rPr>
          <w:rFonts w:asciiTheme="majorHAnsi" w:hAnsiTheme="majorHAnsi"/>
          <w:sz w:val="28"/>
          <w:szCs w:val="28"/>
        </w:rPr>
        <w:t>р</w:t>
      </w:r>
      <w:r w:rsidRPr="00936A78">
        <w:rPr>
          <w:rFonts w:asciiTheme="majorHAnsi" w:hAnsiTheme="majorHAnsi"/>
          <w:sz w:val="28"/>
          <w:szCs w:val="28"/>
        </w:rPr>
        <w:t xml:space="preserve">ное чтение. 1 </w:t>
      </w:r>
      <w:proofErr w:type="spellStart"/>
      <w:r w:rsidRPr="00936A78">
        <w:rPr>
          <w:rFonts w:asciiTheme="majorHAnsi" w:hAnsiTheme="majorHAnsi"/>
          <w:sz w:val="28"/>
          <w:szCs w:val="28"/>
        </w:rPr>
        <w:t>кл</w:t>
      </w:r>
      <w:proofErr w:type="spellEnd"/>
      <w:r w:rsidRPr="00936A78">
        <w:rPr>
          <w:rFonts w:asciiTheme="majorHAnsi" w:hAnsiTheme="majorHAnsi"/>
          <w:sz w:val="28"/>
          <w:szCs w:val="28"/>
        </w:rPr>
        <w:t>. В 2-х ч. – М.: Просвещение, 2012.</w:t>
      </w:r>
    </w:p>
    <w:p w:rsidR="00F3654E" w:rsidRPr="00936A78" w:rsidRDefault="00F3654E" w:rsidP="00F3654E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proofErr w:type="spellStart"/>
      <w:r w:rsidRPr="00936A78">
        <w:rPr>
          <w:rFonts w:asciiTheme="majorHAnsi" w:hAnsiTheme="majorHAnsi"/>
          <w:sz w:val="28"/>
          <w:szCs w:val="28"/>
        </w:rPr>
        <w:t>Аудиоприложение</w:t>
      </w:r>
      <w:proofErr w:type="spellEnd"/>
      <w:r w:rsidRPr="00936A78">
        <w:rPr>
          <w:rFonts w:asciiTheme="majorHAnsi" w:hAnsiTheme="majorHAnsi"/>
          <w:sz w:val="28"/>
          <w:szCs w:val="28"/>
        </w:rPr>
        <w:t xml:space="preserve"> к учебнику «Литературное чтение», 1 класс (Диск </w:t>
      </w:r>
      <w:r w:rsidRPr="00936A78">
        <w:rPr>
          <w:rFonts w:asciiTheme="majorHAnsi" w:hAnsiTheme="majorHAnsi"/>
          <w:sz w:val="28"/>
          <w:szCs w:val="28"/>
          <w:lang w:val="en-US"/>
        </w:rPr>
        <w:t>CD</w:t>
      </w:r>
      <w:r w:rsidRPr="00936A78">
        <w:rPr>
          <w:rFonts w:asciiTheme="majorHAnsi" w:hAnsiTheme="majorHAnsi"/>
          <w:sz w:val="28"/>
          <w:szCs w:val="28"/>
        </w:rPr>
        <w:t>-</w:t>
      </w:r>
      <w:r w:rsidRPr="00936A78">
        <w:rPr>
          <w:rFonts w:asciiTheme="majorHAnsi" w:hAnsiTheme="majorHAnsi"/>
          <w:sz w:val="28"/>
          <w:szCs w:val="28"/>
          <w:lang w:val="en-US"/>
        </w:rPr>
        <w:t>ROM</w:t>
      </w:r>
      <w:r w:rsidRPr="00936A78">
        <w:rPr>
          <w:rFonts w:asciiTheme="majorHAnsi" w:hAnsiTheme="majorHAnsi"/>
          <w:sz w:val="28"/>
          <w:szCs w:val="28"/>
        </w:rPr>
        <w:t>), автор Л. Ф. Климанова.</w:t>
      </w:r>
    </w:p>
    <w:p w:rsidR="00F3654E" w:rsidRPr="00936A78" w:rsidRDefault="00F3654E" w:rsidP="00F3654E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 xml:space="preserve">Электронное приложение к учебнику «Азбука», 1 класс (Диск </w:t>
      </w:r>
      <w:r w:rsidRPr="00936A78">
        <w:rPr>
          <w:rFonts w:asciiTheme="majorHAnsi" w:hAnsiTheme="majorHAnsi"/>
          <w:sz w:val="28"/>
          <w:szCs w:val="28"/>
          <w:lang w:val="en-US"/>
        </w:rPr>
        <w:t>CD</w:t>
      </w:r>
      <w:r w:rsidRPr="00936A78">
        <w:rPr>
          <w:rFonts w:asciiTheme="majorHAnsi" w:hAnsiTheme="majorHAnsi"/>
          <w:sz w:val="28"/>
          <w:szCs w:val="28"/>
        </w:rPr>
        <w:t>-</w:t>
      </w:r>
      <w:r w:rsidRPr="00936A78">
        <w:rPr>
          <w:rFonts w:asciiTheme="majorHAnsi" w:hAnsiTheme="majorHAnsi"/>
          <w:sz w:val="28"/>
          <w:szCs w:val="28"/>
          <w:lang w:val="en-US"/>
        </w:rPr>
        <w:t>ROM</w:t>
      </w:r>
      <w:r w:rsidRPr="00936A78">
        <w:rPr>
          <w:rFonts w:asciiTheme="majorHAnsi" w:hAnsiTheme="majorHAnsi"/>
          <w:sz w:val="28"/>
          <w:szCs w:val="28"/>
        </w:rPr>
        <w:t>), автор В. Г. Горецкий.</w:t>
      </w:r>
    </w:p>
    <w:p w:rsidR="00F3654E" w:rsidRPr="00936A78" w:rsidRDefault="00F3654E" w:rsidP="00F3654E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proofErr w:type="spellStart"/>
      <w:r w:rsidRPr="00936A78">
        <w:rPr>
          <w:rFonts w:asciiTheme="majorHAnsi" w:hAnsiTheme="majorHAnsi"/>
          <w:sz w:val="28"/>
          <w:szCs w:val="28"/>
        </w:rPr>
        <w:t>Бойкина</w:t>
      </w:r>
      <w:proofErr w:type="spellEnd"/>
      <w:r w:rsidRPr="00936A78">
        <w:rPr>
          <w:rFonts w:asciiTheme="majorHAnsi" w:hAnsiTheme="majorHAnsi"/>
          <w:sz w:val="28"/>
          <w:szCs w:val="28"/>
        </w:rPr>
        <w:t xml:space="preserve"> М. В. Литературное чтение. Рабочая тетрадь. </w:t>
      </w:r>
      <w:r w:rsidR="006A11A6">
        <w:rPr>
          <w:rFonts w:asciiTheme="majorHAnsi" w:hAnsiTheme="majorHAnsi"/>
          <w:sz w:val="28"/>
          <w:szCs w:val="28"/>
        </w:rPr>
        <w:t>1</w:t>
      </w:r>
      <w:r w:rsidRPr="00936A78">
        <w:rPr>
          <w:rFonts w:asciiTheme="majorHAnsi" w:hAnsiTheme="majorHAnsi"/>
          <w:sz w:val="28"/>
          <w:szCs w:val="28"/>
        </w:rPr>
        <w:t xml:space="preserve"> класс. – М.: просвещение, 201</w:t>
      </w:r>
      <w:r w:rsidR="006A11A6">
        <w:rPr>
          <w:rFonts w:asciiTheme="majorHAnsi" w:hAnsiTheme="majorHAnsi"/>
          <w:sz w:val="28"/>
          <w:szCs w:val="28"/>
        </w:rPr>
        <w:t>5</w:t>
      </w:r>
      <w:r w:rsidRPr="00936A78">
        <w:rPr>
          <w:rFonts w:asciiTheme="majorHAnsi" w:hAnsiTheme="majorHAnsi"/>
          <w:sz w:val="28"/>
          <w:szCs w:val="28"/>
        </w:rPr>
        <w:t>.</w:t>
      </w:r>
    </w:p>
    <w:p w:rsidR="00F3654E" w:rsidRPr="00936A78" w:rsidRDefault="00F3654E" w:rsidP="00F3654E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proofErr w:type="spellStart"/>
      <w:r w:rsidRPr="00936A78">
        <w:rPr>
          <w:rFonts w:asciiTheme="majorHAnsi" w:hAnsiTheme="majorHAnsi"/>
          <w:sz w:val="28"/>
          <w:szCs w:val="28"/>
        </w:rPr>
        <w:t>Жиренко</w:t>
      </w:r>
      <w:proofErr w:type="spellEnd"/>
      <w:r w:rsidRPr="00936A78">
        <w:rPr>
          <w:rFonts w:asciiTheme="majorHAnsi" w:hAnsiTheme="majorHAnsi"/>
          <w:sz w:val="28"/>
          <w:szCs w:val="28"/>
        </w:rPr>
        <w:t xml:space="preserve"> О. Е. Поурочные разработки по обучению грамоте. 1 класс. – М.: </w:t>
      </w:r>
      <w:proofErr w:type="spellStart"/>
      <w:r w:rsidRPr="00936A78">
        <w:rPr>
          <w:rFonts w:asciiTheme="majorHAnsi" w:hAnsiTheme="majorHAnsi"/>
          <w:sz w:val="28"/>
          <w:szCs w:val="28"/>
        </w:rPr>
        <w:t>Вако</w:t>
      </w:r>
      <w:proofErr w:type="spellEnd"/>
      <w:r w:rsidRPr="00936A78">
        <w:rPr>
          <w:rFonts w:asciiTheme="majorHAnsi" w:hAnsiTheme="majorHAnsi"/>
          <w:sz w:val="28"/>
          <w:szCs w:val="28"/>
        </w:rPr>
        <w:t>, 2012</w:t>
      </w:r>
    </w:p>
    <w:p w:rsidR="006A11A6" w:rsidRDefault="006A11A6" w:rsidP="00F3654E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Кутявина</w:t>
      </w:r>
      <w:proofErr w:type="spellEnd"/>
      <w:r>
        <w:rPr>
          <w:rFonts w:asciiTheme="majorHAnsi" w:hAnsiTheme="majorHAnsi"/>
          <w:sz w:val="28"/>
          <w:szCs w:val="28"/>
        </w:rPr>
        <w:t xml:space="preserve"> С.В.Поурочные разработки по</w:t>
      </w:r>
      <w:r w:rsidR="00F3654E" w:rsidRPr="00936A78">
        <w:rPr>
          <w:rFonts w:asciiTheme="majorHAnsi" w:hAnsiTheme="majorHAnsi"/>
          <w:sz w:val="28"/>
          <w:szCs w:val="28"/>
        </w:rPr>
        <w:t xml:space="preserve"> литературно</w:t>
      </w:r>
      <w:r>
        <w:rPr>
          <w:rFonts w:asciiTheme="majorHAnsi" w:hAnsiTheme="majorHAnsi"/>
          <w:sz w:val="28"/>
          <w:szCs w:val="28"/>
        </w:rPr>
        <w:t>му</w:t>
      </w:r>
      <w:r w:rsidR="00F3654E" w:rsidRPr="00936A78">
        <w:rPr>
          <w:rFonts w:asciiTheme="majorHAnsi" w:hAnsiTheme="majorHAnsi"/>
          <w:sz w:val="28"/>
          <w:szCs w:val="28"/>
        </w:rPr>
        <w:t xml:space="preserve"> чтени</w:t>
      </w:r>
      <w:r>
        <w:rPr>
          <w:rFonts w:asciiTheme="majorHAnsi" w:hAnsiTheme="majorHAnsi"/>
          <w:sz w:val="28"/>
          <w:szCs w:val="28"/>
        </w:rPr>
        <w:t>ю</w:t>
      </w:r>
      <w:r w:rsidR="00F3654E" w:rsidRPr="00936A78">
        <w:rPr>
          <w:rFonts w:asciiTheme="majorHAnsi" w:hAnsiTheme="majorHAnsi"/>
          <w:sz w:val="28"/>
          <w:szCs w:val="28"/>
        </w:rPr>
        <w:t xml:space="preserve">. </w:t>
      </w:r>
    </w:p>
    <w:p w:rsidR="00F3654E" w:rsidRPr="00936A78" w:rsidRDefault="00F3654E" w:rsidP="006A11A6">
      <w:pPr>
        <w:pStyle w:val="a3"/>
        <w:ind w:left="786"/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 xml:space="preserve">1 класс. – М.: </w:t>
      </w:r>
      <w:proofErr w:type="spellStart"/>
      <w:r w:rsidR="006A11A6" w:rsidRPr="00936A78">
        <w:rPr>
          <w:rFonts w:asciiTheme="majorHAnsi" w:hAnsiTheme="majorHAnsi"/>
          <w:sz w:val="28"/>
          <w:szCs w:val="28"/>
        </w:rPr>
        <w:t>Вако</w:t>
      </w:r>
      <w:proofErr w:type="spellEnd"/>
      <w:r w:rsidR="006A11A6" w:rsidRPr="00936A78">
        <w:rPr>
          <w:rFonts w:asciiTheme="majorHAnsi" w:hAnsiTheme="majorHAnsi"/>
          <w:sz w:val="28"/>
          <w:szCs w:val="28"/>
        </w:rPr>
        <w:t>, 2012</w:t>
      </w:r>
      <w:r w:rsidRPr="00936A78">
        <w:rPr>
          <w:rFonts w:asciiTheme="majorHAnsi" w:hAnsiTheme="majorHAnsi"/>
          <w:sz w:val="28"/>
          <w:szCs w:val="28"/>
        </w:rPr>
        <w:t>.</w:t>
      </w:r>
    </w:p>
    <w:p w:rsidR="00F3654E" w:rsidRPr="00936A78" w:rsidRDefault="00F3654E" w:rsidP="00F3654E">
      <w:pPr>
        <w:rPr>
          <w:rFonts w:asciiTheme="majorHAnsi" w:hAnsiTheme="majorHAnsi"/>
          <w:sz w:val="28"/>
          <w:szCs w:val="28"/>
        </w:rPr>
      </w:pPr>
      <w:r w:rsidRPr="00936A78">
        <w:rPr>
          <w:rFonts w:asciiTheme="majorHAnsi" w:hAnsiTheme="majorHAnsi"/>
          <w:sz w:val="28"/>
          <w:szCs w:val="28"/>
        </w:rPr>
        <w:t>Оборудование и приборы:</w:t>
      </w:r>
    </w:p>
    <w:p w:rsidR="00F3654E" w:rsidRPr="00936A78" w:rsidRDefault="00F3654E" w:rsidP="00770B0A">
      <w:pPr>
        <w:spacing w:after="0"/>
        <w:ind w:firstLine="708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1.Наборы сюжетных картинок в соответствии с тематикой, опр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делённой в стандарте начального образования по литературному чт</w:t>
      </w:r>
      <w:r w:rsidRPr="00936A78">
        <w:rPr>
          <w:rFonts w:asciiTheme="majorHAnsi" w:hAnsiTheme="majorHAnsi" w:cstheme="minorHAnsi"/>
          <w:sz w:val="28"/>
          <w:szCs w:val="28"/>
        </w:rPr>
        <w:t>е</w:t>
      </w:r>
      <w:r w:rsidRPr="00936A78">
        <w:rPr>
          <w:rFonts w:asciiTheme="majorHAnsi" w:hAnsiTheme="majorHAnsi" w:cstheme="minorHAnsi"/>
          <w:sz w:val="28"/>
          <w:szCs w:val="28"/>
        </w:rPr>
        <w:t>нию и в программе обучени</w:t>
      </w:r>
      <w:proofErr w:type="gramStart"/>
      <w:r w:rsidRPr="00936A78">
        <w:rPr>
          <w:rFonts w:asciiTheme="majorHAnsi" w:hAnsiTheme="majorHAnsi" w:cstheme="minorHAnsi"/>
          <w:sz w:val="28"/>
          <w:szCs w:val="28"/>
        </w:rPr>
        <w:t>я(</w:t>
      </w:r>
      <w:proofErr w:type="gramEnd"/>
      <w:r w:rsidRPr="00936A78">
        <w:rPr>
          <w:rFonts w:asciiTheme="majorHAnsi" w:hAnsiTheme="majorHAnsi" w:cstheme="minorHAnsi"/>
          <w:sz w:val="28"/>
          <w:szCs w:val="28"/>
        </w:rPr>
        <w:t xml:space="preserve"> в том числе и в цифр</w:t>
      </w:r>
      <w:r w:rsidRPr="00936A78">
        <w:rPr>
          <w:rFonts w:asciiTheme="majorHAnsi" w:hAnsiTheme="majorHAnsi" w:cstheme="minorHAnsi"/>
          <w:sz w:val="28"/>
          <w:szCs w:val="28"/>
        </w:rPr>
        <w:t>о</w:t>
      </w:r>
      <w:r w:rsidRPr="00936A78">
        <w:rPr>
          <w:rFonts w:asciiTheme="majorHAnsi" w:hAnsiTheme="majorHAnsi" w:cstheme="minorHAnsi"/>
          <w:sz w:val="28"/>
          <w:szCs w:val="28"/>
        </w:rPr>
        <w:t>вой форме).</w:t>
      </w:r>
    </w:p>
    <w:p w:rsidR="00F3654E" w:rsidRPr="00936A78" w:rsidRDefault="00F3654E" w:rsidP="00770B0A">
      <w:pPr>
        <w:spacing w:after="0"/>
        <w:ind w:firstLine="708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2. Словари по литературному чтению.</w:t>
      </w:r>
    </w:p>
    <w:p w:rsidR="00F3654E" w:rsidRPr="00936A78" w:rsidRDefault="00F3654E" w:rsidP="00770B0A">
      <w:pPr>
        <w:spacing w:after="0"/>
        <w:ind w:firstLine="708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3. Репродукции картин и художественные фотографии в соотве</w:t>
      </w:r>
      <w:r w:rsidRPr="00936A78">
        <w:rPr>
          <w:rFonts w:asciiTheme="majorHAnsi" w:hAnsiTheme="majorHAnsi" w:cstheme="minorHAnsi"/>
          <w:sz w:val="28"/>
          <w:szCs w:val="28"/>
        </w:rPr>
        <w:t>т</w:t>
      </w:r>
      <w:r w:rsidRPr="00936A78">
        <w:rPr>
          <w:rFonts w:asciiTheme="majorHAnsi" w:hAnsiTheme="majorHAnsi" w:cstheme="minorHAnsi"/>
          <w:sz w:val="28"/>
          <w:szCs w:val="28"/>
        </w:rPr>
        <w:t>ствии с содержанием  об</w:t>
      </w:r>
      <w:r w:rsidRPr="00936A78">
        <w:rPr>
          <w:rFonts w:asciiTheme="majorHAnsi" w:hAnsiTheme="majorHAnsi" w:cstheme="minorHAnsi"/>
          <w:sz w:val="28"/>
          <w:szCs w:val="28"/>
        </w:rPr>
        <w:t>у</w:t>
      </w:r>
      <w:r w:rsidRPr="00936A78">
        <w:rPr>
          <w:rFonts w:asciiTheme="majorHAnsi" w:hAnsiTheme="majorHAnsi" w:cstheme="minorHAnsi"/>
          <w:sz w:val="28"/>
          <w:szCs w:val="28"/>
        </w:rPr>
        <w:t>чения по литературному чтени</w:t>
      </w:r>
      <w:proofErr w:type="gramStart"/>
      <w:r w:rsidRPr="00936A78">
        <w:rPr>
          <w:rFonts w:asciiTheme="majorHAnsi" w:hAnsiTheme="majorHAnsi" w:cstheme="minorHAnsi"/>
          <w:sz w:val="28"/>
          <w:szCs w:val="28"/>
        </w:rPr>
        <w:t>ю(</w:t>
      </w:r>
      <w:proofErr w:type="gramEnd"/>
      <w:r w:rsidRPr="00936A78">
        <w:rPr>
          <w:rFonts w:asciiTheme="majorHAnsi" w:hAnsiTheme="majorHAnsi" w:cstheme="minorHAnsi"/>
          <w:sz w:val="28"/>
          <w:szCs w:val="28"/>
        </w:rPr>
        <w:t xml:space="preserve"> в том числе и в цифровой форме).</w:t>
      </w:r>
    </w:p>
    <w:p w:rsidR="00F3654E" w:rsidRPr="00936A78" w:rsidRDefault="00F3654E" w:rsidP="00770B0A">
      <w:pPr>
        <w:spacing w:after="0"/>
        <w:ind w:firstLine="708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4. Детские книги разных типов и жанров из круга детского чтения.</w:t>
      </w:r>
    </w:p>
    <w:p w:rsidR="00F3654E" w:rsidRPr="00936A78" w:rsidRDefault="00F3654E" w:rsidP="00770B0A">
      <w:pPr>
        <w:spacing w:after="0"/>
        <w:ind w:firstLine="708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>5. Портреты поэтов и писателей.</w:t>
      </w:r>
    </w:p>
    <w:p w:rsidR="00F3654E" w:rsidRPr="00936A78" w:rsidRDefault="00F3654E" w:rsidP="00770B0A">
      <w:pPr>
        <w:spacing w:after="0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 xml:space="preserve">              6. Классная доска с набором приспособлений для крепления та</w:t>
      </w:r>
      <w:r w:rsidRPr="00936A78">
        <w:rPr>
          <w:rFonts w:asciiTheme="majorHAnsi" w:hAnsiTheme="majorHAnsi" w:cstheme="minorHAnsi"/>
          <w:sz w:val="28"/>
          <w:szCs w:val="28"/>
        </w:rPr>
        <w:t>б</w:t>
      </w:r>
      <w:r w:rsidR="006A11A6">
        <w:rPr>
          <w:rFonts w:asciiTheme="majorHAnsi" w:hAnsiTheme="majorHAnsi" w:cstheme="minorHAnsi"/>
          <w:sz w:val="28"/>
          <w:szCs w:val="28"/>
        </w:rPr>
        <w:t xml:space="preserve">лиц, </w:t>
      </w:r>
      <w:proofErr w:type="spellStart"/>
      <w:r w:rsidR="006A11A6">
        <w:rPr>
          <w:rFonts w:asciiTheme="majorHAnsi" w:hAnsiTheme="majorHAnsi" w:cstheme="minorHAnsi"/>
          <w:sz w:val="28"/>
          <w:szCs w:val="28"/>
        </w:rPr>
        <w:t>постеров</w:t>
      </w:r>
      <w:proofErr w:type="spellEnd"/>
      <w:r w:rsidRPr="00936A78">
        <w:rPr>
          <w:rFonts w:asciiTheme="majorHAnsi" w:hAnsiTheme="majorHAnsi" w:cstheme="minorHAnsi"/>
          <w:sz w:val="28"/>
          <w:szCs w:val="28"/>
        </w:rPr>
        <w:t xml:space="preserve">  и картинок. Магнитная доска с набором маркеров. </w:t>
      </w:r>
    </w:p>
    <w:p w:rsidR="00F3654E" w:rsidRPr="00936A78" w:rsidRDefault="00F3654E" w:rsidP="006A11A6">
      <w:pPr>
        <w:spacing w:after="0"/>
        <w:rPr>
          <w:rFonts w:asciiTheme="majorHAnsi" w:hAnsiTheme="majorHAnsi" w:cstheme="minorHAnsi"/>
          <w:sz w:val="28"/>
          <w:szCs w:val="28"/>
        </w:rPr>
      </w:pPr>
      <w:r w:rsidRPr="00936A78">
        <w:rPr>
          <w:rFonts w:asciiTheme="majorHAnsi" w:hAnsiTheme="majorHAnsi" w:cstheme="minorHAnsi"/>
          <w:sz w:val="28"/>
          <w:szCs w:val="28"/>
        </w:rPr>
        <w:t xml:space="preserve">             </w:t>
      </w:r>
      <w:r w:rsidR="006A11A6">
        <w:rPr>
          <w:rFonts w:asciiTheme="majorHAnsi" w:hAnsiTheme="majorHAnsi" w:cstheme="minorHAnsi"/>
          <w:sz w:val="28"/>
          <w:szCs w:val="28"/>
        </w:rPr>
        <w:t>7</w:t>
      </w:r>
      <w:r w:rsidRPr="00936A78">
        <w:rPr>
          <w:rFonts w:asciiTheme="majorHAnsi" w:hAnsiTheme="majorHAnsi" w:cstheme="minorHAnsi"/>
          <w:sz w:val="28"/>
          <w:szCs w:val="28"/>
        </w:rPr>
        <w:t>. Комплект демонстрационных таблиц к «Русской азбуке» В. Г. Горецкого.</w:t>
      </w:r>
    </w:p>
    <w:p w:rsidR="00770B0A" w:rsidRPr="00936A78" w:rsidRDefault="006A11A6" w:rsidP="00770B0A">
      <w:pPr>
        <w:spacing w:after="0"/>
        <w:ind w:firstLine="708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8</w:t>
      </w:r>
      <w:r w:rsidR="00770B0A" w:rsidRPr="00936A78">
        <w:rPr>
          <w:rFonts w:asciiTheme="majorHAnsi" w:hAnsiTheme="majorHAnsi" w:cstheme="minorHAnsi"/>
          <w:sz w:val="28"/>
          <w:szCs w:val="28"/>
        </w:rPr>
        <w:t>. Демонстрационное пособие «Образцы письменных букв».</w:t>
      </w:r>
    </w:p>
    <w:p w:rsidR="00770B0A" w:rsidRPr="00936A78" w:rsidRDefault="00B32788" w:rsidP="00770B0A">
      <w:pPr>
        <w:spacing w:after="0"/>
        <w:ind w:firstLine="708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10.</w:t>
      </w:r>
      <w:r w:rsidR="00770B0A" w:rsidRPr="00936A78">
        <w:rPr>
          <w:rFonts w:asciiTheme="majorHAnsi" w:hAnsiTheme="majorHAnsi" w:cstheme="minorHAnsi"/>
          <w:sz w:val="28"/>
          <w:szCs w:val="28"/>
        </w:rPr>
        <w:t xml:space="preserve"> Касса букв и сочетаний.</w:t>
      </w:r>
    </w:p>
    <w:sectPr w:rsidR="00770B0A" w:rsidRPr="00936A78" w:rsidSect="00B32788">
      <w:footerReference w:type="default" r:id="rId7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BA" w:rsidRDefault="007214BA" w:rsidP="00CC3F92">
      <w:pPr>
        <w:spacing w:after="0" w:line="240" w:lineRule="auto"/>
      </w:pPr>
      <w:r>
        <w:separator/>
      </w:r>
    </w:p>
  </w:endnote>
  <w:endnote w:type="continuationSeparator" w:id="0">
    <w:p w:rsidR="007214BA" w:rsidRDefault="007214BA" w:rsidP="00CC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9685"/>
      <w:docPartObj>
        <w:docPartGallery w:val="Page Numbers (Bottom of Page)"/>
        <w:docPartUnique/>
      </w:docPartObj>
    </w:sdtPr>
    <w:sdtContent>
      <w:p w:rsidR="00936A78" w:rsidRDefault="00936A78">
        <w:pPr>
          <w:pStyle w:val="a9"/>
          <w:jc w:val="right"/>
        </w:pPr>
        <w:fldSimple w:instr=" PAGE   \* MERGEFORMAT ">
          <w:r w:rsidR="00B32788">
            <w:rPr>
              <w:noProof/>
            </w:rPr>
            <w:t>17</w:t>
          </w:r>
        </w:fldSimple>
      </w:p>
    </w:sdtContent>
  </w:sdt>
  <w:p w:rsidR="00936A78" w:rsidRDefault="00936A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BA" w:rsidRDefault="007214BA" w:rsidP="00CC3F92">
      <w:pPr>
        <w:spacing w:after="0" w:line="240" w:lineRule="auto"/>
      </w:pPr>
      <w:r>
        <w:separator/>
      </w:r>
    </w:p>
  </w:footnote>
  <w:footnote w:type="continuationSeparator" w:id="0">
    <w:p w:rsidR="007214BA" w:rsidRDefault="007214BA" w:rsidP="00CC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97A"/>
    <w:multiLevelType w:val="hybridMultilevel"/>
    <w:tmpl w:val="5D82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86281"/>
    <w:multiLevelType w:val="hybridMultilevel"/>
    <w:tmpl w:val="52E48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52F12"/>
    <w:multiLevelType w:val="hybridMultilevel"/>
    <w:tmpl w:val="F9245DF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27F92E56"/>
    <w:multiLevelType w:val="hybridMultilevel"/>
    <w:tmpl w:val="B250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6D2B"/>
    <w:multiLevelType w:val="hybridMultilevel"/>
    <w:tmpl w:val="D148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51AD4"/>
    <w:multiLevelType w:val="hybridMultilevel"/>
    <w:tmpl w:val="BAA85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C22531"/>
    <w:multiLevelType w:val="hybridMultilevel"/>
    <w:tmpl w:val="0FC6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060B1"/>
    <w:multiLevelType w:val="hybridMultilevel"/>
    <w:tmpl w:val="5AA8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54B94"/>
    <w:multiLevelType w:val="hybridMultilevel"/>
    <w:tmpl w:val="4B12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651C1"/>
    <w:multiLevelType w:val="hybridMultilevel"/>
    <w:tmpl w:val="3A4A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D5FDD"/>
    <w:multiLevelType w:val="hybridMultilevel"/>
    <w:tmpl w:val="F1F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90AAF"/>
    <w:multiLevelType w:val="hybridMultilevel"/>
    <w:tmpl w:val="08C2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3008D"/>
    <w:multiLevelType w:val="hybridMultilevel"/>
    <w:tmpl w:val="B784C2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5D7"/>
    <w:rsid w:val="000217CC"/>
    <w:rsid w:val="00045017"/>
    <w:rsid w:val="000C6756"/>
    <w:rsid w:val="000E3068"/>
    <w:rsid w:val="00196D76"/>
    <w:rsid w:val="001F1EB1"/>
    <w:rsid w:val="00285D74"/>
    <w:rsid w:val="002B7137"/>
    <w:rsid w:val="002C2835"/>
    <w:rsid w:val="002F777A"/>
    <w:rsid w:val="003007E9"/>
    <w:rsid w:val="0033685C"/>
    <w:rsid w:val="003B0BBE"/>
    <w:rsid w:val="003C05D7"/>
    <w:rsid w:val="004E0481"/>
    <w:rsid w:val="004E23DF"/>
    <w:rsid w:val="00521D03"/>
    <w:rsid w:val="0060272E"/>
    <w:rsid w:val="00622685"/>
    <w:rsid w:val="00667041"/>
    <w:rsid w:val="006A11A6"/>
    <w:rsid w:val="006E0BCA"/>
    <w:rsid w:val="007214BA"/>
    <w:rsid w:val="00766B89"/>
    <w:rsid w:val="00770B0A"/>
    <w:rsid w:val="007D5676"/>
    <w:rsid w:val="00936A78"/>
    <w:rsid w:val="00994344"/>
    <w:rsid w:val="009A2B08"/>
    <w:rsid w:val="009C6A50"/>
    <w:rsid w:val="00A03193"/>
    <w:rsid w:val="00A61EFF"/>
    <w:rsid w:val="00A8609A"/>
    <w:rsid w:val="00AF7180"/>
    <w:rsid w:val="00B044C9"/>
    <w:rsid w:val="00B202AE"/>
    <w:rsid w:val="00B32788"/>
    <w:rsid w:val="00C85ADC"/>
    <w:rsid w:val="00CC3F92"/>
    <w:rsid w:val="00CD23F2"/>
    <w:rsid w:val="00D74346"/>
    <w:rsid w:val="00D93100"/>
    <w:rsid w:val="00DA753C"/>
    <w:rsid w:val="00DC0D57"/>
    <w:rsid w:val="00DC0FFF"/>
    <w:rsid w:val="00DF4B94"/>
    <w:rsid w:val="00EC0327"/>
    <w:rsid w:val="00F00FDD"/>
    <w:rsid w:val="00F3654E"/>
    <w:rsid w:val="00F44DC1"/>
    <w:rsid w:val="00FE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5017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045017"/>
    <w:rPr>
      <w:b/>
      <w:bCs/>
    </w:rPr>
  </w:style>
  <w:style w:type="character" w:styleId="a6">
    <w:name w:val="Emphasis"/>
    <w:basedOn w:val="a0"/>
    <w:uiPriority w:val="20"/>
    <w:qFormat/>
    <w:rsid w:val="0004501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C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F92"/>
  </w:style>
  <w:style w:type="paragraph" w:styleId="a9">
    <w:name w:val="footer"/>
    <w:basedOn w:val="a"/>
    <w:link w:val="aa"/>
    <w:uiPriority w:val="99"/>
    <w:unhideWhenUsed/>
    <w:rsid w:val="00CC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F92"/>
  </w:style>
  <w:style w:type="table" w:styleId="ab">
    <w:name w:val="Table Grid"/>
    <w:basedOn w:val="a1"/>
    <w:uiPriority w:val="59"/>
    <w:rsid w:val="00196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18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ZVEZDNIY</cp:lastModifiedBy>
  <cp:revision>14</cp:revision>
  <dcterms:created xsi:type="dcterms:W3CDTF">2012-08-23T08:06:00Z</dcterms:created>
  <dcterms:modified xsi:type="dcterms:W3CDTF">2015-11-07T19:55:00Z</dcterms:modified>
</cp:coreProperties>
</file>