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1" w:rsidRPr="00477DB1" w:rsidRDefault="002E75A8" w:rsidP="00477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DB1" w:rsidRPr="00477DB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77DB1" w:rsidRPr="00477DB1" w:rsidRDefault="00477DB1" w:rsidP="00477DB1">
      <w:pPr>
        <w:jc w:val="center"/>
        <w:rPr>
          <w:sz w:val="28"/>
          <w:szCs w:val="28"/>
        </w:rPr>
      </w:pPr>
      <w:r w:rsidRPr="00477DB1">
        <w:rPr>
          <w:sz w:val="28"/>
          <w:szCs w:val="28"/>
        </w:rPr>
        <w:t>«Средняя школа №34» города Смоленска</w:t>
      </w:r>
    </w:p>
    <w:p w:rsidR="00477DB1" w:rsidRPr="00477DB1" w:rsidRDefault="00477DB1" w:rsidP="00477DB1">
      <w:pPr>
        <w:jc w:val="center"/>
        <w:rPr>
          <w:sz w:val="28"/>
          <w:szCs w:val="28"/>
        </w:rPr>
      </w:pPr>
      <w:r w:rsidRPr="00477DB1">
        <w:rPr>
          <w:sz w:val="28"/>
          <w:szCs w:val="28"/>
        </w:rPr>
        <w:t>(МБОУ «СШ №34»)</w:t>
      </w:r>
    </w:p>
    <w:p w:rsidR="00477DB1" w:rsidRPr="00477DB1" w:rsidRDefault="00477DB1" w:rsidP="00477DB1">
      <w:pPr>
        <w:jc w:val="center"/>
        <w:rPr>
          <w:sz w:val="28"/>
          <w:szCs w:val="28"/>
        </w:rPr>
      </w:pPr>
    </w:p>
    <w:p w:rsidR="00477DB1" w:rsidRPr="00477DB1" w:rsidRDefault="00477DB1" w:rsidP="00477DB1">
      <w:pPr>
        <w:jc w:val="center"/>
        <w:rPr>
          <w:sz w:val="28"/>
          <w:szCs w:val="28"/>
        </w:rPr>
      </w:pPr>
    </w:p>
    <w:p w:rsidR="00477DB1" w:rsidRPr="00477DB1" w:rsidRDefault="00477DB1" w:rsidP="00477DB1">
      <w:pPr>
        <w:ind w:left="9072"/>
        <w:rPr>
          <w:sz w:val="28"/>
          <w:szCs w:val="28"/>
        </w:rPr>
      </w:pPr>
    </w:p>
    <w:p w:rsidR="00477DB1" w:rsidRPr="00477DB1" w:rsidRDefault="00477DB1" w:rsidP="00477DB1">
      <w:pPr>
        <w:ind w:left="9072"/>
        <w:rPr>
          <w:sz w:val="28"/>
          <w:szCs w:val="28"/>
        </w:rPr>
      </w:pPr>
    </w:p>
    <w:p w:rsidR="00477DB1" w:rsidRPr="00477DB1" w:rsidRDefault="00477DB1" w:rsidP="00477DB1">
      <w:pPr>
        <w:ind w:left="9072"/>
        <w:rPr>
          <w:sz w:val="28"/>
          <w:szCs w:val="28"/>
        </w:rPr>
      </w:pPr>
    </w:p>
    <w:p w:rsidR="00477DB1" w:rsidRPr="00477DB1" w:rsidRDefault="00477DB1" w:rsidP="00477DB1">
      <w:pPr>
        <w:ind w:left="9072"/>
        <w:rPr>
          <w:sz w:val="28"/>
          <w:szCs w:val="28"/>
        </w:rPr>
      </w:pPr>
    </w:p>
    <w:p w:rsidR="00477DB1" w:rsidRPr="00477DB1" w:rsidRDefault="00477DB1" w:rsidP="00477DB1">
      <w:pPr>
        <w:ind w:left="9072"/>
        <w:rPr>
          <w:sz w:val="28"/>
          <w:szCs w:val="28"/>
        </w:rPr>
      </w:pPr>
    </w:p>
    <w:p w:rsidR="00477DB1" w:rsidRPr="00477DB1" w:rsidRDefault="00477DB1" w:rsidP="00477DB1">
      <w:pPr>
        <w:spacing w:line="360" w:lineRule="auto"/>
        <w:jc w:val="center"/>
        <w:rPr>
          <w:sz w:val="28"/>
          <w:szCs w:val="28"/>
        </w:rPr>
      </w:pPr>
      <w:r w:rsidRPr="00477DB1">
        <w:rPr>
          <w:sz w:val="28"/>
          <w:szCs w:val="28"/>
        </w:rPr>
        <w:t>ТЕХНОЛОГИЧЕСКАЯ КАРТА</w:t>
      </w:r>
    </w:p>
    <w:p w:rsidR="00477DB1" w:rsidRPr="00477DB1" w:rsidRDefault="00477DB1" w:rsidP="00477DB1">
      <w:pPr>
        <w:spacing w:line="360" w:lineRule="auto"/>
        <w:jc w:val="center"/>
        <w:rPr>
          <w:sz w:val="28"/>
          <w:szCs w:val="28"/>
        </w:rPr>
      </w:pPr>
      <w:r w:rsidRPr="00477DB1">
        <w:rPr>
          <w:sz w:val="28"/>
          <w:szCs w:val="28"/>
        </w:rPr>
        <w:t xml:space="preserve">урока </w:t>
      </w:r>
      <w:r>
        <w:rPr>
          <w:b/>
          <w:sz w:val="28"/>
          <w:szCs w:val="28"/>
        </w:rPr>
        <w:t>математика</w:t>
      </w:r>
    </w:p>
    <w:p w:rsidR="00477DB1" w:rsidRPr="00477DB1" w:rsidRDefault="00477DB1" w:rsidP="00477DB1">
      <w:pPr>
        <w:jc w:val="center"/>
        <w:rPr>
          <w:sz w:val="28"/>
          <w:szCs w:val="28"/>
        </w:rPr>
      </w:pPr>
      <w:r w:rsidRPr="00477DB1">
        <w:rPr>
          <w:sz w:val="28"/>
          <w:szCs w:val="28"/>
        </w:rPr>
        <w:t>для учащихся 2-А класса МБОУ «СШ №34»</w:t>
      </w:r>
    </w:p>
    <w:p w:rsidR="00477DB1" w:rsidRPr="00477DB1" w:rsidRDefault="00477DB1" w:rsidP="00477DB1">
      <w:pPr>
        <w:spacing w:after="200" w:line="276" w:lineRule="auto"/>
        <w:jc w:val="center"/>
        <w:rPr>
          <w:sz w:val="28"/>
          <w:szCs w:val="28"/>
        </w:rPr>
      </w:pPr>
      <w:r w:rsidRPr="00477DB1">
        <w:rPr>
          <w:sz w:val="28"/>
          <w:szCs w:val="28"/>
        </w:rPr>
        <w:t xml:space="preserve">Тема урока: </w:t>
      </w:r>
      <w:r w:rsidRPr="00A51A9B">
        <w:rPr>
          <w:sz w:val="28"/>
          <w:szCs w:val="28"/>
        </w:rPr>
        <w:t>Умножение с нулем и единицей</w:t>
      </w:r>
    </w:p>
    <w:p w:rsidR="00477DB1" w:rsidRPr="00477DB1" w:rsidRDefault="00477DB1" w:rsidP="00477DB1">
      <w:pPr>
        <w:spacing w:after="200" w:line="276" w:lineRule="auto"/>
        <w:jc w:val="center"/>
        <w:rPr>
          <w:sz w:val="28"/>
          <w:szCs w:val="28"/>
        </w:rPr>
      </w:pPr>
    </w:p>
    <w:p w:rsidR="00477DB1" w:rsidRPr="00477DB1" w:rsidRDefault="00477DB1" w:rsidP="00477DB1">
      <w:pPr>
        <w:spacing w:after="200" w:line="276" w:lineRule="auto"/>
        <w:jc w:val="center"/>
        <w:rPr>
          <w:sz w:val="28"/>
          <w:szCs w:val="28"/>
        </w:rPr>
      </w:pPr>
    </w:p>
    <w:p w:rsidR="00477DB1" w:rsidRPr="00477DB1" w:rsidRDefault="00477DB1" w:rsidP="00477DB1">
      <w:pPr>
        <w:jc w:val="center"/>
        <w:rPr>
          <w:sz w:val="28"/>
          <w:szCs w:val="28"/>
        </w:rPr>
      </w:pPr>
      <w:r w:rsidRPr="00477DB1">
        <w:rPr>
          <w:sz w:val="28"/>
          <w:szCs w:val="28"/>
        </w:rPr>
        <w:t>Составитель: Жежерина Ольга Николаевна</w:t>
      </w:r>
    </w:p>
    <w:p w:rsidR="00477DB1" w:rsidRPr="00477DB1" w:rsidRDefault="00477DB1" w:rsidP="00477DB1">
      <w:pPr>
        <w:jc w:val="center"/>
        <w:rPr>
          <w:sz w:val="28"/>
          <w:szCs w:val="28"/>
        </w:rPr>
      </w:pPr>
      <w:r w:rsidRPr="00477DB1">
        <w:rPr>
          <w:sz w:val="28"/>
          <w:szCs w:val="28"/>
        </w:rPr>
        <w:t>учитель первой квалификационной категории</w:t>
      </w:r>
    </w:p>
    <w:p w:rsidR="00477DB1" w:rsidRPr="00477DB1" w:rsidRDefault="00477DB1" w:rsidP="00477DB1">
      <w:pPr>
        <w:spacing w:after="200" w:line="276" w:lineRule="auto"/>
        <w:rPr>
          <w:sz w:val="28"/>
          <w:szCs w:val="28"/>
        </w:rPr>
      </w:pPr>
      <w:r w:rsidRPr="00477DB1">
        <w:rPr>
          <w:sz w:val="28"/>
          <w:szCs w:val="28"/>
        </w:rPr>
        <w:br w:type="page"/>
      </w:r>
    </w:p>
    <w:p w:rsidR="00477DB1" w:rsidRPr="00477DB1" w:rsidRDefault="00477DB1" w:rsidP="00477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урока</w:t>
      </w:r>
    </w:p>
    <w:p w:rsidR="003D1064" w:rsidRDefault="003D1064">
      <w:pPr>
        <w:jc w:val="center"/>
      </w:pPr>
    </w:p>
    <w:tbl>
      <w:tblPr>
        <w:tblW w:w="14919" w:type="dxa"/>
        <w:tblInd w:w="-10" w:type="dxa"/>
        <w:tblLayout w:type="fixed"/>
        <w:tblLook w:val="0000"/>
      </w:tblPr>
      <w:tblGrid>
        <w:gridCol w:w="1961"/>
        <w:gridCol w:w="12958"/>
      </w:tblGrid>
      <w:tr w:rsidR="003D1064" w:rsidRPr="00A51A9B" w:rsidTr="00477D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Тип урока</w:t>
            </w: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9B" w:rsidRPr="00A51A9B" w:rsidRDefault="003D1064" w:rsidP="00477DB1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Урок открытия новых знаний</w:t>
            </w:r>
          </w:p>
        </w:tc>
      </w:tr>
      <w:tr w:rsidR="003D1064" w:rsidRPr="00A51A9B" w:rsidTr="00477DB1">
        <w:trPr>
          <w:trHeight w:val="40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 w:rsidP="00477D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Технология</w:t>
            </w: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Проблемный  диалог</w:t>
            </w:r>
          </w:p>
        </w:tc>
      </w:tr>
      <w:tr w:rsidR="003D1064" w:rsidRPr="00A51A9B" w:rsidTr="00477D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Цель урока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Познакомить учащихся с частными  случаями умножения (на 0 и 1)</w:t>
            </w:r>
          </w:p>
          <w:p w:rsidR="00B50C8D" w:rsidRPr="00A51A9B" w:rsidRDefault="00B50C8D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Закрепить знания переместительного свойства умножения</w:t>
            </w:r>
          </w:p>
        </w:tc>
      </w:tr>
      <w:tr w:rsidR="003D1064" w:rsidRPr="00A51A9B" w:rsidTr="00477D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iCs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Задачи</w:t>
            </w: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iCs/>
                <w:sz w:val="28"/>
                <w:szCs w:val="28"/>
              </w:rPr>
            </w:pPr>
            <w:r w:rsidRPr="00A51A9B">
              <w:rPr>
                <w:iCs/>
                <w:sz w:val="28"/>
                <w:szCs w:val="28"/>
              </w:rPr>
              <w:t xml:space="preserve">-формировать умение самостоятельно строить и применять новые знания, </w:t>
            </w:r>
          </w:p>
          <w:p w:rsidR="003D1064" w:rsidRPr="00A51A9B" w:rsidRDefault="003D1064">
            <w:pPr>
              <w:jc w:val="both"/>
              <w:rPr>
                <w:iCs/>
                <w:sz w:val="28"/>
                <w:szCs w:val="28"/>
              </w:rPr>
            </w:pPr>
            <w:r w:rsidRPr="00A51A9B">
              <w:rPr>
                <w:iCs/>
                <w:sz w:val="28"/>
                <w:szCs w:val="28"/>
              </w:rPr>
              <w:t>-развивать умение анализировать, обобщать; развивать внимание, память, воображение;</w:t>
            </w:r>
          </w:p>
          <w:p w:rsidR="003D1064" w:rsidRPr="00A51A9B" w:rsidRDefault="003D1064" w:rsidP="00477DB1">
            <w:pPr>
              <w:jc w:val="both"/>
              <w:rPr>
                <w:sz w:val="28"/>
                <w:szCs w:val="28"/>
              </w:rPr>
            </w:pPr>
            <w:r w:rsidRPr="00A51A9B">
              <w:rPr>
                <w:iCs/>
                <w:sz w:val="28"/>
                <w:szCs w:val="28"/>
              </w:rPr>
              <w:t>-воспитывать интерес к математике,  коммуникативные навыки общения для возможности раскрытия п</w:t>
            </w:r>
            <w:r w:rsidRPr="00A51A9B">
              <w:rPr>
                <w:iCs/>
                <w:sz w:val="28"/>
                <w:szCs w:val="28"/>
              </w:rPr>
              <w:t>о</w:t>
            </w:r>
            <w:r w:rsidRPr="00A51A9B">
              <w:rPr>
                <w:iCs/>
                <w:sz w:val="28"/>
                <w:szCs w:val="28"/>
              </w:rPr>
              <w:t>тенциала каждого ребёнка.</w:t>
            </w:r>
          </w:p>
        </w:tc>
      </w:tr>
      <w:tr w:rsidR="003D1064" w:rsidRPr="00A51A9B" w:rsidTr="00477D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Планируемые результаты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b/>
                <w:sz w:val="28"/>
                <w:szCs w:val="28"/>
              </w:rPr>
              <w:t xml:space="preserve">Предметные: </w:t>
            </w:r>
          </w:p>
          <w:p w:rsidR="00B50C8D" w:rsidRPr="002018FF" w:rsidRDefault="00B50C8D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</w:t>
            </w:r>
            <w:r w:rsidR="003D1064" w:rsidRPr="00A51A9B">
              <w:rPr>
                <w:sz w:val="28"/>
                <w:szCs w:val="28"/>
              </w:rPr>
              <w:t>познакомятся с частными случая</w:t>
            </w:r>
            <w:r w:rsidR="002018FF">
              <w:rPr>
                <w:sz w:val="28"/>
                <w:szCs w:val="28"/>
              </w:rPr>
              <w:t>ми умножения с единицей и нулём</w:t>
            </w:r>
          </w:p>
          <w:p w:rsidR="002018FF" w:rsidRPr="002018FF" w:rsidRDefault="00B50C8D" w:rsidP="00B50C8D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-н</w:t>
            </w:r>
            <w:r w:rsidR="003D1064" w:rsidRPr="00A51A9B">
              <w:rPr>
                <w:sz w:val="28"/>
                <w:szCs w:val="28"/>
              </w:rPr>
              <w:t>аучатся находить значение  выражений при выполнен</w:t>
            </w:r>
            <w:r w:rsidR="002018FF">
              <w:rPr>
                <w:sz w:val="28"/>
                <w:szCs w:val="28"/>
              </w:rPr>
              <w:t>ии умножения с нулём и единицей</w:t>
            </w:r>
          </w:p>
          <w:p w:rsidR="00B50C8D" w:rsidRPr="00A51A9B" w:rsidRDefault="002018FF" w:rsidP="00B50C8D">
            <w:pPr>
              <w:rPr>
                <w:iCs/>
                <w:sz w:val="28"/>
                <w:szCs w:val="28"/>
              </w:rPr>
            </w:pPr>
            <w:r w:rsidRPr="002018F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применять правила умножения с 0 и 1 при решении уравнений</w:t>
            </w:r>
            <w:r w:rsidR="003D1064" w:rsidRPr="00A51A9B">
              <w:rPr>
                <w:sz w:val="28"/>
                <w:szCs w:val="28"/>
              </w:rPr>
              <w:br/>
            </w:r>
            <w:r w:rsidR="00B50C8D" w:rsidRPr="00A51A9B">
              <w:rPr>
                <w:b/>
                <w:sz w:val="28"/>
                <w:szCs w:val="28"/>
              </w:rPr>
              <w:t>Личностные:</w:t>
            </w:r>
            <w:r w:rsidR="00B50C8D" w:rsidRPr="00A51A9B">
              <w:rPr>
                <w:i/>
                <w:iCs/>
                <w:sz w:val="28"/>
                <w:szCs w:val="28"/>
              </w:rPr>
              <w:t xml:space="preserve"> </w:t>
            </w:r>
          </w:p>
          <w:p w:rsidR="00477DB1" w:rsidRDefault="00B50C8D" w:rsidP="00B50C8D">
            <w:pPr>
              <w:rPr>
                <w:iCs/>
                <w:sz w:val="28"/>
                <w:szCs w:val="28"/>
              </w:rPr>
            </w:pPr>
            <w:r w:rsidRPr="00A51A9B">
              <w:rPr>
                <w:iCs/>
                <w:sz w:val="28"/>
                <w:szCs w:val="28"/>
              </w:rPr>
              <w:t>-развитие  способности адекватно оценивать себя и свои достижения</w:t>
            </w:r>
            <w:r w:rsidR="00477DB1">
              <w:rPr>
                <w:iCs/>
                <w:sz w:val="28"/>
                <w:szCs w:val="28"/>
              </w:rPr>
              <w:t>,</w:t>
            </w:r>
          </w:p>
          <w:p w:rsidR="00B50C8D" w:rsidRPr="00A51A9B" w:rsidRDefault="00B50C8D" w:rsidP="00B50C8D">
            <w:pPr>
              <w:rPr>
                <w:sz w:val="28"/>
                <w:szCs w:val="28"/>
              </w:rPr>
            </w:pPr>
            <w:r w:rsidRPr="00A51A9B">
              <w:rPr>
                <w:iCs/>
                <w:sz w:val="28"/>
                <w:szCs w:val="28"/>
              </w:rPr>
              <w:t>-установление учащимися связи между целью учебной деятельности и её мотивом.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proofErr w:type="spellStart"/>
            <w:r w:rsidRPr="00A51A9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A51A9B">
              <w:rPr>
                <w:b/>
                <w:sz w:val="28"/>
                <w:szCs w:val="28"/>
              </w:rPr>
              <w:t>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</w:t>
            </w:r>
            <w:r w:rsidRPr="00A51A9B">
              <w:rPr>
                <w:color w:val="000000"/>
                <w:sz w:val="28"/>
                <w:szCs w:val="28"/>
              </w:rPr>
              <w:t>-</w:t>
            </w:r>
            <w:r w:rsidRPr="00A51A9B">
              <w:rPr>
                <w:b/>
                <w:sz w:val="28"/>
                <w:szCs w:val="28"/>
              </w:rPr>
              <w:t xml:space="preserve"> </w:t>
            </w:r>
            <w:r w:rsidRPr="00A51A9B">
              <w:rPr>
                <w:b/>
                <w:i/>
                <w:sz w:val="28"/>
                <w:szCs w:val="28"/>
              </w:rPr>
              <w:t>познавательные</w:t>
            </w:r>
            <w:r w:rsidRPr="00A51A9B">
              <w:rPr>
                <w:b/>
                <w:sz w:val="28"/>
                <w:szCs w:val="28"/>
              </w:rPr>
              <w:t>:</w:t>
            </w:r>
          </w:p>
          <w:p w:rsidR="003D1064" w:rsidRPr="00A51A9B" w:rsidRDefault="003D1064">
            <w:pPr>
              <w:jc w:val="both"/>
              <w:rPr>
                <w:b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-принятие учебной задачи урока, структурирование знаний, самостоятельное выделение и формулиров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ние познавательной цели, формулирование проблемы, анализ объектов с целью выделения признаков, осознанное построение речев</w:t>
            </w:r>
            <w:r w:rsidR="000D2D2F" w:rsidRPr="00A51A9B">
              <w:rPr>
                <w:sz w:val="28"/>
                <w:szCs w:val="28"/>
              </w:rPr>
              <w:t>ого высказывания в устной форме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b/>
                <w:sz w:val="28"/>
                <w:szCs w:val="28"/>
              </w:rPr>
              <w:t xml:space="preserve">   - </w:t>
            </w:r>
            <w:r w:rsidRPr="00A51A9B">
              <w:rPr>
                <w:b/>
                <w:i/>
                <w:sz w:val="28"/>
                <w:szCs w:val="28"/>
              </w:rPr>
              <w:t>регулятивные</w:t>
            </w:r>
            <w:r w:rsidRPr="00A51A9B">
              <w:rPr>
                <w:b/>
                <w:sz w:val="28"/>
                <w:szCs w:val="28"/>
              </w:rPr>
              <w:t>:</w:t>
            </w:r>
          </w:p>
          <w:p w:rsidR="003D1064" w:rsidRPr="00A51A9B" w:rsidRDefault="003D1064">
            <w:pPr>
              <w:jc w:val="both"/>
              <w:rPr>
                <w:b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-постановка учебной задачи на основе соотнесения того, что известно и того, что ещё неизвестно, разв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тие способности понимать и принимать смысл поставленной задачи, планировать учебную работу, фо</w:t>
            </w:r>
            <w:r w:rsidRPr="00A51A9B">
              <w:rPr>
                <w:sz w:val="28"/>
                <w:szCs w:val="28"/>
              </w:rPr>
              <w:t>р</w:t>
            </w:r>
            <w:r w:rsidRPr="00A51A9B">
              <w:rPr>
                <w:sz w:val="28"/>
                <w:szCs w:val="28"/>
              </w:rPr>
              <w:t>мулировать новую учебную зада</w:t>
            </w:r>
            <w:r w:rsidR="000D2D2F" w:rsidRPr="00A51A9B">
              <w:rPr>
                <w:sz w:val="28"/>
                <w:szCs w:val="28"/>
              </w:rPr>
              <w:t>чу</w:t>
            </w:r>
          </w:p>
          <w:p w:rsidR="003D1064" w:rsidRPr="00A51A9B" w:rsidRDefault="003D1064" w:rsidP="000D2D2F">
            <w:pPr>
              <w:jc w:val="both"/>
              <w:rPr>
                <w:b/>
                <w:sz w:val="28"/>
                <w:szCs w:val="28"/>
              </w:rPr>
            </w:pPr>
            <w:r w:rsidRPr="00A51A9B">
              <w:rPr>
                <w:b/>
                <w:sz w:val="28"/>
                <w:szCs w:val="28"/>
              </w:rPr>
              <w:t xml:space="preserve"> - </w:t>
            </w:r>
            <w:r w:rsidRPr="00A51A9B">
              <w:rPr>
                <w:b/>
                <w:i/>
                <w:sz w:val="28"/>
                <w:szCs w:val="28"/>
              </w:rPr>
              <w:t>коммуникативные</w:t>
            </w:r>
            <w:r w:rsidRPr="00A51A9B">
              <w:rPr>
                <w:i/>
                <w:sz w:val="28"/>
                <w:szCs w:val="28"/>
              </w:rPr>
              <w:t>:</w:t>
            </w:r>
            <w:r w:rsidRPr="00A51A9B">
              <w:rPr>
                <w:iCs/>
                <w:sz w:val="28"/>
                <w:szCs w:val="28"/>
              </w:rPr>
              <w:t xml:space="preserve">        </w:t>
            </w:r>
          </w:p>
          <w:p w:rsidR="003D1064" w:rsidRPr="00A51A9B" w:rsidRDefault="003D10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51A9B">
              <w:rPr>
                <w:iCs/>
                <w:sz w:val="28"/>
                <w:szCs w:val="28"/>
              </w:rPr>
              <w:t xml:space="preserve"> -умение полно и точно выражать свои мысли в соответствии с задачами и условиями коммуникации</w:t>
            </w:r>
            <w:proofErr w:type="gramStart"/>
            <w:r w:rsidRPr="00A51A9B">
              <w:rPr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3D1064" w:rsidRPr="00A51A9B" w:rsidRDefault="003D1064" w:rsidP="00477DB1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эмоционально-позитивное отношение к процессу сотрудничества, взаимоконтроль и взаимопомощь по </w:t>
            </w:r>
            <w:r w:rsidRPr="00A51A9B">
              <w:rPr>
                <w:sz w:val="28"/>
                <w:szCs w:val="28"/>
              </w:rPr>
              <w:lastRenderedPageBreak/>
              <w:t>ходу выполнения задания.</w:t>
            </w:r>
          </w:p>
        </w:tc>
      </w:tr>
      <w:tr w:rsidR="003D1064" w:rsidRPr="00A51A9B" w:rsidTr="00477D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lastRenderedPageBreak/>
              <w:t>Ресурсы о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новные: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дополн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тельные:</w:t>
            </w: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Учебник Математика.2 класс. Т.Е. Демидова, С.А. Козлова, А.П.Тонких. – М.: </w:t>
            </w:r>
            <w:proofErr w:type="spellStart"/>
            <w:r w:rsidRPr="00A51A9B">
              <w:rPr>
                <w:sz w:val="28"/>
                <w:szCs w:val="28"/>
              </w:rPr>
              <w:t>Баллас</w:t>
            </w:r>
            <w:proofErr w:type="spellEnd"/>
            <w:r w:rsidRPr="00A51A9B">
              <w:rPr>
                <w:sz w:val="28"/>
                <w:szCs w:val="28"/>
              </w:rPr>
              <w:t>, Издательство Школьный дом, 2012. – (ОС «Школа 2100»)</w:t>
            </w:r>
          </w:p>
          <w:p w:rsidR="00621972" w:rsidRDefault="00621972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 w:rsidP="00621972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Интерактивная доска, проектор, мультимедийная презентация к уроку, карточки для индивидуальной р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боты.</w:t>
            </w:r>
          </w:p>
        </w:tc>
      </w:tr>
      <w:tr w:rsidR="003D1064" w:rsidRPr="00A51A9B" w:rsidTr="00477DB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 w:rsidP="00621972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 работа, индивидуальная работа.</w:t>
            </w:r>
          </w:p>
        </w:tc>
      </w:tr>
    </w:tbl>
    <w:p w:rsidR="003D1064" w:rsidRPr="00A51A9B" w:rsidRDefault="003D1064">
      <w:pPr>
        <w:jc w:val="both"/>
        <w:rPr>
          <w:sz w:val="28"/>
          <w:szCs w:val="28"/>
        </w:rPr>
      </w:pPr>
    </w:p>
    <w:p w:rsidR="003D1064" w:rsidRPr="00A51A9B" w:rsidRDefault="003D1064">
      <w:pPr>
        <w:jc w:val="both"/>
        <w:rPr>
          <w:sz w:val="28"/>
          <w:szCs w:val="28"/>
        </w:rPr>
      </w:pPr>
    </w:p>
    <w:p w:rsidR="00A51A9B" w:rsidRDefault="00A51A9B">
      <w:pPr>
        <w:jc w:val="center"/>
        <w:rPr>
          <w:sz w:val="28"/>
          <w:szCs w:val="28"/>
        </w:rPr>
      </w:pPr>
    </w:p>
    <w:p w:rsidR="00A51A9B" w:rsidRDefault="00A51A9B">
      <w:pPr>
        <w:jc w:val="center"/>
        <w:rPr>
          <w:sz w:val="28"/>
          <w:szCs w:val="28"/>
        </w:rPr>
      </w:pPr>
    </w:p>
    <w:p w:rsidR="00A51A9B" w:rsidRDefault="00A51A9B">
      <w:pPr>
        <w:jc w:val="center"/>
        <w:rPr>
          <w:sz w:val="28"/>
          <w:szCs w:val="28"/>
        </w:rPr>
      </w:pPr>
    </w:p>
    <w:p w:rsidR="00A51A9B" w:rsidRDefault="00A51A9B">
      <w:pPr>
        <w:jc w:val="center"/>
        <w:rPr>
          <w:sz w:val="28"/>
          <w:szCs w:val="28"/>
        </w:rPr>
      </w:pPr>
    </w:p>
    <w:p w:rsidR="00A51A9B" w:rsidRDefault="00A51A9B">
      <w:pPr>
        <w:jc w:val="center"/>
        <w:rPr>
          <w:sz w:val="28"/>
          <w:szCs w:val="28"/>
        </w:rPr>
      </w:pPr>
    </w:p>
    <w:p w:rsidR="00A51A9B" w:rsidRDefault="00A51A9B">
      <w:pPr>
        <w:jc w:val="center"/>
        <w:rPr>
          <w:sz w:val="28"/>
          <w:szCs w:val="28"/>
        </w:rPr>
      </w:pPr>
    </w:p>
    <w:p w:rsidR="00477DB1" w:rsidRDefault="00477D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064" w:rsidRPr="00477DB1" w:rsidRDefault="003D1064">
      <w:pPr>
        <w:jc w:val="center"/>
        <w:rPr>
          <w:b/>
          <w:sz w:val="28"/>
          <w:szCs w:val="28"/>
        </w:rPr>
      </w:pPr>
      <w:r w:rsidRPr="00477DB1">
        <w:rPr>
          <w:b/>
          <w:sz w:val="28"/>
          <w:szCs w:val="28"/>
        </w:rPr>
        <w:lastRenderedPageBreak/>
        <w:t>Технологическая карта изучения темы: «Умножение с нулем и единицей»</w:t>
      </w:r>
    </w:p>
    <w:p w:rsidR="003D1064" w:rsidRPr="00A51A9B" w:rsidRDefault="003D1064">
      <w:pPr>
        <w:jc w:val="both"/>
        <w:rPr>
          <w:sz w:val="28"/>
          <w:szCs w:val="28"/>
        </w:rPr>
      </w:pPr>
    </w:p>
    <w:p w:rsidR="003D1064" w:rsidRPr="00A51A9B" w:rsidRDefault="003D1064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07"/>
        <w:gridCol w:w="3257"/>
        <w:gridCol w:w="3352"/>
        <w:gridCol w:w="1985"/>
        <w:gridCol w:w="3205"/>
      </w:tblGrid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Этапы урока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Форма де</w:t>
            </w:r>
            <w:r w:rsidRPr="00A51A9B">
              <w:rPr>
                <w:sz w:val="28"/>
                <w:szCs w:val="28"/>
              </w:rPr>
              <w:t>я</w:t>
            </w:r>
            <w:r w:rsidRPr="00A51A9B">
              <w:rPr>
                <w:sz w:val="28"/>
                <w:szCs w:val="28"/>
              </w:rPr>
              <w:t>тельности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Формирование УУД</w:t>
            </w:r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1.Организационный момент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Мотивирование к учебной деятельности.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Приветствует учащихся. Проверяет готовность  к уроку, устанавливает т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 xml:space="preserve">матические рамки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Создаёт эмоциональный настрой на изучение м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териала.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-Что такое умножение?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Это умное сложение.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Ведь умней умножить раз,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Чем слагать весь целый час.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Приветствуют учителя, организуют своё рабочее место.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Развитие познавател</w:t>
            </w:r>
            <w:r w:rsidRPr="00A51A9B">
              <w:rPr>
                <w:sz w:val="28"/>
                <w:szCs w:val="28"/>
              </w:rPr>
              <w:t>ь</w:t>
            </w:r>
            <w:r w:rsidRPr="00A51A9B">
              <w:rPr>
                <w:sz w:val="28"/>
                <w:szCs w:val="28"/>
              </w:rPr>
              <w:t>ных интересов, личных мотивов.</w:t>
            </w:r>
            <w:r w:rsidRPr="00A51A9B">
              <w:rPr>
                <w:sz w:val="28"/>
                <w:szCs w:val="28"/>
              </w:rPr>
              <w:br/>
            </w:r>
            <w:r w:rsidRPr="00A51A9B">
              <w:rPr>
                <w:i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Волевая </w:t>
            </w:r>
            <w:proofErr w:type="spellStart"/>
            <w:r w:rsidRPr="00A51A9B">
              <w:rPr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2.Актуализация зн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ний.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-О чём идёт речь в ст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хотворении?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-Что такое умножение?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-Для чего нужно уметь умножать?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-Проводит игру по в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просам с сигнальными карточками «</w:t>
            </w:r>
            <w:r w:rsidRPr="00A51A9B">
              <w:rPr>
                <w:b/>
                <w:sz w:val="28"/>
                <w:szCs w:val="28"/>
              </w:rPr>
              <w:t>Да</w:t>
            </w:r>
            <w:r w:rsidRPr="00A51A9B">
              <w:rPr>
                <w:sz w:val="28"/>
                <w:szCs w:val="28"/>
              </w:rPr>
              <w:t xml:space="preserve"> – зел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lastRenderedPageBreak/>
              <w:t xml:space="preserve">ный «огонек»; </w:t>
            </w:r>
            <w:r w:rsidRPr="00A51A9B">
              <w:rPr>
                <w:b/>
                <w:sz w:val="28"/>
                <w:szCs w:val="28"/>
              </w:rPr>
              <w:t xml:space="preserve">нет </w:t>
            </w:r>
            <w:r w:rsidRPr="00A51A9B">
              <w:rPr>
                <w:sz w:val="28"/>
                <w:szCs w:val="28"/>
              </w:rPr>
              <w:t xml:space="preserve">- красный»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-Числа при умножении называются множитель, множитель, произвед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ние? (Да)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-Сумму 1+2+3+4+5 можно заменить прои</w:t>
            </w:r>
            <w:r w:rsidRPr="00A51A9B">
              <w:rPr>
                <w:sz w:val="28"/>
                <w:szCs w:val="28"/>
              </w:rPr>
              <w:t>з</w:t>
            </w:r>
            <w:r w:rsidRPr="00A51A9B">
              <w:rPr>
                <w:sz w:val="28"/>
                <w:szCs w:val="28"/>
              </w:rPr>
              <w:t>ведением? (Нет)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-Результат вычитани</w:t>
            </w:r>
            <w:proofErr w:type="gramStart"/>
            <w:r w:rsidRPr="00A51A9B">
              <w:rPr>
                <w:sz w:val="28"/>
                <w:szCs w:val="28"/>
              </w:rPr>
              <w:t>я-</w:t>
            </w:r>
            <w:proofErr w:type="gramEnd"/>
            <w:r w:rsidRPr="00A51A9B">
              <w:rPr>
                <w:sz w:val="28"/>
                <w:szCs w:val="28"/>
              </w:rPr>
              <w:t xml:space="preserve"> разность?(Да)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-Если к числу прибавить 0, получится 0? (Нет)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-Если к числу прибавить  0, получится это число? (Да)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- Периметр – это сумма длин всех сторон </w:t>
            </w:r>
            <w:proofErr w:type="spellStart"/>
            <w:r w:rsidRPr="00A51A9B">
              <w:rPr>
                <w:sz w:val="28"/>
                <w:szCs w:val="28"/>
              </w:rPr>
              <w:t>фир</w:t>
            </w:r>
            <w:r w:rsidRPr="00A51A9B">
              <w:rPr>
                <w:sz w:val="28"/>
                <w:szCs w:val="28"/>
              </w:rPr>
              <w:t>у</w:t>
            </w:r>
            <w:r w:rsidRPr="00A51A9B">
              <w:rPr>
                <w:sz w:val="28"/>
                <w:szCs w:val="28"/>
              </w:rPr>
              <w:t>ры</w:t>
            </w:r>
            <w:proofErr w:type="spellEnd"/>
            <w:r w:rsidRPr="00A51A9B">
              <w:rPr>
                <w:sz w:val="28"/>
                <w:szCs w:val="28"/>
              </w:rPr>
              <w:t>? (Да)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Работа с числовыми в</w:t>
            </w:r>
            <w:r w:rsidRPr="00A51A9B">
              <w:rPr>
                <w:sz w:val="28"/>
                <w:szCs w:val="28"/>
              </w:rPr>
              <w:t>ы</w:t>
            </w:r>
            <w:r w:rsidRPr="00A51A9B">
              <w:rPr>
                <w:sz w:val="28"/>
                <w:szCs w:val="28"/>
              </w:rPr>
              <w:t>ражениями.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-Какой пример лишний? Почему?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Т  2+2+2+2=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  4+4+3+4=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  7+7+7=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proofErr w:type="gramStart"/>
            <w:r w:rsidRPr="00A51A9B">
              <w:rPr>
                <w:sz w:val="28"/>
                <w:szCs w:val="28"/>
              </w:rPr>
              <w:t>Р</w:t>
            </w:r>
            <w:proofErr w:type="gramEnd"/>
            <w:r w:rsidRPr="00A51A9B">
              <w:rPr>
                <w:sz w:val="28"/>
                <w:szCs w:val="28"/>
              </w:rPr>
              <w:t xml:space="preserve">  3+3+3+3=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proofErr w:type="gramStart"/>
            <w:r w:rsidRPr="00A51A9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51A9B">
              <w:rPr>
                <w:sz w:val="28"/>
                <w:szCs w:val="28"/>
              </w:rPr>
              <w:t xml:space="preserve">  8+8=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-Организует работу по заполнению таблицы. Проговаривает алгоритм действий.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30"/>
              <w:gridCol w:w="629"/>
              <w:gridCol w:w="629"/>
              <w:gridCol w:w="629"/>
              <w:gridCol w:w="534"/>
            </w:tblGrid>
            <w:tr w:rsidR="003D1064" w:rsidRPr="00A51A9B"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jc w:val="both"/>
                    <w:rPr>
                      <w:sz w:val="28"/>
                      <w:szCs w:val="28"/>
                    </w:rPr>
                  </w:pPr>
                  <w:r w:rsidRPr="00A51A9B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jc w:val="both"/>
                    <w:rPr>
                      <w:sz w:val="28"/>
                      <w:szCs w:val="28"/>
                    </w:rPr>
                  </w:pPr>
                  <w:r w:rsidRPr="00A51A9B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jc w:val="both"/>
                    <w:rPr>
                      <w:sz w:val="28"/>
                      <w:szCs w:val="28"/>
                    </w:rPr>
                  </w:pPr>
                  <w:r w:rsidRPr="00A51A9B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jc w:val="both"/>
                    <w:rPr>
                      <w:sz w:val="28"/>
                      <w:szCs w:val="28"/>
                    </w:rPr>
                  </w:pPr>
                  <w:r w:rsidRPr="00A51A9B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jc w:val="both"/>
                    <w:rPr>
                      <w:sz w:val="28"/>
                      <w:szCs w:val="28"/>
                    </w:rPr>
                  </w:pPr>
                  <w:r w:rsidRPr="00A51A9B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3D1064" w:rsidRPr="00A51A9B"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1064" w:rsidRPr="00A51A9B" w:rsidRDefault="003D1064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080A58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- Получилось слово спорт. Почему  много говорим о спорте? </w:t>
            </w:r>
          </w:p>
          <w:p w:rsidR="003D1064" w:rsidRPr="00A51A9B" w:rsidRDefault="008D246E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</w:t>
            </w:r>
            <w:r w:rsidR="003D1064" w:rsidRPr="00A51A9B">
              <w:rPr>
                <w:sz w:val="28"/>
                <w:szCs w:val="28"/>
              </w:rPr>
              <w:t xml:space="preserve"> -Кто занимается спортом, посещает спо</w:t>
            </w:r>
            <w:r w:rsidR="003D1064" w:rsidRPr="00A51A9B">
              <w:rPr>
                <w:sz w:val="28"/>
                <w:szCs w:val="28"/>
              </w:rPr>
              <w:t>р</w:t>
            </w:r>
            <w:r w:rsidR="003D1064" w:rsidRPr="00A51A9B">
              <w:rPr>
                <w:sz w:val="28"/>
                <w:szCs w:val="28"/>
              </w:rPr>
              <w:t>тивные секции?</w:t>
            </w:r>
          </w:p>
          <w:p w:rsidR="003D1064" w:rsidRPr="00A51A9B" w:rsidRDefault="00A51A9B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</w:t>
            </w:r>
            <w:r w:rsidR="003D1064" w:rsidRPr="00A51A9B">
              <w:rPr>
                <w:sz w:val="28"/>
                <w:szCs w:val="28"/>
              </w:rPr>
              <w:t xml:space="preserve">Организует устную работу с задачами. </w:t>
            </w:r>
          </w:p>
          <w:p w:rsidR="003D1064" w:rsidRPr="00A51A9B" w:rsidRDefault="008D246E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-</w:t>
            </w:r>
            <w:r w:rsidR="003D1064" w:rsidRPr="00A51A9B">
              <w:rPr>
                <w:sz w:val="28"/>
                <w:szCs w:val="28"/>
              </w:rPr>
              <w:t>Сборная России на Олимпийских играх з</w:t>
            </w:r>
            <w:r w:rsidR="003D1064" w:rsidRPr="00A51A9B">
              <w:rPr>
                <w:sz w:val="28"/>
                <w:szCs w:val="28"/>
              </w:rPr>
              <w:t>а</w:t>
            </w:r>
            <w:r w:rsidR="003D1064" w:rsidRPr="00A51A9B">
              <w:rPr>
                <w:sz w:val="28"/>
                <w:szCs w:val="28"/>
              </w:rPr>
              <w:t>воевала 5 золотых мед</w:t>
            </w:r>
            <w:r w:rsidR="003D1064" w:rsidRPr="00A51A9B">
              <w:rPr>
                <w:sz w:val="28"/>
                <w:szCs w:val="28"/>
              </w:rPr>
              <w:t>а</w:t>
            </w:r>
            <w:r w:rsidR="003D1064" w:rsidRPr="00A51A9B">
              <w:rPr>
                <w:sz w:val="28"/>
                <w:szCs w:val="28"/>
              </w:rPr>
              <w:t>лей, 6 серебряных и 7 бронзовых. Сколько вс</w:t>
            </w:r>
            <w:r w:rsidR="003D1064" w:rsidRPr="00A51A9B">
              <w:rPr>
                <w:sz w:val="28"/>
                <w:szCs w:val="28"/>
              </w:rPr>
              <w:t>е</w:t>
            </w:r>
            <w:r w:rsidR="003D1064" w:rsidRPr="00A51A9B">
              <w:rPr>
                <w:sz w:val="28"/>
                <w:szCs w:val="28"/>
              </w:rPr>
              <w:t>го медалей завоевала наша сборная на Оли</w:t>
            </w:r>
            <w:r w:rsidR="003D1064" w:rsidRPr="00A51A9B">
              <w:rPr>
                <w:sz w:val="28"/>
                <w:szCs w:val="28"/>
              </w:rPr>
              <w:t>м</w:t>
            </w:r>
            <w:r w:rsidR="003D1064" w:rsidRPr="00A51A9B">
              <w:rPr>
                <w:sz w:val="28"/>
                <w:szCs w:val="28"/>
              </w:rPr>
              <w:t>пиаде в Сочи?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-Можно заменить пр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мером на умножение?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- Пара конькобежцев пробежала по стадиону </w:t>
            </w:r>
            <w:r w:rsidRPr="00A51A9B">
              <w:rPr>
                <w:sz w:val="28"/>
                <w:szCs w:val="28"/>
              </w:rPr>
              <w:lastRenderedPageBreak/>
              <w:t>10 кругов. Сколько кр</w:t>
            </w:r>
            <w:r w:rsidRPr="00A51A9B">
              <w:rPr>
                <w:sz w:val="28"/>
                <w:szCs w:val="28"/>
              </w:rPr>
              <w:t>у</w:t>
            </w:r>
            <w:r w:rsidRPr="00A51A9B">
              <w:rPr>
                <w:sz w:val="28"/>
                <w:szCs w:val="28"/>
              </w:rPr>
              <w:t>гов пробежал каждый конькобежец?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- В лыжных гонках в</w:t>
            </w:r>
            <w:r w:rsidRPr="00A51A9B">
              <w:rPr>
                <w:sz w:val="28"/>
                <w:szCs w:val="28"/>
              </w:rPr>
              <w:t>ы</w:t>
            </w:r>
            <w:r w:rsidRPr="00A51A9B">
              <w:rPr>
                <w:sz w:val="28"/>
                <w:szCs w:val="28"/>
              </w:rPr>
              <w:t>ступили 6 второклассн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ков и столько же треть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классников. Сколько учеников выступили в гонках?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 Можно заменить пр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мером на умножение?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- В эстафете участвов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ли 4 команды по</w:t>
            </w:r>
            <w:r w:rsidR="000D2D2F" w:rsidRPr="00A51A9B">
              <w:rPr>
                <w:sz w:val="28"/>
                <w:szCs w:val="28"/>
              </w:rPr>
              <w:t xml:space="preserve"> </w:t>
            </w:r>
            <w:r w:rsidRPr="00A51A9B">
              <w:rPr>
                <w:sz w:val="28"/>
                <w:szCs w:val="28"/>
              </w:rPr>
              <w:t>5 чел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 xml:space="preserve">век. Сколько человек участвовали в эстафете?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Отвечают на вопросы учителя.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Сигнальными карточками демонстрируют ответы на вопросы учителя, при н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 xml:space="preserve">обходимости объясняют </w:t>
            </w:r>
            <w:r w:rsidRPr="00A51A9B">
              <w:rPr>
                <w:sz w:val="28"/>
                <w:szCs w:val="28"/>
              </w:rPr>
              <w:lastRenderedPageBreak/>
              <w:t>ответ.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Проводят анализ прим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ров, исключают лишний.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Работают по алгоритму. 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Выполняют устные в</w:t>
            </w:r>
            <w:r w:rsidRPr="00A51A9B">
              <w:rPr>
                <w:sz w:val="28"/>
                <w:szCs w:val="28"/>
              </w:rPr>
              <w:t>ы</w:t>
            </w:r>
            <w:r w:rsidRPr="00A51A9B">
              <w:rPr>
                <w:sz w:val="28"/>
                <w:szCs w:val="28"/>
              </w:rPr>
              <w:t>числения, заполняют та</w:t>
            </w:r>
            <w:r w:rsidRPr="00A51A9B">
              <w:rPr>
                <w:sz w:val="28"/>
                <w:szCs w:val="28"/>
              </w:rPr>
              <w:t>б</w:t>
            </w:r>
            <w:r w:rsidRPr="00A51A9B">
              <w:rPr>
                <w:sz w:val="28"/>
                <w:szCs w:val="28"/>
              </w:rPr>
              <w:t>лицу.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Ответы детей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Решают задачи устно. Проводят взаимоко</w:t>
            </w:r>
            <w:r w:rsidRPr="00A51A9B">
              <w:rPr>
                <w:sz w:val="28"/>
                <w:szCs w:val="28"/>
              </w:rPr>
              <w:t>н</w:t>
            </w:r>
            <w:r w:rsidRPr="00A51A9B">
              <w:rPr>
                <w:sz w:val="28"/>
                <w:szCs w:val="28"/>
              </w:rPr>
              <w:t>троль.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</w:t>
            </w:r>
            <w:r w:rsidRPr="00A51A9B">
              <w:rPr>
                <w:sz w:val="28"/>
                <w:szCs w:val="28"/>
              </w:rPr>
              <w:t>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Формирование мысл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 xml:space="preserve">тельных операций 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Строить логическое ра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суждение, устанавл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lastRenderedPageBreak/>
              <w:t>вать причинно-следственные связи.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Регулятивные</w:t>
            </w:r>
            <w:r w:rsidRPr="00A51A9B">
              <w:rPr>
                <w:sz w:val="28"/>
                <w:szCs w:val="28"/>
              </w:rPr>
              <w:t>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Выполнять алгоритм при работе с конкре</w:t>
            </w:r>
            <w:r w:rsidRPr="00A51A9B">
              <w:rPr>
                <w:sz w:val="28"/>
                <w:szCs w:val="28"/>
              </w:rPr>
              <w:t>т</w:t>
            </w:r>
            <w:r w:rsidRPr="00A51A9B">
              <w:rPr>
                <w:sz w:val="28"/>
                <w:szCs w:val="28"/>
              </w:rPr>
              <w:t>ным заданием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Осознанное построение </w:t>
            </w:r>
          </w:p>
          <w:p w:rsidR="003D1064" w:rsidRPr="00A51A9B" w:rsidRDefault="003D1064">
            <w:pPr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речевого высказывания в устной  форме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Находить нужную и</w:t>
            </w:r>
            <w:r w:rsidRPr="00A51A9B">
              <w:rPr>
                <w:sz w:val="28"/>
                <w:szCs w:val="28"/>
              </w:rPr>
              <w:t>н</w:t>
            </w:r>
            <w:r w:rsidRPr="00A51A9B">
              <w:rPr>
                <w:sz w:val="28"/>
                <w:szCs w:val="28"/>
              </w:rPr>
              <w:t>формацию.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Осознанное построение 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речевого высказывания в устной  форме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Умение формулировать собственное мнение, обосновывать свой о</w:t>
            </w:r>
            <w:r w:rsidRPr="00A51A9B">
              <w:rPr>
                <w:sz w:val="28"/>
                <w:szCs w:val="28"/>
              </w:rPr>
              <w:t>т</w:t>
            </w:r>
            <w:r w:rsidRPr="00A51A9B">
              <w:rPr>
                <w:sz w:val="28"/>
                <w:szCs w:val="28"/>
              </w:rPr>
              <w:t>вет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Контролировать себя в процессе работы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3. Создание пробле</w:t>
            </w:r>
            <w:r w:rsidRPr="00A51A9B">
              <w:rPr>
                <w:sz w:val="28"/>
                <w:szCs w:val="28"/>
              </w:rPr>
              <w:t>м</w:t>
            </w:r>
            <w:r w:rsidRPr="00A51A9B">
              <w:rPr>
                <w:sz w:val="28"/>
                <w:szCs w:val="28"/>
              </w:rPr>
              <w:t>ной ситуации. Опред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ление темы и целей урока. Подводящий к теме диалог (пробле</w:t>
            </w:r>
            <w:r w:rsidRPr="00A51A9B">
              <w:rPr>
                <w:sz w:val="28"/>
                <w:szCs w:val="28"/>
              </w:rPr>
              <w:t>м</w:t>
            </w:r>
            <w:r w:rsidRPr="00A51A9B">
              <w:rPr>
                <w:sz w:val="28"/>
                <w:szCs w:val="28"/>
              </w:rPr>
              <w:t>ная ситуация создаётся на основе затруднения при выполнении пра</w:t>
            </w:r>
            <w:r w:rsidRPr="00A51A9B">
              <w:rPr>
                <w:sz w:val="28"/>
                <w:szCs w:val="28"/>
              </w:rPr>
              <w:t>к</w:t>
            </w:r>
            <w:r w:rsidRPr="00A51A9B">
              <w:rPr>
                <w:sz w:val="28"/>
                <w:szCs w:val="28"/>
              </w:rPr>
              <w:t>тического задания)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8D246E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</w:t>
            </w:r>
            <w:r w:rsidR="003D1064" w:rsidRPr="00A51A9B">
              <w:rPr>
                <w:sz w:val="28"/>
                <w:szCs w:val="28"/>
              </w:rPr>
              <w:t>Предлагает выполнить практическую  работу. Создаёт проблемную с</w:t>
            </w:r>
            <w:r w:rsidR="003D1064" w:rsidRPr="00A51A9B">
              <w:rPr>
                <w:sz w:val="28"/>
                <w:szCs w:val="28"/>
              </w:rPr>
              <w:t>и</w:t>
            </w:r>
            <w:r w:rsidR="003D1064" w:rsidRPr="00A51A9B">
              <w:rPr>
                <w:sz w:val="28"/>
                <w:szCs w:val="28"/>
              </w:rPr>
              <w:t>туацию в ходе выполн</w:t>
            </w:r>
            <w:r w:rsidR="003D1064" w:rsidRPr="00A51A9B">
              <w:rPr>
                <w:sz w:val="28"/>
                <w:szCs w:val="28"/>
              </w:rPr>
              <w:t>е</w:t>
            </w:r>
            <w:r w:rsidR="003D1064" w:rsidRPr="00A51A9B">
              <w:rPr>
                <w:sz w:val="28"/>
                <w:szCs w:val="28"/>
              </w:rPr>
              <w:t>ния практического зад</w:t>
            </w:r>
            <w:r w:rsidR="003D1064" w:rsidRPr="00A51A9B">
              <w:rPr>
                <w:sz w:val="28"/>
                <w:szCs w:val="28"/>
              </w:rPr>
              <w:t>а</w:t>
            </w:r>
            <w:r w:rsidR="003D1064" w:rsidRPr="00A51A9B">
              <w:rPr>
                <w:sz w:val="28"/>
                <w:szCs w:val="28"/>
              </w:rPr>
              <w:t xml:space="preserve">ния. 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-Замените умножение сложением и найдите значение выражений: 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3х4= -присесть столько раз, записать результат </w:t>
            </w:r>
            <w:r w:rsidRPr="00A51A9B">
              <w:rPr>
                <w:sz w:val="28"/>
                <w:szCs w:val="28"/>
              </w:rPr>
              <w:lastRenderedPageBreak/>
              <w:t>на доске.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2х5= -похлопать столько раз, записать результат  на доске.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6х3= - попрыгать стол</w:t>
            </w:r>
            <w:r w:rsidRPr="00A51A9B">
              <w:rPr>
                <w:sz w:val="28"/>
                <w:szCs w:val="28"/>
              </w:rPr>
              <w:t>ь</w:t>
            </w:r>
            <w:r w:rsidRPr="00A51A9B">
              <w:rPr>
                <w:sz w:val="28"/>
                <w:szCs w:val="28"/>
              </w:rPr>
              <w:t>ко раз, записать пример на доске.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0х4=  - присесть столько раз. Почему не смогли выполнить  действие и записать выражение?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1х5=- записано в рамо</w:t>
            </w:r>
            <w:r w:rsidRPr="00A51A9B">
              <w:rPr>
                <w:sz w:val="28"/>
                <w:szCs w:val="28"/>
              </w:rPr>
              <w:t>ч</w:t>
            </w:r>
            <w:r w:rsidRPr="00A51A9B">
              <w:rPr>
                <w:sz w:val="28"/>
                <w:szCs w:val="28"/>
              </w:rPr>
              <w:t>ке с примером 0х4.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-Кто сформулирует тему урока?</w:t>
            </w:r>
          </w:p>
          <w:p w:rsidR="00621972" w:rsidRPr="00621972" w:rsidRDefault="003D1064" w:rsidP="00621972">
            <w:pPr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  <w:r w:rsidRPr="00A51A9B">
              <w:rPr>
                <w:sz w:val="28"/>
                <w:szCs w:val="28"/>
              </w:rPr>
              <w:t>-Чему будем учиться на уроке?</w:t>
            </w:r>
            <w:r w:rsidR="00621972">
              <w:rPr>
                <w:rStyle w:val="WW8Num1z1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3D1064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Записывает тему урока на доске</w:t>
            </w:r>
          </w:p>
          <w:p w:rsidR="00621972" w:rsidRPr="00A51A9B" w:rsidRDefault="006219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Выполняют практич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 xml:space="preserve">скую работу: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приседают 3х4 раза, хл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пают 2х5 раз, прыгают 6х3 раза, записывают в</w:t>
            </w:r>
            <w:r w:rsidRPr="00A51A9B">
              <w:rPr>
                <w:sz w:val="28"/>
                <w:szCs w:val="28"/>
              </w:rPr>
              <w:t>ы</w:t>
            </w:r>
            <w:r w:rsidRPr="00A51A9B">
              <w:rPr>
                <w:sz w:val="28"/>
                <w:szCs w:val="28"/>
              </w:rPr>
              <w:t>ражения на доске, счит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ют.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Под руководством  уч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теля выявляют место  з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 xml:space="preserve">труднения: присесть по0х4 раза затруднились. </w:t>
            </w:r>
            <w:r w:rsidRPr="00A51A9B">
              <w:rPr>
                <w:sz w:val="28"/>
                <w:szCs w:val="28"/>
              </w:rPr>
              <w:br/>
              <w:t>Проговаривают причину затруднения: не знают как выполнить действие, не знают, сколько пол</w:t>
            </w:r>
            <w:r w:rsidRPr="00A51A9B">
              <w:rPr>
                <w:sz w:val="28"/>
                <w:szCs w:val="28"/>
              </w:rPr>
              <w:t>у</w:t>
            </w:r>
            <w:r w:rsidRPr="00A51A9B">
              <w:rPr>
                <w:sz w:val="28"/>
                <w:szCs w:val="28"/>
              </w:rPr>
              <w:t>чится.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Формулируют тему ур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ка.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Определяют цели урока.</w:t>
            </w:r>
          </w:p>
          <w:p w:rsidR="002018FF" w:rsidRPr="00A51A9B" w:rsidRDefault="00201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в 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Осознанное построение </w:t>
            </w:r>
          </w:p>
          <w:p w:rsidR="003D1064" w:rsidRPr="00A51A9B" w:rsidRDefault="003D1064">
            <w:pPr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речевого высказывания в устной  форме</w:t>
            </w: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</w:t>
            </w:r>
            <w:r w:rsidRPr="00A51A9B">
              <w:rPr>
                <w:sz w:val="28"/>
                <w:szCs w:val="28"/>
              </w:rPr>
              <w:t>:</w:t>
            </w: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Формулирование пр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блемы</w:t>
            </w: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Постановка учебной з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дачи на основе соотн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сения того, что известно и того, что ещё неи</w:t>
            </w:r>
            <w:r w:rsidRPr="00A51A9B">
              <w:rPr>
                <w:sz w:val="28"/>
                <w:szCs w:val="28"/>
              </w:rPr>
              <w:t>з</w:t>
            </w:r>
            <w:r w:rsidRPr="00A51A9B">
              <w:rPr>
                <w:sz w:val="28"/>
                <w:szCs w:val="28"/>
              </w:rPr>
              <w:t>вестно.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</w:tr>
      <w:tr w:rsidR="003D1064" w:rsidRPr="00A51A9B" w:rsidTr="005636FB">
        <w:trPr>
          <w:trHeight w:val="7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4.Открытие нового знания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Руководит построением проекта выхода из з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труднения и реализацией построенного проекта.</w:t>
            </w: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lastRenderedPageBreak/>
              <w:t>Предлагает задание для пробного действия.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работу уч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 xml:space="preserve">щихся по выведению формул 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-Сколько стаканов на столе? (5)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-По сколько ручек в к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ждом стакане? (По1)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-Можем сложением у</w:t>
            </w:r>
            <w:r w:rsidRPr="00A51A9B">
              <w:rPr>
                <w:sz w:val="28"/>
                <w:szCs w:val="28"/>
              </w:rPr>
              <w:t>з</w:t>
            </w:r>
            <w:r w:rsidRPr="00A51A9B">
              <w:rPr>
                <w:sz w:val="28"/>
                <w:szCs w:val="28"/>
              </w:rPr>
              <w:t>нать сколько ручек во всех стаканах? 1+1+1+1+1=5</w:t>
            </w:r>
          </w:p>
          <w:p w:rsidR="003D1064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-Заменим примером на умножение. 1х5=5</w:t>
            </w:r>
          </w:p>
          <w:p w:rsidR="002018FF" w:rsidRPr="000C11A0" w:rsidRDefault="002018FF" w:rsidP="002018FF">
            <w:pPr>
              <w:shd w:val="clear" w:color="auto" w:fill="FFFFFF"/>
              <w:spacing w:before="90" w:after="90"/>
              <w:rPr>
                <w:sz w:val="28"/>
                <w:szCs w:val="28"/>
                <w:lang w:eastAsia="ru-RU"/>
              </w:rPr>
            </w:pPr>
            <w:r w:rsidRPr="000C11A0">
              <w:rPr>
                <w:sz w:val="28"/>
                <w:szCs w:val="28"/>
                <w:lang w:eastAsia="ru-RU"/>
              </w:rPr>
              <w:t>Вы, как настоящие и</w:t>
            </w:r>
            <w:r w:rsidRPr="000C11A0">
              <w:rPr>
                <w:sz w:val="28"/>
                <w:szCs w:val="28"/>
                <w:lang w:eastAsia="ru-RU"/>
              </w:rPr>
              <w:t>с</w:t>
            </w:r>
            <w:r w:rsidRPr="000C11A0">
              <w:rPr>
                <w:sz w:val="28"/>
                <w:szCs w:val="28"/>
                <w:lang w:eastAsia="ru-RU"/>
              </w:rPr>
              <w:t xml:space="preserve">следователи,  уже знаете, можно ли сделать вывод на основании одного примера? </w:t>
            </w:r>
          </w:p>
          <w:p w:rsidR="002018FF" w:rsidRPr="000C11A0" w:rsidRDefault="002018FF" w:rsidP="002018FF">
            <w:pPr>
              <w:shd w:val="clear" w:color="auto" w:fill="FFFFFF"/>
              <w:spacing w:before="90"/>
              <w:rPr>
                <w:sz w:val="28"/>
                <w:szCs w:val="28"/>
                <w:lang w:eastAsia="ru-RU"/>
              </w:rPr>
            </w:pPr>
            <w:r w:rsidRPr="000C11A0">
              <w:rPr>
                <w:sz w:val="28"/>
                <w:szCs w:val="28"/>
                <w:lang w:eastAsia="ru-RU"/>
              </w:rPr>
              <w:t>- Может это единичный случай? Что надо сд</w:t>
            </w:r>
            <w:r w:rsidRPr="000C11A0">
              <w:rPr>
                <w:sz w:val="28"/>
                <w:szCs w:val="28"/>
                <w:lang w:eastAsia="ru-RU"/>
              </w:rPr>
              <w:t>е</w:t>
            </w:r>
            <w:r w:rsidRPr="000C11A0">
              <w:rPr>
                <w:sz w:val="28"/>
                <w:szCs w:val="28"/>
                <w:lang w:eastAsia="ru-RU"/>
              </w:rPr>
              <w:t>лать, чтобы убедиться в правильности?</w:t>
            </w:r>
          </w:p>
          <w:p w:rsidR="002018FF" w:rsidRPr="00A51A9B" w:rsidRDefault="002018FF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-Сделаем </w:t>
            </w:r>
            <w:r w:rsidRPr="00A51A9B">
              <w:rPr>
                <w:b/>
                <w:sz w:val="28"/>
                <w:szCs w:val="28"/>
              </w:rPr>
              <w:t>вывод</w:t>
            </w:r>
            <w:r w:rsidRPr="00A51A9B">
              <w:rPr>
                <w:sz w:val="28"/>
                <w:szCs w:val="28"/>
              </w:rPr>
              <w:t>: Если 1 умножить на</w:t>
            </w:r>
            <w:r w:rsidR="00DF2BD2">
              <w:rPr>
                <w:sz w:val="28"/>
                <w:szCs w:val="28"/>
              </w:rPr>
              <w:t xml:space="preserve"> любое</w:t>
            </w:r>
            <w:r w:rsidRPr="00A51A9B">
              <w:rPr>
                <w:sz w:val="28"/>
                <w:szCs w:val="28"/>
              </w:rPr>
              <w:t xml:space="preserve"> чи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ло, получится это число.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lastRenderedPageBreak/>
              <w:t>Чем можем заменить слово «любое число»? (Переменной)</w:t>
            </w:r>
          </w:p>
          <w:p w:rsidR="003D1064" w:rsidRPr="00A51A9B" w:rsidRDefault="008D246E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      </w:t>
            </w:r>
            <w:r w:rsidR="003D1064" w:rsidRPr="00A51A9B">
              <w:rPr>
                <w:sz w:val="28"/>
                <w:szCs w:val="28"/>
              </w:rPr>
              <w:t>1</w:t>
            </w:r>
            <w:r w:rsidRPr="00A51A9B">
              <w:rPr>
                <w:sz w:val="28"/>
                <w:szCs w:val="28"/>
              </w:rPr>
              <w:t xml:space="preserve"> </w:t>
            </w:r>
            <w:r w:rsidR="003D1064" w:rsidRPr="00A51A9B">
              <w:rPr>
                <w:sz w:val="28"/>
                <w:szCs w:val="28"/>
              </w:rPr>
              <w:t>х</w:t>
            </w:r>
            <w:r w:rsidRPr="00A51A9B">
              <w:rPr>
                <w:sz w:val="28"/>
                <w:szCs w:val="28"/>
              </w:rPr>
              <w:t xml:space="preserve"> </w:t>
            </w:r>
            <w:r w:rsidR="003D1064" w:rsidRPr="00A51A9B">
              <w:rPr>
                <w:sz w:val="28"/>
                <w:szCs w:val="28"/>
              </w:rPr>
              <w:t>а=</w:t>
            </w:r>
            <w:proofErr w:type="gramStart"/>
            <w:r w:rsidR="003D1064" w:rsidRPr="00A51A9B">
              <w:rPr>
                <w:sz w:val="28"/>
                <w:szCs w:val="28"/>
              </w:rPr>
              <w:t>а</w:t>
            </w:r>
            <w:proofErr w:type="gramEnd"/>
          </w:p>
          <w:p w:rsidR="00951403" w:rsidRPr="00A51A9B" w:rsidRDefault="00951403" w:rsidP="00951403">
            <w:pPr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  <w:lang w:eastAsia="ru-RU"/>
              </w:rPr>
              <w:t>А можно ли сказать, что  </w:t>
            </w:r>
          </w:p>
          <w:p w:rsidR="003D1064" w:rsidRPr="00A51A9B" w:rsidRDefault="00951403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    </w:t>
            </w:r>
            <w:r w:rsidR="008D246E" w:rsidRPr="00A51A9B">
              <w:rPr>
                <w:sz w:val="28"/>
                <w:szCs w:val="28"/>
              </w:rPr>
              <w:t xml:space="preserve">а </w:t>
            </w:r>
            <w:r w:rsidR="003D1064" w:rsidRPr="00A51A9B">
              <w:rPr>
                <w:sz w:val="28"/>
                <w:szCs w:val="28"/>
              </w:rPr>
              <w:t>х</w:t>
            </w:r>
            <w:r w:rsidRPr="00A51A9B">
              <w:rPr>
                <w:sz w:val="28"/>
                <w:szCs w:val="28"/>
              </w:rPr>
              <w:t xml:space="preserve"> </w:t>
            </w:r>
            <w:r w:rsidR="003D1064" w:rsidRPr="00A51A9B">
              <w:rPr>
                <w:sz w:val="28"/>
                <w:szCs w:val="28"/>
              </w:rPr>
              <w:t>1=а</w:t>
            </w:r>
            <w:r w:rsidRPr="00A51A9B">
              <w:rPr>
                <w:sz w:val="28"/>
                <w:szCs w:val="28"/>
              </w:rPr>
              <w:t>?</w:t>
            </w:r>
          </w:p>
          <w:p w:rsidR="00951403" w:rsidRPr="00A51A9B" w:rsidRDefault="00951403">
            <w:pPr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  <w:lang w:eastAsia="ru-RU"/>
              </w:rPr>
              <w:t>На основании чего? (п</w:t>
            </w:r>
            <w:r w:rsidRPr="00A51A9B">
              <w:rPr>
                <w:sz w:val="28"/>
                <w:szCs w:val="28"/>
                <w:lang w:eastAsia="ru-RU"/>
              </w:rPr>
              <w:t>е</w:t>
            </w:r>
            <w:r w:rsidRPr="00A51A9B">
              <w:rPr>
                <w:sz w:val="28"/>
                <w:szCs w:val="28"/>
                <w:lang w:eastAsia="ru-RU"/>
              </w:rPr>
              <w:t>реместительного свойс</w:t>
            </w:r>
            <w:r w:rsidRPr="00A51A9B">
              <w:rPr>
                <w:sz w:val="28"/>
                <w:szCs w:val="28"/>
                <w:lang w:eastAsia="ru-RU"/>
              </w:rPr>
              <w:t>т</w:t>
            </w:r>
            <w:r w:rsidRPr="00A51A9B">
              <w:rPr>
                <w:sz w:val="28"/>
                <w:szCs w:val="28"/>
                <w:lang w:eastAsia="ru-RU"/>
              </w:rPr>
              <w:t>ва умножения)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-сделаем </w:t>
            </w:r>
            <w:r w:rsidRPr="00A51A9B">
              <w:rPr>
                <w:b/>
                <w:bCs/>
                <w:sz w:val="28"/>
                <w:szCs w:val="28"/>
              </w:rPr>
              <w:t xml:space="preserve">вывод: </w:t>
            </w:r>
            <w:r w:rsidRPr="00A51A9B">
              <w:rPr>
                <w:sz w:val="28"/>
                <w:szCs w:val="28"/>
              </w:rPr>
              <w:t>если число умножить на 1,то получится</w:t>
            </w:r>
            <w:r w:rsidR="00951403" w:rsidRPr="00A51A9B">
              <w:rPr>
                <w:sz w:val="28"/>
                <w:szCs w:val="28"/>
              </w:rPr>
              <w:t xml:space="preserve"> число.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работу по  учебнику (стр.56).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-Что можно сказать о нашем выводе и выводе в учебнике? (Совпадают)</w:t>
            </w:r>
          </w:p>
          <w:p w:rsidR="001009F1" w:rsidRPr="00A51A9B" w:rsidRDefault="001009F1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Записывает формулу в общем виде</w:t>
            </w:r>
          </w:p>
          <w:p w:rsidR="001009F1" w:rsidRPr="00A51A9B" w:rsidRDefault="001009F1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  1 х а = </w:t>
            </w:r>
            <w:proofErr w:type="gramStart"/>
            <w:r w:rsidRPr="00A51A9B">
              <w:rPr>
                <w:sz w:val="28"/>
                <w:szCs w:val="28"/>
              </w:rPr>
              <w:t>а</w:t>
            </w:r>
            <w:proofErr w:type="gramEnd"/>
            <w:r w:rsidRPr="00A51A9B">
              <w:rPr>
                <w:sz w:val="28"/>
                <w:szCs w:val="28"/>
              </w:rPr>
              <w:t xml:space="preserve"> х 1 = а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Ставим на стол 4 стак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на. Ни в одном из них нет ручек. Давайте на</w:t>
            </w:r>
            <w:r w:rsidRPr="00A51A9B">
              <w:rPr>
                <w:sz w:val="28"/>
                <w:szCs w:val="28"/>
              </w:rPr>
              <w:t>й</w:t>
            </w:r>
            <w:r w:rsidRPr="00A51A9B">
              <w:rPr>
                <w:sz w:val="28"/>
                <w:szCs w:val="28"/>
              </w:rPr>
              <w:t xml:space="preserve">дём количество ручек сложением                                   </w:t>
            </w:r>
            <w:r w:rsidR="008D246E" w:rsidRPr="00A51A9B">
              <w:rPr>
                <w:sz w:val="28"/>
                <w:szCs w:val="28"/>
              </w:rPr>
              <w:t xml:space="preserve">     </w:t>
            </w:r>
            <w:r w:rsidRPr="00A51A9B">
              <w:rPr>
                <w:sz w:val="28"/>
                <w:szCs w:val="28"/>
              </w:rPr>
              <w:t>0+0+0+0=0</w:t>
            </w:r>
          </w:p>
          <w:p w:rsidR="003D1064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-Заменяем произведен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 xml:space="preserve">ем          </w:t>
            </w:r>
            <w:r w:rsidR="008D246E" w:rsidRPr="00A51A9B">
              <w:rPr>
                <w:sz w:val="28"/>
                <w:szCs w:val="28"/>
              </w:rPr>
              <w:t xml:space="preserve">               </w:t>
            </w:r>
            <w:r w:rsidR="001009F1" w:rsidRPr="00A51A9B">
              <w:rPr>
                <w:sz w:val="28"/>
                <w:szCs w:val="28"/>
              </w:rPr>
              <w:t xml:space="preserve">    </w:t>
            </w:r>
            <w:r w:rsidRPr="00A51A9B">
              <w:rPr>
                <w:sz w:val="28"/>
                <w:szCs w:val="28"/>
              </w:rPr>
              <w:lastRenderedPageBreak/>
              <w:t>0х4=0</w:t>
            </w:r>
          </w:p>
          <w:p w:rsidR="00DF2BD2" w:rsidRPr="00A51A9B" w:rsidRDefault="00DF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с учебником стр. 56 №3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Сделаем </w:t>
            </w:r>
            <w:r w:rsidRPr="00A51A9B">
              <w:rPr>
                <w:b/>
                <w:sz w:val="28"/>
                <w:szCs w:val="28"/>
              </w:rPr>
              <w:t>вывод:</w:t>
            </w:r>
            <w:r w:rsidRPr="00A51A9B">
              <w:rPr>
                <w:sz w:val="28"/>
                <w:szCs w:val="28"/>
              </w:rPr>
              <w:t xml:space="preserve"> Если нуль умножить на любое число, получится нуль.</w:t>
            </w:r>
          </w:p>
          <w:p w:rsidR="001009F1" w:rsidRPr="00A51A9B" w:rsidRDefault="008D246E" w:rsidP="001009F1">
            <w:pPr>
              <w:rPr>
                <w:rStyle w:val="WW8Num1z1"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        </w:t>
            </w:r>
            <w:r w:rsidR="003D1064" w:rsidRPr="00A51A9B">
              <w:rPr>
                <w:sz w:val="28"/>
                <w:szCs w:val="28"/>
              </w:rPr>
              <w:t>0 х а=0</w:t>
            </w:r>
            <w:r w:rsidR="001009F1" w:rsidRPr="00A51A9B">
              <w:rPr>
                <w:rStyle w:val="WW8Num1z1"/>
                <w:sz w:val="28"/>
                <w:szCs w:val="28"/>
              </w:rPr>
              <w:t xml:space="preserve"> </w:t>
            </w:r>
          </w:p>
          <w:p w:rsidR="00951403" w:rsidRPr="00A51A9B" w:rsidRDefault="00951403" w:rsidP="001009F1">
            <w:pPr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</w:rPr>
              <w:t>Примените  перемест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тельное свойство умн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жения и запишите др</w:t>
            </w:r>
            <w:r w:rsidRPr="00A51A9B">
              <w:rPr>
                <w:sz w:val="28"/>
                <w:szCs w:val="28"/>
              </w:rPr>
              <w:t>у</w:t>
            </w:r>
            <w:r w:rsidRPr="00A51A9B">
              <w:rPr>
                <w:sz w:val="28"/>
                <w:szCs w:val="28"/>
              </w:rPr>
              <w:t>гое равенство</w:t>
            </w:r>
            <w:r w:rsidRPr="00A51A9B">
              <w:rPr>
                <w:sz w:val="28"/>
                <w:szCs w:val="28"/>
                <w:lang w:eastAsia="ru-RU"/>
              </w:rPr>
              <w:t xml:space="preserve"> </w:t>
            </w:r>
          </w:p>
          <w:p w:rsidR="00A51A9B" w:rsidRPr="00A51A9B" w:rsidRDefault="00951403" w:rsidP="00A51A9B">
            <w:pPr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  <w:lang w:eastAsia="ru-RU"/>
              </w:rPr>
              <w:t xml:space="preserve">    </w:t>
            </w:r>
            <w:r w:rsidR="001009F1" w:rsidRPr="00A51A9B">
              <w:rPr>
                <w:sz w:val="28"/>
                <w:szCs w:val="28"/>
                <w:lang w:eastAsia="ru-RU"/>
              </w:rPr>
              <w:t>а  х 0 = 0  </w:t>
            </w:r>
          </w:p>
          <w:p w:rsidR="00951403" w:rsidRPr="00A51A9B" w:rsidRDefault="001009F1" w:rsidP="00A51A9B">
            <w:pPr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  <w:lang w:eastAsia="ru-RU"/>
              </w:rPr>
              <w:t>- А теперь сформулиру</w:t>
            </w:r>
            <w:r w:rsidRPr="00A51A9B">
              <w:rPr>
                <w:sz w:val="28"/>
                <w:szCs w:val="28"/>
                <w:lang w:eastAsia="ru-RU"/>
              </w:rPr>
              <w:t>й</w:t>
            </w:r>
            <w:r w:rsidRPr="00A51A9B">
              <w:rPr>
                <w:sz w:val="28"/>
                <w:szCs w:val="28"/>
                <w:lang w:eastAsia="ru-RU"/>
              </w:rPr>
              <w:t>те и запишите  в общем виде всё  </w:t>
            </w:r>
            <w:proofErr w:type="gramStart"/>
            <w:r w:rsidRPr="00A51A9B">
              <w:rPr>
                <w:sz w:val="28"/>
                <w:szCs w:val="28"/>
                <w:lang w:eastAsia="ru-RU"/>
              </w:rPr>
              <w:t>выше сказа</w:t>
            </w:r>
            <w:r w:rsidRPr="00A51A9B">
              <w:rPr>
                <w:sz w:val="28"/>
                <w:szCs w:val="28"/>
                <w:lang w:eastAsia="ru-RU"/>
              </w:rPr>
              <w:t>н</w:t>
            </w:r>
            <w:r w:rsidRPr="00A51A9B">
              <w:rPr>
                <w:sz w:val="28"/>
                <w:szCs w:val="28"/>
                <w:lang w:eastAsia="ru-RU"/>
              </w:rPr>
              <w:t>ное</w:t>
            </w:r>
            <w:proofErr w:type="gramEnd"/>
            <w:r w:rsidRPr="00A51A9B">
              <w:rPr>
                <w:sz w:val="28"/>
                <w:szCs w:val="28"/>
                <w:lang w:eastAsia="ru-RU"/>
              </w:rPr>
              <w:t xml:space="preserve">. </w:t>
            </w:r>
          </w:p>
          <w:p w:rsidR="00DF2BD2" w:rsidRDefault="00A51A9B" w:rsidP="00DF2BD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  <w:lang w:eastAsia="ru-RU"/>
              </w:rPr>
              <w:t xml:space="preserve">  </w:t>
            </w:r>
            <w:r w:rsidR="00951403" w:rsidRPr="00A51A9B">
              <w:rPr>
                <w:sz w:val="28"/>
                <w:szCs w:val="28"/>
                <w:lang w:eastAsia="ru-RU"/>
              </w:rPr>
              <w:t xml:space="preserve"> </w:t>
            </w:r>
            <w:r w:rsidR="001009F1" w:rsidRPr="00A51A9B">
              <w:rPr>
                <w:sz w:val="28"/>
                <w:szCs w:val="28"/>
                <w:lang w:eastAsia="ru-RU"/>
              </w:rPr>
              <w:t xml:space="preserve">0  • а = </w:t>
            </w:r>
            <w:proofErr w:type="gramStart"/>
            <w:r w:rsidR="001009F1" w:rsidRPr="00A51A9B">
              <w:rPr>
                <w:sz w:val="28"/>
                <w:szCs w:val="28"/>
                <w:lang w:eastAsia="ru-RU"/>
              </w:rPr>
              <w:t>а</w:t>
            </w:r>
            <w:proofErr w:type="gramEnd"/>
            <w:r w:rsidR="001009F1" w:rsidRPr="00A51A9B">
              <w:rPr>
                <w:sz w:val="28"/>
                <w:szCs w:val="28"/>
                <w:lang w:eastAsia="ru-RU"/>
              </w:rPr>
              <w:t xml:space="preserve">  • 0 = 0</w:t>
            </w:r>
          </w:p>
          <w:p w:rsidR="003D1064" w:rsidRPr="00A51A9B" w:rsidRDefault="003D1064" w:rsidP="00DF2BD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51A9B">
              <w:rPr>
                <w:sz w:val="28"/>
                <w:szCs w:val="28"/>
              </w:rPr>
              <w:t>Работа по  учебнику  (стр.56).</w:t>
            </w:r>
          </w:p>
          <w:p w:rsidR="003D1064" w:rsidRPr="00A51A9B" w:rsidRDefault="003D1064" w:rsidP="00DF2BD2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-Что можно сказать о нашем выводе и выводе в учебнике? ( Совпад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ют)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Определяют шаги выхода из затруднения и реал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зуют построенный пр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ект. Анализируют, сра</w:t>
            </w:r>
            <w:r w:rsidRPr="00A51A9B">
              <w:rPr>
                <w:sz w:val="28"/>
                <w:szCs w:val="28"/>
              </w:rPr>
              <w:t>в</w:t>
            </w:r>
            <w:r w:rsidRPr="00A51A9B">
              <w:rPr>
                <w:sz w:val="28"/>
                <w:szCs w:val="28"/>
              </w:rPr>
              <w:lastRenderedPageBreak/>
              <w:t>нивают выражения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Выполняют арифметич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ские действия.</w:t>
            </w: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2018FF" w:rsidRDefault="002018FF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2018FF" w:rsidRDefault="002018FF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Default="002018FF">
            <w:pPr>
              <w:pStyle w:val="a7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выполнение с другими  числами</w:t>
            </w:r>
          </w:p>
          <w:p w:rsidR="002018FF" w:rsidRPr="00A51A9B" w:rsidRDefault="002018FF">
            <w:pPr>
              <w:pStyle w:val="a7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r w:rsidR="00DF2BD2">
              <w:rPr>
                <w:sz w:val="28"/>
                <w:szCs w:val="28"/>
              </w:rPr>
              <w:t>№1,</w:t>
            </w:r>
            <w:r>
              <w:rPr>
                <w:sz w:val="28"/>
                <w:szCs w:val="28"/>
              </w:rPr>
              <w:t xml:space="preserve"> стр. 56</w:t>
            </w: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</w:p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Делают вывод, сравн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вают его с  выводом в п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раграфе учебника.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DF2BD2" w:rsidRPr="00A51A9B" w:rsidRDefault="00DF2BD2" w:rsidP="00DF2BD2">
            <w:pPr>
              <w:pStyle w:val="a7"/>
              <w:spacing w:before="0" w:after="120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lastRenderedPageBreak/>
              <w:t xml:space="preserve">Используют знаково-символические средства </w:t>
            </w: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DF2BD2" w:rsidRDefault="00DF2BD2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DF2BD2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</w:t>
            </w:r>
            <w:r w:rsidR="001009F1" w:rsidRPr="00A51A9B">
              <w:rPr>
                <w:sz w:val="28"/>
                <w:szCs w:val="28"/>
              </w:rPr>
              <w:t>аписывают формулу в тетрадь</w:t>
            </w: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</w:p>
          <w:p w:rsidR="001009F1" w:rsidRPr="00A51A9B" w:rsidRDefault="001009F1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Ответы детей</w:t>
            </w: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 w:rsidP="00951403">
            <w:pPr>
              <w:jc w:val="both"/>
              <w:rPr>
                <w:sz w:val="28"/>
                <w:szCs w:val="28"/>
              </w:rPr>
            </w:pPr>
          </w:p>
          <w:p w:rsidR="00951403" w:rsidRPr="00A51A9B" w:rsidRDefault="00951403" w:rsidP="00951403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Записывают формулу в тетрадь</w:t>
            </w:r>
          </w:p>
          <w:p w:rsidR="00951403" w:rsidRPr="00A51A9B" w:rsidRDefault="0095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Строить логическое ра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суждение, устанавл</w:t>
            </w:r>
            <w:r w:rsidRPr="00A51A9B">
              <w:rPr>
                <w:sz w:val="28"/>
                <w:szCs w:val="28"/>
              </w:rPr>
              <w:t>и</w:t>
            </w:r>
            <w:r w:rsidRPr="00A51A9B">
              <w:rPr>
                <w:sz w:val="28"/>
                <w:szCs w:val="28"/>
              </w:rPr>
              <w:t>вать причинно-</w:t>
            </w:r>
            <w:r w:rsidRPr="00A51A9B">
              <w:rPr>
                <w:sz w:val="28"/>
                <w:szCs w:val="28"/>
              </w:rPr>
              <w:lastRenderedPageBreak/>
              <w:t>следственные связи.</w:t>
            </w:r>
          </w:p>
          <w:p w:rsidR="003D1064" w:rsidRPr="00A51A9B" w:rsidRDefault="003D1064">
            <w:pPr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Подведение под пон</w:t>
            </w:r>
            <w:r w:rsidRPr="00A51A9B">
              <w:rPr>
                <w:sz w:val="28"/>
                <w:szCs w:val="28"/>
              </w:rPr>
              <w:t>я</w:t>
            </w:r>
            <w:r w:rsidRPr="00A51A9B">
              <w:rPr>
                <w:sz w:val="28"/>
                <w:szCs w:val="28"/>
              </w:rPr>
              <w:t>тие, выведение следс</w:t>
            </w:r>
            <w:r w:rsidRPr="00A51A9B">
              <w:rPr>
                <w:sz w:val="28"/>
                <w:szCs w:val="28"/>
              </w:rPr>
              <w:t>т</w:t>
            </w:r>
            <w:r w:rsidRPr="00A51A9B">
              <w:rPr>
                <w:sz w:val="28"/>
                <w:szCs w:val="28"/>
              </w:rPr>
              <w:t>вий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Личностные</w:t>
            </w:r>
            <w:r w:rsidRPr="00A51A9B">
              <w:rPr>
                <w:sz w:val="28"/>
                <w:szCs w:val="28"/>
              </w:rPr>
              <w:t>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Формирование учебных мотивов достижения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0C11A0" w:rsidRDefault="003D1064">
            <w:pPr>
              <w:rPr>
                <w:sz w:val="28"/>
                <w:szCs w:val="28"/>
              </w:rPr>
            </w:pPr>
            <w:r w:rsidRPr="000C11A0">
              <w:rPr>
                <w:i/>
                <w:sz w:val="28"/>
                <w:szCs w:val="28"/>
              </w:rPr>
              <w:t>Познавательные: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Находить нужную и</w:t>
            </w:r>
            <w:r w:rsidRPr="00A51A9B">
              <w:rPr>
                <w:sz w:val="28"/>
                <w:szCs w:val="28"/>
              </w:rPr>
              <w:t>н</w:t>
            </w:r>
            <w:r w:rsidRPr="00A51A9B">
              <w:rPr>
                <w:sz w:val="28"/>
                <w:szCs w:val="28"/>
              </w:rPr>
              <w:t>формацию, сравнивать с собственным выводом.</w:t>
            </w:r>
          </w:p>
          <w:p w:rsidR="00DF2BD2" w:rsidRPr="00A51A9B" w:rsidRDefault="00DF2BD2" w:rsidP="00DF2BD2">
            <w:pPr>
              <w:jc w:val="both"/>
              <w:rPr>
                <w:sz w:val="28"/>
                <w:szCs w:val="28"/>
              </w:rPr>
            </w:pPr>
          </w:p>
          <w:p w:rsidR="00DF2BD2" w:rsidRPr="00A51A9B" w:rsidRDefault="00DF2BD2" w:rsidP="00DF2BD2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DF2BD2" w:rsidRPr="00A51A9B" w:rsidRDefault="00DF2BD2" w:rsidP="00DF2BD2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Осознанное построение </w:t>
            </w:r>
          </w:p>
          <w:p w:rsidR="00DF2BD2" w:rsidRPr="00A51A9B" w:rsidRDefault="00DF2BD2" w:rsidP="00DF2BD2">
            <w:pPr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речевого высказывания в устной  форме</w:t>
            </w:r>
          </w:p>
          <w:p w:rsidR="00DF2BD2" w:rsidRPr="00A51A9B" w:rsidRDefault="00DF2BD2" w:rsidP="00DF2BD2">
            <w:pPr>
              <w:jc w:val="both"/>
              <w:rPr>
                <w:i/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5. </w:t>
            </w:r>
            <w:proofErr w:type="spellStart"/>
            <w:r w:rsidRPr="00A51A9B">
              <w:rPr>
                <w:sz w:val="28"/>
                <w:szCs w:val="28"/>
              </w:rPr>
              <w:t>Физминутка</w:t>
            </w:r>
            <w:proofErr w:type="spellEnd"/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динамич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скую паузу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 w:rsidP="00DF2BD2">
            <w:pPr>
              <w:pStyle w:val="a7"/>
              <w:spacing w:before="0" w:after="120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Выполняют движение под руководством зар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нее подготовленного уч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lastRenderedPageBreak/>
              <w:t>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Личностные: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Преодоление импул</w:t>
            </w:r>
            <w:r w:rsidRPr="00A51A9B">
              <w:rPr>
                <w:sz w:val="28"/>
                <w:szCs w:val="28"/>
              </w:rPr>
              <w:t>ь</w:t>
            </w:r>
            <w:r w:rsidRPr="00A51A9B">
              <w:rPr>
                <w:sz w:val="28"/>
                <w:szCs w:val="28"/>
              </w:rPr>
              <w:t>сивности и непрои</w:t>
            </w:r>
            <w:r w:rsidRPr="00A51A9B">
              <w:rPr>
                <w:sz w:val="28"/>
                <w:szCs w:val="28"/>
              </w:rPr>
              <w:t>з</w:t>
            </w:r>
            <w:r w:rsidRPr="00A51A9B">
              <w:rPr>
                <w:sz w:val="28"/>
                <w:szCs w:val="28"/>
              </w:rPr>
              <w:t>вольности.</w:t>
            </w:r>
          </w:p>
        </w:tc>
      </w:tr>
      <w:tr w:rsidR="003D1064" w:rsidRPr="00A51A9B" w:rsidTr="00DF2BD2">
        <w:trPr>
          <w:trHeight w:val="677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6. Первичное закре</w:t>
            </w:r>
            <w:r w:rsidRPr="00A51A9B">
              <w:rPr>
                <w:sz w:val="28"/>
                <w:szCs w:val="28"/>
              </w:rPr>
              <w:t>п</w:t>
            </w:r>
            <w:r w:rsidRPr="00A51A9B">
              <w:rPr>
                <w:sz w:val="28"/>
                <w:szCs w:val="28"/>
              </w:rPr>
              <w:t xml:space="preserve">ление.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усвоение учениками нового сп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соба действий с прог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вариванием алгоритма вслух.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Работа на доске и в те</w:t>
            </w:r>
            <w:r w:rsidRPr="00A51A9B">
              <w:rPr>
                <w:sz w:val="28"/>
                <w:szCs w:val="28"/>
              </w:rPr>
              <w:t>т</w:t>
            </w:r>
            <w:r w:rsidRPr="00A51A9B">
              <w:rPr>
                <w:sz w:val="28"/>
                <w:szCs w:val="28"/>
              </w:rPr>
              <w:t>радях: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1х3=              0х15=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0х5=              1х26=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1х4=              1х47=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0х6=              0х28=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5636F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Решение </w:t>
            </w:r>
            <w:r w:rsidR="005636FB">
              <w:rPr>
                <w:sz w:val="28"/>
                <w:szCs w:val="28"/>
              </w:rPr>
              <w:t>уравнений</w:t>
            </w:r>
            <w:r w:rsidR="00DF2BD2">
              <w:rPr>
                <w:sz w:val="28"/>
                <w:szCs w:val="28"/>
              </w:rPr>
              <w:t>.</w:t>
            </w:r>
          </w:p>
          <w:p w:rsidR="003D1064" w:rsidRDefault="0056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уравнения,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пользуя полученные формулы</w:t>
            </w:r>
            <w:r w:rsidR="003D1064" w:rsidRPr="00A51A9B">
              <w:rPr>
                <w:sz w:val="28"/>
                <w:szCs w:val="28"/>
              </w:rPr>
              <w:t xml:space="preserve"> </w:t>
            </w:r>
          </w:p>
          <w:p w:rsidR="005636FB" w:rsidRDefault="0056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36FB">
              <w:rPr>
                <w:i/>
                <w:sz w:val="28"/>
                <w:szCs w:val="28"/>
              </w:rPr>
              <w:t>х</w:t>
            </w:r>
            <w:proofErr w:type="spellEnd"/>
            <w:r w:rsidRPr="005636FB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7</w:t>
            </w:r>
          </w:p>
          <w:p w:rsidR="005636FB" w:rsidRDefault="0056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х 32 = 0</w:t>
            </w:r>
          </w:p>
          <w:p w:rsidR="003D1064" w:rsidRPr="00A51A9B" w:rsidRDefault="005636FB" w:rsidP="00DF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х </w:t>
            </w:r>
            <w:r>
              <w:rPr>
                <w:sz w:val="28"/>
                <w:szCs w:val="28"/>
                <w:lang w:val="en-US"/>
              </w:rPr>
              <w:t>z</w:t>
            </w:r>
            <w:r w:rsidRPr="00080A58">
              <w:rPr>
                <w:sz w:val="28"/>
                <w:szCs w:val="28"/>
              </w:rPr>
              <w:t xml:space="preserve"> =  37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Выполняют типовые з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дания на новый способ действий: с проговарив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нием алгоритма вслух.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080A58" w:rsidRDefault="0008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решение в тетради и на доске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Фронтальная, 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i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Познавательные: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Дополнять и расширять имеющиеся знания и представления о новом.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Использование знаково-символических средств при решении задач.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Планировать </w:t>
            </w:r>
            <w:r w:rsidR="00DF2BD2">
              <w:rPr>
                <w:sz w:val="28"/>
                <w:szCs w:val="28"/>
              </w:rPr>
              <w:t xml:space="preserve">свою </w:t>
            </w:r>
            <w:r w:rsidRPr="00A51A9B">
              <w:rPr>
                <w:sz w:val="28"/>
                <w:szCs w:val="28"/>
              </w:rPr>
              <w:t>р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 xml:space="preserve">боту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DF2BD2" w:rsidRDefault="003D1064" w:rsidP="00DF2BD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6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1064" w:rsidRPr="00A51A9B">
              <w:rPr>
                <w:sz w:val="28"/>
                <w:szCs w:val="28"/>
              </w:rPr>
              <w:t>. Самостоятельная работа с проверкой по эталону  (диффере</w:t>
            </w:r>
            <w:r w:rsidR="003D1064" w:rsidRPr="00A51A9B">
              <w:rPr>
                <w:sz w:val="28"/>
                <w:szCs w:val="28"/>
              </w:rPr>
              <w:t>н</w:t>
            </w:r>
            <w:r w:rsidR="003D1064" w:rsidRPr="00A51A9B">
              <w:rPr>
                <w:sz w:val="28"/>
                <w:szCs w:val="28"/>
              </w:rPr>
              <w:t>цированная)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выполнение учащимися самосто</w:t>
            </w:r>
            <w:r w:rsidRPr="00A51A9B">
              <w:rPr>
                <w:sz w:val="28"/>
                <w:szCs w:val="28"/>
              </w:rPr>
              <w:t>я</w:t>
            </w:r>
            <w:r w:rsidRPr="00A51A9B">
              <w:rPr>
                <w:sz w:val="28"/>
                <w:szCs w:val="28"/>
              </w:rPr>
              <w:t>тельной работы на у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воение нового знания.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Задания на листе </w:t>
            </w:r>
            <w:r w:rsidRPr="005636FB">
              <w:rPr>
                <w:b/>
                <w:sz w:val="28"/>
                <w:szCs w:val="28"/>
              </w:rPr>
              <w:t>зел</w:t>
            </w:r>
            <w:r w:rsidRPr="005636FB">
              <w:rPr>
                <w:b/>
                <w:sz w:val="28"/>
                <w:szCs w:val="28"/>
              </w:rPr>
              <w:t>ё</w:t>
            </w:r>
            <w:r w:rsidRPr="005636FB">
              <w:rPr>
                <w:b/>
                <w:sz w:val="28"/>
                <w:szCs w:val="28"/>
              </w:rPr>
              <w:t xml:space="preserve">ного цвета </w:t>
            </w:r>
            <w:r w:rsidRPr="00A51A9B">
              <w:rPr>
                <w:sz w:val="28"/>
                <w:szCs w:val="28"/>
              </w:rPr>
              <w:t xml:space="preserve">(для хорошо </w:t>
            </w:r>
            <w:r w:rsidRPr="00A51A9B">
              <w:rPr>
                <w:sz w:val="28"/>
                <w:szCs w:val="28"/>
              </w:rPr>
              <w:lastRenderedPageBreak/>
              <w:t>усвоивших тему):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  Пользуясь формулами найди значение выраж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ний: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(65-64)х15=                1х20=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(81-81)х36=                32х1=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1х(30-23)=                  0х6=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0х(29-5)=                    98х0=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Сравни: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1х38 *1+38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7х4*7+7+7</w:t>
            </w:r>
          </w:p>
          <w:p w:rsidR="00A51A9B" w:rsidRDefault="00A51A9B">
            <w:pPr>
              <w:rPr>
                <w:sz w:val="28"/>
                <w:szCs w:val="28"/>
              </w:rPr>
            </w:pP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Задания на </w:t>
            </w:r>
            <w:r w:rsidRPr="005636FB">
              <w:rPr>
                <w:b/>
                <w:sz w:val="28"/>
                <w:szCs w:val="28"/>
              </w:rPr>
              <w:t>листе кра</w:t>
            </w:r>
            <w:r w:rsidRPr="005636FB">
              <w:rPr>
                <w:b/>
                <w:sz w:val="28"/>
                <w:szCs w:val="28"/>
              </w:rPr>
              <w:t>с</w:t>
            </w:r>
            <w:r w:rsidRPr="005636FB">
              <w:rPr>
                <w:b/>
                <w:sz w:val="28"/>
                <w:szCs w:val="28"/>
              </w:rPr>
              <w:t>ного цвета</w:t>
            </w:r>
            <w:r w:rsidRPr="00A51A9B">
              <w:rPr>
                <w:sz w:val="28"/>
                <w:szCs w:val="28"/>
              </w:rPr>
              <w:t xml:space="preserve"> (для не </w:t>
            </w:r>
            <w:proofErr w:type="gramStart"/>
            <w:r w:rsidRPr="00A51A9B">
              <w:rPr>
                <w:sz w:val="28"/>
                <w:szCs w:val="28"/>
              </w:rPr>
              <w:t>ув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ренных</w:t>
            </w:r>
            <w:proofErr w:type="gramEnd"/>
            <w:r w:rsidRPr="00A51A9B">
              <w:rPr>
                <w:sz w:val="28"/>
                <w:szCs w:val="28"/>
              </w:rPr>
              <w:t>,  что хорошо у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воили тему):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Замени сложением и р</w:t>
            </w:r>
            <w:r w:rsidRPr="00A51A9B">
              <w:rPr>
                <w:sz w:val="28"/>
                <w:szCs w:val="28"/>
              </w:rPr>
              <w:t>е</w:t>
            </w:r>
            <w:r w:rsidRPr="00A51A9B">
              <w:rPr>
                <w:sz w:val="28"/>
                <w:szCs w:val="28"/>
              </w:rPr>
              <w:t>ши: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3х4=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1х6=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0х7=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Сравни: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1х8*1+8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6х3*6+6+6</w:t>
            </w:r>
          </w:p>
          <w:p w:rsid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lastRenderedPageBreak/>
              <w:t>Организует самопрове</w:t>
            </w:r>
            <w:r w:rsidRPr="00A51A9B">
              <w:rPr>
                <w:sz w:val="28"/>
                <w:szCs w:val="28"/>
              </w:rPr>
              <w:t>р</w:t>
            </w:r>
            <w:r w:rsidRPr="00A51A9B">
              <w:rPr>
                <w:sz w:val="28"/>
                <w:szCs w:val="28"/>
              </w:rPr>
              <w:t>ку заданий  по эталону.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( Лист на парте)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выявление места и причины затру</w:t>
            </w:r>
            <w:r w:rsidRPr="00A51A9B">
              <w:rPr>
                <w:sz w:val="28"/>
                <w:szCs w:val="28"/>
              </w:rPr>
              <w:t>д</w:t>
            </w:r>
            <w:r w:rsidRPr="00A51A9B">
              <w:rPr>
                <w:sz w:val="28"/>
                <w:szCs w:val="28"/>
              </w:rPr>
              <w:t>нений, работу над оши</w:t>
            </w:r>
            <w:r w:rsidRPr="00A51A9B">
              <w:rPr>
                <w:sz w:val="28"/>
                <w:szCs w:val="28"/>
              </w:rPr>
              <w:t>б</w:t>
            </w:r>
            <w:r w:rsidRPr="00A51A9B">
              <w:rPr>
                <w:sz w:val="28"/>
                <w:szCs w:val="28"/>
              </w:rPr>
              <w:t>ками.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lastRenderedPageBreak/>
              <w:t>Учащиеся самостоятел</w:t>
            </w:r>
            <w:r w:rsidRPr="00A51A9B">
              <w:rPr>
                <w:sz w:val="28"/>
                <w:szCs w:val="28"/>
              </w:rPr>
              <w:t>ь</w:t>
            </w:r>
            <w:r w:rsidRPr="00A51A9B">
              <w:rPr>
                <w:sz w:val="28"/>
                <w:szCs w:val="28"/>
              </w:rPr>
              <w:t>но выбирают уровень сложности задания нов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 xml:space="preserve">го типа. 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Выполняют работу.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Осуществляют </w:t>
            </w:r>
            <w:proofErr w:type="gramStart"/>
            <w:r w:rsidRPr="00A51A9B">
              <w:rPr>
                <w:sz w:val="28"/>
                <w:szCs w:val="28"/>
              </w:rPr>
              <w:t>само-</w:t>
            </w:r>
            <w:r w:rsidRPr="00A51A9B">
              <w:rPr>
                <w:sz w:val="28"/>
                <w:szCs w:val="28"/>
              </w:rPr>
              <w:lastRenderedPageBreak/>
              <w:t>проверку</w:t>
            </w:r>
            <w:proofErr w:type="gramEnd"/>
            <w:r w:rsidRPr="00A51A9B">
              <w:rPr>
                <w:sz w:val="28"/>
                <w:szCs w:val="28"/>
              </w:rPr>
              <w:t>, сравнивая свой ответ с эталоном.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Называют с помощью учителя место своего з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труднения, причину  и</w:t>
            </w:r>
            <w:r w:rsidRPr="00A51A9B">
              <w:rPr>
                <w:sz w:val="28"/>
                <w:szCs w:val="28"/>
              </w:rPr>
              <w:t>с</w:t>
            </w:r>
            <w:r w:rsidRPr="00A51A9B">
              <w:rPr>
                <w:sz w:val="28"/>
                <w:szCs w:val="28"/>
              </w:rPr>
              <w:t>правляют ошибки.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 Проводят самооценку по алгоритму.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tabs>
                <w:tab w:val="left" w:pos="5265"/>
              </w:tabs>
              <w:jc w:val="both"/>
              <w:rPr>
                <w:color w:val="000000"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– Что вам нужно было сделать?</w:t>
            </w:r>
          </w:p>
          <w:p w:rsidR="003D1064" w:rsidRPr="00A51A9B" w:rsidRDefault="003D1064">
            <w:pPr>
              <w:tabs>
                <w:tab w:val="left" w:pos="5265"/>
              </w:tabs>
              <w:jc w:val="both"/>
              <w:rPr>
                <w:color w:val="000000"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– Удалось ли правильно решить задачи?</w:t>
            </w:r>
          </w:p>
          <w:p w:rsidR="003D1064" w:rsidRPr="00A51A9B" w:rsidRDefault="003D1064">
            <w:pPr>
              <w:tabs>
                <w:tab w:val="left" w:pos="5265"/>
              </w:tabs>
              <w:jc w:val="both"/>
              <w:rPr>
                <w:color w:val="000000"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– Вы сделали всё пр</w:t>
            </w:r>
            <w:r w:rsidRPr="00A51A9B">
              <w:rPr>
                <w:color w:val="000000"/>
                <w:sz w:val="28"/>
                <w:szCs w:val="28"/>
              </w:rPr>
              <w:t>а</w:t>
            </w:r>
            <w:r w:rsidRPr="00A51A9B">
              <w:rPr>
                <w:color w:val="000000"/>
                <w:sz w:val="28"/>
                <w:szCs w:val="28"/>
              </w:rPr>
              <w:t>вильно или были ошибки, недочёты?</w:t>
            </w:r>
          </w:p>
          <w:p w:rsidR="003D1064" w:rsidRPr="00A51A9B" w:rsidRDefault="003D1064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  <w:color w:val="000000"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– Вы решили всё сами или с чьей-то помощью?</w:t>
            </w:r>
          </w:p>
          <w:p w:rsidR="00A51A9B" w:rsidRDefault="00A51A9B">
            <w:pPr>
              <w:jc w:val="both"/>
              <w:rPr>
                <w:rFonts w:eastAsia="SchoolBookC-Italic"/>
                <w:i/>
                <w:iCs/>
                <w:color w:val="000000"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Оценивают свою работу на полях смайликами.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Индивидуал</w:t>
            </w:r>
            <w:r w:rsidRPr="00A51A9B">
              <w:rPr>
                <w:sz w:val="28"/>
                <w:szCs w:val="28"/>
              </w:rPr>
              <w:t>ь</w:t>
            </w:r>
            <w:r w:rsidRPr="00A51A9B">
              <w:rPr>
                <w:sz w:val="28"/>
                <w:szCs w:val="28"/>
              </w:rPr>
              <w:t>ная.</w:t>
            </w:r>
          </w:p>
          <w:p w:rsidR="003D1064" w:rsidRPr="00A51A9B" w:rsidRDefault="003D1064">
            <w:pPr>
              <w:shd w:val="clear" w:color="auto" w:fill="FFFFFF"/>
              <w:spacing w:before="28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hd w:val="clear" w:color="auto" w:fill="FFFFFF"/>
              <w:snapToGrid w:val="0"/>
              <w:spacing w:after="280"/>
              <w:rPr>
                <w:i/>
                <w:color w:val="000000"/>
                <w:sz w:val="28"/>
                <w:szCs w:val="28"/>
              </w:rPr>
            </w:pPr>
          </w:p>
          <w:p w:rsidR="003D1064" w:rsidRPr="00A51A9B" w:rsidRDefault="003D1064">
            <w:pPr>
              <w:shd w:val="clear" w:color="auto" w:fill="FFFFFF"/>
              <w:spacing w:before="280" w:after="280"/>
              <w:rPr>
                <w:color w:val="000000"/>
                <w:sz w:val="28"/>
                <w:szCs w:val="28"/>
              </w:rPr>
            </w:pPr>
            <w:r w:rsidRPr="00A51A9B">
              <w:rPr>
                <w:i/>
                <w:color w:val="000000"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shd w:val="clear" w:color="auto" w:fill="FFFFFF"/>
              <w:spacing w:before="280" w:after="280"/>
              <w:rPr>
                <w:color w:val="000000"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Прогнозирование уро</w:t>
            </w:r>
            <w:r w:rsidRPr="00A51A9B">
              <w:rPr>
                <w:color w:val="000000"/>
                <w:sz w:val="28"/>
                <w:szCs w:val="28"/>
              </w:rPr>
              <w:t>в</w:t>
            </w:r>
            <w:r w:rsidRPr="00A51A9B">
              <w:rPr>
                <w:color w:val="000000"/>
                <w:sz w:val="28"/>
                <w:szCs w:val="28"/>
              </w:rPr>
              <w:lastRenderedPageBreak/>
              <w:t>ня своих знаний.</w:t>
            </w:r>
          </w:p>
          <w:p w:rsidR="003D1064" w:rsidRPr="00A51A9B" w:rsidRDefault="003D1064">
            <w:pPr>
              <w:shd w:val="clear" w:color="auto" w:fill="FFFFFF"/>
              <w:spacing w:before="280" w:after="280"/>
              <w:rPr>
                <w:color w:val="000000"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Контроль в форме сл</w:t>
            </w:r>
            <w:r w:rsidRPr="00A51A9B">
              <w:rPr>
                <w:color w:val="000000"/>
                <w:sz w:val="28"/>
                <w:szCs w:val="28"/>
              </w:rPr>
              <w:t>и</w:t>
            </w:r>
            <w:r w:rsidRPr="00A51A9B">
              <w:rPr>
                <w:color w:val="000000"/>
                <w:sz w:val="28"/>
                <w:szCs w:val="28"/>
              </w:rPr>
              <w:t>чения способа действия и его результата с з</w:t>
            </w:r>
            <w:r w:rsidRPr="00A51A9B">
              <w:rPr>
                <w:color w:val="000000"/>
                <w:sz w:val="28"/>
                <w:szCs w:val="28"/>
              </w:rPr>
              <w:t>а</w:t>
            </w:r>
            <w:r w:rsidRPr="00A51A9B">
              <w:rPr>
                <w:color w:val="000000"/>
                <w:sz w:val="28"/>
                <w:szCs w:val="28"/>
              </w:rPr>
              <w:t>данным эталоном с ц</w:t>
            </w:r>
            <w:r w:rsidRPr="00A51A9B">
              <w:rPr>
                <w:color w:val="000000"/>
                <w:sz w:val="28"/>
                <w:szCs w:val="28"/>
              </w:rPr>
              <w:t>е</w:t>
            </w:r>
            <w:r w:rsidRPr="00A51A9B">
              <w:rPr>
                <w:color w:val="000000"/>
                <w:sz w:val="28"/>
                <w:szCs w:val="28"/>
              </w:rPr>
              <w:t>лью обнаружения о</w:t>
            </w:r>
            <w:r w:rsidRPr="00A51A9B">
              <w:rPr>
                <w:color w:val="000000"/>
                <w:sz w:val="28"/>
                <w:szCs w:val="28"/>
              </w:rPr>
              <w:t>т</w:t>
            </w:r>
            <w:r w:rsidRPr="00A51A9B">
              <w:rPr>
                <w:color w:val="000000"/>
                <w:sz w:val="28"/>
                <w:szCs w:val="28"/>
              </w:rPr>
              <w:t>клонений и отличий от эталона;</w:t>
            </w:r>
          </w:p>
          <w:p w:rsidR="003D1064" w:rsidRPr="00A51A9B" w:rsidRDefault="003D1064">
            <w:pPr>
              <w:shd w:val="clear" w:color="auto" w:fill="FFFFFF"/>
              <w:spacing w:before="280" w:after="280"/>
              <w:rPr>
                <w:i/>
                <w:sz w:val="28"/>
                <w:szCs w:val="28"/>
              </w:rPr>
            </w:pPr>
            <w:r w:rsidRPr="00A51A9B">
              <w:rPr>
                <w:color w:val="000000"/>
                <w:sz w:val="28"/>
                <w:szCs w:val="28"/>
              </w:rPr>
              <w:t>Оценивать свой ответ в соответствии с образцом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Осознанное построение </w:t>
            </w:r>
          </w:p>
          <w:p w:rsidR="003D1064" w:rsidRPr="00A51A9B" w:rsidRDefault="003D1064">
            <w:pPr>
              <w:rPr>
                <w:i/>
                <w:color w:val="000000"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речевого высказывания в устной  форме</w:t>
            </w:r>
          </w:p>
          <w:p w:rsidR="003D1064" w:rsidRPr="00A51A9B" w:rsidRDefault="003D1064">
            <w:pPr>
              <w:shd w:val="clear" w:color="auto" w:fill="FFFFFF"/>
              <w:spacing w:before="280" w:after="280"/>
              <w:rPr>
                <w:i/>
                <w:color w:val="000000"/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6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1064" w:rsidRPr="00A51A9B">
              <w:rPr>
                <w:sz w:val="28"/>
                <w:szCs w:val="28"/>
              </w:rPr>
              <w:t>.Итог урока.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Рефлексия учебной деятельности. (Сам</w:t>
            </w:r>
            <w:r w:rsidRPr="00A51A9B">
              <w:rPr>
                <w:sz w:val="28"/>
                <w:szCs w:val="28"/>
              </w:rPr>
              <w:t>о</w:t>
            </w:r>
            <w:r w:rsidRPr="00A51A9B">
              <w:rPr>
                <w:sz w:val="28"/>
                <w:szCs w:val="28"/>
              </w:rPr>
              <w:t>оценка деятельности на уроке)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рефлексию.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Организует проведение самооценки «Дерево </w:t>
            </w:r>
            <w:r w:rsidR="005636FB">
              <w:rPr>
                <w:sz w:val="28"/>
                <w:szCs w:val="28"/>
              </w:rPr>
              <w:t xml:space="preserve">   </w:t>
            </w:r>
            <w:r w:rsidRPr="00A51A9B">
              <w:rPr>
                <w:sz w:val="28"/>
                <w:szCs w:val="28"/>
              </w:rPr>
              <w:t>успеха»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pStyle w:val="a7"/>
              <w:spacing w:before="0" w:after="120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Отвечают на вопросы учителя.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Рассказывают по схеме что узнали, запомнили, смогли.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Проводят самооценку «Дерево успеха»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Личностные:</w:t>
            </w: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Понимать значение зн</w:t>
            </w:r>
            <w:r w:rsidRPr="00A51A9B">
              <w:rPr>
                <w:sz w:val="28"/>
                <w:szCs w:val="28"/>
              </w:rPr>
              <w:t>а</w:t>
            </w:r>
            <w:r w:rsidRPr="00A51A9B">
              <w:rPr>
                <w:sz w:val="28"/>
                <w:szCs w:val="28"/>
              </w:rPr>
              <w:t>ний для человека.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Прогнозировать резул</w:t>
            </w:r>
            <w:r w:rsidRPr="00A51A9B">
              <w:rPr>
                <w:sz w:val="28"/>
                <w:szCs w:val="28"/>
              </w:rPr>
              <w:t>ь</w:t>
            </w:r>
            <w:r w:rsidRPr="00A51A9B">
              <w:rPr>
                <w:sz w:val="28"/>
                <w:szCs w:val="28"/>
              </w:rPr>
              <w:t>таты уровня усвоения изучаемого материала.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Коммуникативные:</w:t>
            </w:r>
          </w:p>
          <w:p w:rsidR="003D1064" w:rsidRPr="00A51A9B" w:rsidRDefault="003D1064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 xml:space="preserve">Осознанное построение </w:t>
            </w:r>
          </w:p>
          <w:p w:rsidR="003D1064" w:rsidRPr="00A51A9B" w:rsidRDefault="003D1064" w:rsidP="005636FB">
            <w:pPr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речевого высказывания в устной  форме.</w:t>
            </w:r>
          </w:p>
        </w:tc>
      </w:tr>
      <w:tr w:rsidR="003D1064" w:rsidRPr="00A51A9B" w:rsidTr="005636FB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621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1064" w:rsidRPr="00A51A9B">
              <w:rPr>
                <w:sz w:val="28"/>
                <w:szCs w:val="28"/>
              </w:rPr>
              <w:t>. Предполагаемое дифференцируемое домашнее задание (по выбору учащихся).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Организует запись ди</w:t>
            </w:r>
            <w:r w:rsidRPr="00A51A9B">
              <w:rPr>
                <w:sz w:val="28"/>
                <w:szCs w:val="28"/>
              </w:rPr>
              <w:t>ф</w:t>
            </w:r>
            <w:r w:rsidRPr="00A51A9B">
              <w:rPr>
                <w:sz w:val="28"/>
                <w:szCs w:val="28"/>
              </w:rPr>
              <w:t>ференцируемого дома</w:t>
            </w:r>
            <w:r w:rsidRPr="00A51A9B">
              <w:rPr>
                <w:sz w:val="28"/>
                <w:szCs w:val="28"/>
              </w:rPr>
              <w:t>ш</w:t>
            </w:r>
            <w:r w:rsidRPr="00A51A9B">
              <w:rPr>
                <w:sz w:val="28"/>
                <w:szCs w:val="28"/>
              </w:rPr>
              <w:t>него задания с. 57 № 6,7 или с. 57 № 8, 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i/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Фронтальная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i/>
                <w:sz w:val="28"/>
                <w:szCs w:val="28"/>
              </w:rPr>
              <w:t>Регулятивные:</w:t>
            </w:r>
          </w:p>
          <w:p w:rsidR="003D1064" w:rsidRPr="00A51A9B" w:rsidRDefault="003D1064">
            <w:pPr>
              <w:jc w:val="both"/>
              <w:rPr>
                <w:sz w:val="28"/>
                <w:szCs w:val="28"/>
              </w:rPr>
            </w:pPr>
            <w:r w:rsidRPr="00A51A9B">
              <w:rPr>
                <w:sz w:val="28"/>
                <w:szCs w:val="28"/>
              </w:rPr>
              <w:t>Контролируют себя в процессе записи дома</w:t>
            </w:r>
            <w:r w:rsidRPr="00A51A9B">
              <w:rPr>
                <w:sz w:val="28"/>
                <w:szCs w:val="28"/>
              </w:rPr>
              <w:t>ш</w:t>
            </w:r>
            <w:r w:rsidRPr="00A51A9B">
              <w:rPr>
                <w:sz w:val="28"/>
                <w:szCs w:val="28"/>
              </w:rPr>
              <w:t>него задания.</w:t>
            </w:r>
          </w:p>
        </w:tc>
      </w:tr>
    </w:tbl>
    <w:p w:rsidR="003D1064" w:rsidRPr="005636FB" w:rsidRDefault="003D1064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5636FB" w:rsidRDefault="005636FB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5636FB" w:rsidRDefault="005636FB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621972" w:rsidRDefault="00621972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621972" w:rsidRDefault="00621972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621972" w:rsidRDefault="00621972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621972" w:rsidRDefault="00621972">
      <w:pPr>
        <w:autoSpaceDE w:val="0"/>
        <w:rPr>
          <w:rFonts w:ascii="Calibri" w:hAnsi="Calibri" w:cs="JournalC-Bold"/>
          <w:b/>
          <w:bCs/>
          <w:color w:val="231F20"/>
          <w:sz w:val="28"/>
          <w:szCs w:val="28"/>
        </w:rPr>
      </w:pPr>
    </w:p>
    <w:p w:rsidR="003D1064" w:rsidRPr="00A51A9B" w:rsidRDefault="003D1064" w:rsidP="000E1D28">
      <w:pPr>
        <w:autoSpaceDE w:val="0"/>
        <w:jc w:val="center"/>
        <w:rPr>
          <w:rFonts w:ascii="JournalC" w:hAnsi="JournalC" w:cs="JournalC"/>
          <w:color w:val="231F20"/>
          <w:sz w:val="28"/>
          <w:szCs w:val="28"/>
        </w:rPr>
      </w:pPr>
      <w:r w:rsidRPr="00A51A9B">
        <w:rPr>
          <w:rFonts w:ascii="JournalC-Bold" w:hAnsi="JournalC-Bold" w:cs="JournalC-Bold"/>
          <w:b/>
          <w:bCs/>
          <w:color w:val="231F20"/>
          <w:sz w:val="28"/>
          <w:szCs w:val="28"/>
        </w:rPr>
        <w:lastRenderedPageBreak/>
        <w:t>Литература</w:t>
      </w:r>
    </w:p>
    <w:p w:rsidR="003D1064" w:rsidRPr="000E1D28" w:rsidRDefault="003D1064" w:rsidP="000E1D28">
      <w:pPr>
        <w:rPr>
          <w:sz w:val="28"/>
          <w:szCs w:val="28"/>
        </w:rPr>
      </w:pPr>
      <w:r w:rsidRPr="000E1D28">
        <w:rPr>
          <w:sz w:val="28"/>
          <w:szCs w:val="28"/>
        </w:rPr>
        <w:t>1. Проблемный урок, или</w:t>
      </w:r>
      <w:proofErr w:type="gramStart"/>
      <w:r w:rsidRPr="000E1D28">
        <w:rPr>
          <w:sz w:val="28"/>
          <w:szCs w:val="28"/>
        </w:rPr>
        <w:t xml:space="preserve"> К</w:t>
      </w:r>
      <w:proofErr w:type="gramEnd"/>
      <w:r w:rsidRPr="000E1D28">
        <w:rPr>
          <w:sz w:val="28"/>
          <w:szCs w:val="28"/>
        </w:rPr>
        <w:t>ак открывать знания с</w:t>
      </w:r>
      <w:r w:rsidR="000E1D28" w:rsidRPr="000E1D28">
        <w:rPr>
          <w:sz w:val="28"/>
          <w:szCs w:val="28"/>
        </w:rPr>
        <w:t xml:space="preserve"> </w:t>
      </w:r>
      <w:r w:rsidRPr="000E1D28">
        <w:rPr>
          <w:sz w:val="28"/>
          <w:szCs w:val="28"/>
        </w:rPr>
        <w:t xml:space="preserve">учениками: Пособие для учителя. – М., </w:t>
      </w:r>
      <w:proofErr w:type="spellStart"/>
      <w:r w:rsidRPr="000E1D28">
        <w:rPr>
          <w:sz w:val="28"/>
          <w:szCs w:val="28"/>
        </w:rPr>
        <w:t>АПКиПРО</w:t>
      </w:r>
      <w:proofErr w:type="spellEnd"/>
      <w:r w:rsidRPr="000E1D28">
        <w:rPr>
          <w:sz w:val="28"/>
          <w:szCs w:val="28"/>
        </w:rPr>
        <w:t>, 2002, 2006. 168 с.</w:t>
      </w:r>
    </w:p>
    <w:p w:rsidR="003D1064" w:rsidRPr="000E1D28" w:rsidRDefault="003D1064" w:rsidP="000E1D28">
      <w:pPr>
        <w:rPr>
          <w:sz w:val="28"/>
          <w:szCs w:val="28"/>
        </w:rPr>
      </w:pPr>
      <w:r w:rsidRPr="000E1D28">
        <w:rPr>
          <w:sz w:val="28"/>
          <w:szCs w:val="28"/>
        </w:rPr>
        <w:t xml:space="preserve">2. </w:t>
      </w:r>
      <w:r w:rsidR="000E1D28">
        <w:rPr>
          <w:sz w:val="28"/>
          <w:szCs w:val="28"/>
        </w:rPr>
        <w:t>Проблемно-</w:t>
      </w:r>
      <w:r w:rsidRPr="000E1D28">
        <w:rPr>
          <w:sz w:val="28"/>
          <w:szCs w:val="28"/>
        </w:rPr>
        <w:t>диалогическое обучение: понятие,</w:t>
      </w:r>
      <w:r w:rsidR="000E1D28">
        <w:rPr>
          <w:sz w:val="28"/>
          <w:szCs w:val="28"/>
        </w:rPr>
        <w:t xml:space="preserve"> </w:t>
      </w:r>
      <w:r w:rsidRPr="000E1D28">
        <w:rPr>
          <w:sz w:val="28"/>
          <w:szCs w:val="28"/>
        </w:rPr>
        <w:t>технология, предметная специфика // Образовательная система</w:t>
      </w:r>
    </w:p>
    <w:p w:rsidR="003D1064" w:rsidRPr="000E1D28" w:rsidRDefault="003D1064" w:rsidP="000E1D28">
      <w:pPr>
        <w:rPr>
          <w:sz w:val="28"/>
          <w:szCs w:val="28"/>
        </w:rPr>
      </w:pPr>
      <w:r w:rsidRPr="000E1D28">
        <w:rPr>
          <w:sz w:val="28"/>
          <w:szCs w:val="28"/>
        </w:rPr>
        <w:t>«Школа 2100» – качественное образование для всех. Сб. материалов. –</w:t>
      </w:r>
      <w:r w:rsidR="000E1D28">
        <w:rPr>
          <w:sz w:val="28"/>
          <w:szCs w:val="28"/>
        </w:rPr>
        <w:t xml:space="preserve"> </w:t>
      </w:r>
      <w:r w:rsidRPr="000E1D28">
        <w:rPr>
          <w:sz w:val="28"/>
          <w:szCs w:val="28"/>
        </w:rPr>
        <w:t xml:space="preserve">М., </w:t>
      </w:r>
      <w:proofErr w:type="spellStart"/>
      <w:r w:rsidRPr="000E1D28">
        <w:rPr>
          <w:sz w:val="28"/>
          <w:szCs w:val="28"/>
        </w:rPr>
        <w:t>Баласс</w:t>
      </w:r>
      <w:proofErr w:type="spellEnd"/>
      <w:r w:rsidRPr="000E1D28">
        <w:rPr>
          <w:sz w:val="28"/>
          <w:szCs w:val="28"/>
        </w:rPr>
        <w:t>. 2006. С. 144–180.</w:t>
      </w:r>
    </w:p>
    <w:p w:rsidR="003D1064" w:rsidRDefault="003D1064" w:rsidP="000E1D28">
      <w:pPr>
        <w:rPr>
          <w:sz w:val="28"/>
          <w:szCs w:val="28"/>
        </w:rPr>
      </w:pPr>
      <w:r w:rsidRPr="000E1D28">
        <w:rPr>
          <w:sz w:val="28"/>
          <w:szCs w:val="28"/>
        </w:rPr>
        <w:t>3</w:t>
      </w:r>
      <w:r w:rsidR="000E1D28" w:rsidRPr="000E1D28">
        <w:rPr>
          <w:sz w:val="28"/>
          <w:szCs w:val="28"/>
        </w:rPr>
        <w:t>.</w:t>
      </w:r>
      <w:r w:rsidRPr="000E1D28">
        <w:rPr>
          <w:i/>
          <w:iCs/>
          <w:sz w:val="28"/>
          <w:szCs w:val="28"/>
        </w:rPr>
        <w:t xml:space="preserve"> </w:t>
      </w:r>
      <w:r w:rsidR="000E1D28">
        <w:rPr>
          <w:sz w:val="28"/>
          <w:szCs w:val="28"/>
        </w:rPr>
        <w:t>Технология проблемно-</w:t>
      </w:r>
      <w:r w:rsidRPr="000E1D28">
        <w:rPr>
          <w:sz w:val="28"/>
          <w:szCs w:val="28"/>
        </w:rPr>
        <w:t>диалогического обучения //</w:t>
      </w:r>
      <w:r w:rsidR="000E1D28">
        <w:rPr>
          <w:sz w:val="28"/>
          <w:szCs w:val="28"/>
        </w:rPr>
        <w:t xml:space="preserve"> </w:t>
      </w:r>
      <w:r w:rsidRPr="000E1D28">
        <w:rPr>
          <w:sz w:val="28"/>
          <w:szCs w:val="28"/>
        </w:rPr>
        <w:t>Образовательная система «Школа 2100». Сб. программ. Дошкол</w:t>
      </w:r>
      <w:r w:rsidRPr="000E1D28">
        <w:rPr>
          <w:sz w:val="28"/>
          <w:szCs w:val="28"/>
        </w:rPr>
        <w:t>ь</w:t>
      </w:r>
      <w:r w:rsidR="000E1D28">
        <w:rPr>
          <w:sz w:val="28"/>
          <w:szCs w:val="28"/>
        </w:rPr>
        <w:t>ное обра</w:t>
      </w:r>
      <w:r w:rsidRPr="000E1D28">
        <w:rPr>
          <w:sz w:val="28"/>
          <w:szCs w:val="28"/>
        </w:rPr>
        <w:t xml:space="preserve">зование. Начальная школа. – М.: </w:t>
      </w:r>
      <w:proofErr w:type="spellStart"/>
      <w:r w:rsidRPr="000E1D28">
        <w:rPr>
          <w:sz w:val="28"/>
          <w:szCs w:val="28"/>
        </w:rPr>
        <w:t>Баласс</w:t>
      </w:r>
      <w:proofErr w:type="spellEnd"/>
      <w:r w:rsidRPr="000E1D28">
        <w:rPr>
          <w:sz w:val="28"/>
          <w:szCs w:val="28"/>
        </w:rPr>
        <w:t>, 2008. С. 75–90.</w:t>
      </w:r>
    </w:p>
    <w:p w:rsidR="000E1D28" w:rsidRDefault="000E1D28" w:rsidP="000E1D28">
      <w:pPr>
        <w:rPr>
          <w:sz w:val="28"/>
          <w:szCs w:val="28"/>
        </w:rPr>
      </w:pPr>
    </w:p>
    <w:p w:rsidR="000E1D28" w:rsidRPr="000E1D28" w:rsidRDefault="000E1D28" w:rsidP="000E1D28">
      <w:pPr>
        <w:jc w:val="center"/>
        <w:rPr>
          <w:b/>
          <w:sz w:val="28"/>
          <w:szCs w:val="28"/>
        </w:rPr>
      </w:pPr>
      <w:r w:rsidRPr="000E1D28">
        <w:rPr>
          <w:b/>
          <w:sz w:val="28"/>
          <w:szCs w:val="28"/>
        </w:rPr>
        <w:t>Интернет-ресурсы</w:t>
      </w:r>
    </w:p>
    <w:p w:rsidR="003D1064" w:rsidRPr="000E1D28" w:rsidRDefault="000E1D28" w:rsidP="000E1D28">
      <w:pPr>
        <w:numPr>
          <w:ilvl w:val="0"/>
          <w:numId w:val="1"/>
        </w:numPr>
        <w:jc w:val="both"/>
        <w:rPr>
          <w:sz w:val="28"/>
          <w:szCs w:val="28"/>
        </w:rPr>
      </w:pPr>
      <w:r w:rsidRPr="000E1D28">
        <w:rPr>
          <w:sz w:val="28"/>
          <w:szCs w:val="28"/>
        </w:rPr>
        <w:t xml:space="preserve">Образовательная система «Школа 2100». - </w:t>
      </w:r>
      <w:hyperlink r:id="rId6" w:history="1">
        <w:r w:rsidRPr="000E1D28">
          <w:rPr>
            <w:sz w:val="28"/>
            <w:szCs w:val="28"/>
          </w:rPr>
          <w:t>http://school2100.com/</w:t>
        </w:r>
      </w:hyperlink>
    </w:p>
    <w:p w:rsidR="000E1D28" w:rsidRPr="000E1D28" w:rsidRDefault="000E1D28" w:rsidP="000E1D2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.</w:t>
      </w:r>
      <w:r w:rsidRPr="000E1D28">
        <w:rPr>
          <w:sz w:val="28"/>
          <w:szCs w:val="28"/>
        </w:rPr>
        <w:t xml:space="preserve"> - https://infourok.ru</w:t>
      </w:r>
    </w:p>
    <w:p w:rsidR="003D1064" w:rsidRPr="000E1D28" w:rsidRDefault="000E1D28" w:rsidP="00295E77">
      <w:pPr>
        <w:numPr>
          <w:ilvl w:val="0"/>
          <w:numId w:val="1"/>
        </w:numPr>
        <w:jc w:val="both"/>
        <w:rPr>
          <w:sz w:val="28"/>
          <w:szCs w:val="28"/>
        </w:rPr>
      </w:pPr>
      <w:r w:rsidRPr="00486536">
        <w:rPr>
          <w:sz w:val="28"/>
          <w:szCs w:val="28"/>
        </w:rPr>
        <w:t>Проблемно-диалогическое обучение. Сайт Мельниковой Е.Л. - http://pdo-mel.ru/</w:t>
      </w:r>
      <w:bookmarkStart w:id="0" w:name="_GoBack"/>
      <w:bookmarkEnd w:id="0"/>
    </w:p>
    <w:sectPr w:rsidR="003D1064" w:rsidRPr="000E1D28" w:rsidSect="00CF1B00">
      <w:pgSz w:w="16838" w:h="11906" w:orient="landscape"/>
      <w:pgMar w:top="1021" w:right="1021" w:bottom="124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D74"/>
    <w:multiLevelType w:val="hybridMultilevel"/>
    <w:tmpl w:val="DCFE9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0C8D"/>
    <w:rsid w:val="00080A58"/>
    <w:rsid w:val="000C11A0"/>
    <w:rsid w:val="000D2D2F"/>
    <w:rsid w:val="000E1D28"/>
    <w:rsid w:val="001009F1"/>
    <w:rsid w:val="002018FF"/>
    <w:rsid w:val="002E75A8"/>
    <w:rsid w:val="003D1064"/>
    <w:rsid w:val="00477DB1"/>
    <w:rsid w:val="00486536"/>
    <w:rsid w:val="005636FB"/>
    <w:rsid w:val="00621972"/>
    <w:rsid w:val="008D246E"/>
    <w:rsid w:val="00951403"/>
    <w:rsid w:val="00A51A9B"/>
    <w:rsid w:val="00AA46FE"/>
    <w:rsid w:val="00B50C8D"/>
    <w:rsid w:val="00BA150E"/>
    <w:rsid w:val="00CF1B00"/>
    <w:rsid w:val="00D7148D"/>
    <w:rsid w:val="00DF2BD2"/>
    <w:rsid w:val="00E72B91"/>
    <w:rsid w:val="00EA1461"/>
    <w:rsid w:val="00F0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1B00"/>
    <w:rPr>
      <w:rFonts w:hint="default"/>
    </w:rPr>
  </w:style>
  <w:style w:type="character" w:customStyle="1" w:styleId="WW8Num1z1">
    <w:name w:val="WW8Num1z1"/>
    <w:rsid w:val="00CF1B00"/>
  </w:style>
  <w:style w:type="character" w:customStyle="1" w:styleId="WW8Num1z2">
    <w:name w:val="WW8Num1z2"/>
    <w:rsid w:val="00CF1B00"/>
  </w:style>
  <w:style w:type="character" w:customStyle="1" w:styleId="WW8Num1z3">
    <w:name w:val="WW8Num1z3"/>
    <w:rsid w:val="00CF1B00"/>
  </w:style>
  <w:style w:type="character" w:customStyle="1" w:styleId="WW8Num1z4">
    <w:name w:val="WW8Num1z4"/>
    <w:rsid w:val="00CF1B00"/>
  </w:style>
  <w:style w:type="character" w:customStyle="1" w:styleId="WW8Num1z5">
    <w:name w:val="WW8Num1z5"/>
    <w:rsid w:val="00CF1B00"/>
  </w:style>
  <w:style w:type="character" w:customStyle="1" w:styleId="WW8Num1z6">
    <w:name w:val="WW8Num1z6"/>
    <w:rsid w:val="00CF1B00"/>
  </w:style>
  <w:style w:type="character" w:customStyle="1" w:styleId="WW8Num1z7">
    <w:name w:val="WW8Num1z7"/>
    <w:rsid w:val="00CF1B00"/>
  </w:style>
  <w:style w:type="character" w:customStyle="1" w:styleId="WW8Num1z8">
    <w:name w:val="WW8Num1z8"/>
    <w:rsid w:val="00CF1B00"/>
  </w:style>
  <w:style w:type="character" w:customStyle="1" w:styleId="WW8Num2z0">
    <w:name w:val="WW8Num2z0"/>
    <w:rsid w:val="00CF1B00"/>
    <w:rPr>
      <w:rFonts w:hint="default"/>
    </w:rPr>
  </w:style>
  <w:style w:type="character" w:customStyle="1" w:styleId="WW8Num2z1">
    <w:name w:val="WW8Num2z1"/>
    <w:rsid w:val="00CF1B00"/>
  </w:style>
  <w:style w:type="character" w:customStyle="1" w:styleId="WW8Num2z2">
    <w:name w:val="WW8Num2z2"/>
    <w:rsid w:val="00CF1B00"/>
  </w:style>
  <w:style w:type="character" w:customStyle="1" w:styleId="WW8Num2z3">
    <w:name w:val="WW8Num2z3"/>
    <w:rsid w:val="00CF1B00"/>
  </w:style>
  <w:style w:type="character" w:customStyle="1" w:styleId="WW8Num2z4">
    <w:name w:val="WW8Num2z4"/>
    <w:rsid w:val="00CF1B00"/>
  </w:style>
  <w:style w:type="character" w:customStyle="1" w:styleId="WW8Num2z5">
    <w:name w:val="WW8Num2z5"/>
    <w:rsid w:val="00CF1B00"/>
  </w:style>
  <w:style w:type="character" w:customStyle="1" w:styleId="WW8Num2z6">
    <w:name w:val="WW8Num2z6"/>
    <w:rsid w:val="00CF1B00"/>
  </w:style>
  <w:style w:type="character" w:customStyle="1" w:styleId="WW8Num2z7">
    <w:name w:val="WW8Num2z7"/>
    <w:rsid w:val="00CF1B00"/>
  </w:style>
  <w:style w:type="character" w:customStyle="1" w:styleId="WW8Num2z8">
    <w:name w:val="WW8Num2z8"/>
    <w:rsid w:val="00CF1B00"/>
  </w:style>
  <w:style w:type="character" w:customStyle="1" w:styleId="1">
    <w:name w:val="Основной шрифт абзаца1"/>
    <w:rsid w:val="00CF1B00"/>
  </w:style>
  <w:style w:type="character" w:customStyle="1" w:styleId="c2">
    <w:name w:val="c2"/>
    <w:basedOn w:val="1"/>
    <w:rsid w:val="00CF1B00"/>
  </w:style>
  <w:style w:type="character" w:customStyle="1" w:styleId="apple-converted-space">
    <w:name w:val="apple-converted-space"/>
    <w:basedOn w:val="1"/>
    <w:rsid w:val="00CF1B00"/>
  </w:style>
  <w:style w:type="character" w:styleId="a3">
    <w:name w:val="Emphasis"/>
    <w:qFormat/>
    <w:rsid w:val="00CF1B00"/>
    <w:rPr>
      <w:i/>
      <w:iCs/>
    </w:rPr>
  </w:style>
  <w:style w:type="paragraph" w:customStyle="1" w:styleId="a4">
    <w:name w:val="Заголовок"/>
    <w:basedOn w:val="a"/>
    <w:next w:val="a5"/>
    <w:rsid w:val="00CF1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F1B00"/>
    <w:pPr>
      <w:spacing w:after="120"/>
    </w:pPr>
  </w:style>
  <w:style w:type="paragraph" w:styleId="a6">
    <w:name w:val="List"/>
    <w:basedOn w:val="a5"/>
    <w:rsid w:val="00CF1B00"/>
    <w:rPr>
      <w:rFonts w:cs="Mangal"/>
    </w:rPr>
  </w:style>
  <w:style w:type="paragraph" w:customStyle="1" w:styleId="10">
    <w:name w:val="Название1"/>
    <w:basedOn w:val="a"/>
    <w:rsid w:val="00CF1B0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1B00"/>
    <w:pPr>
      <w:suppressLineNumbers/>
    </w:pPr>
    <w:rPr>
      <w:rFonts w:cs="Mangal"/>
    </w:rPr>
  </w:style>
  <w:style w:type="paragraph" w:styleId="a7">
    <w:name w:val="Normal (Web)"/>
    <w:basedOn w:val="a"/>
    <w:rsid w:val="00CF1B00"/>
    <w:pPr>
      <w:spacing w:before="280" w:after="280"/>
    </w:pPr>
  </w:style>
  <w:style w:type="paragraph" w:customStyle="1" w:styleId="c1">
    <w:name w:val="c1"/>
    <w:basedOn w:val="a"/>
    <w:rsid w:val="00CF1B00"/>
    <w:pPr>
      <w:spacing w:before="280" w:after="280"/>
    </w:pPr>
  </w:style>
  <w:style w:type="paragraph" w:customStyle="1" w:styleId="a8">
    <w:name w:val="Содержимое таблицы"/>
    <w:basedOn w:val="a"/>
    <w:rsid w:val="00CF1B00"/>
    <w:pPr>
      <w:suppressLineNumbers/>
    </w:pPr>
  </w:style>
  <w:style w:type="paragraph" w:customStyle="1" w:styleId="a9">
    <w:name w:val="Заголовок таблицы"/>
    <w:basedOn w:val="a8"/>
    <w:rsid w:val="00CF1B00"/>
    <w:pPr>
      <w:jc w:val="center"/>
    </w:pPr>
    <w:rPr>
      <w:b/>
      <w:bCs/>
    </w:rPr>
  </w:style>
  <w:style w:type="character" w:customStyle="1" w:styleId="c5">
    <w:name w:val="c5"/>
    <w:basedOn w:val="a0"/>
    <w:rsid w:val="001009F1"/>
  </w:style>
  <w:style w:type="character" w:customStyle="1" w:styleId="c3">
    <w:name w:val="c3"/>
    <w:basedOn w:val="a0"/>
    <w:rsid w:val="001009F1"/>
  </w:style>
  <w:style w:type="character" w:customStyle="1" w:styleId="c4">
    <w:name w:val="c4"/>
    <w:basedOn w:val="a0"/>
    <w:rsid w:val="001009F1"/>
  </w:style>
  <w:style w:type="character" w:styleId="aa">
    <w:name w:val="Hyperlink"/>
    <w:basedOn w:val="a0"/>
    <w:uiPriority w:val="99"/>
    <w:unhideWhenUsed/>
    <w:rsid w:val="000E1D2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3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3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2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8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5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68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5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24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9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28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854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1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4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5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30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39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6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2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614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7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5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4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2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37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21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100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55CF-7C5A-4BD5-80F8-B7E83A2C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2016-10-02T18:38:00Z</cp:lastPrinted>
  <dcterms:created xsi:type="dcterms:W3CDTF">2016-10-02T16:56:00Z</dcterms:created>
  <dcterms:modified xsi:type="dcterms:W3CDTF">2016-10-04T15:59:00Z</dcterms:modified>
</cp:coreProperties>
</file>