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8A" w:rsidRPr="00FC036B" w:rsidRDefault="0047068C" w:rsidP="00FC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урока</w:t>
      </w:r>
    </w:p>
    <w:p w:rsidR="0047068C" w:rsidRPr="00FC036B" w:rsidRDefault="0047068C" w:rsidP="00FC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5139A6" w:rsidRPr="00FC036B" w:rsidRDefault="004B3EEB" w:rsidP="00FC036B">
      <w:pPr>
        <w:pStyle w:val="Standard"/>
        <w:rPr>
          <w:rFonts w:ascii="Times New Roman" w:eastAsia="Times New Roman" w:hAnsi="Times New Roman"/>
          <w:b/>
          <w:bCs/>
          <w:lang w:eastAsia="ru-RU"/>
        </w:rPr>
      </w:pPr>
      <w:r w:rsidRPr="00FC036B">
        <w:rPr>
          <w:rFonts w:ascii="Times New Roman" w:eastAsia="Times New Roman" w:hAnsi="Times New Roman"/>
          <w:b/>
          <w:bCs/>
          <w:lang w:eastAsia="ru-RU"/>
        </w:rPr>
        <w:t xml:space="preserve">Тема урока: </w:t>
      </w:r>
      <w:r w:rsidR="00FC036B" w:rsidRPr="00FC036B">
        <w:rPr>
          <w:rFonts w:ascii="Times New Roman" w:eastAsia="Times New Roman" w:hAnsi="Times New Roman"/>
          <w:b/>
          <w:bCs/>
          <w:lang w:eastAsia="ru-RU"/>
        </w:rPr>
        <w:t>«</w:t>
      </w:r>
      <w:r w:rsidR="005139A6" w:rsidRPr="00FC036B">
        <w:rPr>
          <w:rFonts w:ascii="Times New Roman" w:eastAsia="Times New Roman" w:hAnsi="Times New Roman"/>
          <w:bCs/>
          <w:lang w:eastAsia="ru-RU"/>
        </w:rPr>
        <w:t>Озера России</w:t>
      </w:r>
      <w:r w:rsidR="00FC036B" w:rsidRPr="00FC036B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FC036B" w:rsidRPr="00FC036B" w:rsidRDefault="00FC036B" w:rsidP="00FC03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36B">
        <w:rPr>
          <w:rFonts w:ascii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FC036B" w:rsidRPr="00FC036B" w:rsidRDefault="00FC036B" w:rsidP="00FC03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36B">
        <w:rPr>
          <w:rFonts w:ascii="Times New Roman" w:hAnsi="Times New Roman" w:cs="Times New Roman"/>
          <w:i/>
          <w:sz w:val="24"/>
          <w:szCs w:val="24"/>
        </w:rPr>
        <w:t xml:space="preserve">  -С</w:t>
      </w:r>
      <w:r w:rsidRPr="00FC036B">
        <w:rPr>
          <w:rFonts w:ascii="Times New Roman" w:hAnsi="Times New Roman" w:cs="Times New Roman"/>
          <w:i/>
          <w:sz w:val="24"/>
          <w:szCs w:val="24"/>
        </w:rPr>
        <w:t>одержательная:</w:t>
      </w:r>
    </w:p>
    <w:p w:rsidR="00FC036B" w:rsidRPr="00FC036B" w:rsidRDefault="00FC036B" w:rsidP="00FC03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36B">
        <w:rPr>
          <w:rFonts w:ascii="Times New Roman" w:hAnsi="Times New Roman" w:cs="Times New Roman"/>
          <w:sz w:val="24"/>
          <w:szCs w:val="24"/>
        </w:rPr>
        <w:t xml:space="preserve">   - формировать целостное представление обучающихся об озерах, типах озёрных котловин, и их значения в жизни и хозяйственной деятельности человека;</w:t>
      </w:r>
    </w:p>
    <w:p w:rsidR="00FC036B" w:rsidRPr="00FC036B" w:rsidRDefault="00FC036B" w:rsidP="00FC03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36B">
        <w:rPr>
          <w:rFonts w:ascii="Times New Roman" w:hAnsi="Times New Roman" w:cs="Times New Roman"/>
          <w:sz w:val="24"/>
          <w:szCs w:val="24"/>
        </w:rPr>
        <w:t xml:space="preserve"> -формировать экологическую культуру современного школьника</w:t>
      </w:r>
    </w:p>
    <w:p w:rsidR="00FC036B" w:rsidRPr="00FC036B" w:rsidRDefault="00FC036B" w:rsidP="00FC036B">
      <w:pPr>
        <w:widowControl w:val="0"/>
        <w:shd w:val="clear" w:color="auto" w:fill="FFFFFF"/>
        <w:tabs>
          <w:tab w:val="left" w:pos="2585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36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C036B">
        <w:rPr>
          <w:rFonts w:ascii="Times New Roman" w:hAnsi="Times New Roman" w:cs="Times New Roman"/>
          <w:i/>
          <w:iCs/>
          <w:sz w:val="24"/>
          <w:szCs w:val="24"/>
        </w:rPr>
        <w:t>Деятельностная</w:t>
      </w:r>
      <w:proofErr w:type="spellEnd"/>
      <w:r w:rsidRPr="00FC036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C036B" w:rsidRPr="00FC036B" w:rsidRDefault="00FC036B" w:rsidP="00FC036B">
      <w:pPr>
        <w:widowControl w:val="0"/>
        <w:numPr>
          <w:ilvl w:val="0"/>
          <w:numId w:val="26"/>
        </w:numPr>
        <w:shd w:val="clear" w:color="auto" w:fill="FFFFFF"/>
        <w:tabs>
          <w:tab w:val="left" w:pos="28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у обучающихся умения интенсивно использовать и демонстрировать качественную информацию;</w:t>
      </w:r>
    </w:p>
    <w:p w:rsidR="00FC036B" w:rsidRPr="00FC036B" w:rsidRDefault="00FC036B" w:rsidP="00FC036B">
      <w:pPr>
        <w:widowControl w:val="0"/>
        <w:numPr>
          <w:ilvl w:val="0"/>
          <w:numId w:val="26"/>
        </w:numPr>
        <w:shd w:val="clear" w:color="auto" w:fill="FFFFFF"/>
        <w:tabs>
          <w:tab w:val="left" w:pos="28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у обучающихся умения с достаточной полнотой и точностью выражать свои мысли;</w:t>
      </w:r>
    </w:p>
    <w:p w:rsidR="00FC036B" w:rsidRPr="00FC036B" w:rsidRDefault="00FC036B" w:rsidP="00FC036B">
      <w:pPr>
        <w:widowControl w:val="0"/>
        <w:numPr>
          <w:ilvl w:val="0"/>
          <w:numId w:val="26"/>
        </w:numPr>
        <w:shd w:val="clear" w:color="auto" w:fill="FFFFFF"/>
        <w:tabs>
          <w:tab w:val="left" w:pos="28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у обучающихся умения определять понятия, </w:t>
      </w:r>
      <w:r w:rsidRPr="00FC036B">
        <w:rPr>
          <w:rStyle w:val="FontStyle220"/>
          <w:sz w:val="24"/>
          <w:szCs w:val="24"/>
        </w:rPr>
        <w:t xml:space="preserve">делать обобщения, устанавливать аналогии, </w:t>
      </w:r>
      <w:r w:rsidRPr="00FC036B">
        <w:rPr>
          <w:rFonts w:ascii="Times New Roman" w:hAnsi="Times New Roman" w:cs="Times New Roman"/>
          <w:sz w:val="24"/>
          <w:szCs w:val="24"/>
        </w:rPr>
        <w:t xml:space="preserve">выбирать </w:t>
      </w:r>
      <w:r w:rsidRPr="00FC036B">
        <w:rPr>
          <w:rStyle w:val="FontStyle220"/>
          <w:sz w:val="24"/>
          <w:szCs w:val="24"/>
        </w:rPr>
        <w:t>основания и критерии для сравнения и классификации объектов, устанавливать причинно-следственные связи, строить логические цепи рассуждений, доказывать, выдвигать гипотезы и их обосновывать;</w:t>
      </w:r>
    </w:p>
    <w:p w:rsidR="00FC036B" w:rsidRPr="00FC036B" w:rsidRDefault="00FC036B" w:rsidP="00FC036B">
      <w:pPr>
        <w:widowControl w:val="0"/>
        <w:numPr>
          <w:ilvl w:val="0"/>
          <w:numId w:val="26"/>
        </w:numPr>
        <w:shd w:val="clear" w:color="auto" w:fill="FFFFFF"/>
        <w:tabs>
          <w:tab w:val="left" w:pos="28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36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у обучающихся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FC036B" w:rsidRPr="00FC036B" w:rsidRDefault="00FC036B" w:rsidP="00FC036B">
      <w:pPr>
        <w:widowControl w:val="0"/>
        <w:numPr>
          <w:ilvl w:val="0"/>
          <w:numId w:val="26"/>
        </w:numPr>
        <w:shd w:val="clear" w:color="auto" w:fill="FFFFFF"/>
        <w:tabs>
          <w:tab w:val="left" w:pos="28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у обучающихся умения оценивать правильность выполнения учебной задачи, собственные возможности по ее решению;</w:t>
      </w:r>
    </w:p>
    <w:p w:rsidR="00FC036B" w:rsidRPr="00FC036B" w:rsidRDefault="00FC036B" w:rsidP="00FC036B">
      <w:pPr>
        <w:widowControl w:val="0"/>
        <w:numPr>
          <w:ilvl w:val="0"/>
          <w:numId w:val="26"/>
        </w:numPr>
        <w:shd w:val="clear" w:color="auto" w:fill="FFFFFF"/>
        <w:tabs>
          <w:tab w:val="left" w:pos="28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FontStyle220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у обучающихся способность владеть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FC036B">
        <w:rPr>
          <w:rStyle w:val="FontStyle220"/>
          <w:sz w:val="24"/>
          <w:szCs w:val="24"/>
        </w:rPr>
        <w:t>;</w:t>
      </w:r>
    </w:p>
    <w:p w:rsidR="00FC036B" w:rsidRPr="00FC036B" w:rsidRDefault="00FC036B" w:rsidP="00FC036B">
      <w:pPr>
        <w:widowControl w:val="0"/>
        <w:numPr>
          <w:ilvl w:val="0"/>
          <w:numId w:val="26"/>
        </w:numPr>
        <w:shd w:val="clear" w:color="auto" w:fill="FFFFFF"/>
        <w:tabs>
          <w:tab w:val="left" w:pos="28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FontStyle220"/>
          <w:sz w:val="24"/>
          <w:szCs w:val="24"/>
        </w:rPr>
      </w:pPr>
      <w:r w:rsidRPr="00FC036B">
        <w:rPr>
          <w:rStyle w:val="FontStyle220"/>
          <w:sz w:val="24"/>
          <w:szCs w:val="24"/>
        </w:rPr>
        <w:t xml:space="preserve"> </w:t>
      </w:r>
      <w:proofErr w:type="gramStart"/>
      <w:r w:rsidRPr="00FC036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у обучающихся способность</w:t>
      </w:r>
      <w:r w:rsidRPr="00FC036B">
        <w:rPr>
          <w:rStyle w:val="FontStyle220"/>
          <w:sz w:val="24"/>
          <w:szCs w:val="24"/>
        </w:rPr>
        <w:t xml:space="preserve"> к мобилизации сил и энергии; способность к волевому усилию и к преодолению препятствий.</w:t>
      </w:r>
    </w:p>
    <w:p w:rsidR="00FC036B" w:rsidRPr="00FC036B" w:rsidRDefault="00FC036B" w:rsidP="00FC03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3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036B" w:rsidRPr="00FC036B" w:rsidRDefault="00FC036B" w:rsidP="00FC036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36B">
        <w:rPr>
          <w:rFonts w:ascii="Times New Roman" w:hAnsi="Times New Roman" w:cs="Times New Roman"/>
          <w:i/>
          <w:sz w:val="24"/>
          <w:szCs w:val="24"/>
        </w:rPr>
        <w:t>- воспитательные:</w:t>
      </w:r>
    </w:p>
    <w:p w:rsidR="00FC036B" w:rsidRPr="00FC036B" w:rsidRDefault="00FC036B" w:rsidP="00FC036B">
      <w:pPr>
        <w:pStyle w:val="a5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любовь к природе, чувство ответственности за природные ресурсы, которыми богата наша страна.</w:t>
      </w:r>
    </w:p>
    <w:p w:rsidR="00FC036B" w:rsidRPr="00FC036B" w:rsidRDefault="00FC036B" w:rsidP="00FC036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36B">
        <w:rPr>
          <w:rFonts w:ascii="Times New Roman" w:hAnsi="Times New Roman" w:cs="Times New Roman"/>
          <w:i/>
          <w:sz w:val="24"/>
          <w:szCs w:val="24"/>
        </w:rPr>
        <w:t>- развивающие:</w:t>
      </w:r>
    </w:p>
    <w:p w:rsidR="00FC036B" w:rsidRPr="00FC036B" w:rsidRDefault="00FC036B" w:rsidP="00FC036B">
      <w:pPr>
        <w:pStyle w:val="a5"/>
        <w:numPr>
          <w:ilvl w:val="0"/>
          <w:numId w:val="28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грамотную научную речь у обучающихся, интерес к предмету;</w:t>
      </w:r>
    </w:p>
    <w:p w:rsidR="00FC036B" w:rsidRPr="00FC036B" w:rsidRDefault="00FC036B" w:rsidP="00FC036B">
      <w:pPr>
        <w:pStyle w:val="a5"/>
        <w:numPr>
          <w:ilvl w:val="0"/>
          <w:numId w:val="28"/>
        </w:numPr>
        <w:spacing w:after="0" w:line="360" w:lineRule="auto"/>
        <w:ind w:left="57" w:firstLine="709"/>
        <w:jc w:val="both"/>
        <w:rPr>
          <w:rStyle w:val="FontStyle220"/>
          <w:sz w:val="24"/>
          <w:szCs w:val="24"/>
        </w:rPr>
      </w:pPr>
      <w:proofErr w:type="gramStart"/>
      <w:r w:rsidRPr="00FC036B">
        <w:rPr>
          <w:rStyle w:val="FontStyle220"/>
          <w:sz w:val="24"/>
          <w:szCs w:val="24"/>
        </w:rPr>
        <w:t>развивать  у</w:t>
      </w:r>
      <w:proofErr w:type="gramEnd"/>
      <w:r w:rsidRPr="00FC036B">
        <w:rPr>
          <w:rStyle w:val="FontStyle220"/>
          <w:sz w:val="24"/>
          <w:szCs w:val="24"/>
        </w:rPr>
        <w:t xml:space="preserve"> обучающихся умения находить нужную информацию из различных источников;</w:t>
      </w:r>
    </w:p>
    <w:p w:rsidR="00FC036B" w:rsidRPr="00FC036B" w:rsidRDefault="00FC036B" w:rsidP="00FC036B">
      <w:pPr>
        <w:pStyle w:val="a5"/>
        <w:numPr>
          <w:ilvl w:val="0"/>
          <w:numId w:val="28"/>
        </w:numPr>
        <w:spacing w:after="0" w:line="360" w:lineRule="auto"/>
        <w:ind w:left="57" w:firstLine="709"/>
        <w:jc w:val="both"/>
        <w:rPr>
          <w:rStyle w:val="FontStyle220"/>
          <w:sz w:val="24"/>
          <w:szCs w:val="24"/>
        </w:rPr>
      </w:pPr>
      <w:proofErr w:type="gramStart"/>
      <w:r w:rsidRPr="00FC036B">
        <w:rPr>
          <w:rStyle w:val="FontStyle220"/>
          <w:sz w:val="24"/>
          <w:szCs w:val="24"/>
        </w:rPr>
        <w:lastRenderedPageBreak/>
        <w:t>развивать</w:t>
      </w:r>
      <w:proofErr w:type="gramEnd"/>
      <w:r w:rsidRPr="00FC036B">
        <w:rPr>
          <w:rStyle w:val="FontStyle220"/>
          <w:sz w:val="24"/>
          <w:szCs w:val="24"/>
        </w:rPr>
        <w:t xml:space="preserve"> практические навыки работы обучающихся с географическими картами;</w:t>
      </w:r>
    </w:p>
    <w:p w:rsidR="00FC036B" w:rsidRPr="00FC036B" w:rsidRDefault="00FC036B" w:rsidP="00FC036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36B">
        <w:rPr>
          <w:rFonts w:ascii="Times New Roman" w:hAnsi="Times New Roman" w:cs="Times New Roman"/>
          <w:i/>
          <w:sz w:val="24"/>
          <w:szCs w:val="24"/>
        </w:rPr>
        <w:t>- обучающие:</w:t>
      </w:r>
    </w:p>
    <w:p w:rsidR="00FC036B" w:rsidRPr="00FC036B" w:rsidRDefault="00FC036B" w:rsidP="00FC036B">
      <w:pPr>
        <w:pStyle w:val="a5"/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познакомить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обучающихся со способами образования озёрных котловин на территории России;</w:t>
      </w:r>
    </w:p>
    <w:p w:rsidR="00FC036B" w:rsidRPr="00FC036B" w:rsidRDefault="00FC036B" w:rsidP="00FC036B">
      <w:pPr>
        <w:pStyle w:val="a5"/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ИКТ-компетенции обучающихся в процессе изучения нового материала, его закрепления через использование ЭОР;</w:t>
      </w:r>
    </w:p>
    <w:p w:rsidR="00FC036B" w:rsidRPr="00FC036B" w:rsidRDefault="00FC036B" w:rsidP="00FC036B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знание географической номенклатуры и умение работать с картографическим материалом;</w:t>
      </w:r>
    </w:p>
    <w:p w:rsidR="00FC036B" w:rsidRPr="00FC036B" w:rsidRDefault="00FC036B" w:rsidP="00FC036B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036B">
        <w:rPr>
          <w:rFonts w:ascii="Times New Roman" w:hAnsi="Times New Roman" w:cs="Times New Roman"/>
          <w:sz w:val="24"/>
          <w:szCs w:val="24"/>
        </w:rPr>
        <w:t xml:space="preserve"> навыки самостоятельной и групповой работы;</w:t>
      </w:r>
    </w:p>
    <w:p w:rsidR="005139A6" w:rsidRPr="00FC036B" w:rsidRDefault="005139A6" w:rsidP="00FC036B">
      <w:pPr>
        <w:pStyle w:val="Standard"/>
        <w:rPr>
          <w:rFonts w:ascii="Times New Roman" w:eastAsia="Times New Roman" w:hAnsi="Times New Roman"/>
          <w:b/>
          <w:bCs/>
          <w:lang w:eastAsia="ru-RU"/>
        </w:rPr>
      </w:pPr>
    </w:p>
    <w:p w:rsidR="00FC036B" w:rsidRPr="00FC036B" w:rsidRDefault="00FC036B" w:rsidP="00FC036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36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C036B">
        <w:rPr>
          <w:rFonts w:ascii="Times New Roman" w:hAnsi="Times New Roman" w:cs="Times New Roman"/>
          <w:sz w:val="24"/>
          <w:szCs w:val="24"/>
        </w:rPr>
        <w:t xml:space="preserve"> по основной дидактической цели – </w:t>
      </w:r>
      <w:r w:rsidRPr="00FC036B">
        <w:rPr>
          <w:rFonts w:ascii="Times New Roman" w:hAnsi="Times New Roman" w:cs="Times New Roman"/>
          <w:i/>
          <w:sz w:val="24"/>
          <w:szCs w:val="24"/>
        </w:rPr>
        <w:t>урок</w:t>
      </w:r>
      <w:r w:rsidRPr="00FC036B">
        <w:rPr>
          <w:rFonts w:ascii="Times New Roman" w:hAnsi="Times New Roman" w:cs="Times New Roman"/>
          <w:sz w:val="24"/>
          <w:szCs w:val="24"/>
        </w:rPr>
        <w:t xml:space="preserve"> </w:t>
      </w:r>
      <w:r w:rsidRPr="00FC036B">
        <w:rPr>
          <w:rFonts w:ascii="Times New Roman" w:hAnsi="Times New Roman" w:cs="Times New Roman"/>
          <w:i/>
          <w:sz w:val="24"/>
          <w:szCs w:val="24"/>
        </w:rPr>
        <w:t xml:space="preserve">формирования новых знаний. </w:t>
      </w:r>
    </w:p>
    <w:p w:rsidR="00FC036B" w:rsidRPr="00FC036B" w:rsidRDefault="00FC036B" w:rsidP="00FC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6B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FC036B">
        <w:rPr>
          <w:rFonts w:ascii="Times New Roman" w:hAnsi="Times New Roman" w:cs="Times New Roman"/>
          <w:sz w:val="24"/>
          <w:szCs w:val="24"/>
        </w:rPr>
        <w:t xml:space="preserve"> – </w:t>
      </w:r>
      <w:r w:rsidRPr="00FC036B">
        <w:rPr>
          <w:rFonts w:ascii="Times New Roman" w:hAnsi="Times New Roman" w:cs="Times New Roman"/>
          <w:i/>
          <w:sz w:val="24"/>
          <w:szCs w:val="24"/>
        </w:rPr>
        <w:t>практическая работа с картами атласа, контурной картой, самостоятельная работа, групповая работа, работа с моделью, работа с учебником</w:t>
      </w:r>
    </w:p>
    <w:p w:rsidR="00FC036B" w:rsidRPr="00FC036B" w:rsidRDefault="00FC036B" w:rsidP="00FC036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36B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 w:rsidRPr="00FC036B">
        <w:rPr>
          <w:rFonts w:ascii="Times New Roman" w:hAnsi="Times New Roman" w:cs="Times New Roman"/>
          <w:sz w:val="24"/>
          <w:szCs w:val="24"/>
        </w:rPr>
        <w:t xml:space="preserve"> – </w:t>
      </w:r>
      <w:r w:rsidRPr="00FC036B">
        <w:rPr>
          <w:rFonts w:ascii="Times New Roman" w:hAnsi="Times New Roman" w:cs="Times New Roman"/>
          <w:i/>
          <w:sz w:val="24"/>
          <w:szCs w:val="24"/>
        </w:rPr>
        <w:t xml:space="preserve">мультимедийный проектор, интерактивная доска, </w:t>
      </w:r>
      <w:r w:rsidRPr="00FC036B">
        <w:rPr>
          <w:rFonts w:ascii="Times New Roman" w:hAnsi="Times New Roman" w:cs="Times New Roman"/>
          <w:i/>
          <w:sz w:val="24"/>
          <w:szCs w:val="24"/>
        </w:rPr>
        <w:t xml:space="preserve">документ камера, </w:t>
      </w:r>
      <w:r w:rsidRPr="00FC036B">
        <w:rPr>
          <w:rFonts w:ascii="Times New Roman" w:hAnsi="Times New Roman" w:cs="Times New Roman"/>
          <w:i/>
          <w:sz w:val="24"/>
          <w:szCs w:val="24"/>
        </w:rPr>
        <w:t xml:space="preserve">компьютер с выходом в сеть, </w:t>
      </w:r>
      <w:r w:rsidRPr="00FC0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презентация «Озёра России», </w:t>
      </w:r>
      <w:r w:rsidRPr="00FC036B">
        <w:rPr>
          <w:rFonts w:ascii="Times New Roman" w:hAnsi="Times New Roman" w:cs="Times New Roman"/>
          <w:i/>
          <w:sz w:val="24"/>
          <w:szCs w:val="24"/>
        </w:rPr>
        <w:t xml:space="preserve">УМК </w:t>
      </w:r>
      <w:r w:rsidRPr="00FC036B">
        <w:rPr>
          <w:rFonts w:ascii="Times New Roman" w:hAnsi="Times New Roman" w:cs="Times New Roman"/>
          <w:i/>
          <w:sz w:val="24"/>
          <w:szCs w:val="24"/>
        </w:rPr>
        <w:t xml:space="preserve">для обучающихся и преподавателя, </w:t>
      </w:r>
      <w:r w:rsidRPr="00FC0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атлас</w:t>
      </w:r>
      <w:r w:rsidRPr="00FC0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FC0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карточки, </w:t>
      </w:r>
      <w:r w:rsidRPr="00FC0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настенная карта России</w:t>
      </w:r>
    </w:p>
    <w:p w:rsidR="00FC036B" w:rsidRPr="00FC036B" w:rsidRDefault="00FC036B" w:rsidP="00FC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6B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FC03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036B">
        <w:rPr>
          <w:rFonts w:ascii="Times New Roman" w:hAnsi="Times New Roman" w:cs="Times New Roman"/>
          <w:i/>
          <w:sz w:val="24"/>
          <w:szCs w:val="24"/>
        </w:rPr>
        <w:t>диалогово</w:t>
      </w:r>
      <w:proofErr w:type="spellEnd"/>
      <w:r w:rsidRPr="00FC036B">
        <w:rPr>
          <w:rFonts w:ascii="Times New Roman" w:hAnsi="Times New Roman" w:cs="Times New Roman"/>
          <w:i/>
          <w:sz w:val="24"/>
          <w:szCs w:val="24"/>
        </w:rPr>
        <w:t>-коммуникативные</w:t>
      </w:r>
      <w:r w:rsidRPr="00FC036B">
        <w:rPr>
          <w:rFonts w:ascii="Times New Roman" w:hAnsi="Times New Roman" w:cs="Times New Roman"/>
          <w:sz w:val="24"/>
          <w:szCs w:val="24"/>
        </w:rPr>
        <w:t xml:space="preserve">, </w:t>
      </w:r>
      <w:r w:rsidRPr="00FC036B">
        <w:rPr>
          <w:rFonts w:ascii="Times New Roman" w:hAnsi="Times New Roman" w:cs="Times New Roman"/>
          <w:i/>
          <w:sz w:val="24"/>
          <w:szCs w:val="24"/>
        </w:rPr>
        <w:t>личностно-ориентированные, ИКТ-технологии</w:t>
      </w:r>
    </w:p>
    <w:p w:rsidR="00FC036B" w:rsidRPr="00FC036B" w:rsidRDefault="00FC036B" w:rsidP="00FC03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36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bookmarkStart w:id="0" w:name="_GoBack"/>
      <w:bookmarkEnd w:id="0"/>
    </w:p>
    <w:p w:rsidR="00FC036B" w:rsidRPr="00FC036B" w:rsidRDefault="00FC036B" w:rsidP="00FC0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i/>
          <w:sz w:val="24"/>
          <w:szCs w:val="24"/>
          <w:u w:val="single"/>
        </w:rPr>
        <w:t>личностные</w:t>
      </w:r>
      <w:proofErr w:type="gramEnd"/>
      <w:r w:rsidRPr="00FC036B">
        <w:rPr>
          <w:rFonts w:ascii="Times New Roman" w:hAnsi="Times New Roman" w:cs="Times New Roman"/>
          <w:i/>
          <w:sz w:val="24"/>
          <w:szCs w:val="24"/>
        </w:rPr>
        <w:t>:</w:t>
      </w:r>
      <w:r w:rsidRPr="00FC036B">
        <w:rPr>
          <w:rFonts w:ascii="Times New Roman" w:hAnsi="Times New Roman" w:cs="Times New Roman"/>
          <w:sz w:val="24"/>
          <w:szCs w:val="24"/>
        </w:rPr>
        <w:t xml:space="preserve"> определять границы своего знания и незнания, оценивать поступки окружающих и свои собственные в рамках  влияния деятельности человека на водные объекты и сохранения уникальности озёр России;</w:t>
      </w:r>
    </w:p>
    <w:p w:rsidR="00FC036B" w:rsidRPr="00FC036B" w:rsidRDefault="00FC036B" w:rsidP="00FC036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036B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proofErr w:type="gramEnd"/>
      <w:r w:rsidRPr="00FC036B">
        <w:rPr>
          <w:rFonts w:ascii="Times New Roman" w:hAnsi="Times New Roman" w:cs="Times New Roman"/>
          <w:i/>
          <w:sz w:val="24"/>
          <w:szCs w:val="24"/>
        </w:rPr>
        <w:t>:</w:t>
      </w:r>
      <w:r w:rsidRPr="00FC036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FC036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учатся работать с различными источниками информации: картами, учебными моделями, ЭОР;</w:t>
      </w:r>
      <w:r w:rsidRPr="00FC036B">
        <w:rPr>
          <w:rFonts w:ascii="Times New Roman" w:hAnsi="Times New Roman" w:cs="Times New Roman"/>
          <w:sz w:val="24"/>
          <w:szCs w:val="24"/>
        </w:rPr>
        <w:t xml:space="preserve"> </w:t>
      </w:r>
      <w:r w:rsidRPr="00FC036B">
        <w:rPr>
          <w:rFonts w:ascii="Times New Roman" w:hAnsi="Times New Roman" w:cs="Times New Roman"/>
          <w:bCs/>
          <w:sz w:val="24"/>
          <w:szCs w:val="24"/>
        </w:rPr>
        <w:t>выполнение логических операций сравнения,  анализа, обобщения, классификации; устанавливать аналогии; формировать навыки сотрудничества, развивать речевые навыки;</w:t>
      </w:r>
    </w:p>
    <w:p w:rsidR="00FC036B" w:rsidRPr="00FC036B" w:rsidRDefault="00FC036B" w:rsidP="00FC0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6B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proofErr w:type="gramEnd"/>
      <w:r w:rsidRPr="00FC036B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</w:t>
      </w:r>
      <w:r w:rsidRPr="00FC036B">
        <w:rPr>
          <w:rFonts w:ascii="Times New Roman" w:hAnsi="Times New Roman" w:cs="Times New Roman"/>
          <w:i/>
          <w:sz w:val="24"/>
          <w:szCs w:val="24"/>
        </w:rPr>
        <w:t>:</w:t>
      </w:r>
      <w:r w:rsidRPr="00FC036B">
        <w:rPr>
          <w:rFonts w:ascii="Times New Roman" w:hAnsi="Times New Roman" w:cs="Times New Roman"/>
          <w:sz w:val="24"/>
          <w:szCs w:val="24"/>
        </w:rPr>
        <w:t xml:space="preserve"> в ходе занятия обучающиеся познакомятся с типами озёр на территории России, их размещением, научатся находить озёра на карте; узнают о значении озера Байкал, проблемах его сохранения.</w:t>
      </w:r>
    </w:p>
    <w:p w:rsidR="00700B0C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Структура урока: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Организационный момент – 2 мин.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Актуализация опорных знаний и умений учащихся – 4 мин.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нового материала – 24 мин.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новых знаний и умений учащихся – 3 мин.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Рефлексия  – 1 мин.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Домашнее задание – 1 мин.</w:t>
      </w:r>
    </w:p>
    <w:p w:rsidR="00700B0C" w:rsidRPr="007C6CFB" w:rsidRDefault="00700B0C" w:rsidP="007C6CFB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0B0C" w:rsidRPr="007C6CFB" w:rsidRDefault="00700B0C" w:rsidP="007C6C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700B0C" w:rsidRPr="007C6CFB" w:rsidRDefault="00700B0C" w:rsidP="007C6CFB">
      <w:pPr>
        <w:pStyle w:val="a5"/>
        <w:numPr>
          <w:ilvl w:val="0"/>
          <w:numId w:val="16"/>
        </w:numPr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Организационный момент.</w:t>
      </w:r>
    </w:p>
    <w:p w:rsidR="00577512" w:rsidRDefault="00DD7D16" w:rsidP="007C6CFB">
      <w:pPr>
        <w:pStyle w:val="a5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Приветствие учащихся, знакомство, разъяснения хода урока. </w:t>
      </w:r>
    </w:p>
    <w:p w:rsidR="00DD7D16" w:rsidRPr="007C6CFB" w:rsidRDefault="00DD7D16" w:rsidP="007C6CFB">
      <w:pPr>
        <w:pStyle w:val="a5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62E9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Класс разбит на </w:t>
      </w:r>
      <w:proofErr w:type="gramStart"/>
      <w:r w:rsidRPr="00F62E9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две  туристические</w:t>
      </w:r>
      <w:proofErr w:type="gramEnd"/>
      <w:r w:rsidRPr="00F62E9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группы</w:t>
      </w:r>
      <w:r w:rsidR="005E21DB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(«Экспресс» «Экстрим»)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каждому выдан маршрутный лист</w:t>
      </w:r>
      <w:r w:rsidR="00636E80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 в котором указаны географические станции. На этих станциях выполняются задания и выставляются  баллы. </w:t>
      </w:r>
      <w:r w:rsidR="007445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Из класса выбирают одного ученика, </w:t>
      </w:r>
      <w:r w:rsidR="00744596" w:rsidRPr="00F62E9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который будет гидом</w:t>
      </w:r>
      <w:r w:rsidR="007445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 всему маршруту, он же помощник учителя. </w:t>
      </w:r>
      <w:r w:rsidR="00636E80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начале и в конце урока дети рисуют смайлик настроения. Оставляют отзыв об уроке.</w:t>
      </w:r>
      <w:r w:rsidR="007445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Маршрутный лист туриста «Дорога к знаниям»</w:t>
      </w:r>
    </w:p>
    <w:p w:rsidR="00440531" w:rsidRPr="00636E80" w:rsidRDefault="00440531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ФИ ______________________   Смайлик -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Подготовка Тест  «Реки России»  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1. Станция «Научная»  __________баллы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2. Станция «Глубинная » _______баллы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3. Станция «Картографическая» __________баллы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4. Станция «Гидрологическая» ________баллы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5. Станция «Химическая» _________баллы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6. Станция заключительная «Экологическая» _____баллы</w:t>
      </w:r>
    </w:p>
    <w:p w:rsid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Итого  _________баллов</w:t>
      </w:r>
    </w:p>
    <w:p w:rsidR="00440531" w:rsidRPr="00636E80" w:rsidRDefault="00440531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Понравилось ли на уроке_____________________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Что я узнал нового__________________________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Что у меня не получилось____________________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</w:pPr>
      <w:r w:rsidRPr="00636E80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Смайлик -</w:t>
      </w:r>
    </w:p>
    <w:p w:rsidR="00636E80" w:rsidRPr="007C6CFB" w:rsidRDefault="00636E80" w:rsidP="007C6CFB">
      <w:pPr>
        <w:spacing w:after="0" w:line="240" w:lineRule="auto"/>
        <w:outlineLvl w:val="2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440531" w:rsidRPr="007C6CFB" w:rsidRDefault="00440531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36E80" w:rsidRPr="007C6CFB" w:rsidRDefault="00700B0C" w:rsidP="00440531">
      <w:pPr>
        <w:pStyle w:val="a5"/>
        <w:numPr>
          <w:ilvl w:val="0"/>
          <w:numId w:val="16"/>
        </w:numPr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proofErr w:type="spellStart"/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Актуализация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опорных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знаний и умений учащихся.</w:t>
      </w:r>
      <w:r w:rsidR="00636E80"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700B0C" w:rsidRPr="007C6CFB" w:rsidRDefault="00636E80" w:rsidP="007C6CFB">
      <w:pPr>
        <w:pStyle w:val="a5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Ребятам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п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редлагается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выполнить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тест</w:t>
      </w:r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из</w:t>
      </w:r>
      <w:proofErr w:type="spellEnd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5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вопросов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. За каждый правильный ответ 1 балл. </w:t>
      </w: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Проверка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тест</w:t>
      </w:r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а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происходит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работая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в парах. </w:t>
      </w:r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Ключ к тесту на экране.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Баллы</w:t>
      </w:r>
      <w:proofErr w:type="spellEnd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выставляются</w:t>
      </w:r>
      <w:proofErr w:type="spellEnd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в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маршрутный</w:t>
      </w:r>
      <w:proofErr w:type="spellEnd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лист.</w:t>
      </w:r>
    </w:p>
    <w:p w:rsidR="00E34E3D" w:rsidRPr="00E34E3D" w:rsidRDefault="00E34E3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</w:t>
      </w:r>
      <w:r w:rsidRPr="007C6CFB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Тест «Реки России»</w:t>
      </w:r>
    </w:p>
    <w:p w:rsidR="00E34E3D" w:rsidRPr="00E34E3D" w:rsidRDefault="00E34E3D" w:rsidP="007C6CF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Название место, где река берет свое начало?</w:t>
      </w:r>
    </w:p>
    <w:p w:rsidR="00E34E3D" w:rsidRPr="00E34E3D" w:rsidRDefault="00E34E3D" w:rsidP="007C6CF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А) устье; Б) исток; В) водохранилище;</w:t>
      </w:r>
    </w:p>
    <w:p w:rsidR="00E34E3D" w:rsidRPr="00E34E3D" w:rsidRDefault="00E34E3D" w:rsidP="007C6CF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34E3D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К бассейну, какого океана относится большинство рек России?</w:t>
      </w:r>
    </w:p>
    <w:p w:rsidR="00E34E3D" w:rsidRPr="00E34E3D" w:rsidRDefault="00E34E3D" w:rsidP="007C6CF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А) Северного Ледовитого океана; Б) Тихого океана; в) Атлантического океана;</w:t>
      </w:r>
    </w:p>
    <w:p w:rsidR="00E34E3D" w:rsidRPr="00E34E3D" w:rsidRDefault="00E34E3D" w:rsidP="007C6CF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Отношение падения реки к ее длине называется:</w:t>
      </w:r>
    </w:p>
    <w:p w:rsidR="00E34E3D" w:rsidRPr="00E34E3D" w:rsidRDefault="00E34E3D" w:rsidP="007C6CF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А) расходом воды;  Б) уклоном; В) годовым стоком;</w:t>
      </w:r>
    </w:p>
    <w:p w:rsidR="00E34E3D" w:rsidRPr="00E34E3D" w:rsidRDefault="00E34E3D" w:rsidP="007C6CF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На реке Амур половодье начинается летом, потому что:</w:t>
      </w:r>
    </w:p>
    <w:p w:rsidR="00E34E3D" w:rsidRPr="00E34E3D" w:rsidRDefault="00E34E3D" w:rsidP="007C6CF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А) тают ледники в горах; Б) начинаются муссонные дожди; В) начинается таяние снега.</w:t>
      </w:r>
    </w:p>
    <w:p w:rsidR="00E34E3D" w:rsidRPr="00E34E3D" w:rsidRDefault="00E34E3D" w:rsidP="007C6CF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Самая длинная река России:</w:t>
      </w:r>
    </w:p>
    <w:p w:rsidR="00636E80" w:rsidRPr="007C6CFB" w:rsidRDefault="00E34E3D" w:rsidP="007C6CF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А) Волга;  Б) Енисей; В) Обь.</w:t>
      </w:r>
    </w:p>
    <w:p w:rsidR="00636E80" w:rsidRPr="007C6CFB" w:rsidRDefault="00636E80" w:rsidP="007C6CFB">
      <w:pPr>
        <w:pStyle w:val="a5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:rsidR="00700B0C" w:rsidRPr="007C6CFB" w:rsidRDefault="00700B0C" w:rsidP="00440531">
      <w:pPr>
        <w:pStyle w:val="a5"/>
        <w:numPr>
          <w:ilvl w:val="0"/>
          <w:numId w:val="16"/>
        </w:numPr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Изучение нового материала.</w:t>
      </w:r>
    </w:p>
    <w:p w:rsidR="00700B0C" w:rsidRPr="007C6CFB" w:rsidRDefault="00666351" w:rsidP="007C6CFB">
      <w:pPr>
        <w:pStyle w:val="a5"/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Учитель: Сегодня мы будем изучать удивительный географический объект, который входит в систему внутренних вод России, как моря и реки. Разгадайте загадку:</w:t>
      </w:r>
    </w:p>
    <w:p w:rsidR="00FB01D5" w:rsidRDefault="00666351" w:rsidP="007C6C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66351">
        <w:rPr>
          <w:rFonts w:ascii="Times New Roman" w:eastAsia="Calibri" w:hAnsi="Times New Roman" w:cs="Times New Roman"/>
          <w:sz w:val="24"/>
          <w:szCs w:val="24"/>
        </w:rPr>
        <w:t xml:space="preserve">Глядятся в него молодые </w:t>
      </w:r>
      <w:proofErr w:type="gramStart"/>
      <w:r w:rsidRPr="00666351">
        <w:rPr>
          <w:rFonts w:ascii="Times New Roman" w:eastAsia="Calibri" w:hAnsi="Times New Roman" w:cs="Times New Roman"/>
          <w:sz w:val="24"/>
          <w:szCs w:val="24"/>
        </w:rPr>
        <w:t>рябинки,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Цветные</w:t>
      </w:r>
      <w:proofErr w:type="gramEnd"/>
      <w:r w:rsidRPr="00666351">
        <w:rPr>
          <w:rFonts w:ascii="Times New Roman" w:eastAsia="Calibri" w:hAnsi="Times New Roman" w:cs="Times New Roman"/>
          <w:sz w:val="24"/>
          <w:szCs w:val="24"/>
        </w:rPr>
        <w:t xml:space="preserve"> свои примеряя косынки.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Глядятся в него молодые березки,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Свои перед ним поправляя прически.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И месяц и звезды -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</w:r>
      <w:r w:rsidRPr="00666351">
        <w:rPr>
          <w:rFonts w:ascii="Times New Roman" w:eastAsia="Calibri" w:hAnsi="Times New Roman" w:cs="Times New Roman"/>
          <w:sz w:val="24"/>
          <w:szCs w:val="24"/>
        </w:rPr>
        <w:lastRenderedPageBreak/>
        <w:t>В нём все отражается ...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Как это зеркало называется?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FB01D5" w:rsidRDefault="00FB01D5" w:rsidP="007C6C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вода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) </w:t>
      </w:r>
    </w:p>
    <w:p w:rsidR="00666351" w:rsidRPr="007C6CFB" w:rsidRDefault="00FB01D5" w:rsidP="007C6C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Вода содержится в озерах</w:t>
      </w:r>
      <w:r w:rsidR="00666351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FB01D5" w:rsidRDefault="00666351" w:rsidP="005946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Вопросы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учащимся: Какие озера в России вы знаете? Что вы о них знаете?  </w:t>
      </w:r>
    </w:p>
    <w:p w:rsidR="00FB01D5" w:rsidRPr="00FB01D5" w:rsidRDefault="00FB01D5" w:rsidP="005946A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(</w:t>
      </w:r>
      <w:r w:rsidRPr="00FB01D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Байкал – пресное, глубокое, чисто, 336 рек впадает, одна вытекает – Ангара</w:t>
      </w:r>
    </w:p>
    <w:p w:rsidR="00FB01D5" w:rsidRPr="00FB01D5" w:rsidRDefault="00FB01D5" w:rsidP="005946A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FB01D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Ладожское – из этого озера берет свое начало река Нева, 36 впадает.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)</w:t>
      </w:r>
    </w:p>
    <w:p w:rsidR="00FB01D5" w:rsidRDefault="00FB01D5" w:rsidP="005946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B01D5" w:rsidRDefault="00666351" w:rsidP="00FB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D05325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ема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7C6CF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сегодняшнего урока «Озера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</w:t>
      </w:r>
      <w:r w:rsidR="00D05325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Они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имеют большое значение в не только в географии,</w:t>
      </w:r>
      <w:r w:rsidR="00FB0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жизни человека</w:t>
      </w:r>
      <w:r w:rsidR="00E55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 и в истории</w:t>
      </w:r>
      <w:r w:rsidR="00FB0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(на озерах сражались и они служили торговыми путями)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литературе, иску</w:t>
      </w:r>
      <w:r w:rsidR="00FB0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сстве- </w:t>
      </w:r>
      <w:r w:rsidR="00D05325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Поэты и художники </w:t>
      </w:r>
      <w:proofErr w:type="gramStart"/>
      <w:r w:rsidR="00D05325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находили 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вдохновения</w:t>
      </w:r>
      <w:proofErr w:type="gramEnd"/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берегах озер. </w:t>
      </w:r>
    </w:p>
    <w:p w:rsidR="00D05325" w:rsidRPr="007C6CFB" w:rsidRDefault="00D05325" w:rsidP="007C6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Вопросы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учащимся: Что вы хотите узнать об озерах? Какие </w:t>
      </w:r>
      <w:r w:rsidRPr="007C6CF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задачи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поставим перед нашим маршрутом?  </w:t>
      </w:r>
      <w:proofErr w:type="gramStart"/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r w:rsidR="0092260D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роисхождение</w:t>
      </w:r>
      <w:proofErr w:type="gramEnd"/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озер,</w:t>
      </w:r>
      <w:r w:rsidR="00E55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размещение на территории нашей страны, 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питание, солёность </w:t>
      </w:r>
      <w:r w:rsidR="00E55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E554C0" w:rsidRDefault="00E554C0" w:rsidP="007C6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325" w:rsidRPr="007C6CFB" w:rsidRDefault="00D05325" w:rsidP="007C6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Отправляемся по нашим станциям!</w:t>
      </w:r>
    </w:p>
    <w:p w:rsidR="00666351" w:rsidRPr="007C6CFB" w:rsidRDefault="00666351" w:rsidP="004405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Станция «Научная»</w:t>
      </w:r>
      <w:r w:rsidR="00E5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. </w:t>
      </w:r>
      <w:r w:rsidR="00D05325"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 помощью учебника ре</w:t>
      </w: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бята должны дать определение сл</w:t>
      </w:r>
      <w:r w:rsidR="001F7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ов – озеро, озерная котловина,</w:t>
      </w: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поп</w:t>
      </w:r>
      <w:r w:rsidR="001F7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ытаться классифицировать озера, и сказать какие факторы влияют на размещение озер</w:t>
      </w:r>
    </w:p>
    <w:p w:rsidR="00700B0C" w:rsidRDefault="00700B0C" w:rsidP="007C6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Озеро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- это замкнутое углубление суши, заполненное водой и не имеющее непосредственной связи с океаном. </w:t>
      </w:r>
    </w:p>
    <w:p w:rsidR="0086037D" w:rsidRPr="0086037D" w:rsidRDefault="001F70A6" w:rsidP="008603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03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Озерная котловина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- </w:t>
      </w:r>
      <w:r w:rsidRPr="001F70A6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Углубление земной поверхности, служащее вместилищем </w:t>
      </w:r>
      <w:r w:rsidRPr="001F7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озерной</w:t>
      </w:r>
      <w:r w:rsidRPr="001F70A6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воды</w:t>
      </w:r>
    </w:p>
    <w:p w:rsidR="0086037D" w:rsidRPr="007C6CFB" w:rsidRDefault="0086037D" w:rsidP="0086037D">
      <w:pPr>
        <w:pStyle w:val="a9"/>
        <w:shd w:val="clear" w:color="auto" w:fill="FFFFFF"/>
        <w:spacing w:before="0" w:beforeAutospacing="0" w:after="0" w:afterAutospacing="0"/>
        <w:ind w:firstLine="567"/>
      </w:pPr>
      <w:r w:rsidRPr="007C6CFB">
        <w:rPr>
          <w:b/>
          <w:bCs/>
          <w:i/>
          <w:iCs/>
        </w:rPr>
        <w:t>Озера при</w:t>
      </w:r>
      <w:r>
        <w:rPr>
          <w:b/>
          <w:bCs/>
          <w:i/>
          <w:iCs/>
        </w:rPr>
        <w:t xml:space="preserve">нято классифицировать </w:t>
      </w:r>
      <w:proofErr w:type="gramStart"/>
      <w:r>
        <w:rPr>
          <w:b/>
          <w:bCs/>
          <w:i/>
          <w:iCs/>
        </w:rPr>
        <w:t xml:space="preserve">по </w:t>
      </w:r>
      <w:r w:rsidRPr="007C6CFB">
        <w:rPr>
          <w:b/>
          <w:bCs/>
          <w:i/>
          <w:iCs/>
        </w:rPr>
        <w:t xml:space="preserve"> признакам</w:t>
      </w:r>
      <w:proofErr w:type="gramEnd"/>
      <w:r w:rsidRPr="007C6CFB">
        <w:rPr>
          <w:b/>
          <w:bCs/>
          <w:i/>
          <w:iCs/>
        </w:rPr>
        <w:t>:</w:t>
      </w:r>
    </w:p>
    <w:p w:rsidR="0086037D" w:rsidRPr="007C6CFB" w:rsidRDefault="0086037D" w:rsidP="0086037D">
      <w:pPr>
        <w:pStyle w:val="a9"/>
        <w:shd w:val="clear" w:color="auto" w:fill="FFFFFF"/>
        <w:spacing w:before="0" w:beforeAutospacing="0" w:after="0" w:afterAutospacing="0"/>
        <w:jc w:val="both"/>
      </w:pPr>
      <w:r w:rsidRPr="007C6CFB">
        <w:t>-  водный режим;</w:t>
      </w:r>
    </w:p>
    <w:p w:rsidR="0086037D" w:rsidRPr="007C6CFB" w:rsidRDefault="0086037D" w:rsidP="0086037D">
      <w:pPr>
        <w:pStyle w:val="a9"/>
        <w:shd w:val="clear" w:color="auto" w:fill="FFFFFF"/>
        <w:spacing w:before="0" w:beforeAutospacing="0" w:after="0" w:afterAutospacing="0"/>
        <w:jc w:val="both"/>
      </w:pPr>
      <w:r w:rsidRPr="007C6CFB">
        <w:t>- соленость (количество растворенных веществ);</w:t>
      </w:r>
    </w:p>
    <w:p w:rsidR="0086037D" w:rsidRPr="007C6CFB" w:rsidRDefault="0086037D" w:rsidP="0086037D">
      <w:pPr>
        <w:pStyle w:val="a9"/>
        <w:shd w:val="clear" w:color="auto" w:fill="FFFFFF"/>
        <w:spacing w:before="0" w:beforeAutospacing="0" w:after="0" w:afterAutospacing="0"/>
        <w:jc w:val="both"/>
      </w:pPr>
      <w:r w:rsidRPr="007C6CFB">
        <w:t>- происхождение озерных котловин;</w:t>
      </w:r>
    </w:p>
    <w:p w:rsidR="0086037D" w:rsidRPr="007C6CFB" w:rsidRDefault="0086037D" w:rsidP="0086037D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6037D" w:rsidRDefault="0086037D" w:rsidP="007C6CFB">
      <w:pPr>
        <w:pStyle w:val="a9"/>
        <w:shd w:val="clear" w:color="auto" w:fill="FFFFFF"/>
        <w:spacing w:before="0" w:beforeAutospacing="0" w:after="0" w:afterAutospacing="0"/>
        <w:jc w:val="both"/>
      </w:pPr>
    </w:p>
    <w:p w:rsidR="0086037D" w:rsidRPr="00E554C0" w:rsidRDefault="00700B0C" w:rsidP="008603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7C6CFB">
        <w:t xml:space="preserve"> </w:t>
      </w:r>
      <w:r w:rsidR="0086037D" w:rsidRPr="00E554C0">
        <w:rPr>
          <w:rFonts w:ascii="Times New Roman" w:hAnsi="Times New Roman" w:cs="Times New Roman"/>
          <w:b/>
        </w:rPr>
        <w:t xml:space="preserve">Какие </w:t>
      </w:r>
      <w:r w:rsidR="0086037D" w:rsidRPr="00E5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факторы влияют на размещение озер</w:t>
      </w:r>
    </w:p>
    <w:p w:rsidR="0086037D" w:rsidRPr="00E554C0" w:rsidRDefault="0086037D" w:rsidP="007C6CFB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6037D" w:rsidRDefault="00700B0C" w:rsidP="007C6CFB">
      <w:pPr>
        <w:pStyle w:val="a9"/>
        <w:shd w:val="clear" w:color="auto" w:fill="FFFFFF"/>
        <w:spacing w:before="0" w:beforeAutospacing="0" w:after="0" w:afterAutospacing="0"/>
        <w:jc w:val="both"/>
      </w:pPr>
      <w:r w:rsidRPr="007C6CFB">
        <w:t>На географическое размещение озер большое влияние оказывает климат, обусловливающий их питание и испаряемость,</w:t>
      </w:r>
    </w:p>
    <w:p w:rsidR="00700B0C" w:rsidRPr="007C6CFB" w:rsidRDefault="0086037D" w:rsidP="007C6CFB">
      <w:pPr>
        <w:pStyle w:val="a9"/>
        <w:shd w:val="clear" w:color="auto" w:fill="FFFFFF"/>
        <w:spacing w:before="0" w:beforeAutospacing="0" w:after="0" w:afterAutospacing="0"/>
        <w:jc w:val="both"/>
      </w:pPr>
      <w:r w:rsidRPr="0086037D">
        <w:rPr>
          <w:b/>
        </w:rPr>
        <w:t>Тогда</w:t>
      </w:r>
      <w:r w:rsidR="00700B0C" w:rsidRPr="0086037D">
        <w:rPr>
          <w:b/>
        </w:rPr>
        <w:t xml:space="preserve"> </w:t>
      </w:r>
      <w:r w:rsidRPr="0086037D">
        <w:rPr>
          <w:b/>
        </w:rPr>
        <w:t>Скажите мне</w:t>
      </w:r>
      <w:r>
        <w:t xml:space="preserve"> </w:t>
      </w:r>
      <w:r w:rsidR="00700B0C" w:rsidRPr="007C6CFB">
        <w:t xml:space="preserve">  В районах с влажным климатом озер </w:t>
      </w:r>
      <w:r w:rsidR="00700B0C" w:rsidRPr="0086037D">
        <w:rPr>
          <w:b/>
        </w:rPr>
        <w:t>много</w:t>
      </w:r>
      <w:r w:rsidRPr="0086037D">
        <w:rPr>
          <w:b/>
        </w:rPr>
        <w:t>?</w:t>
      </w:r>
      <w:r>
        <w:t xml:space="preserve"> ли </w:t>
      </w:r>
      <w:proofErr w:type="gramStart"/>
      <w:r>
        <w:t>мало?</w:t>
      </w:r>
      <w:r w:rsidR="00700B0C" w:rsidRPr="007C6CFB">
        <w:t>,</w:t>
      </w:r>
      <w:proofErr w:type="gramEnd"/>
      <w:r w:rsidR="00700B0C" w:rsidRPr="007C6CFB">
        <w:t xml:space="preserve"> </w:t>
      </w:r>
      <w:r>
        <w:t xml:space="preserve">какие они </w:t>
      </w:r>
      <w:proofErr w:type="spellStart"/>
      <w:r w:rsidR="00700B0C" w:rsidRPr="007C6CFB">
        <w:t>они</w:t>
      </w:r>
      <w:proofErr w:type="spellEnd"/>
      <w:r w:rsidR="00700B0C" w:rsidRPr="007C6CFB">
        <w:t xml:space="preserve"> полноводны, пресны и в основном проточные.</w:t>
      </w:r>
      <w:r w:rsidR="00700B0C" w:rsidRPr="007C6CFB">
        <w:rPr>
          <w:rStyle w:val="apple-converted-space"/>
        </w:rPr>
        <w:t> </w:t>
      </w:r>
    </w:p>
    <w:p w:rsidR="00700B0C" w:rsidRPr="007C6CFB" w:rsidRDefault="00700B0C" w:rsidP="007C6CFB">
      <w:pPr>
        <w:pStyle w:val="a9"/>
        <w:shd w:val="clear" w:color="auto" w:fill="FFFFFF"/>
        <w:spacing w:before="0" w:beforeAutospacing="0" w:after="0" w:afterAutospacing="0"/>
        <w:jc w:val="both"/>
      </w:pPr>
      <w:r w:rsidRPr="007C6CFB">
        <w:t xml:space="preserve">     </w:t>
      </w:r>
      <w:r w:rsidRPr="0086037D">
        <w:rPr>
          <w:b/>
        </w:rPr>
        <w:t>В районах с сухим климатом</w:t>
      </w:r>
      <w:r w:rsidR="0086037D">
        <w:t xml:space="preserve">? </w:t>
      </w:r>
      <w:r w:rsidRPr="007C6CFB">
        <w:t xml:space="preserve">при прочих равных условиях </w:t>
      </w:r>
      <w:r w:rsidRPr="0086037D">
        <w:rPr>
          <w:i/>
          <w:u w:val="single"/>
        </w:rPr>
        <w:t>озер меньше, зачастую они маловодны, чаще бессточные, а в связи с этим нередко соленые</w:t>
      </w:r>
      <w:r w:rsidRPr="007C6CFB">
        <w:t>. Таким образом, распределение озер и их гидрохимические особенности обусловлены географической зональностью.</w:t>
      </w:r>
    </w:p>
    <w:p w:rsidR="00D05325" w:rsidRPr="0086037D" w:rsidRDefault="00440531" w:rsidP="0086037D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D05325" w:rsidRPr="007C6CFB">
        <w:rPr>
          <w:bCs/>
          <w:i/>
          <w:iCs/>
        </w:rPr>
        <w:t>З</w:t>
      </w:r>
      <w:r w:rsidR="0086037D">
        <w:rPr>
          <w:bCs/>
          <w:i/>
          <w:iCs/>
        </w:rPr>
        <w:t>а правильное выполнение задания</w:t>
      </w:r>
      <w:r w:rsidR="00D05325" w:rsidRPr="007C6CFB">
        <w:rPr>
          <w:bCs/>
          <w:i/>
          <w:iCs/>
        </w:rPr>
        <w:t xml:space="preserve"> максимально 2 балла, выставляем в маршрутный лист.</w:t>
      </w:r>
    </w:p>
    <w:p w:rsidR="00D05325" w:rsidRPr="007C6CFB" w:rsidRDefault="00D05325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05325" w:rsidRPr="007C6CFB" w:rsidRDefault="00D05325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Станция «Глубинная» Работа в группах. Выдается конверт с заданием, с помощью учебника и описания в задании нужно определить происхождение озерных котловин. </w:t>
      </w:r>
    </w:p>
    <w:p w:rsidR="00FB01D5" w:rsidRDefault="00FB01D5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FB01D5" w:rsidRDefault="00FB01D5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noProof/>
          <w:lang w:eastAsia="ru-RU"/>
        </w:rPr>
        <w:lastRenderedPageBreak/>
        <w:drawing>
          <wp:inline distT="0" distB="0" distL="0" distR="0" wp14:anchorId="0A99F969" wp14:editId="5001E67E">
            <wp:extent cx="3876675" cy="2033441"/>
            <wp:effectExtent l="0" t="0" r="0" b="5080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2008" cy="20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D5" w:rsidRDefault="00FB01D5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Конверт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      1 группа</w:t>
      </w:r>
      <w:r w:rsidR="005E21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«Экспресс»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1. Озера, сформировавшиеся на территориях, подвергшихся материковому </w:t>
      </w:r>
      <w:proofErr w:type="gram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оледенению.</w:t>
      </w:r>
      <w:r w:rsidR="0086037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</w:t>
      </w:r>
      <w:proofErr w:type="gramEnd"/>
      <w:r w:rsidR="0086037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Ледниковые)</w:t>
      </w:r>
    </w:p>
    <w:p w:rsidR="0092260D" w:rsidRPr="007C6CFB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2. Возникают при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запруживании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водотока оползнями, лавовыми потоками, в результате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>обвалов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 </w:t>
      </w:r>
      <w:proofErr w:type="gram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горах.</w:t>
      </w:r>
      <w:r w:rsidR="0086037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</w:t>
      </w:r>
      <w:proofErr w:type="gramEnd"/>
      <w:r w:rsidR="0086037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Подпрудное)</w:t>
      </w:r>
    </w:p>
    <w:p w:rsidR="0092260D" w:rsidRPr="007C6CFB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3.</w:t>
      </w:r>
      <w:r w:rsidRPr="007C6CF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Образовались в кратерах </w:t>
      </w:r>
      <w:proofErr w:type="gramStart"/>
      <w:r w:rsidRPr="007C6CF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вулканов.</w:t>
      </w:r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</w:t>
      </w:r>
      <w:proofErr w:type="gramEnd"/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Вулканические)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Конверт   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2 Группа</w:t>
      </w:r>
      <w:r w:rsidR="005E21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«Экстрим»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1. Озера, образованные из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>остатков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древних морей.</w:t>
      </w:r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(Остаточное)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2. Это обычно самые глубокие озера, образованные на месте провалов земной </w:t>
      </w:r>
      <w:proofErr w:type="gram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коры.</w:t>
      </w:r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</w:t>
      </w:r>
      <w:proofErr w:type="gramEnd"/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Тектонические)</w:t>
      </w:r>
    </w:p>
    <w:p w:rsidR="009D5294" w:rsidRPr="007C6CFB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3. Они располагаются в воронках и провалах, образованных в областях, сложенных растворимыми </w:t>
      </w:r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(карстовые)</w:t>
      </w:r>
    </w:p>
    <w:p w:rsidR="00D05325" w:rsidRPr="007C6CFB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породами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</w:t>
      </w:r>
      <w:r w:rsidRPr="007C6CF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C02CEE" w:rsidRPr="007C6CFB" w:rsidRDefault="00C02CEE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 правильное выполнение </w:t>
      </w:r>
      <w:proofErr w:type="gramStart"/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задания  максимально</w:t>
      </w:r>
      <w:proofErr w:type="gramEnd"/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3 балла, выставляем в маршрутный лист.</w:t>
      </w: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Станция «Картографическая» Работа в группах. Выдается конверт с заданием, с помощью карты </w:t>
      </w:r>
      <w:proofErr w:type="gramStart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атласа  и</w:t>
      </w:r>
      <w:proofErr w:type="gramEnd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перечня озер необходимо найти их месторасположение. </w:t>
      </w:r>
      <w:r w:rsidR="00C02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Отметить в контурной карте.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Конверт </w:t>
      </w:r>
      <w:r w:rsidRPr="009226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1 группа</w:t>
      </w:r>
      <w:r w:rsidR="005E21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«Экспресс»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Каспийское </w:t>
      </w:r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море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Каспийское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море – это самое большое озеро, не только в России, но и на всей Земле. Оно расположено на границе Азии и Европы и омывает берега 5 стран (Казахстана, России, Ирана, Азербайджана и Туркмении). Площадь Каспийского моря приблизительно равна 371 000 квадратных километров, при максимальной глубине 1025 метров. Воды этого озера – солёные. Согласно одной из теорий, Каспийское море получило своё название благодаря древним племенам –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каспиев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 живших на юго-западе побережья.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proofErr w:type="spell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Топозеро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Топозеро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находится на севере Карелии, в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Лоухском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районе. Озеро имеет извилистую береговую линию, а его площадь – 986 квадратных километров, с максимальной глубиной – до 56 метров.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Топозеро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излюбленное место байдарочников, а особенно – рыбаков.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Байкал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 самое глубокое (около 1640 метров) озеро нашей планеты, находится в восточной Сибири. Площадь Байкала – более 31 700 квадратных километров и это является крупнейшим резервуаром пресной воды (90% запасов пресной воды России). Стоит также заметить, что воды этого озера необыкновенно чисты и прозрачны, а в давние времена – считались целебными.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Ладожское 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Ладожское озеро лежит на территории Ленинградской области и Карелии. Его площадь составляет более 17,6 тысяч квадратных километров, а наибольшая глубина – 230 метров, оно является одним из самых крупных пресноводных озёр в Европе.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lastRenderedPageBreak/>
        <w:t>В Ладожское озеро впадает 35 рек, а берёт своё начало – Нева. В нём водится около 60 видов рыб, половина которых имеет промышленное значение.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Онежское 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 озеро расположено на территории Карелии, Вологодской и Ленинградской областей. Площадь Онежского озера – около 9 700 квадратных километров, при наибольшей глубине – 127 метров. «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Онего-батюшко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» – так в народе называют это озеро, славится чистой водой и множеством исторических памятников, расположенных на его берегах.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Таймыр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7C6CFB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 w:bidi="hi-IN"/>
        </w:rPr>
        <w:t>Т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аймырское озеро находится в Красноярском крае на полуострове Таймыр и является самым северным в мире. Большую часть года, это озеро покрыто льдом. Из-за колебаний уровня воды, площадь этого озера может меняться, и достигать 4 560 квадратных километров, а максимальная глубина – доходить до 26 метров. Флора Таймыра представлена арктическими видами рыб</w:t>
      </w:r>
      <w:r w:rsidRPr="0092260D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Конверт 2</w:t>
      </w:r>
      <w:r w:rsidRPr="009226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группа</w:t>
      </w:r>
      <w:r w:rsidR="005E21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«Экстрим»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Озеро </w:t>
      </w:r>
      <w:proofErr w:type="spellStart"/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Ханка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озеро находится на Дальнем Востоке России и граничит с Китаем. Наибольшая глубина озера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Ханка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около 11 метров, а площадь – 4 070 квадратных километров. Благодаря своему месторасположению, привлекает большое количество туристов, которые могут ознакомиться с культурой и обычаями сразу двух стран. В водах этого озера обитает около 75 видов рыб, и даже некоторые из них – занесены в красную книгу РФ.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Чаны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Чаны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солёное озеро, расположенное в Новосибирской области. Площадь озера, по различным данным меняется от 1400, до 2000 квадратных километров, а его наибольшая глубина составляет 7 метров. Издавна про это озеро ходят легенды, одна из которых гласит – будто в нём живёт огромный змей, пожирающий людей и скот. Научных доказательств и сведений этому, конечно нет, возможно это просто легенда, созданная для привлечения туристов.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Белое </w:t>
      </w:r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озеро находится в Вологодской области. Площадь этого озера может колебаться, преимущественно из-за низких берегов, и составлять около 1 284 квадратных километров. Средняя глубина Белого озера – составляет около 5-7 метров, но из-за подводных ям – может доходить до 10-12 метров. На этом озере обитает около 29 видов рыб, что делает его «раем» для рыбаков.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Байкал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самое глубокое (около 1640 метров) озеро нашей планеты, находится в восточной Сибири. Площадь Байкала – более 31 700 квадратных километров и это является крупнейшим резервуаром пресной воды (90% запасов пресной воды России). Стоит также заметить, что воды этого озера необыкновенно чисты и прозрачны, а в давние времена – считались целебными.</w:t>
      </w:r>
    </w:p>
    <w:p w:rsid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Ильмень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Это озеро находится в Новгородской области России. Площадь озера Ильмень составляет 982 квадратных километра, но в зависимости от уровня воды – может варьироваться. Его максимальная глубина может достигать до 10 метров. С названием этого озера связано множество легенд, среди которых есть миф о скифских князьях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Русе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 и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Словене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, которые назвали это озеро в честь своей сестры –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Илмеры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.</w:t>
      </w:r>
    </w:p>
    <w:p w:rsidR="00440531" w:rsidRPr="007C6CFB" w:rsidRDefault="00440531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 правильное выполнение задания  максимально 5 балла, выставляем в маршрутный лист.</w:t>
      </w: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2260D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Станция «Гидрологическая» </w:t>
      </w:r>
      <w:r w:rsidR="009D5294"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о</w:t>
      </w: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твечают на вопросы. Откуда берется вода в озерах? Чем питаются озера? Разбирают схему.</w:t>
      </w:r>
      <w:r w:rsidRPr="007C6CF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</w:t>
      </w:r>
    </w:p>
    <w:p w:rsidR="002F3F98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2F3F98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2F3F98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2F3F98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2F3F9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32830" cy="2654300"/>
            <wp:effectExtent l="0" t="0" r="6350" b="0"/>
            <wp:docPr id="1" name="Рисунок 1" descr="https://arhivurokov.ru/multiurok/html/2017/04/26/s_59008226d1e79/61860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26/s_59008226d1e79/618606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10" cy="266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98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2F3F98" w:rsidRPr="007C6CFB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00B0C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По водному режиму также выделяют два типа озер - сточные и </w:t>
      </w:r>
      <w:proofErr w:type="spellStart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бесточные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00B0C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Сточные озера</w:t>
      </w:r>
      <w:r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озера, в которые впадают и из которых вытекают реки (озера имеют сток). Эти озера находятся чаще всего в зоне избыточного увлажнения.</w:t>
      </w:r>
    </w:p>
    <w:p w:rsidR="00700B0C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Бессточные</w:t>
      </w:r>
      <w:r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которые реки впадают, но ни одна не вытекает (озера не имеют стока). Такие озера находятся преимущественно в зоне недостаточного увлажнения.</w:t>
      </w:r>
    </w:p>
    <w:p w:rsidR="009D5294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 правильное выполнение задания  максимально 2  балла, выставляем в маршрутный лист.</w:t>
      </w: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0D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Станция «Химическая» Учащиеся отвечают на вопросы. Каким цветом на карте обозначены озера?  </w:t>
      </w:r>
      <w:proofErr w:type="spellStart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о.Чаны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розовым почему? В чем измеряется соленость? Какое озеро сточное или бессточное будет более соленым?</w:t>
      </w:r>
    </w:p>
    <w:p w:rsidR="00700B0C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Пресные озера</w:t>
      </w:r>
      <w:r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соленость которых не превышает 1‰ (одной промилле).</w:t>
      </w:r>
    </w:p>
    <w:p w:rsidR="009D5294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700B0C"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Соленые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 содержанием растворенных веществ в пределах 24,7-47‰.</w:t>
      </w:r>
    </w:p>
    <w:p w:rsidR="009D5294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соленое озеро России - озеро Баскунчак.</w:t>
      </w:r>
    </w:p>
    <w:p w:rsidR="00700B0C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00B0C"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Минеральные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(47‰). Эти озера бывают содовыми, сульфатными, хлоридными. В минеральных озерах соли могут выпадать в осадок. Например, самосадочные озера </w:t>
      </w:r>
      <w:r w:rsidR="00700B0C" w:rsidRPr="007C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Эльтон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добывается соль.</w:t>
      </w:r>
    </w:p>
    <w:p w:rsidR="009D5294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294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 правильное выполнение задания  максимально 2  балла, выставляем в маршрутный лист.</w:t>
      </w:r>
    </w:p>
    <w:p w:rsidR="009D5294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946AB" w:rsidRDefault="005946AB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946AB" w:rsidRPr="007C6CFB" w:rsidRDefault="005946AB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D5294" w:rsidRPr="007C6CFB" w:rsidRDefault="00744596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Станция «Экологическая</w:t>
      </w:r>
      <w:r w:rsidR="009D5294"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bCs/>
        </w:rPr>
        <w:t xml:space="preserve">На территории нашей страны сохранилось немало уникальных озёр, но особым озером – жемчужиной России является озеро Байкал. 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bCs/>
        </w:rPr>
        <w:t xml:space="preserve">Вокруг него растут вековые леса, в которых расположены заповедники, с редкими и исчезающими растениями и животными. Рядом с озером ведётся промышленная заготовка леса, его переработка на </w:t>
      </w:r>
      <w:proofErr w:type="spellStart"/>
      <w:r w:rsidRPr="007C6CFB">
        <w:rPr>
          <w:bCs/>
        </w:rPr>
        <w:t>целлюлозно</w:t>
      </w:r>
      <w:proofErr w:type="spellEnd"/>
      <w:r w:rsidRPr="007C6CFB">
        <w:rPr>
          <w:bCs/>
        </w:rPr>
        <w:t xml:space="preserve"> — бумажных комбинатах. Добываются ценные породы рыб, пушные звери. Совсем рядом проходит железная и автомобильная дороги.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440531">
        <w:rPr>
          <w:rStyle w:val="aa"/>
          <w:b w:val="0"/>
          <w:u w:val="single"/>
        </w:rPr>
        <w:t>Проблема</w:t>
      </w:r>
      <w:r w:rsidRPr="007C6CFB">
        <w:rPr>
          <w:rStyle w:val="aa"/>
          <w:b w:val="0"/>
        </w:rPr>
        <w:t>: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rStyle w:val="aa"/>
        </w:rPr>
        <w:t>Каким вы видите будущее озера?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rStyle w:val="aa"/>
          <w:b w:val="0"/>
        </w:rPr>
        <w:t>- Промышленный, транспортный Центр дающий рабочие места жителям побережья?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rStyle w:val="aa"/>
          <w:b w:val="0"/>
        </w:rPr>
        <w:lastRenderedPageBreak/>
        <w:t xml:space="preserve">Центр экологического отдыха людей, источник вдохновения и здоровья? 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rStyle w:val="aa"/>
        </w:rPr>
        <w:t>Выскажите свою точку зрения.</w:t>
      </w:r>
    </w:p>
    <w:p w:rsidR="00440531" w:rsidRDefault="009D5294" w:rsidP="0044053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 правильное выполнение </w:t>
      </w:r>
      <w:proofErr w:type="gramStart"/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задания  максимально</w:t>
      </w:r>
      <w:proofErr w:type="gramEnd"/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  балла, выставляем в маршрутный лист.</w:t>
      </w:r>
    </w:p>
    <w:p w:rsidR="00440531" w:rsidRDefault="00440531" w:rsidP="0044053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00B0C" w:rsidRPr="00440531" w:rsidRDefault="00700B0C" w:rsidP="00440531">
      <w:pPr>
        <w:pStyle w:val="a5"/>
        <w:numPr>
          <w:ilvl w:val="0"/>
          <w:numId w:val="1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405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Закрепление новых знаний и умений учащихся</w:t>
      </w:r>
    </w:p>
    <w:p w:rsidR="00700B0C" w:rsidRPr="007C6CFB" w:rsidRDefault="00700B0C" w:rsidP="007C6CFB">
      <w:pPr>
        <w:pStyle w:val="a5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00B0C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</w:t>
      </w:r>
      <w:r w:rsidR="007445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вместе с гидом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: Мы закончили наш маршрут, пройдены все станции, давайте подведем итоги и вспомним,  все ли задачи мы выполнили! </w:t>
      </w:r>
    </w:p>
    <w:p w:rsidR="007C6CFB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Назовите самое глубокое озеро, самое большое по площади?</w:t>
      </w:r>
    </w:p>
    <w:p w:rsidR="007C6CFB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Каким бывает происхождение озерных котловин?</w:t>
      </w:r>
    </w:p>
    <w:p w:rsidR="007C6CFB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Чем питаются реки? Что значит сточные и бессточные?</w:t>
      </w:r>
    </w:p>
    <w:p w:rsidR="007C6CFB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Почему реки не равномерно распределены по территории России? Что влияет?</w:t>
      </w:r>
    </w:p>
    <w:p w:rsidR="007C6CFB" w:rsidRPr="007C6CFB" w:rsidRDefault="007C6CFB" w:rsidP="007C6CFB">
      <w:pPr>
        <w:pStyle w:val="a5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Озёра – источники пресной воды, пищевых продуктов, сырья, регуляторы стока, судоходные пути, места отдыха.</w:t>
      </w:r>
    </w:p>
    <w:p w:rsidR="007C6CFB" w:rsidRPr="007C6CFB" w:rsidRDefault="007C6CFB" w:rsidP="007C6CFB">
      <w:pPr>
        <w:pStyle w:val="a5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Озёра изменяют рельеф.</w:t>
      </w:r>
    </w:p>
    <w:p w:rsidR="007C6CFB" w:rsidRPr="007C6CFB" w:rsidRDefault="007C6CFB" w:rsidP="007C6CFB">
      <w:pPr>
        <w:pStyle w:val="a5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Влияют на климат. </w:t>
      </w:r>
    </w:p>
    <w:p w:rsidR="007C6CFB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700B0C" w:rsidRPr="007C6CFB" w:rsidRDefault="00700B0C" w:rsidP="00440531">
      <w:pPr>
        <w:pStyle w:val="a5"/>
        <w:numPr>
          <w:ilvl w:val="0"/>
          <w:numId w:val="16"/>
        </w:numPr>
        <w:tabs>
          <w:tab w:val="left" w:pos="3969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Итог урока.</w:t>
      </w:r>
      <w:r w:rsidR="007C6CFB"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Рефлексия.</w:t>
      </w:r>
    </w:p>
    <w:p w:rsidR="007C6CFB" w:rsidRPr="007C6CFB" w:rsidRDefault="007C6CFB" w:rsidP="00440531">
      <w:pPr>
        <w:pStyle w:val="a5"/>
        <w:tabs>
          <w:tab w:val="left" w:pos="3969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Учитель:  давайте посчитаем баллы в нашем маршрутном листе, выставим оценки.  Нарисуйте смайлик вашего настроения на конец урока.</w:t>
      </w:r>
    </w:p>
    <w:p w:rsidR="007C6CFB" w:rsidRPr="007C6CFB" w:rsidRDefault="007C6CFB" w:rsidP="004405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Calibri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Оцените свою работу  </w:t>
      </w:r>
    </w:p>
    <w:p w:rsidR="007C6CFB" w:rsidRPr="007C6CFB" w:rsidRDefault="007C6CFB" w:rsidP="004405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Calibri" w:hAnsi="Times New Roman" w:cs="Times New Roman"/>
          <w:bCs/>
          <w:color w:val="000000" w:themeColor="text1"/>
          <w:kern w:val="3"/>
          <w:sz w:val="24"/>
          <w:szCs w:val="24"/>
          <w:u w:val="single"/>
          <w:lang w:eastAsia="ru-RU"/>
        </w:rPr>
        <w:t xml:space="preserve">Если вы набрали </w:t>
      </w:r>
    </w:p>
    <w:p w:rsidR="007C6CFB" w:rsidRPr="007C6CFB" w:rsidRDefault="007C6CFB" w:rsidP="004405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Calibri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20-21 балл – оценка «5»</w:t>
      </w:r>
    </w:p>
    <w:p w:rsidR="007C6CFB" w:rsidRPr="007C6CFB" w:rsidRDefault="007C6CFB" w:rsidP="004405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Calibri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17-19 баллов – оценка «4»</w:t>
      </w:r>
    </w:p>
    <w:p w:rsidR="007C6CFB" w:rsidRPr="007C6CFB" w:rsidRDefault="007C6CFB" w:rsidP="004405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Calibri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Менее 17 баллов – оценка «3»</w:t>
      </w:r>
    </w:p>
    <w:p w:rsidR="007C6CFB" w:rsidRDefault="007C6CFB" w:rsidP="00440531">
      <w:pPr>
        <w:tabs>
          <w:tab w:val="left" w:pos="396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44596" w:rsidRPr="00744596" w:rsidRDefault="00744596" w:rsidP="00440531">
      <w:pPr>
        <w:tabs>
          <w:tab w:val="left" w:pos="396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445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память о нашем уроке, гид раздает каждому туристу  разработанный буклет «Озера России».</w:t>
      </w:r>
    </w:p>
    <w:p w:rsidR="00744596" w:rsidRPr="00440531" w:rsidRDefault="00744596" w:rsidP="00440531">
      <w:pPr>
        <w:tabs>
          <w:tab w:val="left" w:pos="396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B0C" w:rsidRPr="007C6CFB" w:rsidRDefault="00700B0C" w:rsidP="00440531">
      <w:pPr>
        <w:pStyle w:val="a5"/>
        <w:numPr>
          <w:ilvl w:val="0"/>
          <w:numId w:val="16"/>
        </w:numPr>
        <w:tabs>
          <w:tab w:val="left" w:pos="3969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C6C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Домашнее задание.</w:t>
      </w:r>
    </w:p>
    <w:p w:rsidR="00700B0C" w:rsidRPr="007C6CFB" w:rsidRDefault="007C6CFB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Читать § 25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оставить кроссворд на тему «Озера России» </w:t>
      </w:r>
    </w:p>
    <w:p w:rsidR="00C02CEE" w:rsidRDefault="007C6CFB" w:rsidP="007C6C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Спасибо за приятное путешествие. Урок закончен. 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  <w:t>Маршрутный лист туриста «Дорога к знаниям»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eastAsia="zh-CN" w:bidi="hi-IN"/>
        </w:rPr>
      </w:pP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ФИ ______________________   Смайлик -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 xml:space="preserve">Подготовка 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Тест  «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Реки России»  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1. Станция «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Научная»  _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_________баллы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2. Станция «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Глубинная »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 xml:space="preserve"> 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3. Станция «Картографическая» __________баллы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4. Станция «Гидрологическая» 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5. Станция «Химическая» _________баллы</w:t>
      </w: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</w:pP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</w:pP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kern w:val="3"/>
          <w:sz w:val="36"/>
          <w:szCs w:val="36"/>
          <w:lang w:eastAsia="zh-CN" w:bidi="hi-IN"/>
        </w:rPr>
        <w:t>Смайлик -</w:t>
      </w: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</w:pP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</w:pP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</w:pP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  <w:t>Маршрутный лист туриста «Дорога к знаниям»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eastAsia="zh-CN" w:bidi="hi-IN"/>
        </w:rPr>
      </w:pP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ФИ ______________________   Смайлик -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 xml:space="preserve">Подготовка 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Тест  «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Реки России»  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1. Станция «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Научная»  _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_________баллы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2. Станция «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Глубинная »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 xml:space="preserve"> 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3. Станция «Картографическая» __________баллы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4. Станция «Гидрологическая» 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5. Станция «Химическая» _________баллы</w:t>
      </w: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</w:pP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</w:pP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kern w:val="3"/>
          <w:sz w:val="36"/>
          <w:szCs w:val="36"/>
          <w:lang w:eastAsia="zh-CN" w:bidi="hi-IN"/>
        </w:rPr>
        <w:t>Смайлик -</w:t>
      </w:r>
    </w:p>
    <w:p w:rsidR="00C02CEE" w:rsidRPr="00BD3AA4" w:rsidRDefault="00C02CEE">
      <w:pP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D3AA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br w:type="page"/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P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C02CE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Конверт 1 группа</w:t>
      </w: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Каспийское </w:t>
      </w:r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море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Каспийское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море – это самое большое озеро, не только в России, но и на всей Земле. Оно расположено на границе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и омывает берега 5 стран (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). Площадь Каспийского моря приблизительно равна 371 000 квадратных километров, при максимальной глубине 1025 метров. Воды этого озера – солёные. Согласно одной из теорий, Каспийское море получило своё название благодаря древним племенам –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каспиев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 живших на юго-западе побережья.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proofErr w:type="spellStart"/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Топозеро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Топозеро</w:t>
      </w:r>
      <w:proofErr w:type="spellEnd"/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находится на севере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в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Лоухском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районе. Озеро имеет извилистую береговую линию, а его площадь – 986 квадратных километров, с максимальной глубиной – до 56 метров.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Топозеро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излюбленное место байдарочников, а особенно – рыбаков.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Байкал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 самое глубокое (около 1640 метров) озеро нашей планеты, находится в</w:t>
      </w:r>
      <w:r w:rsidR="00BD3AA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восточной_________________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 Площадь Байкала – более 31 700 квадратных километров и это является крупнейшим резервуаром пресной воды (90% запасов пресной воды России). Стоит также заметить, что воды этого озера необыкновенно чисты и прозрачны, а в давние времена – считались целебными.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Ладожское 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Ладожское озеро лежит на территории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области 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республики 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 Его площадь составляет более 17,6 тысяч квадратных километров, а наибольшая глубина – 230 метров, оно является одним из самых крупных пресноводных озёр в Европе. В Ладожское озеро впадает 35 рек, а берёт своё начало – Нева. В нём водится около 60 видов рыб, половина которых имеет промышленное значение.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Онежское 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 озеро расположено на территории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республики 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областей. Площадь Онежского озера – около 9 700 квадратных километров, при наибольшей глубине – 127 метров. «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Онего-батюшко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» – так в народе называют это озеро, славится чистой водой и множеством исторических памятников, расположенных на его берегах.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Таймыр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7C6CFB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 w:bidi="hi-IN"/>
        </w:rPr>
        <w:t>Т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аймырское озеро находится в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_____________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крае на полуострове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___________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и является самым северным в мире. Большую часть года, это озеро покрыто льдом. Из-за колебаний уровня воды, площадь этого озера может меняться, и достигать 4 560 квадратных километров, а максимальная глубина – доходить до 26 метров. Флора Таймыра представлена арктическими видами рыб</w:t>
      </w:r>
      <w:r w:rsidRPr="0092260D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P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C02CE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Конверт 2 группа</w:t>
      </w: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Озеро </w:t>
      </w:r>
      <w:proofErr w:type="spellStart"/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Ханка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озеро находится на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России и граничит с Китаем. Наибольшая глубина озера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Ханка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около 11 метров, а площадь – 4 070 квадратных километров. Благодаря своему месторасположению, привлекает большое количество туристов, которые могут ознакомиться с культурой и обычаями сразу двух стран. В водах этого озера обитает около 75 видов рыб, и даже некоторые из них – занесены в красную книгу РФ.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Чаны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Чаны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солёное озеро, расположенное 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области. Площадь озера, по различным данным меняется от 1400, до 2000 квадратных километров, а его наибольшая глубина составляет 7 метров. Издавна про это озеро ходят легенды, одна из которых гласит – будто в нём живёт огромный змей, пожирающий людей и скот. Научных доказательств и сведений этому, конечно нет, возможно это просто легенда, созданная для привлечения туристов.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Белое </w:t>
      </w:r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озеро находится 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области. Площадь этого озера может колебаться, преимущественно из-за низких берегов, и составлять около 1 284 квадратных километров. Средняя глубина Белого озера – составляет около 5-7 метров, но из-за подводных ям – может доходить до 10-12 метров. На этом озере обитает около 29 видов рыб, что делает его «раем» для рыбаков.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Б</w:t>
      </w: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айкал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самое глубокое (около 1640 метров) озеро нашей планеты, находится в восточной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 Площадь Байкала – более 31 700 квадратных километров и это является крупнейшим резервуаром пресной воды (90% запасов пресной воды России). Стоит также заметить, что воды этого озера необыкновенно чисты и прозрачны, а в давние времена – считались целебными.</w:t>
      </w:r>
    </w:p>
    <w:p w:rsidR="00C02CEE" w:rsidRDefault="00C02CEE" w:rsidP="00C02C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4B3EEB" w:rsidRDefault="00C02CEE" w:rsidP="00C02CEE">
      <w:pPr>
        <w:spacing w:after="0" w:line="240" w:lineRule="auto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Ильмень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Это озеро находится в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__________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области России. Площадь озера Ильмень составляет 982 квадратных километра, но в зависимости от уровня воды – может варьироваться. Его максимальная глубина может достигать до 10 метров. С названием этого озера связано множество легенд, среди которых есть миф о скифских князьях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Русе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 и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Словене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, которые назвали это озеро в честь своей сестры –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Илмеры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.</w:t>
      </w:r>
    </w:p>
    <w:p w:rsidR="0071331B" w:rsidRDefault="0071331B">
      <w:pP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</w:pP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br w:type="page"/>
      </w:r>
    </w:p>
    <w:p w:rsidR="0071331B" w:rsidRPr="0071331B" w:rsidRDefault="0071331B" w:rsidP="0071331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lastRenderedPageBreak/>
        <w:t xml:space="preserve">  1 группа «Экспресс»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1. Озера, сформировавшиеся на территориях, подвергшихся материковому оледенению. (_________________)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2. Возникают при </w:t>
      </w:r>
      <w:proofErr w:type="spellStart"/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запруживании</w:t>
      </w:r>
      <w:proofErr w:type="spellEnd"/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водотока оползнями, лавовыми потоками, в результате 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u w:val="single"/>
          <w:lang w:eastAsia="ru-RU" w:bidi="hi-IN"/>
        </w:rPr>
        <w:t>обвалов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в горах. (______________)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</w:pPr>
      <w:r w:rsidRPr="0071331B"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  <w:t>3.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Образовались в кратерах вулканов. (__________________)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 2 Группа «Экстрим»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1. Озера, образованные из 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u w:val="single"/>
          <w:lang w:eastAsia="ru-RU" w:bidi="hi-IN"/>
        </w:rPr>
        <w:t>остатков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древних морей. (_________________)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2. Это обычно самые глубокие озера, образованные на месте провалов земной коры. (________________)</w:t>
      </w:r>
    </w:p>
    <w:p w:rsid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3. Они располагаются в воронках и провалах, образованных в областях, сложенных растворимыми (_____________________) породами.</w:t>
      </w:r>
      <w:r w:rsidRPr="0071331B"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  <w:t xml:space="preserve"> </w:t>
      </w:r>
    </w:p>
    <w:p w:rsid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</w:p>
    <w:p w:rsidR="0071331B" w:rsidRDefault="0071331B">
      <w:pPr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  <w:br w:type="page"/>
      </w:r>
    </w:p>
    <w:p w:rsidR="0071331B" w:rsidRPr="0071331B" w:rsidRDefault="0071331B" w:rsidP="0071331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i/>
          <w:iCs/>
          <w:kern w:val="3"/>
          <w:sz w:val="28"/>
          <w:szCs w:val="28"/>
          <w:lang w:eastAsia="zh-CN" w:bidi="hi-IN"/>
        </w:rPr>
        <w:lastRenderedPageBreak/>
        <w:t xml:space="preserve">                                                </w:t>
      </w:r>
      <w:r w:rsidRPr="0071331B">
        <w:rPr>
          <w:rFonts w:ascii="Times New Roman" w:eastAsia="Calibri" w:hAnsi="Times New Roman" w:cs="Times New Roman"/>
          <w:b/>
          <w:i/>
          <w:iCs/>
          <w:kern w:val="3"/>
          <w:sz w:val="28"/>
          <w:szCs w:val="28"/>
          <w:lang w:eastAsia="zh-CN" w:bidi="hi-IN"/>
        </w:rPr>
        <w:t>Тест «Реки России»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Название место, где река берет свое начало?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А) устье; Б) исток; В) водохранилище;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 бассейну, какого океана относится большинство рек России?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   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А) Северного Ледовитого океана; Б) Тихого океана; в) Атлантического океана;</w:t>
      </w:r>
    </w:p>
    <w:p w:rsidR="0071331B" w:rsidRPr="0071331B" w:rsidRDefault="0071331B" w:rsidP="0071331B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Отношение падения реки к ее длине называется: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расходом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воды;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уклоном; В) годовым стоком;</w:t>
      </w:r>
    </w:p>
    <w:p w:rsidR="0071331B" w:rsidRPr="0071331B" w:rsidRDefault="0071331B" w:rsidP="0071331B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На реке Амур половодье начинается летом, потому что: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А) тают ледники в горах; Б) начинаются муссонные дожди; В) начинается таяние снега.</w:t>
      </w:r>
    </w:p>
    <w:p w:rsidR="0071331B" w:rsidRPr="0071331B" w:rsidRDefault="0071331B" w:rsidP="0071331B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Самая длинная река России: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Волга;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Енисей; В) Обь.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                                               </w:t>
      </w:r>
      <w:r w:rsidRPr="0071331B">
        <w:rPr>
          <w:rFonts w:ascii="Times New Roman" w:eastAsia="Calibri" w:hAnsi="Times New Roman" w:cs="Times New Roman"/>
          <w:b/>
          <w:i/>
          <w:iCs/>
          <w:kern w:val="3"/>
          <w:sz w:val="28"/>
          <w:szCs w:val="28"/>
          <w:lang w:eastAsia="zh-CN" w:bidi="hi-IN"/>
        </w:rPr>
        <w:t>Тест «Реки России»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Название место, где река берет свое начало?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А) устье; Б) исток; В) водохранилище;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 бассейну, какого океана относится большинство рек России?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   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А) Северного Ледовитого океана; Б) Тихого океана; в) Атлантического океана;</w:t>
      </w:r>
    </w:p>
    <w:p w:rsidR="0071331B" w:rsidRPr="0071331B" w:rsidRDefault="0071331B" w:rsidP="0071331B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Отношение падения реки к ее длине называется: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расходом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воды;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уклоном; В) годовым стоком;</w:t>
      </w:r>
    </w:p>
    <w:p w:rsidR="0071331B" w:rsidRPr="0071331B" w:rsidRDefault="0071331B" w:rsidP="0071331B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На реке Амур половодье начинается летом, потому что: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А) тают ледники в горах; Б) начинаются муссонные дожди; В) начинается таяние снега.</w:t>
      </w:r>
    </w:p>
    <w:p w:rsidR="0071331B" w:rsidRPr="0071331B" w:rsidRDefault="0071331B" w:rsidP="0071331B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Самая длинная река России: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Волга;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Енисей; В) Обь.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                                               </w:t>
      </w:r>
      <w:r w:rsidRPr="0071331B">
        <w:rPr>
          <w:rFonts w:ascii="Times New Roman" w:eastAsia="Calibri" w:hAnsi="Times New Roman" w:cs="Times New Roman"/>
          <w:b/>
          <w:i/>
          <w:iCs/>
          <w:kern w:val="3"/>
          <w:sz w:val="28"/>
          <w:szCs w:val="28"/>
          <w:lang w:eastAsia="zh-CN" w:bidi="hi-IN"/>
        </w:rPr>
        <w:t>Тест «Реки России»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Название место, где река берет свое начало?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А) устье; Б) исток; В) водохранилище;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 бассейну, какого океана относится большинство рек России?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   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А) Северного Ледовитого океана; Б) Тихого океана; в) Атлантического океана;</w:t>
      </w:r>
    </w:p>
    <w:p w:rsidR="0071331B" w:rsidRPr="0071331B" w:rsidRDefault="0071331B" w:rsidP="0071331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Отношение падения реки к ее длине называется: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расходом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воды;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уклоном; В) годовым стоком;</w:t>
      </w:r>
    </w:p>
    <w:p w:rsidR="0071331B" w:rsidRPr="0071331B" w:rsidRDefault="0071331B" w:rsidP="0071331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На реке Амур половодье начинается летом, потому что: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А) тают ледники в горах; Б) начинаются муссонные дожди; В) начинается таяние снега.</w:t>
      </w:r>
    </w:p>
    <w:p w:rsidR="0071331B" w:rsidRPr="0071331B" w:rsidRDefault="0071331B" w:rsidP="0071331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Самая длинная река России: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Волга;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Енисей; В) Обь.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1331B" w:rsidRPr="0071331B" w:rsidRDefault="0071331B" w:rsidP="00C02C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1331B" w:rsidRPr="0071331B" w:rsidSect="007C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AC1F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A840F9"/>
    <w:multiLevelType w:val="hybridMultilevel"/>
    <w:tmpl w:val="0FD6E6B2"/>
    <w:lvl w:ilvl="0" w:tplc="29D6605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75628B7"/>
    <w:multiLevelType w:val="multilevel"/>
    <w:tmpl w:val="31D66062"/>
    <w:styleLink w:val="WWNum1"/>
    <w:lvl w:ilvl="0">
      <w:start w:val="1"/>
      <w:numFmt w:val="decimal"/>
      <w:lvlText w:val="%1."/>
      <w:lvlJc w:val="left"/>
      <w:rPr>
        <w:rFonts w:eastAsia="Calibri"/>
        <w:i/>
        <w:sz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5A4989"/>
    <w:multiLevelType w:val="multilevel"/>
    <w:tmpl w:val="875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E2A36"/>
    <w:multiLevelType w:val="hybridMultilevel"/>
    <w:tmpl w:val="74C0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4A88"/>
    <w:multiLevelType w:val="hybridMultilevel"/>
    <w:tmpl w:val="051673F6"/>
    <w:lvl w:ilvl="0" w:tplc="A6B02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708D"/>
    <w:multiLevelType w:val="hybridMultilevel"/>
    <w:tmpl w:val="4A3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7002"/>
    <w:multiLevelType w:val="hybridMultilevel"/>
    <w:tmpl w:val="4A3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1540"/>
    <w:multiLevelType w:val="multilevel"/>
    <w:tmpl w:val="C6F2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4EB1436"/>
    <w:multiLevelType w:val="hybridMultilevel"/>
    <w:tmpl w:val="4A3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3BB6"/>
    <w:multiLevelType w:val="hybridMultilevel"/>
    <w:tmpl w:val="C672840C"/>
    <w:lvl w:ilvl="0" w:tplc="3BF8F9AE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393073B2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FC109F6A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21CC0ED8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ECE24286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819A90F8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F1E697E2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470ADD8A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8634064C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1">
    <w:nsid w:val="2D7A6DB9"/>
    <w:multiLevelType w:val="hybridMultilevel"/>
    <w:tmpl w:val="3DBE2494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2">
    <w:nsid w:val="322D33A6"/>
    <w:multiLevelType w:val="multilevel"/>
    <w:tmpl w:val="561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333F8"/>
    <w:multiLevelType w:val="multilevel"/>
    <w:tmpl w:val="C0E83C7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36"/>
        <w:szCs w:val="3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0C16EFE"/>
    <w:multiLevelType w:val="hybridMultilevel"/>
    <w:tmpl w:val="BD88C4DA"/>
    <w:lvl w:ilvl="0" w:tplc="98242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88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6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6C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0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C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E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88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1342701"/>
    <w:multiLevelType w:val="hybridMultilevel"/>
    <w:tmpl w:val="529A5E1E"/>
    <w:lvl w:ilvl="0" w:tplc="392CCC8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666BD"/>
    <w:multiLevelType w:val="hybridMultilevel"/>
    <w:tmpl w:val="8582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C7ACA"/>
    <w:multiLevelType w:val="hybridMultilevel"/>
    <w:tmpl w:val="4A3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1085A"/>
    <w:multiLevelType w:val="hybridMultilevel"/>
    <w:tmpl w:val="4A3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D1BBF"/>
    <w:multiLevelType w:val="hybridMultilevel"/>
    <w:tmpl w:val="0226BB0C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57040489"/>
    <w:multiLevelType w:val="hybridMultilevel"/>
    <w:tmpl w:val="75AE342A"/>
    <w:lvl w:ilvl="0" w:tplc="392CCC8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6810"/>
    <w:multiLevelType w:val="hybridMultilevel"/>
    <w:tmpl w:val="79C27A5C"/>
    <w:lvl w:ilvl="0" w:tplc="A050C412">
      <w:start w:val="1"/>
      <w:numFmt w:val="decimal"/>
      <w:lvlText w:val="%1."/>
      <w:lvlJc w:val="left"/>
      <w:pPr>
        <w:ind w:left="1364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865395"/>
    <w:multiLevelType w:val="hybridMultilevel"/>
    <w:tmpl w:val="65CCAC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63894AFD"/>
    <w:multiLevelType w:val="multilevel"/>
    <w:tmpl w:val="874E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56998"/>
    <w:multiLevelType w:val="hybridMultilevel"/>
    <w:tmpl w:val="84F2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24"/>
  </w:num>
  <w:num w:numId="8">
    <w:abstractNumId w:val="15"/>
  </w:num>
  <w:num w:numId="9">
    <w:abstractNumId w:val="20"/>
  </w:num>
  <w:num w:numId="10">
    <w:abstractNumId w:val="5"/>
  </w:num>
  <w:num w:numId="11">
    <w:abstractNumId w:val="10"/>
  </w:num>
  <w:num w:numId="12">
    <w:abstractNumId w:val="14"/>
  </w:num>
  <w:num w:numId="13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eastAsia="Calibri" w:hAnsi="Times New Roman" w:cs="Times New Roman" w:hint="default"/>
          <w:i/>
          <w:sz w:val="24"/>
          <w:szCs w:val="24"/>
        </w:rPr>
      </w:lvl>
    </w:lvlOverride>
  </w:num>
  <w:num w:numId="14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eastAsia="Calibri"/>
          <w:i/>
          <w:sz w:val="24"/>
          <w:szCs w:val="24"/>
        </w:rPr>
      </w:lvl>
    </w:lvlOverride>
  </w:num>
  <w:num w:numId="15">
    <w:abstractNumId w:val="16"/>
  </w:num>
  <w:num w:numId="16">
    <w:abstractNumId w:val="21"/>
  </w:num>
  <w:num w:numId="17">
    <w:abstractNumId w:val="13"/>
  </w:num>
  <w:num w:numId="18">
    <w:abstractNumId w:val="2"/>
  </w:num>
  <w:num w:numId="19">
    <w:abstractNumId w:val="17"/>
  </w:num>
  <w:num w:numId="20">
    <w:abstractNumId w:val="7"/>
  </w:num>
  <w:num w:numId="21">
    <w:abstractNumId w:val="18"/>
  </w:num>
  <w:num w:numId="22">
    <w:abstractNumId w:val="6"/>
  </w:num>
  <w:num w:numId="23">
    <w:abstractNumId w:val="9"/>
  </w:num>
  <w:num w:numId="24">
    <w:abstractNumId w:val="19"/>
  </w:num>
  <w:num w:numId="25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8D"/>
    <w:rsid w:val="00061413"/>
    <w:rsid w:val="00075C8F"/>
    <w:rsid w:val="000C78A5"/>
    <w:rsid w:val="000D7897"/>
    <w:rsid w:val="001062CD"/>
    <w:rsid w:val="00134AD7"/>
    <w:rsid w:val="00183839"/>
    <w:rsid w:val="00187860"/>
    <w:rsid w:val="00192306"/>
    <w:rsid w:val="001D35BF"/>
    <w:rsid w:val="001E22A1"/>
    <w:rsid w:val="001F70A6"/>
    <w:rsid w:val="00247B8A"/>
    <w:rsid w:val="002B1CD7"/>
    <w:rsid w:val="002F3F98"/>
    <w:rsid w:val="003205AA"/>
    <w:rsid w:val="003D34E3"/>
    <w:rsid w:val="003F6532"/>
    <w:rsid w:val="00440531"/>
    <w:rsid w:val="00446C28"/>
    <w:rsid w:val="0047068C"/>
    <w:rsid w:val="004B3EEB"/>
    <w:rsid w:val="004C5A92"/>
    <w:rsid w:val="005139A6"/>
    <w:rsid w:val="0056114D"/>
    <w:rsid w:val="00577512"/>
    <w:rsid w:val="005844AB"/>
    <w:rsid w:val="005946AB"/>
    <w:rsid w:val="005C13D7"/>
    <w:rsid w:val="005E21DB"/>
    <w:rsid w:val="00636E80"/>
    <w:rsid w:val="00666351"/>
    <w:rsid w:val="006C3668"/>
    <w:rsid w:val="00700B0C"/>
    <w:rsid w:val="0071331B"/>
    <w:rsid w:val="00744596"/>
    <w:rsid w:val="007C6CFB"/>
    <w:rsid w:val="007E7BDC"/>
    <w:rsid w:val="0082086D"/>
    <w:rsid w:val="0086037D"/>
    <w:rsid w:val="008B47C2"/>
    <w:rsid w:val="0092260D"/>
    <w:rsid w:val="009D5294"/>
    <w:rsid w:val="009E43DC"/>
    <w:rsid w:val="00A24DED"/>
    <w:rsid w:val="00A367F0"/>
    <w:rsid w:val="00A416D6"/>
    <w:rsid w:val="00A451BE"/>
    <w:rsid w:val="00AA36AA"/>
    <w:rsid w:val="00AB26B0"/>
    <w:rsid w:val="00B40082"/>
    <w:rsid w:val="00B7698B"/>
    <w:rsid w:val="00BA6AAC"/>
    <w:rsid w:val="00BD3AA4"/>
    <w:rsid w:val="00C02CEE"/>
    <w:rsid w:val="00C53E68"/>
    <w:rsid w:val="00C918A0"/>
    <w:rsid w:val="00D05325"/>
    <w:rsid w:val="00DD7D16"/>
    <w:rsid w:val="00E34E3D"/>
    <w:rsid w:val="00E554C0"/>
    <w:rsid w:val="00EE4B8D"/>
    <w:rsid w:val="00F62E95"/>
    <w:rsid w:val="00F7517F"/>
    <w:rsid w:val="00FA29F4"/>
    <w:rsid w:val="00FB01D5"/>
    <w:rsid w:val="00FC036B"/>
    <w:rsid w:val="00FC60BD"/>
    <w:rsid w:val="00FD152A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2710F-B17C-46BC-A875-BB23429D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5BF"/>
    <w:pPr>
      <w:ind w:left="720"/>
      <w:contextualSpacing/>
    </w:pPr>
  </w:style>
  <w:style w:type="paragraph" w:styleId="a6">
    <w:name w:val="No Spacing"/>
    <w:uiPriority w:val="1"/>
    <w:qFormat/>
    <w:rsid w:val="00AA36AA"/>
    <w:pPr>
      <w:spacing w:after="0" w:line="240" w:lineRule="auto"/>
    </w:pPr>
  </w:style>
  <w:style w:type="paragraph" w:customStyle="1" w:styleId="Standard">
    <w:name w:val="Standard"/>
    <w:rsid w:val="005139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700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0B0C"/>
  </w:style>
  <w:style w:type="paragraph" w:styleId="a8">
    <w:name w:val="Normal (Web)"/>
    <w:basedOn w:val="a"/>
    <w:uiPriority w:val="99"/>
    <w:unhideWhenUsed/>
    <w:rsid w:val="0070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70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E34E3D"/>
    <w:pPr>
      <w:numPr>
        <w:numId w:val="18"/>
      </w:numPr>
    </w:pPr>
  </w:style>
  <w:style w:type="character" w:styleId="aa">
    <w:name w:val="Strong"/>
    <w:uiPriority w:val="22"/>
    <w:qFormat/>
    <w:rsid w:val="009D5294"/>
    <w:rPr>
      <w:b/>
      <w:bCs/>
    </w:rPr>
  </w:style>
  <w:style w:type="character" w:customStyle="1" w:styleId="FontStyle220">
    <w:name w:val="Font Style220"/>
    <w:rsid w:val="00FC03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1757">
                  <w:marLeft w:val="0"/>
                  <w:marRight w:val="0"/>
                  <w:marTop w:val="0"/>
                  <w:marBottom w:val="180"/>
                  <w:divBdr>
                    <w:top w:val="single" w:sz="6" w:space="11" w:color="49A1FF"/>
                    <w:left w:val="single" w:sz="6" w:space="8" w:color="49A1FF"/>
                    <w:bottom w:val="single" w:sz="6" w:space="11" w:color="49A1FF"/>
                    <w:right w:val="single" w:sz="6" w:space="8" w:color="49A1FF"/>
                  </w:divBdr>
                </w:div>
              </w:divsChild>
            </w:div>
          </w:divsChild>
        </w:div>
      </w:divsChild>
    </w:div>
    <w:div w:id="917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5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AEE0-FC36-4A9E-858C-66DF5F49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13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Admin</cp:lastModifiedBy>
  <cp:revision>14</cp:revision>
  <cp:lastPrinted>2018-02-20T08:48:00Z</cp:lastPrinted>
  <dcterms:created xsi:type="dcterms:W3CDTF">2015-12-23T20:24:00Z</dcterms:created>
  <dcterms:modified xsi:type="dcterms:W3CDTF">2018-11-07T09:33:00Z</dcterms:modified>
</cp:coreProperties>
</file>