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9ED" w:rsidRPr="00546775" w:rsidRDefault="00E559ED" w:rsidP="005467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559ED">
        <w:rPr>
          <w:rFonts w:ascii="Times New Roman" w:hAnsi="Times New Roman" w:cs="Times New Roman"/>
          <w:b/>
          <w:sz w:val="32"/>
          <w:szCs w:val="32"/>
        </w:rPr>
        <w:t>Эколята</w:t>
      </w:r>
      <w:proofErr w:type="spellEnd"/>
      <w:r w:rsidRPr="00E559ED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8C1F91">
        <w:rPr>
          <w:rFonts w:ascii="Times New Roman" w:hAnsi="Times New Roman" w:cs="Times New Roman"/>
          <w:b/>
          <w:sz w:val="32"/>
          <w:szCs w:val="32"/>
        </w:rPr>
        <w:t xml:space="preserve">молодые </w:t>
      </w:r>
      <w:r w:rsidRPr="00E559ED">
        <w:rPr>
          <w:rFonts w:ascii="Times New Roman" w:hAnsi="Times New Roman" w:cs="Times New Roman"/>
          <w:b/>
          <w:sz w:val="32"/>
          <w:szCs w:val="32"/>
        </w:rPr>
        <w:t>защитники природы.</w:t>
      </w:r>
    </w:p>
    <w:p w:rsidR="00E559ED" w:rsidRPr="00155B2B" w:rsidRDefault="008C1F91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155B2B">
        <w:rPr>
          <w:rFonts w:ascii="Times New Roman" w:hAnsi="Times New Roman" w:cs="Times New Roman"/>
          <w:sz w:val="28"/>
          <w:szCs w:val="28"/>
        </w:rPr>
        <w:t>Группа №5 «Сказка» МДОУ «Детский сад №2 «Парусок» присоединилась к проведению всероссийского урока «</w:t>
      </w:r>
      <w:proofErr w:type="spellStart"/>
      <w:r w:rsidRPr="00155B2B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155B2B">
        <w:rPr>
          <w:rFonts w:ascii="Times New Roman" w:hAnsi="Times New Roman" w:cs="Times New Roman"/>
          <w:sz w:val="28"/>
          <w:szCs w:val="28"/>
        </w:rPr>
        <w:t xml:space="preserve"> – молодые защитники природы» для дошкольного возраста.</w:t>
      </w:r>
    </w:p>
    <w:p w:rsidR="00155B2B" w:rsidRDefault="00155B2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155B2B">
        <w:rPr>
          <w:rFonts w:ascii="Times New Roman" w:hAnsi="Times New Roman" w:cs="Times New Roman"/>
          <w:sz w:val="28"/>
          <w:szCs w:val="28"/>
        </w:rPr>
        <w:t>Для детей старшего дошкольного возраста необычайно эффективным и действенным методом обучения является интерактивная игра. Она позволяет в привычной для данного возраста форме рассказать детям об окружающем мире, учит взаимодействовать друг с другом для достижения цели.</w:t>
      </w:r>
    </w:p>
    <w:p w:rsidR="00155B2B" w:rsidRPr="00155B2B" w:rsidRDefault="00155B2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155B2B">
        <w:rPr>
          <w:rFonts w:ascii="Times New Roman" w:hAnsi="Times New Roman" w:cs="Times New Roman"/>
          <w:sz w:val="28"/>
          <w:szCs w:val="28"/>
        </w:rPr>
        <w:t>Воспитатель Зеленцова Татьяна Анатольевна провела занятие</w:t>
      </w:r>
      <w:r>
        <w:rPr>
          <w:rFonts w:ascii="Times New Roman" w:hAnsi="Times New Roman" w:cs="Times New Roman"/>
          <w:sz w:val="28"/>
          <w:szCs w:val="28"/>
        </w:rPr>
        <w:t xml:space="preserve"> по теме </w:t>
      </w:r>
      <w:r w:rsidRPr="00155B2B">
        <w:rPr>
          <w:rFonts w:ascii="Times New Roman" w:hAnsi="Times New Roman" w:cs="Times New Roman"/>
          <w:sz w:val="28"/>
          <w:szCs w:val="28"/>
        </w:rPr>
        <w:t xml:space="preserve"> «Времена года» в форме интерактивной игры</w:t>
      </w:r>
      <w:r>
        <w:rPr>
          <w:rFonts w:ascii="Times New Roman" w:hAnsi="Times New Roman" w:cs="Times New Roman"/>
          <w:sz w:val="28"/>
          <w:szCs w:val="28"/>
        </w:rPr>
        <w:t xml:space="preserve"> «Четыре страницы природы».</w:t>
      </w:r>
    </w:p>
    <w:p w:rsidR="00DC1C98" w:rsidRDefault="00155B2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проведения </w:t>
      </w:r>
      <w:r w:rsidR="00546775">
        <w:rPr>
          <w:rFonts w:ascii="Times New Roman" w:hAnsi="Times New Roman" w:cs="Times New Roman"/>
          <w:sz w:val="28"/>
          <w:szCs w:val="28"/>
        </w:rPr>
        <w:t xml:space="preserve">интерактивной </w:t>
      </w:r>
      <w:r>
        <w:rPr>
          <w:rFonts w:ascii="Times New Roman" w:hAnsi="Times New Roman" w:cs="Times New Roman"/>
          <w:sz w:val="28"/>
          <w:szCs w:val="28"/>
        </w:rPr>
        <w:t xml:space="preserve">игры </w:t>
      </w:r>
      <w:r w:rsidR="00DC1C98" w:rsidRPr="00155B2B">
        <w:rPr>
          <w:rFonts w:ascii="Times New Roman" w:hAnsi="Times New Roman" w:cs="Times New Roman"/>
          <w:sz w:val="28"/>
          <w:szCs w:val="28"/>
        </w:rPr>
        <w:t>является формирование представлений об окружающем мире, о взаимосвязи смены сезонов с объектами живой природы и человеком</w:t>
      </w:r>
      <w:proofErr w:type="gramStart"/>
      <w:r w:rsidR="00DC1C98" w:rsidRPr="00155B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46775">
        <w:rPr>
          <w:rFonts w:ascii="Times New Roman" w:hAnsi="Times New Roman" w:cs="Times New Roman"/>
          <w:sz w:val="28"/>
          <w:szCs w:val="28"/>
        </w:rPr>
        <w:t xml:space="preserve"> Игра «Четыре страницы природы» началась с виртуального</w:t>
      </w:r>
      <w:r w:rsidR="00DC1C98" w:rsidRPr="00155B2B">
        <w:rPr>
          <w:rFonts w:ascii="Times New Roman" w:hAnsi="Times New Roman" w:cs="Times New Roman"/>
          <w:sz w:val="28"/>
          <w:szCs w:val="28"/>
        </w:rPr>
        <w:t xml:space="preserve"> путешествие по временам года с помощью просмотра видеоролика. </w:t>
      </w:r>
      <w:r w:rsidRPr="00155B2B">
        <w:rPr>
          <w:rFonts w:ascii="Times New Roman" w:hAnsi="Times New Roman" w:cs="Times New Roman"/>
          <w:sz w:val="28"/>
          <w:szCs w:val="28"/>
        </w:rPr>
        <w:t>Затем дети познакомились с признаками каждого сезона, отвечали на вопросы воспитателя, отгадывали загадки и выполняли игровые задания.</w:t>
      </w:r>
    </w:p>
    <w:p w:rsidR="00DC1C98" w:rsidRPr="00155B2B" w:rsidRDefault="00155B2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546775">
        <w:rPr>
          <w:rFonts w:ascii="Times New Roman" w:hAnsi="Times New Roman" w:cs="Times New Roman"/>
          <w:sz w:val="28"/>
          <w:szCs w:val="28"/>
        </w:rPr>
        <w:t>интерактивной игры дети закрепили знания о характерных признаках времен года, о листопадных деревьях, впадающих в спячку животных, перелетных и зимующих птицах, раннецветущих растениях.</w:t>
      </w:r>
    </w:p>
    <w:p w:rsidR="008C1F91" w:rsidRDefault="00DC1C98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155B2B">
        <w:rPr>
          <w:rFonts w:ascii="Times New Roman" w:hAnsi="Times New Roman" w:cs="Times New Roman"/>
          <w:sz w:val="28"/>
          <w:szCs w:val="28"/>
        </w:rPr>
        <w:t xml:space="preserve">Проведение данной интерактивной игры  способствовало формированию экологической культуры у детей старшего дошкольного возраста, развитию познавательного интереса к миру природы, </w:t>
      </w:r>
      <w:proofErr w:type="spellStart"/>
      <w:r w:rsidRPr="00155B2B">
        <w:rPr>
          <w:rFonts w:ascii="Times New Roman" w:hAnsi="Times New Roman" w:cs="Times New Roman"/>
          <w:sz w:val="28"/>
          <w:szCs w:val="28"/>
        </w:rPr>
        <w:t>любови</w:t>
      </w:r>
      <w:proofErr w:type="spellEnd"/>
      <w:r w:rsidRPr="00155B2B">
        <w:rPr>
          <w:rFonts w:ascii="Times New Roman" w:hAnsi="Times New Roman" w:cs="Times New Roman"/>
          <w:sz w:val="28"/>
          <w:szCs w:val="28"/>
        </w:rPr>
        <w:t xml:space="preserve"> к природе, стремление заботиться о ней, беречь ее.</w:t>
      </w: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156210</wp:posOffset>
            </wp:positionV>
            <wp:extent cx="4524375" cy="2971800"/>
            <wp:effectExtent l="19050" t="0" r="9525" b="0"/>
            <wp:wrapNone/>
            <wp:docPr id="1" name="Рисунок 1" descr="C:\Users\north\Desktop\фото детей группы Сказка\эколята\1q_ao7vch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th\Desktop\фото детей группы Сказка\эколята\1q_ao7vchu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Pr="00481B4B" w:rsidRDefault="00481B4B" w:rsidP="00546775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481B4B">
        <w:rPr>
          <w:rFonts w:ascii="Times New Roman" w:hAnsi="Times New Roman" w:cs="Times New Roman"/>
          <w:b/>
          <w:sz w:val="28"/>
          <w:szCs w:val="28"/>
        </w:rPr>
        <w:t>Игровое упражнение</w:t>
      </w:r>
    </w:p>
    <w:p w:rsidR="00546775" w:rsidRPr="00481B4B" w:rsidRDefault="00481B4B" w:rsidP="00546775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81B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«Мы листики осенние»</w:t>
      </w: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4EF4" w:rsidRDefault="00484EF4" w:rsidP="00A76F5E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775" w:rsidRPr="00481B4B" w:rsidRDefault="00546775" w:rsidP="00A76F5E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B4B">
        <w:rPr>
          <w:rFonts w:ascii="Times New Roman" w:hAnsi="Times New Roman" w:cs="Times New Roman"/>
          <w:b/>
          <w:sz w:val="28"/>
          <w:szCs w:val="28"/>
        </w:rPr>
        <w:lastRenderedPageBreak/>
        <w:t>Игра «Зимующие и перелетные птицы»</w:t>
      </w:r>
    </w:p>
    <w:p w:rsidR="00546775" w:rsidRDefault="00A76F5E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15240</wp:posOffset>
            </wp:positionV>
            <wp:extent cx="4662805" cy="2628900"/>
            <wp:effectExtent l="19050" t="0" r="4445" b="0"/>
            <wp:wrapNone/>
            <wp:docPr id="2" name="Рисунок 2" descr="C:\Users\north\Desktop\фото детей группы Сказка\эколята\B4J8JTcQi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th\Desktop\фото детей группы Сказка\эколята\B4J8JTcQid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A76F5E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51435</wp:posOffset>
            </wp:positionV>
            <wp:extent cx="4662170" cy="2628900"/>
            <wp:effectExtent l="19050" t="0" r="5080" b="0"/>
            <wp:wrapNone/>
            <wp:docPr id="3" name="Рисунок 3" descr="C:\Users\north\Desktop\фото детей группы Сказка\эколята\-SN3j9JHE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th\Desktop\фото детей группы Сказка\эколята\-SN3j9JHEW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46775" w:rsidRDefault="00546775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A76F5E" w:rsidRDefault="00A76F5E" w:rsidP="00A76F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A76F5E" w:rsidRDefault="00A76F5E" w:rsidP="00A76F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7620</wp:posOffset>
            </wp:positionV>
            <wp:extent cx="4068445" cy="3095625"/>
            <wp:effectExtent l="19050" t="0" r="8255" b="0"/>
            <wp:wrapNone/>
            <wp:docPr id="9" name="Рисунок 6" descr="C:\Users\north\Desktop\фото детей группы Сказка\эколята\vZ5AmrSWh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rth\Desktop\фото детей группы Сказка\эколята\vZ5AmrSWh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F5E" w:rsidRDefault="00A76F5E" w:rsidP="00A76F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F5E" w:rsidRDefault="00A76F5E" w:rsidP="00A76F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F5E" w:rsidRDefault="00A76F5E" w:rsidP="00A76F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F5E" w:rsidRDefault="00A76F5E" w:rsidP="00A76F5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1B4B">
        <w:rPr>
          <w:rFonts w:ascii="Times New Roman" w:hAnsi="Times New Roman" w:cs="Times New Roman"/>
          <w:b/>
          <w:sz w:val="28"/>
          <w:szCs w:val="28"/>
        </w:rPr>
        <w:t xml:space="preserve">Игра «Медвежата </w:t>
      </w:r>
      <w:proofErr w:type="gramStart"/>
      <w:r w:rsidRPr="00481B4B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481B4B">
        <w:rPr>
          <w:rFonts w:ascii="Times New Roman" w:hAnsi="Times New Roman" w:cs="Times New Roman"/>
          <w:b/>
          <w:sz w:val="28"/>
          <w:szCs w:val="28"/>
        </w:rPr>
        <w:t xml:space="preserve"> чаще жили»</w:t>
      </w:r>
    </w:p>
    <w:p w:rsidR="00A76F5E" w:rsidRDefault="00A76F5E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A76F5E" w:rsidRDefault="00A76F5E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A76F5E" w:rsidRDefault="00A76F5E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A76F5E" w:rsidRDefault="00A76F5E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A76F5E" w:rsidRDefault="00A76F5E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A76F5E" w:rsidRDefault="00A76F5E" w:rsidP="00A76F5E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A76F5E" w:rsidRDefault="00A76F5E" w:rsidP="00484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4EF4" w:rsidRDefault="00484EF4" w:rsidP="00484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4EF4" w:rsidRDefault="00484EF4" w:rsidP="00A76F5E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481B4B" w:rsidRDefault="00481B4B" w:rsidP="00A76F5E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81B4B">
        <w:rPr>
          <w:rFonts w:ascii="Times New Roman" w:hAnsi="Times New Roman" w:cs="Times New Roman"/>
          <w:b/>
          <w:sz w:val="28"/>
          <w:szCs w:val="28"/>
        </w:rPr>
        <w:lastRenderedPageBreak/>
        <w:t>«Найти дерево,</w:t>
      </w:r>
      <w:r w:rsidR="00A76F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1B4B">
        <w:rPr>
          <w:rFonts w:ascii="Times New Roman" w:hAnsi="Times New Roman" w:cs="Times New Roman"/>
          <w:b/>
          <w:sz w:val="28"/>
          <w:szCs w:val="28"/>
        </w:rPr>
        <w:t>с которого слетел листочек»</w:t>
      </w:r>
    </w:p>
    <w:p w:rsidR="00A76F5E" w:rsidRDefault="00A76F5E" w:rsidP="00A76F5E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100965</wp:posOffset>
            </wp:positionV>
            <wp:extent cx="3939540" cy="3009900"/>
            <wp:effectExtent l="19050" t="0" r="3810" b="0"/>
            <wp:wrapNone/>
            <wp:docPr id="4" name="Рисунок 4" descr="C:\Users\north\Desktop\фото детей группы Сказка\эколята\sfaUhPNNc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rth\Desktop\фото детей группы Сказка\эколята\sfaUhPNNcd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F5E" w:rsidRDefault="00A76F5E" w:rsidP="00A76F5E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A76F5E" w:rsidRDefault="00A76F5E" w:rsidP="00A76F5E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A76F5E" w:rsidRDefault="00A76F5E" w:rsidP="00A76F5E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A76F5E" w:rsidRDefault="00A76F5E" w:rsidP="00A76F5E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A76F5E" w:rsidRPr="00A76F5E" w:rsidRDefault="00A76F5E" w:rsidP="00A76F5E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4EF4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225425</wp:posOffset>
            </wp:positionV>
            <wp:extent cx="4505325" cy="2533650"/>
            <wp:effectExtent l="19050" t="0" r="9525" b="0"/>
            <wp:wrapNone/>
            <wp:docPr id="5" name="Рисунок 5" descr="C:\Users\north\Desktop\фото детей группы Сказка\эколята\XSdiw5Zcx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rth\Desktop\фото детей группы Сказка\эколята\XSdiw5Zcxn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1B4B" w:rsidRDefault="00484EF4" w:rsidP="00A76F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99695</wp:posOffset>
            </wp:positionV>
            <wp:extent cx="4057650" cy="3057525"/>
            <wp:effectExtent l="19050" t="0" r="0" b="0"/>
            <wp:wrapNone/>
            <wp:docPr id="8" name="Рисунок 8" descr="C:\Users\north\Desktop\фото детей группы Сказка\эколята\w4HLsTCSS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rth\Desktop\фото детей группы Сказка\эколята\w4HLsTCSSh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EF4" w:rsidRDefault="00484EF4" w:rsidP="00A76F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84EF4" w:rsidRDefault="00484EF4" w:rsidP="00A76F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84EF4" w:rsidRDefault="00484EF4" w:rsidP="00A76F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84EF4" w:rsidRDefault="00484EF4" w:rsidP="00A76F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84EF4" w:rsidRDefault="00484EF4" w:rsidP="00A76F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76F5E" w:rsidRDefault="00A76F5E" w:rsidP="00A76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6F5E">
        <w:rPr>
          <w:rFonts w:ascii="Times New Roman" w:hAnsi="Times New Roman" w:cs="Times New Roman"/>
          <w:b/>
          <w:sz w:val="28"/>
          <w:szCs w:val="28"/>
        </w:rPr>
        <w:t>«Признаки времен года»</w:t>
      </w:r>
    </w:p>
    <w:p w:rsidR="00481B4B" w:rsidRPr="00481B4B" w:rsidRDefault="00481B4B" w:rsidP="00546775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481B4B" w:rsidRDefault="00481B4B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A76F5E" w:rsidRDefault="00A76F5E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A76F5E" w:rsidRDefault="00A76F5E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A76F5E" w:rsidRDefault="00A76F5E" w:rsidP="0054677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84EF4" w:rsidRDefault="00484EF4" w:rsidP="00484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4EF4" w:rsidRDefault="00484EF4" w:rsidP="00484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F5E" w:rsidRPr="00484EF4" w:rsidRDefault="00A76F5E" w:rsidP="00484E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6F5E">
        <w:rPr>
          <w:rFonts w:ascii="Times New Roman" w:hAnsi="Times New Roman" w:cs="Times New Roman"/>
          <w:sz w:val="28"/>
          <w:szCs w:val="28"/>
        </w:rPr>
        <w:t>Материал подготовила воспитатель Зеленцова Татьяна Анатольевна.</w:t>
      </w:r>
    </w:p>
    <w:sectPr w:rsidR="00A76F5E" w:rsidRPr="00484EF4" w:rsidSect="00484EF4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59ED"/>
    <w:rsid w:val="00155B2B"/>
    <w:rsid w:val="00247075"/>
    <w:rsid w:val="002779FC"/>
    <w:rsid w:val="004275BC"/>
    <w:rsid w:val="00481B4B"/>
    <w:rsid w:val="00484EF4"/>
    <w:rsid w:val="00546775"/>
    <w:rsid w:val="005E60A6"/>
    <w:rsid w:val="008C1F91"/>
    <w:rsid w:val="00A76F5E"/>
    <w:rsid w:val="00A82A6A"/>
    <w:rsid w:val="00DC1C98"/>
    <w:rsid w:val="00E559ED"/>
    <w:rsid w:val="00E76279"/>
    <w:rsid w:val="00F42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</dc:creator>
  <cp:keywords/>
  <dc:description/>
  <cp:lastModifiedBy>north</cp:lastModifiedBy>
  <cp:revision>3</cp:revision>
  <dcterms:created xsi:type="dcterms:W3CDTF">2020-11-22T12:41:00Z</dcterms:created>
  <dcterms:modified xsi:type="dcterms:W3CDTF">2020-11-22T14:06:00Z</dcterms:modified>
</cp:coreProperties>
</file>