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E5" w:rsidRDefault="00B87B5F" w:rsidP="00B87B5F">
      <w:pPr>
        <w:widowControl/>
        <w:suppressAutoHyphens w:val="0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B87B5F">
        <w:rPr>
          <w:rFonts w:eastAsia="Times New Roman" w:cs="Times New Roman"/>
          <w:color w:val="000000"/>
          <w:sz w:val="28"/>
          <w:szCs w:val="28"/>
          <w:lang w:eastAsia="ru-RU" w:bidi="ar-SA"/>
        </w:rPr>
        <w:t>Номинация: «Юный корреспондент»</w:t>
      </w:r>
    </w:p>
    <w:p w:rsidR="00B87B5F" w:rsidRPr="00B87B5F" w:rsidRDefault="00B87B5F" w:rsidP="00B87B5F">
      <w:pPr>
        <w:widowControl/>
        <w:suppressAutoHyphens w:val="0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B87B5F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Статья в газету о ходе ярмарки. </w:t>
      </w:r>
    </w:p>
    <w:p w:rsidR="00B87B5F" w:rsidRDefault="00B87B5F" w:rsidP="00B87B5F">
      <w:pPr>
        <w:widowControl/>
        <w:suppressAutoHyphens w:val="0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B87B5F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Выполнили ученицы 10 класса 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B87B5F">
        <w:rPr>
          <w:rFonts w:eastAsia="Times New Roman" w:cs="Times New Roman"/>
          <w:color w:val="000000"/>
          <w:sz w:val="28"/>
          <w:szCs w:val="28"/>
          <w:lang w:eastAsia="ru-RU" w:bidi="ar-SA"/>
        </w:rPr>
        <w:t>МБОУ «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B87B5F">
        <w:rPr>
          <w:rFonts w:eastAsia="Times New Roman" w:cs="Times New Roman"/>
          <w:color w:val="000000"/>
          <w:sz w:val="28"/>
          <w:szCs w:val="28"/>
          <w:lang w:eastAsia="ru-RU" w:bidi="ar-SA"/>
        </w:rPr>
        <w:t>Сергачск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ой </w:t>
      </w:r>
      <w:r w:rsidRPr="00B87B5F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СОШ №3» </w:t>
      </w:r>
    </w:p>
    <w:p w:rsidR="00B040F1" w:rsidRDefault="00B87B5F" w:rsidP="00B87B5F">
      <w:pPr>
        <w:widowControl/>
        <w:suppressAutoHyphens w:val="0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 w:rsidRPr="00B87B5F">
        <w:rPr>
          <w:rFonts w:eastAsia="Times New Roman" w:cs="Times New Roman"/>
          <w:color w:val="000000"/>
          <w:sz w:val="28"/>
          <w:szCs w:val="28"/>
          <w:lang w:eastAsia="ru-RU" w:bidi="ar-SA"/>
        </w:rPr>
        <w:t>Малышева Алена и</w:t>
      </w: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</w:t>
      </w:r>
      <w:r w:rsidRPr="00B87B5F">
        <w:rPr>
          <w:rFonts w:eastAsia="Times New Roman" w:cs="Times New Roman"/>
          <w:color w:val="000000"/>
          <w:sz w:val="28"/>
          <w:szCs w:val="28"/>
          <w:lang w:eastAsia="ru-RU" w:bidi="ar-SA"/>
        </w:rPr>
        <w:t xml:space="preserve"> Розе Софья</w:t>
      </w:r>
    </w:p>
    <w:p w:rsidR="00B87B5F" w:rsidRPr="00B87B5F" w:rsidRDefault="00B87B5F" w:rsidP="00B87B5F">
      <w:pPr>
        <w:widowControl/>
        <w:suppressAutoHyphens w:val="0"/>
        <w:rPr>
          <w:rFonts w:cs="Times New Roman"/>
          <w:sz w:val="28"/>
          <w:szCs w:val="28"/>
        </w:rPr>
      </w:pPr>
    </w:p>
    <w:p w:rsidR="00B25485" w:rsidRPr="00B87B5F" w:rsidRDefault="00B87B5F" w:rsidP="00B25485">
      <w:pPr>
        <w:rPr>
          <w:rFonts w:cs="Times New Roman"/>
        </w:rPr>
      </w:pPr>
      <w:r w:rsidRPr="00B87B5F">
        <w:rPr>
          <w:rFonts w:cs="Times New Roman"/>
          <w:color w:val="000000"/>
          <w:shd w:val="clear" w:color="auto" w:fill="FFFFFF"/>
        </w:rPr>
        <w:t>«Добро есть вечная, высшая цель нашей жизни. Как бы мы ни понимали добро, жизнь наша есть не что иное, как стремление к добру»</w:t>
      </w:r>
      <w:r w:rsidRPr="00B87B5F">
        <w:rPr>
          <w:rFonts w:cs="Times New Roman"/>
          <w:color w:val="000000"/>
        </w:rPr>
        <w:br/>
      </w:r>
      <w:r w:rsidRPr="00B87B5F">
        <w:rPr>
          <w:rFonts w:cs="Times New Roman"/>
          <w:color w:val="000000"/>
          <w:shd w:val="clear" w:color="auto" w:fill="FFFFFF"/>
        </w:rPr>
        <w:t>Л. Толстой</w:t>
      </w:r>
      <w:r w:rsidRPr="00B87B5F">
        <w:rPr>
          <w:rFonts w:cs="Times New Roman"/>
          <w:color w:val="000000"/>
        </w:rPr>
        <w:br/>
      </w:r>
      <w:r w:rsidRPr="00B87B5F">
        <w:rPr>
          <w:rFonts w:cs="Times New Roman"/>
          <w:color w:val="000000"/>
          <w:shd w:val="clear" w:color="auto" w:fill="FFFFFF"/>
        </w:rPr>
        <w:t>30 апреля 2019 г.</w:t>
      </w:r>
      <w:r w:rsidR="00B25485">
        <w:rPr>
          <w:rFonts w:cs="Times New Roman"/>
          <w:color w:val="000000"/>
          <w:shd w:val="clear" w:color="auto" w:fill="FFFFFF"/>
        </w:rPr>
        <w:t xml:space="preserve"> </w:t>
      </w:r>
      <w:r w:rsidRPr="00B87B5F">
        <w:rPr>
          <w:rFonts w:cs="Times New Roman"/>
          <w:color w:val="000000"/>
          <w:shd w:val="clear" w:color="auto" w:fill="FFFFFF"/>
        </w:rPr>
        <w:t>в пасхальную неделю,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B87B5F">
        <w:rPr>
          <w:rFonts w:cs="Times New Roman"/>
          <w:color w:val="000000"/>
          <w:shd w:val="clear" w:color="auto" w:fill="FFFFFF"/>
        </w:rPr>
        <w:t>на базе МБОУ</w:t>
      </w:r>
      <w:r w:rsidR="00B25485">
        <w:rPr>
          <w:rFonts w:cs="Times New Roman"/>
          <w:color w:val="000000"/>
          <w:shd w:val="clear" w:color="auto" w:fill="FFFFFF"/>
        </w:rPr>
        <w:t xml:space="preserve">» Сергачская </w:t>
      </w:r>
      <w:r w:rsidRPr="00B87B5F">
        <w:rPr>
          <w:rFonts w:cs="Times New Roman"/>
          <w:color w:val="000000"/>
          <w:shd w:val="clear" w:color="auto" w:fill="FFFFFF"/>
        </w:rPr>
        <w:t xml:space="preserve"> СОШ №5</w:t>
      </w:r>
      <w:r w:rsidR="00B25485">
        <w:rPr>
          <w:rFonts w:cs="Times New Roman"/>
          <w:color w:val="000000"/>
          <w:shd w:val="clear" w:color="auto" w:fill="FFFFFF"/>
        </w:rPr>
        <w:t>»</w:t>
      </w:r>
      <w:r w:rsidRPr="00B87B5F">
        <w:rPr>
          <w:rFonts w:cs="Times New Roman"/>
          <w:color w:val="000000"/>
          <w:shd w:val="clear" w:color="auto" w:fill="FFFFFF"/>
        </w:rPr>
        <w:t xml:space="preserve"> уже 9 раз проходила ярмарка «Наши истоки» «Истоки мира и добра».</w:t>
      </w:r>
      <w:r w:rsidRPr="00B87B5F">
        <w:rPr>
          <w:rFonts w:cs="Times New Roman"/>
          <w:color w:val="000000"/>
        </w:rPr>
        <w:br/>
      </w:r>
      <w:r w:rsidRPr="00B87B5F">
        <w:rPr>
          <w:rFonts w:cs="Times New Roman"/>
          <w:color w:val="000000"/>
          <w:shd w:val="clear" w:color="auto" w:fill="FFFFFF"/>
        </w:rPr>
        <w:t>Районная ярмарка проводилась в соответствии с планом мероприятий по духовно-нравственному воспитанию детей и молодежи Сергачского района.</w:t>
      </w:r>
      <w:r w:rsidRPr="00B87B5F">
        <w:rPr>
          <w:rFonts w:cs="Times New Roman"/>
          <w:color w:val="000000"/>
        </w:rPr>
        <w:br/>
      </w:r>
      <w:r w:rsidRPr="00B87B5F">
        <w:rPr>
          <w:rFonts w:cs="Times New Roman"/>
          <w:color w:val="000000"/>
          <w:shd w:val="clear" w:color="auto" w:fill="FFFFFF"/>
        </w:rPr>
        <w:t>Цель ярмарки - интеграция дошкольного, школьного, дополнительного и семейного воспитания на основе истоковедения, приоритетной основой которого является духовно-нравственное развитие личности, создание условий для развития межкультурного взаимодействия в районе с поликультурным составом населения, укрепление чувства любви и уважения к Родине.</w:t>
      </w:r>
      <w:r w:rsidRPr="00B87B5F">
        <w:rPr>
          <w:rFonts w:cs="Times New Roman"/>
          <w:color w:val="000000"/>
        </w:rPr>
        <w:br/>
      </w:r>
      <w:r w:rsidRPr="00B87B5F">
        <w:rPr>
          <w:rFonts w:cs="Times New Roman"/>
          <w:color w:val="000000"/>
          <w:shd w:val="clear" w:color="auto" w:fill="FFFFFF"/>
        </w:rPr>
        <w:t>В мероприятии приняли участие 9 школ, 3 филиала, 10 дошкольных образовательных организаций и 3 филиала, 30 семей, 17 педагогов, 277 воспитанников и обучающихся. Образовательными организациями был представлен свой опыт работы в различных номинациях.</w:t>
      </w:r>
      <w:r w:rsidRPr="00B87B5F">
        <w:rPr>
          <w:rFonts w:cs="Times New Roman"/>
          <w:color w:val="000000"/>
        </w:rPr>
        <w:br/>
      </w:r>
      <w:r w:rsidRPr="00B87B5F">
        <w:rPr>
          <w:rFonts w:cs="Times New Roman"/>
          <w:color w:val="000000"/>
          <w:shd w:val="clear" w:color="auto" w:fill="FFFFFF"/>
        </w:rPr>
        <w:t>Ярмарка проводилась по 7 номинациям:</w:t>
      </w:r>
      <w:r w:rsidRPr="00B87B5F">
        <w:rPr>
          <w:rFonts w:cs="Times New Roman"/>
          <w:color w:val="000000"/>
        </w:rPr>
        <w:br/>
      </w:r>
      <w:r w:rsidRPr="00B87B5F">
        <w:rPr>
          <w:rFonts w:cs="Times New Roman"/>
          <w:color w:val="000000"/>
          <w:shd w:val="clear" w:color="auto" w:fill="FFFFFF"/>
        </w:rPr>
        <w:t>1. «Мои семейные истоки»</w:t>
      </w:r>
      <w:r w:rsidRPr="00B87B5F">
        <w:rPr>
          <w:rFonts w:cs="Times New Roman"/>
          <w:color w:val="000000"/>
        </w:rPr>
        <w:br/>
      </w:r>
      <w:r w:rsidRPr="00B87B5F">
        <w:rPr>
          <w:rFonts w:cs="Times New Roman"/>
          <w:color w:val="000000"/>
          <w:shd w:val="clear" w:color="auto" w:fill="FFFFFF"/>
        </w:rPr>
        <w:t>2. «Живое слово»</w:t>
      </w:r>
      <w:r w:rsidRPr="00B87B5F">
        <w:rPr>
          <w:rFonts w:cs="Times New Roman"/>
          <w:color w:val="000000"/>
        </w:rPr>
        <w:br/>
      </w:r>
      <w:r w:rsidRPr="00B87B5F">
        <w:rPr>
          <w:rFonts w:cs="Times New Roman"/>
          <w:color w:val="000000"/>
          <w:shd w:val="clear" w:color="auto" w:fill="FFFFFF"/>
        </w:rPr>
        <w:t>3.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B87B5F">
        <w:rPr>
          <w:rFonts w:cs="Times New Roman"/>
          <w:color w:val="000000"/>
          <w:shd w:val="clear" w:color="auto" w:fill="FFFFFF"/>
        </w:rPr>
        <w:t>«Книга – кладезь мудрости» </w:t>
      </w:r>
      <w:r w:rsidRPr="00B87B5F">
        <w:rPr>
          <w:rFonts w:cs="Times New Roman"/>
          <w:color w:val="000000"/>
        </w:rPr>
        <w:br/>
      </w:r>
      <w:r w:rsidRPr="00B87B5F">
        <w:rPr>
          <w:rFonts w:cs="Times New Roman"/>
          <w:color w:val="000000"/>
          <w:shd w:val="clear" w:color="auto" w:fill="FFFFFF"/>
        </w:rPr>
        <w:t>4. «Костюм «Стиль истоков»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B87B5F">
        <w:rPr>
          <w:rFonts w:cs="Times New Roman"/>
          <w:color w:val="000000"/>
          <w:shd w:val="clear" w:color="auto" w:fill="FFFFFF"/>
        </w:rPr>
        <w:t>с элементами театрализации»</w:t>
      </w:r>
      <w:r w:rsidRPr="00B87B5F">
        <w:rPr>
          <w:rFonts w:cs="Times New Roman"/>
          <w:color w:val="000000"/>
        </w:rPr>
        <w:br/>
      </w:r>
      <w:r w:rsidRPr="00B87B5F">
        <w:rPr>
          <w:rFonts w:cs="Times New Roman"/>
          <w:color w:val="000000"/>
          <w:shd w:val="clear" w:color="auto" w:fill="FFFFFF"/>
        </w:rPr>
        <w:t>5.</w:t>
      </w:r>
      <w:r w:rsidR="00185CD6">
        <w:rPr>
          <w:rFonts w:cs="Times New Roman"/>
          <w:color w:val="000000"/>
          <w:shd w:val="clear" w:color="auto" w:fill="FFFFFF"/>
        </w:rPr>
        <w:t xml:space="preserve"> </w:t>
      </w:r>
      <w:r w:rsidRPr="00B87B5F">
        <w:rPr>
          <w:rFonts w:cs="Times New Roman"/>
          <w:color w:val="000000"/>
          <w:shd w:val="clear" w:color="auto" w:fill="FFFFFF"/>
        </w:rPr>
        <w:t>«Традиции народной кухни».</w:t>
      </w:r>
      <w:r w:rsidRPr="00B87B5F">
        <w:rPr>
          <w:rFonts w:cs="Times New Roman"/>
          <w:color w:val="000000"/>
        </w:rPr>
        <w:br/>
      </w:r>
      <w:r w:rsidRPr="00B87B5F">
        <w:rPr>
          <w:rFonts w:cs="Times New Roman"/>
          <w:color w:val="000000"/>
          <w:shd w:val="clear" w:color="auto" w:fill="FFFFFF"/>
        </w:rPr>
        <w:t>6. «Ярмарка-выставка добрых рук мастерство»</w:t>
      </w:r>
      <w:r w:rsidRPr="00B87B5F">
        <w:rPr>
          <w:rFonts w:cs="Times New Roman"/>
          <w:color w:val="000000"/>
        </w:rPr>
        <w:br/>
      </w:r>
      <w:r w:rsidRPr="00B87B5F">
        <w:rPr>
          <w:rFonts w:cs="Times New Roman"/>
          <w:color w:val="000000"/>
          <w:shd w:val="clear" w:color="auto" w:fill="FFFFFF"/>
        </w:rPr>
        <w:t>7.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B87B5F">
        <w:rPr>
          <w:rFonts w:cs="Times New Roman"/>
          <w:color w:val="000000"/>
          <w:shd w:val="clear" w:color="auto" w:fill="FFFFFF"/>
        </w:rPr>
        <w:t>«Юный художник»</w:t>
      </w:r>
      <w:r w:rsidRPr="00B87B5F">
        <w:rPr>
          <w:rFonts w:cs="Times New Roman"/>
          <w:color w:val="000000"/>
        </w:rPr>
        <w:br/>
      </w:r>
      <w:r>
        <w:rPr>
          <w:rFonts w:cs="Times New Roman"/>
          <w:color w:val="000000"/>
          <w:shd w:val="clear" w:color="auto" w:fill="FFFFFF"/>
        </w:rPr>
        <w:t>Для</w:t>
      </w:r>
      <w:r w:rsidRPr="00B87B5F">
        <w:rPr>
          <w:rFonts w:cs="Times New Roman"/>
          <w:color w:val="000000"/>
          <w:shd w:val="clear" w:color="auto" w:fill="FFFFFF"/>
        </w:rPr>
        <w:t xml:space="preserve"> кажд</w:t>
      </w:r>
      <w:r>
        <w:rPr>
          <w:rFonts w:cs="Times New Roman"/>
          <w:color w:val="000000"/>
          <w:shd w:val="clear" w:color="auto" w:fill="FFFFFF"/>
        </w:rPr>
        <w:t>ой</w:t>
      </w:r>
      <w:r w:rsidRPr="00B87B5F">
        <w:rPr>
          <w:rFonts w:cs="Times New Roman"/>
          <w:color w:val="000000"/>
          <w:shd w:val="clear" w:color="auto" w:fill="FFFFFF"/>
        </w:rPr>
        <w:t xml:space="preserve"> номинацию был выделен отдельный кабинет,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B87B5F">
        <w:rPr>
          <w:rFonts w:cs="Times New Roman"/>
          <w:color w:val="000000"/>
          <w:shd w:val="clear" w:color="auto" w:fill="FFFFFF"/>
        </w:rPr>
        <w:t>в котором была необычайная атмосфера тепла. </w:t>
      </w:r>
      <w:r w:rsidRPr="00B87B5F">
        <w:rPr>
          <w:rFonts w:cs="Times New Roman"/>
          <w:color w:val="000000"/>
        </w:rPr>
        <w:br/>
      </w:r>
      <w:r w:rsidRPr="00B87B5F">
        <w:rPr>
          <w:rFonts w:cs="Times New Roman"/>
          <w:color w:val="000000"/>
          <w:shd w:val="clear" w:color="auto" w:fill="FFFFFF"/>
        </w:rPr>
        <w:t xml:space="preserve">В кабинетах номинации «Книга-кладезь мудрости» дети рассказывали о своих любимых книгах и </w:t>
      </w:r>
      <w:r>
        <w:rPr>
          <w:rFonts w:cs="Times New Roman"/>
          <w:color w:val="000000"/>
          <w:shd w:val="clear" w:color="auto" w:fill="FFFFFF"/>
        </w:rPr>
        <w:t xml:space="preserve">о том, </w:t>
      </w:r>
      <w:r w:rsidRPr="00B87B5F">
        <w:rPr>
          <w:rFonts w:cs="Times New Roman"/>
          <w:color w:val="000000"/>
          <w:shd w:val="clear" w:color="auto" w:fill="FFFFFF"/>
        </w:rPr>
        <w:t>какие уроки они преподносят. </w:t>
      </w:r>
      <w:r w:rsidRPr="00B87B5F">
        <w:rPr>
          <w:rFonts w:cs="Times New Roman"/>
          <w:color w:val="000000"/>
        </w:rPr>
        <w:br/>
      </w:r>
      <w:r w:rsidRPr="00B87B5F">
        <w:rPr>
          <w:rFonts w:cs="Times New Roman"/>
          <w:color w:val="000000"/>
          <w:shd w:val="clear" w:color="auto" w:fill="FFFFFF"/>
        </w:rPr>
        <w:t>В пред</w:t>
      </w:r>
      <w:r>
        <w:rPr>
          <w:rFonts w:cs="Times New Roman"/>
          <w:color w:val="000000"/>
          <w:shd w:val="clear" w:color="auto" w:fill="FFFFFF"/>
        </w:rPr>
        <w:t>д</w:t>
      </w:r>
      <w:r w:rsidRPr="00B87B5F">
        <w:rPr>
          <w:rFonts w:cs="Times New Roman"/>
          <w:color w:val="000000"/>
          <w:shd w:val="clear" w:color="auto" w:fill="FFFFFF"/>
        </w:rPr>
        <w:t>верии праздника победы, в номинации «Мои семейные истоки» дети рассказывали о своих родственниках-прадедушках и прабабушк</w:t>
      </w:r>
      <w:r>
        <w:rPr>
          <w:rFonts w:cs="Times New Roman"/>
          <w:color w:val="000000"/>
          <w:shd w:val="clear" w:color="auto" w:fill="FFFFFF"/>
        </w:rPr>
        <w:t>ах</w:t>
      </w:r>
      <w:r w:rsidRPr="00B87B5F">
        <w:rPr>
          <w:rFonts w:cs="Times New Roman"/>
          <w:color w:val="000000"/>
          <w:shd w:val="clear" w:color="auto" w:fill="FFFFFF"/>
        </w:rPr>
        <w:t xml:space="preserve">, которые прошли войну, </w:t>
      </w:r>
      <w:r w:rsidR="00B25485">
        <w:rPr>
          <w:rFonts w:cs="Times New Roman"/>
          <w:color w:val="000000"/>
          <w:shd w:val="clear" w:color="auto" w:fill="FFFFFF"/>
        </w:rPr>
        <w:t xml:space="preserve">прожили </w:t>
      </w:r>
      <w:r w:rsidRPr="00B87B5F">
        <w:rPr>
          <w:rFonts w:cs="Times New Roman"/>
          <w:color w:val="000000"/>
          <w:shd w:val="clear" w:color="auto" w:fill="FFFFFF"/>
        </w:rPr>
        <w:t xml:space="preserve">жизни, </w:t>
      </w:r>
      <w:r w:rsidR="00B25485">
        <w:rPr>
          <w:rFonts w:cs="Times New Roman"/>
          <w:color w:val="000000"/>
          <w:shd w:val="clear" w:color="auto" w:fill="FFFFFF"/>
        </w:rPr>
        <w:t xml:space="preserve">об их </w:t>
      </w:r>
      <w:r w:rsidRPr="00B87B5F">
        <w:rPr>
          <w:rFonts w:cs="Times New Roman"/>
          <w:color w:val="000000"/>
          <w:shd w:val="clear" w:color="auto" w:fill="FFFFFF"/>
        </w:rPr>
        <w:t xml:space="preserve">нелегкой судьбе и о том, как они воевали за </w:t>
      </w:r>
      <w:r w:rsidR="00B25485">
        <w:rPr>
          <w:rFonts w:cs="Times New Roman"/>
          <w:color w:val="000000"/>
          <w:shd w:val="clear" w:color="auto" w:fill="FFFFFF"/>
        </w:rPr>
        <w:t>Р</w:t>
      </w:r>
      <w:r w:rsidRPr="00B87B5F">
        <w:rPr>
          <w:rFonts w:cs="Times New Roman"/>
          <w:color w:val="000000"/>
          <w:shd w:val="clear" w:color="auto" w:fill="FFFFFF"/>
        </w:rPr>
        <w:t xml:space="preserve">одину. В глазах рассказывающих была видна гордость за поступки своих предков, благодаря </w:t>
      </w:r>
      <w:r w:rsidR="00B25485">
        <w:rPr>
          <w:rFonts w:cs="Times New Roman"/>
          <w:color w:val="000000"/>
          <w:shd w:val="clear" w:color="auto" w:fill="FFFFFF"/>
        </w:rPr>
        <w:t>которым</w:t>
      </w:r>
      <w:r w:rsidRPr="00B87B5F">
        <w:rPr>
          <w:rFonts w:cs="Times New Roman"/>
          <w:color w:val="000000"/>
          <w:shd w:val="clear" w:color="auto" w:fill="FFFFFF"/>
        </w:rPr>
        <w:t xml:space="preserve"> мы сейчас живем. </w:t>
      </w:r>
      <w:r w:rsidRPr="00B87B5F">
        <w:rPr>
          <w:rFonts w:cs="Times New Roman"/>
          <w:color w:val="000000"/>
        </w:rPr>
        <w:br/>
      </w:r>
      <w:r w:rsidRPr="00B87B5F">
        <w:rPr>
          <w:rFonts w:cs="Times New Roman"/>
          <w:color w:val="000000"/>
          <w:shd w:val="clear" w:color="auto" w:fill="FFFFFF"/>
        </w:rPr>
        <w:t>В номинации «Живое слово»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B87B5F">
        <w:rPr>
          <w:rFonts w:cs="Times New Roman"/>
          <w:color w:val="000000"/>
          <w:shd w:val="clear" w:color="auto" w:fill="FFFFFF"/>
        </w:rPr>
        <w:t>дети люб</w:t>
      </w:r>
      <w:r w:rsidR="00B25485">
        <w:rPr>
          <w:rFonts w:cs="Times New Roman"/>
          <w:color w:val="000000"/>
          <w:shd w:val="clear" w:color="auto" w:fill="FFFFFF"/>
        </w:rPr>
        <w:t>ого</w:t>
      </w:r>
      <w:r w:rsidRPr="00B87B5F">
        <w:rPr>
          <w:rFonts w:cs="Times New Roman"/>
          <w:color w:val="000000"/>
          <w:shd w:val="clear" w:color="auto" w:fill="FFFFFF"/>
        </w:rPr>
        <w:t xml:space="preserve"> возраст</w:t>
      </w:r>
      <w:r w:rsidR="00B25485">
        <w:rPr>
          <w:rFonts w:cs="Times New Roman"/>
          <w:color w:val="000000"/>
          <w:shd w:val="clear" w:color="auto" w:fill="FFFFFF"/>
        </w:rPr>
        <w:t>а</w:t>
      </w:r>
      <w:r w:rsidRPr="00B87B5F">
        <w:rPr>
          <w:rFonts w:cs="Times New Roman"/>
          <w:color w:val="000000"/>
          <w:shd w:val="clear" w:color="auto" w:fill="FFFFFF"/>
        </w:rPr>
        <w:t xml:space="preserve"> могли рассказать своё любимое стихотворение.</w:t>
      </w:r>
      <w:r w:rsidRPr="00B87B5F">
        <w:rPr>
          <w:rFonts w:cs="Times New Roman"/>
          <w:color w:val="000000"/>
        </w:rPr>
        <w:br/>
      </w:r>
      <w:r w:rsidRPr="00B87B5F">
        <w:rPr>
          <w:rFonts w:cs="Times New Roman"/>
          <w:color w:val="000000"/>
          <w:shd w:val="clear" w:color="auto" w:fill="FFFFFF"/>
        </w:rPr>
        <w:t>Для всех желающих был проведён мастер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B87B5F">
        <w:rPr>
          <w:rFonts w:cs="Times New Roman"/>
          <w:color w:val="000000"/>
          <w:shd w:val="clear" w:color="auto" w:fill="FFFFFF"/>
        </w:rPr>
        <w:t xml:space="preserve">класс по раскрашиванию пасхальных яиц. Дети </w:t>
      </w:r>
      <w:r>
        <w:rPr>
          <w:rFonts w:cs="Times New Roman"/>
          <w:color w:val="000000"/>
          <w:shd w:val="clear" w:color="auto" w:fill="FFFFFF"/>
        </w:rPr>
        <w:t>и</w:t>
      </w:r>
      <w:r w:rsidRPr="00B87B5F">
        <w:rPr>
          <w:rFonts w:cs="Times New Roman"/>
          <w:color w:val="000000"/>
          <w:shd w:val="clear" w:color="auto" w:fill="FFFFFF"/>
        </w:rPr>
        <w:t xml:space="preserve"> их родители учились рисовать разными</w:t>
      </w:r>
      <w:r w:rsidR="00B25485">
        <w:rPr>
          <w:rFonts w:cs="Times New Roman"/>
          <w:color w:val="000000"/>
          <w:shd w:val="clear" w:color="auto" w:fill="FFFFFF"/>
        </w:rPr>
        <w:t xml:space="preserve"> видами</w:t>
      </w:r>
      <w:r w:rsidRPr="00B87B5F">
        <w:rPr>
          <w:rFonts w:cs="Times New Roman"/>
          <w:color w:val="000000"/>
          <w:shd w:val="clear" w:color="auto" w:fill="FFFFFF"/>
        </w:rPr>
        <w:t xml:space="preserve"> роспис</w:t>
      </w:r>
      <w:r w:rsidR="00B25485">
        <w:rPr>
          <w:rFonts w:cs="Times New Roman"/>
          <w:color w:val="000000"/>
          <w:shd w:val="clear" w:color="auto" w:fill="FFFFFF"/>
        </w:rPr>
        <w:t>ей</w:t>
      </w:r>
      <w:r w:rsidRPr="00B87B5F">
        <w:rPr>
          <w:rFonts w:cs="Times New Roman"/>
          <w:color w:val="000000"/>
          <w:shd w:val="clear" w:color="auto" w:fill="FFFFFF"/>
        </w:rPr>
        <w:t>. </w:t>
      </w:r>
      <w:r w:rsidRPr="00B87B5F">
        <w:rPr>
          <w:rFonts w:cs="Times New Roman"/>
          <w:color w:val="000000"/>
        </w:rPr>
        <w:br/>
      </w:r>
      <w:r w:rsidR="00185CD6">
        <w:rPr>
          <w:rFonts w:cs="Times New Roman"/>
          <w:color w:val="000000"/>
          <w:shd w:val="clear" w:color="auto" w:fill="FFFFFF"/>
        </w:rPr>
        <w:t xml:space="preserve">Все </w:t>
      </w:r>
      <w:r w:rsidRPr="00B87B5F">
        <w:rPr>
          <w:rFonts w:cs="Times New Roman"/>
          <w:color w:val="000000"/>
          <w:shd w:val="clear" w:color="auto" w:fill="FFFFFF"/>
        </w:rPr>
        <w:t>остались довольны</w:t>
      </w:r>
      <w:r w:rsidR="00185CD6" w:rsidRPr="00185CD6">
        <w:rPr>
          <w:rFonts w:cs="Times New Roman"/>
          <w:color w:val="000000"/>
          <w:shd w:val="clear" w:color="auto" w:fill="FFFFFF"/>
        </w:rPr>
        <w:t xml:space="preserve"> </w:t>
      </w:r>
      <w:r w:rsidR="00185CD6">
        <w:rPr>
          <w:rFonts w:cs="Times New Roman"/>
          <w:color w:val="000000"/>
          <w:shd w:val="clear" w:color="auto" w:fill="FFFFFF"/>
        </w:rPr>
        <w:t>эти</w:t>
      </w:r>
      <w:r w:rsidR="00185CD6" w:rsidRPr="00B87B5F">
        <w:rPr>
          <w:rFonts w:cs="Times New Roman"/>
          <w:color w:val="000000"/>
          <w:shd w:val="clear" w:color="auto" w:fill="FFFFFF"/>
        </w:rPr>
        <w:t>м мероприятием</w:t>
      </w:r>
      <w:r w:rsidRPr="00B87B5F">
        <w:rPr>
          <w:rFonts w:cs="Times New Roman"/>
          <w:color w:val="000000"/>
          <w:shd w:val="clear" w:color="auto" w:fill="FFFFFF"/>
        </w:rPr>
        <w:t>.</w:t>
      </w:r>
      <w:r w:rsidR="00185CD6">
        <w:rPr>
          <w:rFonts w:cs="Times New Roman"/>
          <w:color w:val="000000"/>
          <w:shd w:val="clear" w:color="auto" w:fill="FFFFFF"/>
        </w:rPr>
        <w:t xml:space="preserve"> У</w:t>
      </w:r>
      <w:r w:rsidRPr="00B87B5F">
        <w:rPr>
          <w:rFonts w:cs="Times New Roman"/>
          <w:color w:val="000000"/>
          <w:shd w:val="clear" w:color="auto" w:fill="FFFFFF"/>
        </w:rPr>
        <w:t>частники смогли показать свои таланты,</w:t>
      </w:r>
      <w:r w:rsidR="00185CD6">
        <w:rPr>
          <w:rFonts w:cs="Times New Roman"/>
          <w:color w:val="000000"/>
          <w:shd w:val="clear" w:color="auto" w:fill="FFFFFF"/>
        </w:rPr>
        <w:t xml:space="preserve"> </w:t>
      </w:r>
      <w:r w:rsidRPr="00B87B5F">
        <w:rPr>
          <w:rFonts w:cs="Times New Roman"/>
          <w:color w:val="000000"/>
          <w:shd w:val="clear" w:color="auto" w:fill="FFFFFF"/>
        </w:rPr>
        <w:t>рассказать о семейных и нравственных ценностях.</w:t>
      </w:r>
      <w:r w:rsidR="00185CD6">
        <w:rPr>
          <w:rFonts w:cs="Times New Roman"/>
          <w:color w:val="000000"/>
          <w:shd w:val="clear" w:color="auto" w:fill="FFFFFF"/>
        </w:rPr>
        <w:t xml:space="preserve"> </w:t>
      </w:r>
      <w:r w:rsidRPr="00B87B5F">
        <w:rPr>
          <w:rFonts w:cs="Times New Roman"/>
          <w:color w:val="000000"/>
          <w:shd w:val="clear" w:color="auto" w:fill="FFFFFF"/>
        </w:rPr>
        <w:t>Мы надеемся,</w:t>
      </w:r>
      <w:r w:rsidR="00185CD6">
        <w:rPr>
          <w:rFonts w:cs="Times New Roman"/>
          <w:color w:val="000000"/>
          <w:shd w:val="clear" w:color="auto" w:fill="FFFFFF"/>
        </w:rPr>
        <w:t xml:space="preserve"> </w:t>
      </w:r>
      <w:r w:rsidRPr="00B87B5F">
        <w:rPr>
          <w:rFonts w:cs="Times New Roman"/>
          <w:color w:val="000000"/>
          <w:shd w:val="clear" w:color="auto" w:fill="FFFFFF"/>
        </w:rPr>
        <w:t>что мероприятие «Наши истоки» будет проходить ежегодн</w:t>
      </w:r>
      <w:r w:rsidR="00185CD6">
        <w:rPr>
          <w:rFonts w:cs="Times New Roman"/>
          <w:color w:val="000000"/>
          <w:shd w:val="clear" w:color="auto" w:fill="FFFFFF"/>
        </w:rPr>
        <w:t xml:space="preserve">о </w:t>
      </w:r>
      <w:r w:rsidRPr="00B87B5F">
        <w:rPr>
          <w:rFonts w:cs="Times New Roman"/>
          <w:color w:val="000000"/>
          <w:shd w:val="clear" w:color="auto" w:fill="FFFFFF"/>
        </w:rPr>
        <w:t>и не одно десятилетие.</w:t>
      </w:r>
      <w:r w:rsidR="00185CD6">
        <w:rPr>
          <w:rFonts w:cs="Times New Roman"/>
          <w:color w:val="000000"/>
          <w:shd w:val="clear" w:color="auto" w:fill="FFFFFF"/>
        </w:rPr>
        <w:t xml:space="preserve"> Безусловно, т</w:t>
      </w:r>
      <w:r w:rsidRPr="00B87B5F">
        <w:rPr>
          <w:rFonts w:cs="Times New Roman"/>
          <w:color w:val="000000"/>
          <w:shd w:val="clear" w:color="auto" w:fill="FFFFFF"/>
        </w:rPr>
        <w:t xml:space="preserve">акие мероприятия развивают в подрастающем поколении </w:t>
      </w:r>
      <w:r w:rsidR="00185CD6">
        <w:rPr>
          <w:rFonts w:cs="Times New Roman"/>
          <w:color w:val="000000"/>
          <w:shd w:val="clear" w:color="auto" w:fill="FFFFFF"/>
        </w:rPr>
        <w:t xml:space="preserve">чувство </w:t>
      </w:r>
      <w:r w:rsidRPr="00B87B5F">
        <w:rPr>
          <w:rFonts w:cs="Times New Roman"/>
          <w:color w:val="000000"/>
          <w:shd w:val="clear" w:color="auto" w:fill="FFFFFF"/>
        </w:rPr>
        <w:t>патриотизм</w:t>
      </w:r>
      <w:r w:rsidR="00185CD6">
        <w:rPr>
          <w:rFonts w:cs="Times New Roman"/>
          <w:color w:val="000000"/>
          <w:shd w:val="clear" w:color="auto" w:fill="FFFFFF"/>
        </w:rPr>
        <w:t>а</w:t>
      </w:r>
      <w:r w:rsidRPr="00B87B5F">
        <w:rPr>
          <w:rFonts w:cs="Times New Roman"/>
          <w:color w:val="000000"/>
          <w:shd w:val="clear" w:color="auto" w:fill="FFFFFF"/>
        </w:rPr>
        <w:t>,</w:t>
      </w:r>
      <w:r w:rsidR="00185CD6">
        <w:rPr>
          <w:rFonts w:cs="Times New Roman"/>
          <w:color w:val="000000"/>
          <w:shd w:val="clear" w:color="auto" w:fill="FFFFFF"/>
        </w:rPr>
        <w:t xml:space="preserve"> </w:t>
      </w:r>
      <w:r w:rsidRPr="00B87B5F">
        <w:rPr>
          <w:rFonts w:cs="Times New Roman"/>
          <w:color w:val="000000"/>
          <w:shd w:val="clear" w:color="auto" w:fill="FFFFFF"/>
        </w:rPr>
        <w:t>любовь,</w:t>
      </w:r>
      <w:r w:rsidR="00185CD6">
        <w:rPr>
          <w:rFonts w:cs="Times New Roman"/>
          <w:color w:val="000000"/>
          <w:shd w:val="clear" w:color="auto" w:fill="FFFFFF"/>
        </w:rPr>
        <w:t xml:space="preserve"> </w:t>
      </w:r>
      <w:r w:rsidRPr="00B87B5F">
        <w:rPr>
          <w:rFonts w:cs="Times New Roman"/>
          <w:color w:val="000000"/>
          <w:shd w:val="clear" w:color="auto" w:fill="FFFFFF"/>
        </w:rPr>
        <w:t>доброту,</w:t>
      </w:r>
      <w:r w:rsidR="00185CD6">
        <w:rPr>
          <w:rFonts w:cs="Times New Roman"/>
          <w:color w:val="000000"/>
          <w:shd w:val="clear" w:color="auto" w:fill="FFFFFF"/>
        </w:rPr>
        <w:t xml:space="preserve"> </w:t>
      </w:r>
      <w:r w:rsidRPr="00B87B5F">
        <w:rPr>
          <w:rFonts w:cs="Times New Roman"/>
          <w:color w:val="000000"/>
          <w:shd w:val="clear" w:color="auto" w:fill="FFFFFF"/>
        </w:rPr>
        <w:t>заставляют задуматься о национальных традициях,</w:t>
      </w:r>
      <w:r w:rsidR="00185CD6">
        <w:rPr>
          <w:rFonts w:cs="Times New Roman"/>
          <w:color w:val="000000"/>
          <w:shd w:val="clear" w:color="auto" w:fill="FFFFFF"/>
        </w:rPr>
        <w:t xml:space="preserve"> изучить </w:t>
      </w:r>
      <w:r w:rsidR="00B25485">
        <w:rPr>
          <w:rFonts w:cs="Times New Roman"/>
          <w:color w:val="000000"/>
          <w:shd w:val="clear" w:color="auto" w:fill="FFFFFF"/>
        </w:rPr>
        <w:t xml:space="preserve">историю </w:t>
      </w:r>
      <w:r w:rsidR="00B25485" w:rsidRPr="00B87B5F">
        <w:rPr>
          <w:rFonts w:cs="Times New Roman"/>
          <w:color w:val="000000"/>
          <w:shd w:val="clear" w:color="auto" w:fill="FFFFFF"/>
        </w:rPr>
        <w:t>своей семьи.</w:t>
      </w:r>
    </w:p>
    <w:p w:rsidR="00B040F1" w:rsidRDefault="00B040F1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  <w:r>
        <w:rPr>
          <w:rFonts w:cs="Times New Roman"/>
          <w:noProof/>
          <w:lang w:eastAsia="ru-RU" w:bidi="ar-SA"/>
        </w:rPr>
        <w:lastRenderedPageBreak/>
        <w:drawing>
          <wp:inline distT="0" distB="0" distL="0" distR="0">
            <wp:extent cx="4067175" cy="5895975"/>
            <wp:effectExtent l="19050" t="0" r="9525" b="0"/>
            <wp:docPr id="6" name="Рисунок 5" descr="0zxYJEQ-Qk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zxYJEQ-QkQ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672" cy="590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  <w:noProof/>
          <w:color w:val="000000"/>
          <w:shd w:val="clear" w:color="auto" w:fill="FFFFFF"/>
          <w:lang w:eastAsia="ru-RU" w:bidi="ar-SA"/>
        </w:rPr>
      </w:pPr>
    </w:p>
    <w:p w:rsidR="00B25485" w:rsidRDefault="00B25485" w:rsidP="00B040F1">
      <w:pPr>
        <w:rPr>
          <w:rFonts w:cs="Times New Roman"/>
          <w:noProof/>
          <w:color w:val="000000"/>
          <w:shd w:val="clear" w:color="auto" w:fill="FFFFFF"/>
          <w:lang w:eastAsia="ru-RU" w:bidi="ar-SA"/>
        </w:rPr>
      </w:pPr>
    </w:p>
    <w:p w:rsidR="00B25485" w:rsidRDefault="00B25485" w:rsidP="00B040F1">
      <w:pPr>
        <w:rPr>
          <w:rFonts w:cs="Times New Roman"/>
          <w:noProof/>
          <w:color w:val="000000"/>
          <w:shd w:val="clear" w:color="auto" w:fill="FFFFFF"/>
          <w:lang w:eastAsia="ru-RU" w:bidi="ar-SA"/>
        </w:rPr>
      </w:pPr>
    </w:p>
    <w:p w:rsidR="00B25485" w:rsidRDefault="00B25485" w:rsidP="00B040F1">
      <w:pPr>
        <w:rPr>
          <w:rFonts w:cs="Times New Roman"/>
          <w:noProof/>
          <w:color w:val="000000"/>
          <w:shd w:val="clear" w:color="auto" w:fill="FFFFFF"/>
          <w:lang w:eastAsia="ru-RU" w:bidi="ar-SA"/>
        </w:rPr>
      </w:pPr>
    </w:p>
    <w:p w:rsidR="00B25485" w:rsidRDefault="00B25485" w:rsidP="00B040F1">
      <w:pPr>
        <w:rPr>
          <w:rFonts w:cs="Times New Roman"/>
          <w:noProof/>
          <w:color w:val="000000"/>
          <w:shd w:val="clear" w:color="auto" w:fill="FFFFFF"/>
          <w:lang w:eastAsia="ru-RU" w:bidi="ar-SA"/>
        </w:rPr>
      </w:pPr>
    </w:p>
    <w:p w:rsidR="00B25485" w:rsidRDefault="00B25485" w:rsidP="00B040F1">
      <w:pPr>
        <w:rPr>
          <w:rFonts w:cs="Times New Roman"/>
          <w:noProof/>
          <w:color w:val="000000"/>
          <w:shd w:val="clear" w:color="auto" w:fill="FFFFFF"/>
          <w:lang w:eastAsia="ru-RU" w:bidi="ar-SA"/>
        </w:rPr>
      </w:pPr>
      <w:r>
        <w:rPr>
          <w:rFonts w:cs="Times New Roman"/>
          <w:noProof/>
          <w:color w:val="000000"/>
          <w:shd w:val="clear" w:color="auto" w:fill="FFFFFF"/>
          <w:lang w:eastAsia="ru-RU" w:bidi="ar-SA"/>
        </w:rPr>
        <w:lastRenderedPageBreak/>
        <w:drawing>
          <wp:inline distT="0" distB="0" distL="0" distR="0">
            <wp:extent cx="3800475" cy="5709634"/>
            <wp:effectExtent l="19050" t="0" r="9525" b="0"/>
            <wp:docPr id="7" name="Рисунок 6" descr="HZvkAylJY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vkAylJY1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70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485" w:rsidRDefault="00B25485" w:rsidP="00B040F1">
      <w:pPr>
        <w:rPr>
          <w:rFonts w:cs="Times New Roman"/>
          <w:noProof/>
          <w:color w:val="000000"/>
          <w:shd w:val="clear" w:color="auto" w:fill="FFFFFF"/>
          <w:lang w:eastAsia="ru-RU" w:bidi="ar-SA"/>
        </w:rPr>
      </w:pPr>
    </w:p>
    <w:p w:rsidR="00B25485" w:rsidRDefault="00B25485" w:rsidP="00B040F1">
      <w:pPr>
        <w:rPr>
          <w:rFonts w:cs="Times New Roman"/>
          <w:noProof/>
          <w:color w:val="000000"/>
          <w:shd w:val="clear" w:color="auto" w:fill="FFFFFF"/>
          <w:lang w:eastAsia="ru-RU" w:bidi="ar-SA"/>
        </w:rPr>
      </w:pPr>
    </w:p>
    <w:p w:rsidR="00B25485" w:rsidRDefault="00B25485" w:rsidP="00B040F1">
      <w:pPr>
        <w:rPr>
          <w:rFonts w:cs="Times New Roman"/>
          <w:noProof/>
          <w:color w:val="000000"/>
          <w:shd w:val="clear" w:color="auto" w:fill="FFFFFF"/>
          <w:lang w:eastAsia="ru-RU" w:bidi="ar-SA"/>
        </w:rPr>
      </w:pPr>
    </w:p>
    <w:p w:rsidR="00B25485" w:rsidRDefault="00B25485" w:rsidP="00B040F1">
      <w:pPr>
        <w:rPr>
          <w:rFonts w:cs="Times New Roman"/>
          <w:noProof/>
          <w:color w:val="000000"/>
          <w:shd w:val="clear" w:color="auto" w:fill="FFFFFF"/>
          <w:lang w:eastAsia="ru-RU" w:bidi="ar-SA"/>
        </w:rPr>
      </w:pPr>
    </w:p>
    <w:p w:rsidR="00B25485" w:rsidRDefault="00B25485" w:rsidP="00B040F1">
      <w:pPr>
        <w:rPr>
          <w:rFonts w:cs="Times New Roman"/>
          <w:noProof/>
          <w:color w:val="000000"/>
          <w:shd w:val="clear" w:color="auto" w:fill="FFFFFF"/>
          <w:lang w:eastAsia="ru-RU" w:bidi="ar-SA"/>
        </w:rPr>
      </w:pPr>
    </w:p>
    <w:p w:rsidR="00B25485" w:rsidRDefault="00B25485" w:rsidP="00B040F1">
      <w:pPr>
        <w:rPr>
          <w:rFonts w:cs="Times New Roman"/>
          <w:noProof/>
          <w:color w:val="000000"/>
          <w:shd w:val="clear" w:color="auto" w:fill="FFFFFF"/>
          <w:lang w:eastAsia="ru-RU" w:bidi="ar-SA"/>
        </w:rPr>
      </w:pPr>
    </w:p>
    <w:p w:rsidR="00B25485" w:rsidRDefault="00B25485" w:rsidP="00B040F1">
      <w:pPr>
        <w:rPr>
          <w:rFonts w:cs="Times New Roman"/>
          <w:noProof/>
          <w:color w:val="000000"/>
          <w:shd w:val="clear" w:color="auto" w:fill="FFFFFF"/>
          <w:lang w:eastAsia="ru-RU" w:bidi="ar-SA"/>
        </w:rPr>
      </w:pPr>
    </w:p>
    <w:p w:rsidR="00B25485" w:rsidRDefault="00B25485" w:rsidP="00B040F1">
      <w:pPr>
        <w:rPr>
          <w:rFonts w:cs="Times New Roman"/>
        </w:rPr>
      </w:pPr>
      <w:r>
        <w:rPr>
          <w:rFonts w:cs="Times New Roman"/>
          <w:noProof/>
          <w:color w:val="000000"/>
          <w:shd w:val="clear" w:color="auto" w:fill="FFFFFF"/>
          <w:lang w:eastAsia="ru-RU" w:bidi="ar-SA"/>
        </w:rPr>
        <w:lastRenderedPageBreak/>
        <w:drawing>
          <wp:inline distT="0" distB="0" distL="0" distR="0">
            <wp:extent cx="6120130" cy="4073525"/>
            <wp:effectExtent l="19050" t="0" r="0" b="0"/>
            <wp:docPr id="4" name="Рисунок 0" descr="-OyYZyBpP-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OyYZyBpP-I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</w:rPr>
      </w:pPr>
    </w:p>
    <w:p w:rsidR="00B25485" w:rsidRDefault="00B25485" w:rsidP="00B040F1">
      <w:pPr>
        <w:rPr>
          <w:rFonts w:cs="Times New Roman"/>
          <w:noProof/>
          <w:lang w:eastAsia="ru-RU" w:bidi="ar-SA"/>
        </w:rPr>
      </w:pPr>
    </w:p>
    <w:p w:rsidR="00B25485" w:rsidRDefault="00B25485" w:rsidP="00B040F1">
      <w:pPr>
        <w:rPr>
          <w:rFonts w:cs="Times New Roman"/>
          <w:noProof/>
          <w:lang w:eastAsia="ru-RU" w:bidi="ar-SA"/>
        </w:rPr>
      </w:pPr>
    </w:p>
    <w:p w:rsidR="00B25485" w:rsidRDefault="00B25485" w:rsidP="00B040F1">
      <w:pPr>
        <w:rPr>
          <w:rFonts w:cs="Times New Roman"/>
          <w:noProof/>
          <w:lang w:eastAsia="ru-RU" w:bidi="ar-SA"/>
        </w:rPr>
      </w:pPr>
    </w:p>
    <w:p w:rsidR="00B25485" w:rsidRDefault="00B25485" w:rsidP="00B040F1">
      <w:pPr>
        <w:rPr>
          <w:rFonts w:cs="Times New Roman"/>
          <w:noProof/>
          <w:lang w:eastAsia="ru-RU" w:bidi="ar-SA"/>
        </w:rPr>
      </w:pPr>
    </w:p>
    <w:p w:rsidR="00B25485" w:rsidRDefault="005B0DC5" w:rsidP="00B040F1">
      <w:pPr>
        <w:rPr>
          <w:rFonts w:cs="Times New Roman"/>
          <w:noProof/>
          <w:lang w:eastAsia="ru-RU" w:bidi="ar-SA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6115055" cy="4219575"/>
            <wp:effectExtent l="19050" t="0" r="0" b="0"/>
            <wp:docPr id="10" name="Рисунок 7" descr="GuLsDpWHEk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sDpWHEk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2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485" w:rsidRDefault="00B25485" w:rsidP="00B040F1">
      <w:pPr>
        <w:rPr>
          <w:rFonts w:cs="Times New Roman"/>
          <w:noProof/>
          <w:lang w:eastAsia="ru-RU" w:bidi="ar-SA"/>
        </w:rPr>
      </w:pPr>
      <w:r>
        <w:rPr>
          <w:rFonts w:cs="Times New Roman"/>
          <w:noProof/>
          <w:lang w:eastAsia="ru-RU" w:bidi="ar-SA"/>
        </w:rPr>
        <w:t xml:space="preserve">          </w:t>
      </w:r>
    </w:p>
    <w:p w:rsidR="00B25485" w:rsidRDefault="00B25485" w:rsidP="00B040F1">
      <w:pPr>
        <w:rPr>
          <w:rFonts w:cs="Times New Roman"/>
          <w:noProof/>
          <w:lang w:eastAsia="ru-RU" w:bidi="ar-SA"/>
        </w:rPr>
      </w:pPr>
    </w:p>
    <w:p w:rsidR="005B0DC5" w:rsidRDefault="005B0DC5" w:rsidP="00B040F1">
      <w:pPr>
        <w:rPr>
          <w:rFonts w:cs="Times New Roman"/>
          <w:noProof/>
          <w:lang w:eastAsia="ru-RU" w:bidi="ar-SA"/>
        </w:rPr>
      </w:pPr>
    </w:p>
    <w:p w:rsidR="005B0DC5" w:rsidRDefault="005B0DC5" w:rsidP="00B040F1">
      <w:pPr>
        <w:rPr>
          <w:rFonts w:cs="Times New Roman"/>
          <w:noProof/>
          <w:lang w:eastAsia="ru-RU" w:bidi="ar-SA"/>
        </w:rPr>
      </w:pPr>
    </w:p>
    <w:p w:rsidR="005B0DC5" w:rsidRDefault="005B0DC5" w:rsidP="00B040F1">
      <w:pPr>
        <w:rPr>
          <w:rFonts w:cs="Times New Roman"/>
          <w:noProof/>
          <w:lang w:eastAsia="ru-RU" w:bidi="ar-SA"/>
        </w:rPr>
      </w:pPr>
    </w:p>
    <w:p w:rsidR="00B25485" w:rsidRDefault="00B2548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Default="005B0DC5" w:rsidP="00B040F1">
      <w:pPr>
        <w:rPr>
          <w:rFonts w:cs="Times New Roman"/>
        </w:rPr>
      </w:pPr>
    </w:p>
    <w:p w:rsidR="005B0DC5" w:rsidRPr="00B87B5F" w:rsidRDefault="005B0DC5" w:rsidP="00B040F1">
      <w:pPr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6120130" cy="4594860"/>
            <wp:effectExtent l="19050" t="0" r="0" b="0"/>
            <wp:docPr id="11" name="Рисунок 10" descr="JV7SLCNl3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V7SLCNl3JY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0DC5" w:rsidRPr="00B87B5F" w:rsidSect="00D12284">
      <w:headerReference w:type="default" r:id="rId13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247" w:rsidRDefault="004F6247" w:rsidP="002C42B0">
      <w:r>
        <w:separator/>
      </w:r>
    </w:p>
  </w:endnote>
  <w:endnote w:type="continuationSeparator" w:id="1">
    <w:p w:rsidR="004F6247" w:rsidRDefault="004F6247" w:rsidP="002C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247" w:rsidRDefault="004F6247" w:rsidP="002C42B0">
      <w:r>
        <w:separator/>
      </w:r>
    </w:p>
  </w:footnote>
  <w:footnote w:type="continuationSeparator" w:id="1">
    <w:p w:rsidR="004F6247" w:rsidRDefault="004F6247" w:rsidP="002C4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512" w:rsidRDefault="00390512">
    <w:pPr>
      <w:pStyle w:val="af1"/>
    </w:pPr>
  </w:p>
  <w:p w:rsidR="00390512" w:rsidRDefault="00390512">
    <w:pPr>
      <w:pStyle w:val="af1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81" w:hanging="375"/>
      </w:pPr>
      <w:rPr>
        <w:color w:val="000000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28C022F"/>
    <w:multiLevelType w:val="hybridMultilevel"/>
    <w:tmpl w:val="EEE2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040F7"/>
    <w:rsid w:val="00030091"/>
    <w:rsid w:val="000537CC"/>
    <w:rsid w:val="000657B8"/>
    <w:rsid w:val="000819CB"/>
    <w:rsid w:val="00096C24"/>
    <w:rsid w:val="000A414D"/>
    <w:rsid w:val="000E3ACB"/>
    <w:rsid w:val="000E3C88"/>
    <w:rsid w:val="001072FD"/>
    <w:rsid w:val="00141B82"/>
    <w:rsid w:val="00150B82"/>
    <w:rsid w:val="001517D5"/>
    <w:rsid w:val="00152FB2"/>
    <w:rsid w:val="0017083F"/>
    <w:rsid w:val="00185CD6"/>
    <w:rsid w:val="001A1D39"/>
    <w:rsid w:val="002029E5"/>
    <w:rsid w:val="00205E51"/>
    <w:rsid w:val="002263BA"/>
    <w:rsid w:val="00231F96"/>
    <w:rsid w:val="00233336"/>
    <w:rsid w:val="002340F2"/>
    <w:rsid w:val="002474D4"/>
    <w:rsid w:val="00260DAC"/>
    <w:rsid w:val="002612FA"/>
    <w:rsid w:val="00267A76"/>
    <w:rsid w:val="002B1337"/>
    <w:rsid w:val="002C3213"/>
    <w:rsid w:val="002C42B0"/>
    <w:rsid w:val="002E4A1A"/>
    <w:rsid w:val="002E71D0"/>
    <w:rsid w:val="002F4308"/>
    <w:rsid w:val="00324A2C"/>
    <w:rsid w:val="00327C4A"/>
    <w:rsid w:val="00345B8C"/>
    <w:rsid w:val="00347612"/>
    <w:rsid w:val="0035072C"/>
    <w:rsid w:val="003579C9"/>
    <w:rsid w:val="003729BE"/>
    <w:rsid w:val="00375C8F"/>
    <w:rsid w:val="00376535"/>
    <w:rsid w:val="00390512"/>
    <w:rsid w:val="003923F5"/>
    <w:rsid w:val="003A14DC"/>
    <w:rsid w:val="003B3279"/>
    <w:rsid w:val="003B7E73"/>
    <w:rsid w:val="003F2C49"/>
    <w:rsid w:val="003F307C"/>
    <w:rsid w:val="003F5068"/>
    <w:rsid w:val="00421A41"/>
    <w:rsid w:val="004A1EC6"/>
    <w:rsid w:val="004B6623"/>
    <w:rsid w:val="004D4114"/>
    <w:rsid w:val="004D58CA"/>
    <w:rsid w:val="004F6247"/>
    <w:rsid w:val="005019B4"/>
    <w:rsid w:val="005143FA"/>
    <w:rsid w:val="00524985"/>
    <w:rsid w:val="00543D1D"/>
    <w:rsid w:val="0057204C"/>
    <w:rsid w:val="00572FE0"/>
    <w:rsid w:val="00593B9E"/>
    <w:rsid w:val="005A040D"/>
    <w:rsid w:val="005B0DC5"/>
    <w:rsid w:val="005C663A"/>
    <w:rsid w:val="005C6A65"/>
    <w:rsid w:val="005D55D0"/>
    <w:rsid w:val="005F2223"/>
    <w:rsid w:val="005F2366"/>
    <w:rsid w:val="006040F7"/>
    <w:rsid w:val="00610507"/>
    <w:rsid w:val="00616D2B"/>
    <w:rsid w:val="006214C6"/>
    <w:rsid w:val="00635C58"/>
    <w:rsid w:val="006541BC"/>
    <w:rsid w:val="00661CF2"/>
    <w:rsid w:val="00663AA1"/>
    <w:rsid w:val="00677690"/>
    <w:rsid w:val="0069010E"/>
    <w:rsid w:val="0069015A"/>
    <w:rsid w:val="006909E1"/>
    <w:rsid w:val="006B5C10"/>
    <w:rsid w:val="006B6898"/>
    <w:rsid w:val="006F32D0"/>
    <w:rsid w:val="0071043F"/>
    <w:rsid w:val="00737350"/>
    <w:rsid w:val="007743D9"/>
    <w:rsid w:val="00790714"/>
    <w:rsid w:val="007C77FE"/>
    <w:rsid w:val="007F109D"/>
    <w:rsid w:val="00843E95"/>
    <w:rsid w:val="008914FD"/>
    <w:rsid w:val="00895AAA"/>
    <w:rsid w:val="008B149F"/>
    <w:rsid w:val="008E5234"/>
    <w:rsid w:val="008F3600"/>
    <w:rsid w:val="00903F91"/>
    <w:rsid w:val="0090761E"/>
    <w:rsid w:val="00913FA1"/>
    <w:rsid w:val="00914CDD"/>
    <w:rsid w:val="00926755"/>
    <w:rsid w:val="00945691"/>
    <w:rsid w:val="009564FA"/>
    <w:rsid w:val="00967F00"/>
    <w:rsid w:val="009B0397"/>
    <w:rsid w:val="009B3E49"/>
    <w:rsid w:val="009C4310"/>
    <w:rsid w:val="009C6147"/>
    <w:rsid w:val="009D072F"/>
    <w:rsid w:val="009D0DB4"/>
    <w:rsid w:val="009D1941"/>
    <w:rsid w:val="009D4C8D"/>
    <w:rsid w:val="00A01749"/>
    <w:rsid w:val="00A21ADB"/>
    <w:rsid w:val="00A2623F"/>
    <w:rsid w:val="00A360BC"/>
    <w:rsid w:val="00A55612"/>
    <w:rsid w:val="00A74BB4"/>
    <w:rsid w:val="00A767F4"/>
    <w:rsid w:val="00AB29FC"/>
    <w:rsid w:val="00AD6005"/>
    <w:rsid w:val="00AE6156"/>
    <w:rsid w:val="00AF4C38"/>
    <w:rsid w:val="00B040F1"/>
    <w:rsid w:val="00B231E5"/>
    <w:rsid w:val="00B25485"/>
    <w:rsid w:val="00B40E2E"/>
    <w:rsid w:val="00B41743"/>
    <w:rsid w:val="00B608AE"/>
    <w:rsid w:val="00B87B5F"/>
    <w:rsid w:val="00B954C6"/>
    <w:rsid w:val="00BB4769"/>
    <w:rsid w:val="00BF3A60"/>
    <w:rsid w:val="00C02210"/>
    <w:rsid w:val="00C04678"/>
    <w:rsid w:val="00C119F3"/>
    <w:rsid w:val="00C40D7B"/>
    <w:rsid w:val="00C44BAE"/>
    <w:rsid w:val="00C6069F"/>
    <w:rsid w:val="00CB26DF"/>
    <w:rsid w:val="00D02DB7"/>
    <w:rsid w:val="00D12284"/>
    <w:rsid w:val="00D16E59"/>
    <w:rsid w:val="00D2410C"/>
    <w:rsid w:val="00D34EF1"/>
    <w:rsid w:val="00D41821"/>
    <w:rsid w:val="00D441B0"/>
    <w:rsid w:val="00D51E2B"/>
    <w:rsid w:val="00D52E8F"/>
    <w:rsid w:val="00D838B3"/>
    <w:rsid w:val="00D9010A"/>
    <w:rsid w:val="00D90B39"/>
    <w:rsid w:val="00DA645E"/>
    <w:rsid w:val="00DB3679"/>
    <w:rsid w:val="00DC7A67"/>
    <w:rsid w:val="00DF106D"/>
    <w:rsid w:val="00DF1C24"/>
    <w:rsid w:val="00E34AAA"/>
    <w:rsid w:val="00E40589"/>
    <w:rsid w:val="00E41229"/>
    <w:rsid w:val="00E41C05"/>
    <w:rsid w:val="00E44804"/>
    <w:rsid w:val="00E44864"/>
    <w:rsid w:val="00E7149B"/>
    <w:rsid w:val="00E73F3D"/>
    <w:rsid w:val="00EC7ECA"/>
    <w:rsid w:val="00EE74F1"/>
    <w:rsid w:val="00EF284F"/>
    <w:rsid w:val="00F30192"/>
    <w:rsid w:val="00F33428"/>
    <w:rsid w:val="00F339CC"/>
    <w:rsid w:val="00F34A1E"/>
    <w:rsid w:val="00F50009"/>
    <w:rsid w:val="00F606E0"/>
    <w:rsid w:val="00F6178D"/>
    <w:rsid w:val="00F74DB6"/>
    <w:rsid w:val="00FB51DF"/>
    <w:rsid w:val="00FB72CF"/>
    <w:rsid w:val="00FB7F10"/>
    <w:rsid w:val="00FC062B"/>
    <w:rsid w:val="00FC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84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1">
    <w:name w:val="WW8Num4z1"/>
    <w:rsid w:val="00D12284"/>
    <w:rPr>
      <w:b/>
    </w:rPr>
  </w:style>
  <w:style w:type="character" w:customStyle="1" w:styleId="WW8Num8z0">
    <w:name w:val="WW8Num8z0"/>
    <w:rsid w:val="00D12284"/>
    <w:rPr>
      <w:color w:val="000000"/>
    </w:rPr>
  </w:style>
  <w:style w:type="character" w:customStyle="1" w:styleId="WW8Num9z0">
    <w:name w:val="WW8Num9z0"/>
    <w:rsid w:val="00D12284"/>
    <w:rPr>
      <w:color w:val="000000"/>
    </w:rPr>
  </w:style>
  <w:style w:type="character" w:customStyle="1" w:styleId="2">
    <w:name w:val="Основной шрифт абзаца2"/>
    <w:rsid w:val="00D12284"/>
  </w:style>
  <w:style w:type="character" w:customStyle="1" w:styleId="1">
    <w:name w:val="Основной шрифт абзаца1"/>
    <w:rsid w:val="00D12284"/>
  </w:style>
  <w:style w:type="character" w:customStyle="1" w:styleId="a3">
    <w:name w:val="Символ нумерации"/>
    <w:rsid w:val="00D12284"/>
  </w:style>
  <w:style w:type="character" w:styleId="a4">
    <w:name w:val="Hyperlink"/>
    <w:rsid w:val="00D12284"/>
    <w:rPr>
      <w:color w:val="000080"/>
      <w:u w:val="single"/>
    </w:rPr>
  </w:style>
  <w:style w:type="character" w:customStyle="1" w:styleId="WW8Num2z1">
    <w:name w:val="WW8Num2z1"/>
    <w:rsid w:val="00D12284"/>
    <w:rPr>
      <w:b/>
    </w:rPr>
  </w:style>
  <w:style w:type="character" w:customStyle="1" w:styleId="WW8Num6z0">
    <w:name w:val="WW8Num6z0"/>
    <w:rsid w:val="00D12284"/>
    <w:rPr>
      <w:color w:val="000000"/>
    </w:rPr>
  </w:style>
  <w:style w:type="character" w:customStyle="1" w:styleId="WW8Num5z0">
    <w:name w:val="WW8Num5z0"/>
    <w:rsid w:val="00D12284"/>
    <w:rPr>
      <w:color w:val="000000"/>
    </w:rPr>
  </w:style>
  <w:style w:type="character" w:styleId="a5">
    <w:name w:val="Strong"/>
    <w:qFormat/>
    <w:rsid w:val="00D12284"/>
    <w:rPr>
      <w:b/>
      <w:bCs/>
    </w:rPr>
  </w:style>
  <w:style w:type="paragraph" w:customStyle="1" w:styleId="a6">
    <w:name w:val="Заголовок"/>
    <w:basedOn w:val="a"/>
    <w:next w:val="a7"/>
    <w:rsid w:val="00D122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"/>
    <w:rsid w:val="00D12284"/>
    <w:pPr>
      <w:spacing w:after="120"/>
    </w:pPr>
  </w:style>
  <w:style w:type="paragraph" w:styleId="a8">
    <w:name w:val="List"/>
    <w:basedOn w:val="a7"/>
    <w:rsid w:val="00D12284"/>
  </w:style>
  <w:style w:type="paragraph" w:customStyle="1" w:styleId="3">
    <w:name w:val="Название3"/>
    <w:basedOn w:val="a"/>
    <w:rsid w:val="00D12284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D12284"/>
    <w:pPr>
      <w:suppressLineNumbers/>
    </w:pPr>
  </w:style>
  <w:style w:type="paragraph" w:customStyle="1" w:styleId="20">
    <w:name w:val="Название2"/>
    <w:basedOn w:val="a"/>
    <w:rsid w:val="00D12284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D12284"/>
    <w:pPr>
      <w:suppressLineNumbers/>
    </w:pPr>
  </w:style>
  <w:style w:type="paragraph" w:customStyle="1" w:styleId="10">
    <w:name w:val="Название1"/>
    <w:basedOn w:val="a"/>
    <w:rsid w:val="00D1228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12284"/>
    <w:pPr>
      <w:suppressLineNumbers/>
    </w:pPr>
  </w:style>
  <w:style w:type="paragraph" w:customStyle="1" w:styleId="a9">
    <w:name w:val="Текст в заданном формате"/>
    <w:basedOn w:val="a"/>
    <w:rsid w:val="00D12284"/>
    <w:rPr>
      <w:rFonts w:ascii="Courier New" w:eastAsia="NSimSun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D12284"/>
    <w:pPr>
      <w:widowControl/>
      <w:suppressAutoHyphens w:val="0"/>
      <w:spacing w:before="100" w:after="119"/>
    </w:pPr>
    <w:rPr>
      <w:rFonts w:eastAsia="Times New Roman"/>
      <w:kern w:val="1"/>
    </w:rPr>
  </w:style>
  <w:style w:type="paragraph" w:customStyle="1" w:styleId="msonormalcxspmiddle">
    <w:name w:val="msonormalcxspmiddle"/>
    <w:basedOn w:val="a"/>
    <w:rsid w:val="00D12284"/>
    <w:pPr>
      <w:spacing w:before="280" w:after="280"/>
    </w:pPr>
  </w:style>
  <w:style w:type="paragraph" w:customStyle="1" w:styleId="ab">
    <w:name w:val="Содержимое таблицы"/>
    <w:basedOn w:val="a"/>
    <w:rsid w:val="00D12284"/>
    <w:pPr>
      <w:suppressLineNumbers/>
    </w:pPr>
  </w:style>
  <w:style w:type="paragraph" w:customStyle="1" w:styleId="ac">
    <w:name w:val="Заголовок таблицы"/>
    <w:basedOn w:val="ab"/>
    <w:rsid w:val="00D12284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040F7"/>
    <w:rPr>
      <w:rFonts w:ascii="Tahoma" w:hAnsi="Tahoma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6040F7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Default">
    <w:name w:val="Default"/>
    <w:rsid w:val="00FC4B15"/>
    <w:pPr>
      <w:autoSpaceDE w:val="0"/>
      <w:autoSpaceDN w:val="0"/>
      <w:adjustRightInd w:val="0"/>
    </w:pPr>
    <w:rPr>
      <w:color w:val="000000"/>
      <w:kern w:val="20"/>
      <w:sz w:val="24"/>
      <w:lang w:eastAsia="en-US"/>
    </w:rPr>
  </w:style>
  <w:style w:type="character" w:styleId="af">
    <w:name w:val="page number"/>
    <w:rsid w:val="009D072F"/>
    <w:rPr>
      <w:rFonts w:cs="Times New Roman"/>
    </w:rPr>
  </w:style>
  <w:style w:type="paragraph" w:styleId="af0">
    <w:name w:val="List Paragraph"/>
    <w:basedOn w:val="a"/>
    <w:uiPriority w:val="34"/>
    <w:qFormat/>
    <w:rsid w:val="001517D5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Standard">
    <w:name w:val="Standard"/>
    <w:rsid w:val="00030091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1">
    <w:name w:val="header"/>
    <w:basedOn w:val="a"/>
    <w:link w:val="af2"/>
    <w:uiPriority w:val="99"/>
    <w:semiHidden/>
    <w:unhideWhenUsed/>
    <w:rsid w:val="002C42B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2C42B0"/>
    <w:rPr>
      <w:rFonts w:eastAsia="SimSun" w:cs="Mangal"/>
      <w:sz w:val="24"/>
      <w:szCs w:val="21"/>
      <w:lang w:eastAsia="hi-IN" w:bidi="hi-IN"/>
    </w:rPr>
  </w:style>
  <w:style w:type="paragraph" w:styleId="af3">
    <w:name w:val="footer"/>
    <w:basedOn w:val="a"/>
    <w:link w:val="af4"/>
    <w:uiPriority w:val="99"/>
    <w:semiHidden/>
    <w:unhideWhenUsed/>
    <w:rsid w:val="002C42B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2C42B0"/>
    <w:rPr>
      <w:rFonts w:eastAsia="SimSun" w:cs="Mangal"/>
      <w:sz w:val="24"/>
      <w:szCs w:val="21"/>
      <w:lang w:eastAsia="hi-IN" w:bidi="hi-IN"/>
    </w:rPr>
  </w:style>
  <w:style w:type="character" w:customStyle="1" w:styleId="center">
    <w:name w:val="center"/>
    <w:basedOn w:val="a0"/>
    <w:rsid w:val="00390512"/>
  </w:style>
  <w:style w:type="character" w:customStyle="1" w:styleId="left">
    <w:name w:val="left"/>
    <w:basedOn w:val="a0"/>
    <w:rsid w:val="003905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3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88">
              <w:marLeft w:val="0"/>
              <w:marRight w:val="0"/>
              <w:marTop w:val="22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3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354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6124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117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6502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2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56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2142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054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285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0907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753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76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0973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43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474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979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866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82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925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3738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14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272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0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650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1471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5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7824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9551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642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94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323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473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46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289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192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6937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9935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551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90396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379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546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1966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993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764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0938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99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379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247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66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1893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2925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39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48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939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182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5694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854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8584">
              <w:marLeft w:val="0"/>
              <w:marRight w:val="0"/>
              <w:marTop w:val="22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568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494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2171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95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275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827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190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604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707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4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9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5924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2035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759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058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30073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0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165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0124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45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929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76862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67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090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659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67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11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82768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165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273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911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0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333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31299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17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991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44726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25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197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7388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52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1344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23026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17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892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8121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82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950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4043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062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85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826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073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724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3788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55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817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1430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6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68539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0003">
              <w:marLeft w:val="0"/>
              <w:marRight w:val="-291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4E1FB-131D-47ED-9017-3C845082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</CharactersWithSpaces>
  <SharedDoc>false</SharedDoc>
  <HLinks>
    <vt:vector size="12" baseType="variant">
      <vt:variant>
        <vt:i4>6750243</vt:i4>
      </vt:variant>
      <vt:variant>
        <vt:i4>3</vt:i4>
      </vt:variant>
      <vt:variant>
        <vt:i4>0</vt:i4>
      </vt:variant>
      <vt:variant>
        <vt:i4>5</vt:i4>
      </vt:variant>
      <vt:variant>
        <vt:lpwstr>http://www.edu.crowdexpert.ru/</vt:lpwstr>
      </vt:variant>
      <vt:variant>
        <vt:lpwstr/>
      </vt:variant>
      <vt:variant>
        <vt:i4>6750243</vt:i4>
      </vt:variant>
      <vt:variant>
        <vt:i4>0</vt:i4>
      </vt:variant>
      <vt:variant>
        <vt:i4>0</vt:i4>
      </vt:variant>
      <vt:variant>
        <vt:i4>5</vt:i4>
      </vt:variant>
      <vt:variant>
        <vt:lpwstr>http://www.edu.crowdexpert.ru/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36</cp:revision>
  <cp:lastPrinted>2019-04-16T17:02:00Z</cp:lastPrinted>
  <dcterms:created xsi:type="dcterms:W3CDTF">2017-05-28T13:02:00Z</dcterms:created>
  <dcterms:modified xsi:type="dcterms:W3CDTF">2020-08-03T15:25:00Z</dcterms:modified>
</cp:coreProperties>
</file>