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B3" w:rsidRPr="001C40DF" w:rsidRDefault="00082AB3"/>
    <w:p w:rsidR="001C40DF" w:rsidRPr="001C40DF" w:rsidRDefault="001C40DF" w:rsidP="001C40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1C40DF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C40DF" w:rsidRPr="001C40DF" w:rsidRDefault="00A053D8" w:rsidP="001C4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40DF" w:rsidRPr="001C4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Белоярская средняя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40DF" w:rsidRPr="001C40DF" w:rsidRDefault="001C40DF" w:rsidP="001C40D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0DF" w:rsidRPr="001C40DF" w:rsidRDefault="001C40DF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Принято:                                                                                            Согласовано:        </w:t>
      </w:r>
    </w:p>
    <w:p w:rsidR="001C40DF" w:rsidRPr="001C40DF" w:rsidRDefault="001C40DF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ШМО                                                       </w:t>
      </w:r>
      <w:r w:rsidR="00B2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________________</w:t>
      </w: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C40DF" w:rsidRPr="001C40DF" w:rsidRDefault="00B24EDB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классных руководителей</w:t>
      </w:r>
      <w:proofErr w:type="gramStart"/>
      <w:r w:rsid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>ам.</w:t>
      </w:r>
      <w:r w:rsidR="001C40DF"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по ВР</w:t>
      </w:r>
      <w:r w:rsidR="001C40DF"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C40DF" w:rsidRDefault="001C40DF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27.08.2015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№1.                                                                        </w:t>
      </w: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Маркова О.Э.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C40DF" w:rsidRPr="001C40DF" w:rsidRDefault="001C40DF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1C40DF" w:rsidRPr="001C40DF" w:rsidRDefault="001C40DF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1C40DF" w:rsidRPr="001C40DF" w:rsidRDefault="001C40DF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  <w:r w:rsidR="00A05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по школе от  28</w:t>
      </w:r>
      <w:r w:rsidR="00B24ED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_____</w:t>
      </w:r>
    </w:p>
    <w:p w:rsidR="001C40DF" w:rsidRPr="001C40DF" w:rsidRDefault="001C40DF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0DF" w:rsidRPr="001C40DF" w:rsidRDefault="001C40DF" w:rsidP="001C40D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0DF" w:rsidRPr="001C40DF" w:rsidRDefault="001C40DF" w:rsidP="001C40D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EED" w:rsidRDefault="00215EED" w:rsidP="001C40D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1C40DF" w:rsidRPr="001C40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курса  </w:t>
      </w:r>
      <w:r w:rsidR="001C40DF" w:rsidRPr="001C40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внеурочной деятельности учащихся</w:t>
      </w:r>
    </w:p>
    <w:p w:rsidR="00215EED" w:rsidRDefault="001C40DF" w:rsidP="001C40D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5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«Олимпийские старты» </w:t>
      </w:r>
    </w:p>
    <w:p w:rsidR="001C40DF" w:rsidRPr="001C40DF" w:rsidRDefault="001C40DF" w:rsidP="001C40D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0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спортив</w:t>
      </w:r>
      <w:r w:rsidR="00BE5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но-оздоровительному направлению</w:t>
      </w:r>
    </w:p>
    <w:p w:rsidR="001C40DF" w:rsidRPr="001C40DF" w:rsidRDefault="001C40DF" w:rsidP="00215EE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EED" w:rsidRDefault="00215EED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Класс- </w:t>
      </w:r>
      <w:r w:rsidR="00297025">
        <w:rPr>
          <w:rFonts w:ascii="Times New Roman" w:eastAsia="Times New Roman" w:hAnsi="Times New Roman" w:cs="Times New Roman"/>
          <w:sz w:val="26"/>
          <w:szCs w:val="26"/>
          <w:lang w:eastAsia="ru-RU"/>
        </w:rPr>
        <w:t>3-4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0DF" w:rsidRPr="001C40DF" w:rsidRDefault="00297025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реализации- 2 </w:t>
      </w:r>
      <w:r w:rsidR="00215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40DF" w:rsidRPr="001C4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0DF" w:rsidRPr="001C40DF" w:rsidRDefault="00297025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– 210</w:t>
      </w:r>
      <w:r w:rsidR="00215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</w:p>
    <w:p w:rsidR="00215EED" w:rsidRPr="00265F81" w:rsidRDefault="00215EED" w:rsidP="00215EED">
      <w:pPr>
        <w:rPr>
          <w:rFonts w:ascii="Times New Roman" w:eastAsia="Times New Roman" w:hAnsi="Times New Roman" w:cs="Times New Roman"/>
          <w:sz w:val="26"/>
          <w:szCs w:val="26"/>
        </w:rPr>
      </w:pPr>
      <w:r w:rsidRPr="00265F81">
        <w:rPr>
          <w:rFonts w:ascii="Times New Roman" w:eastAsia="Times New Roman" w:hAnsi="Times New Roman" w:cs="Times New Roman"/>
          <w:sz w:val="26"/>
          <w:szCs w:val="26"/>
        </w:rPr>
        <w:t xml:space="preserve">Уровень_- </w:t>
      </w:r>
      <w:r w:rsidRPr="00265F81">
        <w:rPr>
          <w:rFonts w:ascii="Times New Roman" w:eastAsia="Times New Roman" w:hAnsi="Times New Roman" w:cs="Times New Roman"/>
          <w:sz w:val="26"/>
          <w:szCs w:val="26"/>
          <w:u w:val="single"/>
        </w:rPr>
        <w:t>базовый</w:t>
      </w:r>
    </w:p>
    <w:p w:rsidR="00215EED" w:rsidRPr="00265F81" w:rsidRDefault="00215EED" w:rsidP="00215EED">
      <w:pPr>
        <w:rPr>
          <w:rFonts w:ascii="Times New Roman" w:eastAsia="Times New Roman" w:hAnsi="Times New Roman" w:cs="Times New Roman"/>
          <w:sz w:val="26"/>
          <w:szCs w:val="26"/>
        </w:rPr>
      </w:pPr>
      <w:r w:rsidRPr="00265F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</w:p>
    <w:p w:rsidR="00215EED" w:rsidRPr="00265F81" w:rsidRDefault="00215EED" w:rsidP="00215EE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5EED" w:rsidRPr="00265F81" w:rsidRDefault="00215EED" w:rsidP="002D7B4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65F81">
        <w:rPr>
          <w:rFonts w:ascii="Times New Roman" w:eastAsia="Times New Roman" w:hAnsi="Times New Roman" w:cs="Times New Roman"/>
          <w:sz w:val="26"/>
          <w:szCs w:val="26"/>
        </w:rPr>
        <w:t>Учитель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Дуркина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</w:p>
    <w:p w:rsidR="002D7B4D" w:rsidRPr="00265F81" w:rsidRDefault="002D7B4D" w:rsidP="00215EE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215EED" w:rsidRPr="00265F81" w:rsidRDefault="00215EED" w:rsidP="00215EE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5EED" w:rsidRDefault="00215EED" w:rsidP="00215EE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7025" w:rsidRPr="00265F81" w:rsidRDefault="00297025" w:rsidP="00215EE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40DF" w:rsidRDefault="001C40DF" w:rsidP="001C40D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25" w:rsidRDefault="00297025" w:rsidP="001C40D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25" w:rsidRDefault="00297025" w:rsidP="001C40D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25" w:rsidRPr="001C40DF" w:rsidRDefault="00297025" w:rsidP="001C40D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0DF" w:rsidRPr="001C40DF" w:rsidRDefault="001C40DF" w:rsidP="001C40D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0DF" w:rsidRPr="002D7B4D" w:rsidRDefault="001C40DF" w:rsidP="002D7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Белый Яр</w:t>
      </w:r>
    </w:p>
    <w:p w:rsidR="00082AB3" w:rsidRPr="00297025" w:rsidRDefault="00297025" w:rsidP="0029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1C40DF" w:rsidRPr="002D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97025" w:rsidRDefault="00297025"/>
    <w:p w:rsidR="00082AB3" w:rsidRPr="009D340E" w:rsidRDefault="00082AB3" w:rsidP="00DE5F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D7B4D" w:rsidRPr="00297025" w:rsidRDefault="002D7B4D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3CA" w:rsidRPr="00297025" w:rsidRDefault="00297025" w:rsidP="00426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Данная модифицированная программа составлена на основе </w:t>
      </w:r>
      <w:r w:rsidRPr="00215EED">
        <w:rPr>
          <w:rFonts w:ascii="Times New Roman" w:eastAsia="Times New Roman" w:hAnsi="Times New Roman" w:cs="Times New Roman"/>
          <w:sz w:val="24"/>
          <w:szCs w:val="24"/>
        </w:rPr>
        <w:t xml:space="preserve">авторской учебной программы </w:t>
      </w:r>
      <w:r w:rsidRPr="00215EED">
        <w:rPr>
          <w:rFonts w:ascii="Times New Roman" w:hAnsi="Times New Roman" w:cs="Times New Roman"/>
          <w:sz w:val="24"/>
          <w:szCs w:val="24"/>
        </w:rPr>
        <w:t xml:space="preserve">Олимпийские старты 1-11 классы Спортивно-оздоровительная деятельность. Колганова Е. П. , Колганова С. П., Соколова Л., А.,  </w:t>
      </w:r>
      <w:proofErr w:type="spellStart"/>
      <w:r w:rsidRPr="00215EED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215EED">
        <w:rPr>
          <w:rFonts w:ascii="Times New Roman" w:hAnsi="Times New Roman" w:cs="Times New Roman"/>
          <w:sz w:val="24"/>
          <w:szCs w:val="24"/>
        </w:rPr>
        <w:t xml:space="preserve"> Л.Д., и др.</w:t>
      </w:r>
      <w:r w:rsidR="00AE33CA">
        <w:rPr>
          <w:rFonts w:ascii="Times New Roman" w:hAnsi="Times New Roman" w:cs="Times New Roman"/>
          <w:sz w:val="24"/>
          <w:szCs w:val="24"/>
        </w:rPr>
        <w:t xml:space="preserve">, </w:t>
      </w:r>
      <w:r w:rsidRPr="00215EED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297025">
        <w:rPr>
          <w:rFonts w:ascii="Times New Roman" w:hAnsi="Times New Roman" w:cs="Times New Roman"/>
          <w:sz w:val="24"/>
          <w:szCs w:val="24"/>
        </w:rPr>
        <w:t>с учётом требований федерального государственного образовательного стандарта начального общего  образования,</w:t>
      </w:r>
      <w:r w:rsidR="00AE33CA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</w:t>
      </w:r>
      <w:r w:rsidR="00AE33CA" w:rsidRPr="00297025">
        <w:rPr>
          <w:rFonts w:ascii="Times New Roman" w:hAnsi="Times New Roman" w:cs="Times New Roman"/>
          <w:sz w:val="24"/>
          <w:szCs w:val="24"/>
        </w:rPr>
        <w:t>:</w:t>
      </w:r>
    </w:p>
    <w:p w:rsidR="00AE33CA" w:rsidRPr="00426A93" w:rsidRDefault="00AE33CA" w:rsidP="00426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93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</w:t>
      </w:r>
    </w:p>
    <w:p w:rsidR="00AE33CA" w:rsidRPr="00426A93" w:rsidRDefault="00AE33CA" w:rsidP="00426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93">
        <w:rPr>
          <w:rFonts w:ascii="Times New Roman" w:hAnsi="Times New Roman" w:cs="Times New Roman"/>
          <w:sz w:val="24"/>
          <w:szCs w:val="24"/>
        </w:rPr>
        <w:t>СанПиН,2.4.2.1178-02 «Гигиенические требования к режиму учебно-воспитательного процесса» (Приказ Минздрава от 28.11.2002),раздел</w:t>
      </w:r>
      <w:proofErr w:type="gramStart"/>
      <w:r w:rsidRPr="00426A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6A93">
        <w:rPr>
          <w:rFonts w:ascii="Times New Roman" w:hAnsi="Times New Roman" w:cs="Times New Roman"/>
          <w:sz w:val="24"/>
          <w:szCs w:val="24"/>
        </w:rPr>
        <w:t>.9</w:t>
      </w:r>
    </w:p>
    <w:p w:rsidR="00AE33CA" w:rsidRPr="00426A93" w:rsidRDefault="00AE33CA" w:rsidP="00426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93"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</w:t>
      </w:r>
      <w:r w:rsidR="00426A93">
        <w:rPr>
          <w:rFonts w:ascii="Times New Roman" w:hAnsi="Times New Roman" w:cs="Times New Roman"/>
          <w:sz w:val="24"/>
          <w:szCs w:val="24"/>
        </w:rPr>
        <w:t xml:space="preserve"> </w:t>
      </w:r>
      <w:r w:rsidRPr="00426A93">
        <w:rPr>
          <w:rFonts w:ascii="Times New Roman" w:hAnsi="Times New Roman" w:cs="Times New Roman"/>
          <w:sz w:val="24"/>
          <w:szCs w:val="24"/>
        </w:rPr>
        <w:t xml:space="preserve">(Письмо МО РФ№220\11-13 от 20.02.1999)  </w:t>
      </w:r>
    </w:p>
    <w:p w:rsidR="00ED2C3F" w:rsidRDefault="00426A93" w:rsidP="00ED2C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426A93">
        <w:rPr>
          <w:rFonts w:ascii="Times New Roman" w:hAnsi="Times New Roman" w:cs="Times New Roman"/>
          <w:sz w:val="24"/>
          <w:szCs w:val="24"/>
        </w:rPr>
        <w:t xml:space="preserve"> о внеурочной деятельности МБОУ «</w:t>
      </w:r>
      <w:proofErr w:type="gramStart"/>
      <w:r w:rsidRPr="00426A93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426A93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ED2C3F" w:rsidRPr="00ED2C3F" w:rsidRDefault="00ED2C3F" w:rsidP="00ED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</w:t>
      </w:r>
      <w:r w:rsidR="003A4368">
        <w:rPr>
          <w:rFonts w:ascii="Times New Roman" w:hAnsi="Times New Roman" w:cs="Times New Roman"/>
          <w:sz w:val="24"/>
          <w:szCs w:val="24"/>
        </w:rPr>
        <w:t>ие программы курса тесно интегрировано</w:t>
      </w:r>
      <w:r>
        <w:rPr>
          <w:rFonts w:ascii="Times New Roman" w:hAnsi="Times New Roman" w:cs="Times New Roman"/>
          <w:sz w:val="24"/>
          <w:szCs w:val="24"/>
        </w:rPr>
        <w:t xml:space="preserve"> с воспитательными мероприятиями в рамках плана воспитательной работы школы и способствует его реализации.</w:t>
      </w:r>
    </w:p>
    <w:p w:rsidR="006F3E41" w:rsidRPr="009D340E" w:rsidRDefault="00297025" w:rsidP="00426A93">
      <w:pPr>
        <w:widowControl w:val="0"/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40E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курса </w:t>
      </w:r>
      <w:r w:rsidR="006F3E41" w:rsidRPr="009D340E">
        <w:rPr>
          <w:rFonts w:ascii="Times New Roman" w:hAnsi="Times New Roman" w:cs="Times New Roman"/>
          <w:b/>
          <w:sz w:val="24"/>
          <w:szCs w:val="24"/>
        </w:rPr>
        <w:t>рассчитана на два этапа</w:t>
      </w:r>
      <w:r w:rsidR="009D340E" w:rsidRPr="009D340E">
        <w:rPr>
          <w:rFonts w:ascii="Times New Roman" w:hAnsi="Times New Roman" w:cs="Times New Roman"/>
          <w:b/>
          <w:sz w:val="24"/>
          <w:szCs w:val="24"/>
        </w:rPr>
        <w:t>:</w:t>
      </w:r>
    </w:p>
    <w:p w:rsidR="006F3E41" w:rsidRDefault="006F3E41" w:rsidP="00426A93">
      <w:pPr>
        <w:widowControl w:val="0"/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</w:t>
      </w:r>
      <w:r w:rsidR="009D340E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6F3E41" w:rsidRDefault="006F3E41" w:rsidP="009D340E">
      <w:pPr>
        <w:widowControl w:val="0"/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E41">
        <w:rPr>
          <w:rFonts w:ascii="Times New Roman" w:hAnsi="Times New Roman" w:cs="Times New Roman"/>
          <w:bCs/>
          <w:iCs/>
          <w:sz w:val="24"/>
          <w:szCs w:val="24"/>
        </w:rPr>
        <w:t>Первый этап</w:t>
      </w:r>
      <w:r w:rsidRPr="006F3E41">
        <w:rPr>
          <w:rFonts w:ascii="Times New Roman" w:hAnsi="Times New Roman" w:cs="Times New Roman"/>
          <w:sz w:val="24"/>
          <w:szCs w:val="24"/>
        </w:rPr>
        <w:t xml:space="preserve"> </w:t>
      </w:r>
      <w:r w:rsidRPr="006F3E41">
        <w:rPr>
          <w:rFonts w:ascii="Times New Roman" w:hAnsi="Times New Roman" w:cs="Times New Roman"/>
          <w:bCs/>
          <w:iCs/>
          <w:sz w:val="24"/>
          <w:szCs w:val="24"/>
        </w:rPr>
        <w:t xml:space="preserve">(«предварительной подготовки» 1 год обучения) - предусматривает воспитание интереса детей к спорту и приобщение их к </w:t>
      </w:r>
      <w:r>
        <w:rPr>
          <w:rFonts w:ascii="Times New Roman" w:hAnsi="Times New Roman" w:cs="Times New Roman"/>
          <w:bCs/>
          <w:iCs/>
          <w:sz w:val="24"/>
          <w:szCs w:val="24"/>
        </w:rPr>
        <w:t>лёгкой атлетике.</w:t>
      </w:r>
    </w:p>
    <w:p w:rsidR="00297025" w:rsidRDefault="006F3E41" w:rsidP="009D340E">
      <w:pPr>
        <w:widowControl w:val="0"/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E41">
        <w:rPr>
          <w:rFonts w:ascii="Times New Roman" w:hAnsi="Times New Roman" w:cs="Times New Roman"/>
          <w:sz w:val="24"/>
          <w:szCs w:val="24"/>
        </w:rPr>
        <w:t>2 этап –</w:t>
      </w:r>
      <w:r w:rsidR="009D340E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9D340E" w:rsidRDefault="009D340E" w:rsidP="009D340E">
      <w:pPr>
        <w:widowControl w:val="0"/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340E">
        <w:rPr>
          <w:rFonts w:ascii="Times New Roman" w:hAnsi="Times New Roman" w:cs="Times New Roman"/>
          <w:bCs/>
          <w:iCs/>
          <w:sz w:val="24"/>
          <w:szCs w:val="24"/>
        </w:rPr>
        <w:t>Второй этап</w:t>
      </w:r>
      <w:r w:rsidRPr="009D340E">
        <w:rPr>
          <w:rFonts w:ascii="Times New Roman" w:hAnsi="Times New Roman" w:cs="Times New Roman"/>
          <w:sz w:val="24"/>
          <w:szCs w:val="24"/>
        </w:rPr>
        <w:t xml:space="preserve"> </w:t>
      </w:r>
      <w:r w:rsidRPr="009D340E">
        <w:rPr>
          <w:rFonts w:ascii="Times New Roman" w:hAnsi="Times New Roman" w:cs="Times New Roman"/>
          <w:bCs/>
          <w:iCs/>
          <w:sz w:val="24"/>
          <w:szCs w:val="24"/>
        </w:rPr>
        <w:t>(«начальная спортивная подготовка» 2 год обучения)-</w:t>
      </w:r>
      <w:r w:rsidRPr="009D340E">
        <w:rPr>
          <w:rFonts w:ascii="Times New Roman" w:hAnsi="Times New Roman" w:cs="Times New Roman"/>
          <w:sz w:val="24"/>
          <w:szCs w:val="24"/>
        </w:rPr>
        <w:br/>
      </w:r>
      <w:r w:rsidRPr="009D340E">
        <w:rPr>
          <w:rFonts w:ascii="Times New Roman" w:hAnsi="Times New Roman" w:cs="Times New Roman"/>
          <w:bCs/>
          <w:iCs/>
          <w:sz w:val="24"/>
          <w:szCs w:val="24"/>
        </w:rPr>
        <w:t>предусматривает развитие физических качеств в общем плане и с учётом специфики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лёгкой атлетики.</w:t>
      </w:r>
    </w:p>
    <w:p w:rsidR="009D340E" w:rsidRPr="009D340E" w:rsidRDefault="009D340E" w:rsidP="009D340E">
      <w:pPr>
        <w:widowControl w:val="0"/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Данные этапы взаимосвязаны, те учащиеся, которые на первом этапе заинтересуются спортом, смогут на втором этапе улучшить свою физическую подготовку и определиться с выбором, того вида спорта, которым они захотят заниматься в дальнейшем.</w:t>
      </w:r>
    </w:p>
    <w:p w:rsidR="002D7B4D" w:rsidRPr="00297025" w:rsidRDefault="002D7B4D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b/>
          <w:sz w:val="24"/>
          <w:szCs w:val="24"/>
        </w:rPr>
        <w:t>Актуальностью</w:t>
      </w:r>
      <w:r w:rsidRPr="0029702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D340E">
        <w:rPr>
          <w:rFonts w:ascii="Times New Roman" w:hAnsi="Times New Roman" w:cs="Times New Roman"/>
          <w:sz w:val="24"/>
          <w:szCs w:val="24"/>
        </w:rPr>
        <w:t>определяется необходимостью укрепления</w:t>
      </w:r>
      <w:r w:rsidRPr="00297025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9D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340E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proofErr w:type="gramEnd"/>
      <w:r w:rsidR="009D340E">
        <w:rPr>
          <w:rFonts w:ascii="Times New Roman" w:hAnsi="Times New Roman" w:cs="Times New Roman"/>
          <w:sz w:val="24"/>
          <w:szCs w:val="24"/>
        </w:rPr>
        <w:t xml:space="preserve"> учащихся, совершенствования их физических качеств, что в свою очередь будет способствовать развитию</w:t>
      </w:r>
      <w:r w:rsidRPr="00297025">
        <w:rPr>
          <w:rFonts w:ascii="Times New Roman" w:hAnsi="Times New Roman" w:cs="Times New Roman"/>
          <w:sz w:val="24"/>
          <w:szCs w:val="24"/>
        </w:rPr>
        <w:t xml:space="preserve"> мышления, творчества и</w:t>
      </w:r>
      <w:r w:rsidR="00020721">
        <w:rPr>
          <w:rFonts w:ascii="Times New Roman" w:hAnsi="Times New Roman" w:cs="Times New Roman"/>
          <w:sz w:val="24"/>
          <w:szCs w:val="24"/>
        </w:rPr>
        <w:t xml:space="preserve"> самостоятельности, формированию</w:t>
      </w:r>
      <w:r w:rsidRPr="00297025">
        <w:rPr>
          <w:rFonts w:ascii="Times New Roman" w:hAnsi="Times New Roman" w:cs="Times New Roman"/>
          <w:sz w:val="24"/>
          <w:szCs w:val="24"/>
        </w:rPr>
        <w:t xml:space="preserve"> интереса к спорту, потребности в систематических занятиях различными видами спорта, стремление показывать более высокие      результаты и приобщение детей к идеалам олимпизма.</w:t>
      </w:r>
      <w:r w:rsidR="0002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4D" w:rsidRPr="00297025" w:rsidRDefault="002D7B4D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297025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её содержание будет способствовать дополнительной подготовке учащихся к сдаче норм ГТО. </w:t>
      </w:r>
      <w:r w:rsidR="00020721">
        <w:rPr>
          <w:rFonts w:ascii="Times New Roman" w:hAnsi="Times New Roman" w:cs="Times New Roman"/>
          <w:sz w:val="24"/>
          <w:szCs w:val="24"/>
        </w:rPr>
        <w:t>Укрепление здоровья учащихся будет способствовать успешности учащихся по школьным общеобразовательным предметам.</w:t>
      </w:r>
    </w:p>
    <w:p w:rsidR="002D7B4D" w:rsidRPr="00297025" w:rsidRDefault="009D5854" w:rsidP="00020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="00020721">
        <w:rPr>
          <w:rFonts w:ascii="Times New Roman" w:hAnsi="Times New Roman" w:cs="Times New Roman"/>
          <w:sz w:val="24"/>
          <w:szCs w:val="24"/>
        </w:rPr>
        <w:t>У</w:t>
      </w:r>
      <w:r w:rsidR="002D7B4D" w:rsidRPr="00297025">
        <w:rPr>
          <w:rFonts w:ascii="Times New Roman" w:hAnsi="Times New Roman" w:cs="Times New Roman"/>
          <w:sz w:val="24"/>
          <w:szCs w:val="24"/>
        </w:rPr>
        <w:t>крепление физического здоровья младших школьников через создание</w:t>
      </w:r>
      <w:r w:rsidR="00DE5F03" w:rsidRPr="00297025">
        <w:rPr>
          <w:rFonts w:ascii="Times New Roman" w:hAnsi="Times New Roman" w:cs="Times New Roman"/>
          <w:sz w:val="24"/>
          <w:szCs w:val="24"/>
        </w:rPr>
        <w:t xml:space="preserve"> здоровьесберегающей среды</w:t>
      </w:r>
      <w:r w:rsidR="00020721">
        <w:rPr>
          <w:rFonts w:ascii="Times New Roman" w:hAnsi="Times New Roman" w:cs="Times New Roman"/>
          <w:sz w:val="24"/>
          <w:szCs w:val="24"/>
        </w:rPr>
        <w:t>.</w:t>
      </w:r>
    </w:p>
    <w:p w:rsidR="00DE5F03" w:rsidRPr="00020721" w:rsidRDefault="009D5854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E5F03" w:rsidRPr="00297025" w:rsidRDefault="00DE5F03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>Обучающие:</w:t>
      </w:r>
    </w:p>
    <w:p w:rsidR="002D7B4D" w:rsidRPr="00297025" w:rsidRDefault="002D7B4D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 xml:space="preserve"> </w:t>
      </w:r>
      <w:r w:rsidR="00DE5F03" w:rsidRPr="00297025">
        <w:rPr>
          <w:rFonts w:ascii="Times New Roman" w:hAnsi="Times New Roman" w:cs="Times New Roman"/>
          <w:sz w:val="24"/>
          <w:szCs w:val="24"/>
        </w:rPr>
        <w:t>*формирование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DE5F03" w:rsidRPr="00297025" w:rsidRDefault="00DE5F03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E5F03" w:rsidRPr="00297025" w:rsidRDefault="00DE5F03" w:rsidP="00DE5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 xml:space="preserve">*развитие интереса к самостоятельным занятиям физическими упражнениями, подвижным играм, формам активного отдыха и досуга; </w:t>
      </w:r>
    </w:p>
    <w:p w:rsidR="00DE5F03" w:rsidRPr="00297025" w:rsidRDefault="00DE5F03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D7B4D" w:rsidRDefault="002D7B4D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 xml:space="preserve">*укрепление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AE33CA" w:rsidRPr="00297025" w:rsidRDefault="00AE33CA" w:rsidP="00AE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386" w:rsidRPr="007C1386" w:rsidRDefault="00ED2C3F" w:rsidP="00B064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1386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рамках программы проводятся, в </w:t>
      </w:r>
      <w:r w:rsidRPr="007C1386">
        <w:rPr>
          <w:rFonts w:ascii="Times New Roman" w:hAnsi="Times New Roman" w:cs="Times New Roman"/>
          <w:b/>
          <w:sz w:val="24"/>
          <w:szCs w:val="24"/>
        </w:rPr>
        <w:t>форме</w:t>
      </w:r>
      <w:r w:rsidRPr="007C1386">
        <w:rPr>
          <w:rFonts w:ascii="Times New Roman" w:hAnsi="Times New Roman" w:cs="Times New Roman"/>
          <w:sz w:val="24"/>
          <w:szCs w:val="24"/>
        </w:rPr>
        <w:t xml:space="preserve"> </w:t>
      </w:r>
      <w:r w:rsidR="00B064BE">
        <w:rPr>
          <w:rFonts w:ascii="Times New Roman" w:hAnsi="Times New Roman" w:cs="Times New Roman"/>
          <w:sz w:val="24"/>
          <w:szCs w:val="24"/>
        </w:rPr>
        <w:t xml:space="preserve">спортивной секции: </w:t>
      </w:r>
      <w:r w:rsidRPr="007C1386">
        <w:rPr>
          <w:rFonts w:ascii="Times New Roman" w:hAnsi="Times New Roman" w:cs="Times New Roman"/>
          <w:sz w:val="24"/>
          <w:szCs w:val="24"/>
        </w:rPr>
        <w:t>тренировок, игр, часов здоровья, товарищеских встреч, экскурсий, соревнований.</w:t>
      </w:r>
      <w:r w:rsidR="007C1386">
        <w:rPr>
          <w:rFonts w:ascii="Times New Roman" w:hAnsi="Times New Roman" w:cs="Times New Roman"/>
          <w:sz w:val="24"/>
          <w:szCs w:val="24"/>
        </w:rPr>
        <w:t xml:space="preserve"> Занятия проводятся, как в спортивном зале, так и на открытом воздухе (в тёплое время года). </w:t>
      </w:r>
    </w:p>
    <w:p w:rsidR="00CE2E56" w:rsidRDefault="00CE2E56" w:rsidP="00CE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56">
        <w:rPr>
          <w:rFonts w:ascii="Times New Roman" w:hAnsi="Times New Roman" w:cs="Times New Roman"/>
          <w:b/>
          <w:sz w:val="24"/>
          <w:szCs w:val="24"/>
        </w:rPr>
        <w:t>Программа предназначена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3-</w:t>
      </w:r>
      <w:r w:rsidRPr="00297025">
        <w:rPr>
          <w:rFonts w:ascii="Times New Roman" w:hAnsi="Times New Roman" w:cs="Times New Roman"/>
          <w:sz w:val="24"/>
          <w:szCs w:val="24"/>
        </w:rPr>
        <w:t xml:space="preserve">х и 4-х классов, т.е. начальной ступени обучения. </w:t>
      </w:r>
      <w:r w:rsidR="00A36F04">
        <w:rPr>
          <w:rFonts w:ascii="Times New Roman" w:hAnsi="Times New Roman" w:cs="Times New Roman"/>
          <w:sz w:val="24"/>
          <w:szCs w:val="24"/>
        </w:rPr>
        <w:t xml:space="preserve">Количественный состав группы 12-15 человек. </w:t>
      </w:r>
      <w:r w:rsidRPr="00297025">
        <w:rPr>
          <w:rFonts w:ascii="Times New Roman" w:hAnsi="Times New Roman" w:cs="Times New Roman"/>
          <w:sz w:val="24"/>
          <w:szCs w:val="24"/>
        </w:rPr>
        <w:t>Для детей младшего школьного возраста естественной является потребность в высокой двигательной активности, которая и будет реализовываться через занятия курса.</w:t>
      </w:r>
      <w:r w:rsidRPr="00297025">
        <w:rPr>
          <w:sz w:val="24"/>
          <w:szCs w:val="24"/>
        </w:rPr>
        <w:t xml:space="preserve"> </w:t>
      </w:r>
      <w:r w:rsidRPr="00297025">
        <w:rPr>
          <w:rFonts w:ascii="Times New Roman" w:hAnsi="Times New Roman" w:cs="Times New Roman"/>
          <w:sz w:val="24"/>
          <w:szCs w:val="24"/>
        </w:rPr>
        <w:t>Младший школьный возраст является наиболее благоприятным для развития физических способностей (скоростные и координационные способности, способность длительно выполнять циклические действия в режимах умеренной и большой интенсивности).</w:t>
      </w:r>
      <w:r w:rsidRPr="00297025">
        <w:rPr>
          <w:sz w:val="24"/>
          <w:szCs w:val="24"/>
        </w:rPr>
        <w:t xml:space="preserve"> </w:t>
      </w:r>
      <w:r w:rsidRPr="00297025">
        <w:rPr>
          <w:rFonts w:ascii="Times New Roman" w:hAnsi="Times New Roman" w:cs="Times New Roman"/>
          <w:sz w:val="24"/>
          <w:szCs w:val="24"/>
        </w:rPr>
        <w:t>В настоящее время психологи, врачи, педагоги сталкиваются в своей практике с множеством психологических проблем у детей младшего школьного возраста. Это проблемы повседневной жизни, связанные с трудностями развития и приспособления личности, дисгармонией межличностных отношений, социальными девиациями, возрастными кризисами. Нормированная двигательная активность будет способствовать устранению негативных психических проявлений, что в свою очередь положительно отразится и на успеваемости учащихся по предметам.</w:t>
      </w:r>
    </w:p>
    <w:p w:rsidR="00CE2E56" w:rsidRDefault="00CE2E56" w:rsidP="00CE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E56">
        <w:rPr>
          <w:rFonts w:ascii="Times New Roman" w:hAnsi="Times New Roman" w:cs="Times New Roman"/>
          <w:b/>
          <w:sz w:val="24"/>
          <w:szCs w:val="24"/>
        </w:rPr>
        <w:t>Дети на занятия набираются</w:t>
      </w:r>
      <w:r w:rsidRPr="00297025">
        <w:rPr>
          <w:rFonts w:ascii="Times New Roman" w:hAnsi="Times New Roman" w:cs="Times New Roman"/>
          <w:sz w:val="24"/>
          <w:szCs w:val="24"/>
        </w:rPr>
        <w:t xml:space="preserve"> в добровольном порядке, </w:t>
      </w:r>
      <w:r>
        <w:rPr>
          <w:rFonts w:ascii="Times New Roman" w:hAnsi="Times New Roman" w:cs="Times New Roman"/>
          <w:sz w:val="24"/>
          <w:szCs w:val="24"/>
        </w:rPr>
        <w:t>по заявлению родителей.</w:t>
      </w:r>
    </w:p>
    <w:p w:rsidR="00CE2E56" w:rsidRPr="00297025" w:rsidRDefault="00CE2E56" w:rsidP="00782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реализацию программы курса отводится 210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число часов в год 105</w:t>
      </w:r>
      <w:r w:rsidR="0078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97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раза в неделю. Продолжительность одного занятия</w:t>
      </w:r>
      <w:r w:rsidR="0078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-35-45 минут. </w:t>
      </w:r>
      <w:r w:rsidRPr="00297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 внеаудиторных занятий- 9</w:t>
      </w:r>
      <w:r w:rsidRPr="00297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занятий курса расширяет познания учащихся в области физической культуры, истории, географии, биологии.</w:t>
      </w:r>
    </w:p>
    <w:p w:rsidR="00655EFD" w:rsidRDefault="00655EFD" w:rsidP="00655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CD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D65BF4" w:rsidRPr="00BA224E" w:rsidRDefault="00BA224E" w:rsidP="00BA224E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BA224E">
        <w:rPr>
          <w:rFonts w:ascii="Times New Roman" w:hAnsi="Times New Roman" w:cs="Times New Roman"/>
          <w:i/>
          <w:sz w:val="24"/>
          <w:szCs w:val="24"/>
        </w:rPr>
        <w:t>Воспитательные результаты</w:t>
      </w:r>
      <w:r w:rsidRPr="00BA224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BA22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 класс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Pr="00BA22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езультаты первого уровня (приобретение школьниками социальных знаний, понимание 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поведения, о принятых в обществе нормах отношения к природе, окружающим людям, об ответственности за свои поступки, слова, мысли, за</w:t>
      </w:r>
      <w:proofErr w:type="gramEnd"/>
      <w:r w:rsidRPr="00BA22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свое физическое и душевное здоровье, о неразрывности связи внутреннего мира человека и его окружения.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4 класс - р</w:t>
      </w:r>
      <w:r w:rsidRPr="00BA22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людей, к спорту, физкультуре, к природе.</w:t>
      </w:r>
    </w:p>
    <w:p w:rsidR="00655EFD" w:rsidRPr="00A254CD" w:rsidRDefault="00655EFD" w:rsidP="0065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4CD">
        <w:rPr>
          <w:rFonts w:ascii="Times New Roman" w:hAnsi="Times New Roman" w:cs="Times New Roman"/>
          <w:sz w:val="24"/>
          <w:szCs w:val="24"/>
        </w:rPr>
        <w:t xml:space="preserve">Освоение курса «Олимпийские старты» вносит существенный вклад в достижение </w:t>
      </w:r>
      <w:r w:rsidRPr="00A254CD">
        <w:rPr>
          <w:rFonts w:ascii="Times New Roman" w:hAnsi="Times New Roman" w:cs="Times New Roman"/>
          <w:i/>
          <w:sz w:val="24"/>
          <w:szCs w:val="24"/>
        </w:rPr>
        <w:t>личностных результатов</w:t>
      </w:r>
      <w:r w:rsidRPr="00A254CD">
        <w:rPr>
          <w:rFonts w:ascii="Times New Roman" w:hAnsi="Times New Roman" w:cs="Times New Roman"/>
          <w:sz w:val="24"/>
          <w:szCs w:val="24"/>
        </w:rPr>
        <w:t xml:space="preserve"> начального образования, а именно:</w:t>
      </w:r>
    </w:p>
    <w:p w:rsidR="00655EFD" w:rsidRPr="00A254CD" w:rsidRDefault="00655EFD" w:rsidP="0065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4CD">
        <w:rPr>
          <w:rFonts w:ascii="Times New Roman" w:hAnsi="Times New Roman" w:cs="Times New Roman"/>
          <w:sz w:val="24"/>
          <w:szCs w:val="24"/>
        </w:rPr>
        <w:t>1.формирование установки на здоровый образ жизни, наличие мотивации к занятиям спортом;</w:t>
      </w:r>
    </w:p>
    <w:p w:rsidR="00655EFD" w:rsidRPr="00A254CD" w:rsidRDefault="00655EFD" w:rsidP="0065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4CD">
        <w:rPr>
          <w:rFonts w:ascii="Times New Roman" w:hAnsi="Times New Roman" w:cs="Times New Roman"/>
          <w:sz w:val="24"/>
          <w:szCs w:val="24"/>
        </w:rPr>
        <w:t>2.развитие навыков сотрудничества с взрослыми и сверстниками;</w:t>
      </w:r>
    </w:p>
    <w:p w:rsidR="00655EFD" w:rsidRPr="00A254CD" w:rsidRDefault="00655EFD" w:rsidP="0065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4CD">
        <w:rPr>
          <w:rFonts w:ascii="Times New Roman" w:hAnsi="Times New Roman" w:cs="Times New Roman"/>
          <w:sz w:val="24"/>
          <w:szCs w:val="24"/>
        </w:rPr>
        <w:t>3.развитие этических чувств, доброжелательности и эмоционально-нравственной отзывчивости, понимание и сопереживания чувствам других людей.</w:t>
      </w:r>
    </w:p>
    <w:p w:rsidR="00655EFD" w:rsidRPr="00A254CD" w:rsidRDefault="00655EFD" w:rsidP="0065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4CD">
        <w:rPr>
          <w:rFonts w:ascii="Times New Roman" w:hAnsi="Times New Roman" w:cs="Times New Roman"/>
          <w:sz w:val="24"/>
          <w:szCs w:val="24"/>
        </w:rPr>
        <w:t xml:space="preserve">Курс «Олимпийские старты» играет значительную роль в достижении </w:t>
      </w:r>
      <w:proofErr w:type="spellStart"/>
      <w:r w:rsidRPr="00A254C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A254CD">
        <w:rPr>
          <w:rFonts w:ascii="Times New Roman" w:hAnsi="Times New Roman" w:cs="Times New Roman"/>
          <w:i/>
          <w:sz w:val="24"/>
          <w:szCs w:val="24"/>
        </w:rPr>
        <w:t xml:space="preserve"> результатов</w:t>
      </w:r>
      <w:r w:rsidRPr="00A254CD">
        <w:rPr>
          <w:rFonts w:ascii="Times New Roman" w:hAnsi="Times New Roman" w:cs="Times New Roman"/>
          <w:sz w:val="24"/>
          <w:szCs w:val="24"/>
        </w:rPr>
        <w:t>.</w:t>
      </w:r>
    </w:p>
    <w:p w:rsidR="006B665B" w:rsidRPr="006B665B" w:rsidRDefault="006B665B" w:rsidP="006B665B">
      <w:pPr>
        <w:spacing w:after="0" w:line="240" w:lineRule="auto"/>
        <w:ind w:firstLine="8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- является формирование следующих универсальных учебных действий (УУД):</w:t>
      </w:r>
    </w:p>
    <w:p w:rsidR="006B665B" w:rsidRPr="006B665B" w:rsidRDefault="006B665B" w:rsidP="006B66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УУД:</w:t>
      </w:r>
    </w:p>
    <w:p w:rsidR="006B665B" w:rsidRPr="006B665B" w:rsidRDefault="006B665B" w:rsidP="006B665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 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формулировать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занятиях с помощью учителя.</w:t>
      </w:r>
    </w:p>
    <w:p w:rsidR="006B665B" w:rsidRPr="006B665B" w:rsidRDefault="006B665B" w:rsidP="006B665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Проговаривать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занятии.</w:t>
      </w:r>
    </w:p>
    <w:p w:rsidR="006B665B" w:rsidRPr="006B665B" w:rsidRDefault="006B665B" w:rsidP="006B665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 </w:t>
      </w: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высказывать 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(версию), учить </w:t>
      </w: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6B665B" w:rsidRPr="006B665B" w:rsidRDefault="006B665B" w:rsidP="006B665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B665B" w:rsidRPr="006B665B" w:rsidRDefault="006B665B" w:rsidP="006B665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давать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</w:t>
      </w:r>
      <w:proofErr w:type="gramEnd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оценку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spellEnd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на занятиях.</w:t>
      </w:r>
    </w:p>
    <w:p w:rsidR="006B665B" w:rsidRPr="006B665B" w:rsidRDefault="006B665B" w:rsidP="006B665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B665B" w:rsidRPr="006B665B" w:rsidRDefault="006B665B" w:rsidP="006B665B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организовывать </w:t>
      </w:r>
      <w:proofErr w:type="spellStart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6B665B" w:rsidRPr="006B665B" w:rsidRDefault="006B665B" w:rsidP="006B66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УУД:</w:t>
      </w:r>
    </w:p>
    <w:p w:rsidR="006B665B" w:rsidRPr="006B665B" w:rsidRDefault="006B665B" w:rsidP="006B665B">
      <w:pPr>
        <w:numPr>
          <w:ilvl w:val="0"/>
          <w:numId w:val="9"/>
        </w:numPr>
        <w:spacing w:after="0" w:line="240" w:lineRule="auto"/>
        <w:ind w:left="8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6B6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 ответы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6B665B" w:rsidRPr="006B665B" w:rsidRDefault="006B665B" w:rsidP="006B665B">
      <w:pPr>
        <w:numPr>
          <w:ilvl w:val="0"/>
          <w:numId w:val="9"/>
        </w:numPr>
        <w:spacing w:after="0" w:line="240" w:lineRule="auto"/>
        <w:ind w:left="8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6B6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6B665B" w:rsidRPr="006B665B" w:rsidRDefault="006B665B" w:rsidP="006B665B">
      <w:pPr>
        <w:numPr>
          <w:ilvl w:val="0"/>
          <w:numId w:val="9"/>
        </w:numPr>
        <w:spacing w:after="0" w:line="240" w:lineRule="auto"/>
        <w:ind w:left="8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6B665B" w:rsidRPr="006B665B" w:rsidRDefault="006B665B" w:rsidP="006B66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65B" w:rsidRPr="006B665B" w:rsidRDefault="006B665B" w:rsidP="006B665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B665B" w:rsidRPr="006B665B" w:rsidRDefault="006B665B" w:rsidP="006B665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Слушать 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понимать</w:t>
      </w: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6B665B" w:rsidRPr="006B665B" w:rsidRDefault="006B665B" w:rsidP="006B665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B665B" w:rsidRPr="006B665B" w:rsidRDefault="006B665B" w:rsidP="006B665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6B665B" w:rsidRPr="006B665B" w:rsidRDefault="006B665B" w:rsidP="006B665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6B665B" w:rsidRPr="006B665B" w:rsidRDefault="006B665B" w:rsidP="006B665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6B665B" w:rsidRPr="006B665B" w:rsidRDefault="006B665B" w:rsidP="006B665B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совместной деятельности</w:t>
      </w:r>
      <w:proofErr w:type="gramStart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B665B" w:rsidRPr="006B665B" w:rsidRDefault="006B665B" w:rsidP="006B66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6B665B" w:rsidRPr="006B665B" w:rsidRDefault="006B665B" w:rsidP="006B665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 </w:t>
      </w:r>
      <w:proofErr w:type="gramStart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6B665B" w:rsidRPr="006B665B" w:rsidRDefault="006B665B" w:rsidP="006B665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6B665B" w:rsidRPr="006B665B" w:rsidRDefault="006B665B" w:rsidP="006B665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55EFD" w:rsidRPr="006B665B" w:rsidRDefault="006B665B" w:rsidP="006B665B">
      <w:pPr>
        <w:spacing w:after="0" w:line="240" w:lineRule="auto"/>
        <w:ind w:left="66" w:firstLine="7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B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A254CD" w:rsidRPr="00A36F04" w:rsidRDefault="00A254CD" w:rsidP="00655E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F04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освоения программы курса: </w:t>
      </w:r>
    </w:p>
    <w:p w:rsidR="00A36F04" w:rsidRDefault="00655EFD" w:rsidP="00E734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4CD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</w:t>
      </w:r>
      <w:r w:rsidR="005C7EC9">
        <w:rPr>
          <w:rFonts w:ascii="Times New Roman" w:hAnsi="Times New Roman" w:cs="Times New Roman"/>
          <w:sz w:val="24"/>
          <w:szCs w:val="24"/>
        </w:rPr>
        <w:t>расширить</w:t>
      </w:r>
      <w:r w:rsidRPr="00A254CD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5C7EC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254C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254C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A254CD">
        <w:rPr>
          <w:rFonts w:ascii="Times New Roman" w:hAnsi="Times New Roman" w:cs="Times New Roman"/>
          <w:sz w:val="24"/>
          <w:szCs w:val="24"/>
        </w:rPr>
        <w:t xml:space="preserve"> и </w:t>
      </w:r>
      <w:r w:rsidR="00A36F04">
        <w:rPr>
          <w:rFonts w:ascii="Times New Roman" w:hAnsi="Times New Roman" w:cs="Times New Roman"/>
          <w:sz w:val="24"/>
          <w:szCs w:val="24"/>
        </w:rPr>
        <w:t>познакомиться с некоторыми видами физических упражнений</w:t>
      </w:r>
      <w:r w:rsidR="00A254CD" w:rsidRPr="00297025">
        <w:rPr>
          <w:rFonts w:ascii="Times New Roman" w:hAnsi="Times New Roman" w:cs="Times New Roman"/>
          <w:sz w:val="24"/>
          <w:szCs w:val="24"/>
        </w:rPr>
        <w:t>, подвижным</w:t>
      </w:r>
      <w:r w:rsidR="00A36F04">
        <w:rPr>
          <w:rFonts w:ascii="Times New Roman" w:hAnsi="Times New Roman" w:cs="Times New Roman"/>
          <w:sz w:val="24"/>
          <w:szCs w:val="24"/>
        </w:rPr>
        <w:t>и</w:t>
      </w:r>
      <w:r w:rsidR="00A254CD" w:rsidRPr="00297025">
        <w:rPr>
          <w:rFonts w:ascii="Times New Roman" w:hAnsi="Times New Roman" w:cs="Times New Roman"/>
          <w:sz w:val="24"/>
          <w:szCs w:val="24"/>
        </w:rPr>
        <w:t xml:space="preserve"> играм</w:t>
      </w:r>
      <w:r w:rsidR="00A36F04">
        <w:rPr>
          <w:rFonts w:ascii="Times New Roman" w:hAnsi="Times New Roman" w:cs="Times New Roman"/>
          <w:sz w:val="24"/>
          <w:szCs w:val="24"/>
        </w:rPr>
        <w:t>и</w:t>
      </w:r>
      <w:r w:rsidR="00A254CD" w:rsidRPr="00297025">
        <w:rPr>
          <w:rFonts w:ascii="Times New Roman" w:hAnsi="Times New Roman" w:cs="Times New Roman"/>
          <w:sz w:val="24"/>
          <w:szCs w:val="24"/>
        </w:rPr>
        <w:t>, формам</w:t>
      </w:r>
      <w:r w:rsidR="00A36F04">
        <w:rPr>
          <w:rFonts w:ascii="Times New Roman" w:hAnsi="Times New Roman" w:cs="Times New Roman"/>
          <w:sz w:val="24"/>
          <w:szCs w:val="24"/>
        </w:rPr>
        <w:t>и активного отдыха и досуга.</w:t>
      </w:r>
      <w:r w:rsidR="00A254CD" w:rsidRPr="00297025">
        <w:rPr>
          <w:rFonts w:ascii="Times New Roman" w:hAnsi="Times New Roman" w:cs="Times New Roman"/>
          <w:sz w:val="24"/>
          <w:szCs w:val="24"/>
        </w:rPr>
        <w:t xml:space="preserve"> </w:t>
      </w:r>
      <w:r w:rsidR="005C7EC9">
        <w:rPr>
          <w:rFonts w:ascii="Times New Roman" w:hAnsi="Times New Roman" w:cs="Times New Roman"/>
          <w:sz w:val="24"/>
          <w:szCs w:val="24"/>
        </w:rPr>
        <w:t>Учащиеся смогут у</w:t>
      </w:r>
      <w:r w:rsidR="00A36F04" w:rsidRPr="00A36F04">
        <w:rPr>
          <w:rFonts w:ascii="Times New Roman" w:hAnsi="Times New Roman" w:cs="Times New Roman"/>
          <w:sz w:val="24"/>
          <w:szCs w:val="24"/>
        </w:rPr>
        <w:t>лучш</w:t>
      </w:r>
      <w:r w:rsidR="005C7EC9">
        <w:rPr>
          <w:rFonts w:ascii="Times New Roman" w:hAnsi="Times New Roman" w:cs="Times New Roman"/>
          <w:sz w:val="24"/>
          <w:szCs w:val="24"/>
        </w:rPr>
        <w:t>ить показатели</w:t>
      </w:r>
      <w:r w:rsidR="00A36F04" w:rsidRPr="00A36F04">
        <w:rPr>
          <w:rFonts w:ascii="Times New Roman" w:hAnsi="Times New Roman" w:cs="Times New Roman"/>
          <w:sz w:val="24"/>
          <w:szCs w:val="24"/>
        </w:rPr>
        <w:t xml:space="preserve"> физического развития</w:t>
      </w:r>
      <w:r w:rsidR="005C7EC9">
        <w:rPr>
          <w:rFonts w:ascii="Times New Roman" w:hAnsi="Times New Roman" w:cs="Times New Roman"/>
          <w:sz w:val="24"/>
          <w:szCs w:val="24"/>
        </w:rPr>
        <w:t>, выполнить нормативные показатели.</w:t>
      </w:r>
    </w:p>
    <w:p w:rsidR="00E734BD" w:rsidRPr="005C7EC9" w:rsidRDefault="00E734BD" w:rsidP="00E734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E56" w:rsidRPr="00A254CD" w:rsidRDefault="00CE2E56" w:rsidP="0065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E1C" w:rsidRPr="00297025" w:rsidRDefault="00CB5547" w:rsidP="00CB55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>СИСТЕМА ОТСЛЕЖИВАНИЯ РЕЗУЛЬТАТОВ</w:t>
      </w:r>
      <w:r w:rsidR="00CE1E1C" w:rsidRPr="0029702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24CF8" w:rsidRPr="00297025" w:rsidRDefault="00CE1E1C" w:rsidP="00CB55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CE1E1C" w:rsidRPr="00297025" w:rsidRDefault="00CE1E1C" w:rsidP="00CB55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3021"/>
        <w:gridCol w:w="2166"/>
        <w:gridCol w:w="1903"/>
        <w:gridCol w:w="2020"/>
      </w:tblGrid>
      <w:tr w:rsidR="004271FA" w:rsidRPr="00297025" w:rsidTr="00A254CD">
        <w:tc>
          <w:tcPr>
            <w:tcW w:w="461" w:type="dxa"/>
          </w:tcPr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271FA" w:rsidRPr="00297025" w:rsidRDefault="005C7EC9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166" w:type="dxa"/>
          </w:tcPr>
          <w:p w:rsidR="004271FA" w:rsidRPr="00297025" w:rsidRDefault="005C7EC9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отслеживания результатов</w:t>
            </w:r>
          </w:p>
        </w:tc>
        <w:tc>
          <w:tcPr>
            <w:tcW w:w="1903" w:type="dxa"/>
          </w:tcPr>
          <w:p w:rsidR="004271FA" w:rsidRPr="00297025" w:rsidRDefault="005C7EC9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020" w:type="dxa"/>
          </w:tcPr>
          <w:p w:rsidR="004271FA" w:rsidRPr="00297025" w:rsidRDefault="005C7EC9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271FA" w:rsidRPr="00297025" w:rsidTr="00A254CD">
        <w:tc>
          <w:tcPr>
            <w:tcW w:w="461" w:type="dxa"/>
          </w:tcPr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271FA" w:rsidRPr="00297025" w:rsidRDefault="00A254CD" w:rsidP="005C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271FA" w:rsidRPr="0029702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занятиям физическими упражнениями, подвижным играм, формам активного отдыха и досуга; </w:t>
            </w:r>
          </w:p>
        </w:tc>
        <w:tc>
          <w:tcPr>
            <w:tcW w:w="2166" w:type="dxa"/>
          </w:tcPr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Система посещений занятий курса.</w:t>
            </w:r>
          </w:p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1FA" w:rsidRPr="00297025" w:rsidRDefault="00CE1E1C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Кол-во пропусков – не более 5%</w:t>
            </w:r>
          </w:p>
          <w:p w:rsidR="00CE1E1C" w:rsidRPr="00297025" w:rsidRDefault="00CE1E1C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1C" w:rsidRPr="00297025" w:rsidRDefault="00CE1E1C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5C7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71FA" w:rsidRPr="00297025" w:rsidRDefault="005C7EC9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4271FA" w:rsidRPr="00297025" w:rsidTr="00A254CD">
        <w:tc>
          <w:tcPr>
            <w:tcW w:w="461" w:type="dxa"/>
          </w:tcPr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</w:tc>
        <w:tc>
          <w:tcPr>
            <w:tcW w:w="2166" w:type="dxa"/>
          </w:tcPr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E1E1C" w:rsidRPr="00297025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пропусков по болезни</w:t>
            </w:r>
          </w:p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271FA" w:rsidRPr="00297025" w:rsidRDefault="00CE1E1C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 уроков по болезни не более 5%</w:t>
            </w:r>
          </w:p>
          <w:p w:rsidR="00CE1E1C" w:rsidRPr="00297025" w:rsidRDefault="00CE1E1C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1C" w:rsidRPr="00297025" w:rsidRDefault="00CE1E1C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C28" w:rsidRPr="00414C28" w:rsidRDefault="00414C28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28">
              <w:rPr>
                <w:rFonts w:ascii="Times New Roman" w:hAnsi="Times New Roman" w:cs="Times New Roman"/>
                <w:sz w:val="24"/>
                <w:szCs w:val="24"/>
              </w:rPr>
              <w:t>Ежедневно/</w:t>
            </w:r>
          </w:p>
          <w:p w:rsidR="004271FA" w:rsidRPr="00297025" w:rsidRDefault="00414C28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2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1C" w:rsidRPr="00297025" w:rsidRDefault="00CE1E1C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1C" w:rsidRPr="00297025" w:rsidRDefault="00CE1E1C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FA" w:rsidRPr="00297025" w:rsidRDefault="004271FA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28" w:rsidRPr="00297025" w:rsidTr="00A254CD">
        <w:tc>
          <w:tcPr>
            <w:tcW w:w="461" w:type="dxa"/>
          </w:tcPr>
          <w:p w:rsidR="00414C28" w:rsidRPr="00297025" w:rsidRDefault="002D1CCE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14C28" w:rsidRPr="00297025" w:rsidRDefault="00414C28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физического развития</w:t>
            </w:r>
          </w:p>
        </w:tc>
        <w:tc>
          <w:tcPr>
            <w:tcW w:w="2166" w:type="dxa"/>
          </w:tcPr>
          <w:p w:rsidR="00414C28" w:rsidRPr="00297025" w:rsidRDefault="00414C28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тестирование</w:t>
            </w:r>
          </w:p>
        </w:tc>
        <w:tc>
          <w:tcPr>
            <w:tcW w:w="1903" w:type="dxa"/>
          </w:tcPr>
          <w:p w:rsidR="00414C28" w:rsidRPr="00297025" w:rsidRDefault="00414C28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28">
              <w:rPr>
                <w:rFonts w:ascii="Times New Roman" w:hAnsi="Times New Roman" w:cs="Times New Roman"/>
                <w:sz w:val="24"/>
                <w:szCs w:val="24"/>
              </w:rPr>
              <w:t xml:space="preserve">См. Контрольно-измерительные материалы из учебно-методического пособия авторы: </w:t>
            </w:r>
            <w:proofErr w:type="spellStart"/>
            <w:r w:rsidRPr="00414C28">
              <w:rPr>
                <w:rFonts w:ascii="Times New Roman" w:hAnsi="Times New Roman" w:cs="Times New Roman"/>
                <w:sz w:val="24"/>
                <w:szCs w:val="24"/>
              </w:rPr>
              <w:t>Верхлин</w:t>
            </w:r>
            <w:proofErr w:type="spellEnd"/>
            <w:r w:rsidRPr="00414C28">
              <w:rPr>
                <w:rFonts w:ascii="Times New Roman" w:hAnsi="Times New Roman" w:cs="Times New Roman"/>
                <w:sz w:val="24"/>
                <w:szCs w:val="24"/>
              </w:rPr>
              <w:t xml:space="preserve"> В.Н., Воронцов К.А.</w:t>
            </w:r>
          </w:p>
        </w:tc>
        <w:tc>
          <w:tcPr>
            <w:tcW w:w="2020" w:type="dxa"/>
          </w:tcPr>
          <w:p w:rsidR="00414C28" w:rsidRDefault="00414C28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28" w:rsidRPr="00414C28" w:rsidRDefault="00414C28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Один раз в полугодие (начало и конец года)</w:t>
            </w:r>
          </w:p>
        </w:tc>
      </w:tr>
      <w:tr w:rsidR="001A3D4B" w:rsidRPr="00297025" w:rsidTr="00A254CD">
        <w:tc>
          <w:tcPr>
            <w:tcW w:w="461" w:type="dxa"/>
            <w:vMerge w:val="restart"/>
          </w:tcPr>
          <w:p w:rsidR="001A3D4B" w:rsidRPr="00297025" w:rsidRDefault="001A3D4B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vMerge w:val="restart"/>
          </w:tcPr>
          <w:p w:rsidR="001A3D4B" w:rsidRDefault="001A3D4B" w:rsidP="002D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C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приёмов</w:t>
            </w:r>
            <w:r w:rsidRPr="00A254CD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спортивных игр и спортивных упражнений,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</w:t>
            </w:r>
            <w:r w:rsidRPr="00A254CD">
              <w:rPr>
                <w:rFonts w:ascii="Times New Roman" w:hAnsi="Times New Roman" w:cs="Times New Roman"/>
                <w:sz w:val="24"/>
                <w:szCs w:val="24"/>
              </w:rPr>
              <w:t>; технику безопасности при выполнении тех или иных упражнений.</w:t>
            </w:r>
          </w:p>
        </w:tc>
        <w:tc>
          <w:tcPr>
            <w:tcW w:w="2166" w:type="dxa"/>
          </w:tcPr>
          <w:p w:rsidR="001A3D4B" w:rsidRDefault="001A3D4B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1A3D4B" w:rsidRDefault="001A3D4B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  <w:p w:rsidR="001A3D4B" w:rsidRDefault="001A3D4B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A3D4B" w:rsidRPr="00414C28" w:rsidRDefault="001A3D4B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соревнованиях на уровне группы и на уровне школы</w:t>
            </w:r>
          </w:p>
        </w:tc>
        <w:tc>
          <w:tcPr>
            <w:tcW w:w="2020" w:type="dxa"/>
          </w:tcPr>
          <w:p w:rsidR="001A3D4B" w:rsidRDefault="001A3D4B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 школы.</w:t>
            </w:r>
          </w:p>
          <w:p w:rsidR="001A3D4B" w:rsidRDefault="001A3D4B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</w:tr>
      <w:tr w:rsidR="001A3D4B" w:rsidRPr="00297025" w:rsidTr="00A254CD">
        <w:tc>
          <w:tcPr>
            <w:tcW w:w="461" w:type="dxa"/>
            <w:vMerge/>
          </w:tcPr>
          <w:p w:rsidR="001A3D4B" w:rsidRDefault="001A3D4B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1A3D4B" w:rsidRDefault="001A3D4B" w:rsidP="002D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A3D4B" w:rsidRDefault="001A3D4B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Разминки перед тренировкой.</w:t>
            </w:r>
          </w:p>
        </w:tc>
        <w:tc>
          <w:tcPr>
            <w:tcW w:w="1903" w:type="dxa"/>
          </w:tcPr>
          <w:p w:rsidR="001A3D4B" w:rsidRDefault="001A3D4B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может самостоятельно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разминку 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комплекс упражнений</w:t>
            </w:r>
          </w:p>
        </w:tc>
        <w:tc>
          <w:tcPr>
            <w:tcW w:w="2020" w:type="dxa"/>
          </w:tcPr>
          <w:p w:rsidR="001A3D4B" w:rsidRDefault="001A3D4B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тренировка – 4 класс</w:t>
            </w:r>
          </w:p>
        </w:tc>
      </w:tr>
      <w:tr w:rsidR="00414C28" w:rsidRPr="00297025" w:rsidTr="00A254CD">
        <w:tc>
          <w:tcPr>
            <w:tcW w:w="461" w:type="dxa"/>
          </w:tcPr>
          <w:p w:rsidR="00414C28" w:rsidRPr="00297025" w:rsidRDefault="002D1CCE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414C28" w:rsidRDefault="00414C28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показателей</w:t>
            </w:r>
          </w:p>
        </w:tc>
        <w:tc>
          <w:tcPr>
            <w:tcW w:w="2166" w:type="dxa"/>
          </w:tcPr>
          <w:p w:rsidR="00414C28" w:rsidRDefault="00414C28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903" w:type="dxa"/>
          </w:tcPr>
          <w:p w:rsidR="00414C28" w:rsidRPr="00414C28" w:rsidRDefault="00414C28" w:rsidP="00C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и золотой значок</w:t>
            </w:r>
          </w:p>
        </w:tc>
        <w:tc>
          <w:tcPr>
            <w:tcW w:w="2020" w:type="dxa"/>
          </w:tcPr>
          <w:p w:rsidR="00414C28" w:rsidRDefault="00414C28" w:rsidP="004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(</w:t>
            </w:r>
            <w:r w:rsidRPr="0029702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5547" w:rsidRPr="00297025" w:rsidRDefault="00CB5547" w:rsidP="00CB55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01F1" w:rsidRDefault="007001F1" w:rsidP="00D75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23E" w:rsidRPr="007001F1" w:rsidRDefault="002D1CCE" w:rsidP="00630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F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12051" w:rsidRPr="00297025" w:rsidRDefault="00A12051" w:rsidP="006302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23E" w:rsidRDefault="0063023E" w:rsidP="002D1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>СОДЕРЖАНИЕ ПРОГРАММЫ НЕРАЗРЫВНО СВЯЗАНО с содержанием материала уроков физической культуры и частично включает в себя игры и эстафеты. Наряду с этим в программу внеурочной деятельности включены занятия по истории олимпийского движения</w:t>
      </w:r>
      <w:proofErr w:type="gramStart"/>
      <w:r w:rsidRPr="00297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0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7025">
        <w:rPr>
          <w:rFonts w:ascii="Times New Roman" w:hAnsi="Times New Roman" w:cs="Times New Roman"/>
          <w:sz w:val="24"/>
          <w:szCs w:val="24"/>
        </w:rPr>
        <w:t xml:space="preserve">ебята знакомятся с историей возникновения Олимпийских игр, с проведением Олимпийских игр современности, а также с известными российскими чемпионами Олимпийских игр. </w:t>
      </w:r>
      <w:r w:rsidR="00444CE2">
        <w:rPr>
          <w:rFonts w:ascii="Times New Roman" w:hAnsi="Times New Roman" w:cs="Times New Roman"/>
          <w:sz w:val="24"/>
          <w:szCs w:val="24"/>
        </w:rPr>
        <w:t xml:space="preserve">Занятия первого года обучения поделены на три блока каждый </w:t>
      </w:r>
      <w:proofErr w:type="gramStart"/>
      <w:r w:rsidR="00444C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44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CE2">
        <w:rPr>
          <w:rFonts w:ascii="Times New Roman" w:hAnsi="Times New Roman" w:cs="Times New Roman"/>
          <w:sz w:val="24"/>
          <w:szCs w:val="24"/>
        </w:rPr>
        <w:t>последующий</w:t>
      </w:r>
      <w:proofErr w:type="gramEnd"/>
      <w:r w:rsidR="00444CE2">
        <w:rPr>
          <w:rFonts w:ascii="Times New Roman" w:hAnsi="Times New Roman" w:cs="Times New Roman"/>
          <w:sz w:val="24"/>
          <w:szCs w:val="24"/>
        </w:rPr>
        <w:t xml:space="preserve"> блок сложнее предыдущего.</w:t>
      </w:r>
    </w:p>
    <w:p w:rsidR="00BA224E" w:rsidRDefault="00BA224E" w:rsidP="00BA2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4E">
        <w:rPr>
          <w:rFonts w:ascii="Times New Roman" w:hAnsi="Times New Roman" w:cs="Times New Roman"/>
          <w:b/>
          <w:sz w:val="24"/>
          <w:szCs w:val="24"/>
        </w:rPr>
        <w:t>Содержание программы 3 класс – 105 часов</w:t>
      </w:r>
    </w:p>
    <w:p w:rsidR="00BA224E" w:rsidRPr="00BA224E" w:rsidRDefault="00BA224E" w:rsidP="00BA2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889"/>
        <w:gridCol w:w="7052"/>
      </w:tblGrid>
      <w:tr w:rsidR="00BA224E" w:rsidRPr="00BA224E" w:rsidTr="00BA224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2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2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Pr="00BA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Pr="00BA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proofErr w:type="spellEnd"/>
            <w:r w:rsidRPr="00BA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2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BA224E" w:rsidRPr="00BA224E" w:rsidTr="00BA224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(3ч) 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Приобретают опыт взаимодействия </w:t>
            </w:r>
            <w:proofErr w:type="gramStart"/>
            <w:r w:rsidRPr="00BA224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BA2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детьми, осваивают  основные этикетные нормы, учатся правильно выражать свои мысли и чувства. Учатся соблюдать правила техники безопасности.</w:t>
            </w:r>
          </w:p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4E" w:rsidRPr="00BA224E" w:rsidTr="00BA224E">
        <w:trPr>
          <w:trHeight w:val="18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(основы знаний) (6ч)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Объясняют влияние режима и рациона питания, питьевого режима, двигательной активности, эмоционального состояния, гигиенических норм на здоровье человека.</w:t>
            </w:r>
            <w:r w:rsidRPr="00BA2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224E" w:rsidRPr="00BA224E" w:rsidTr="00BA224E">
        <w:trPr>
          <w:trHeight w:val="9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(21ч)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Осваивают системы упражнений, направленных на укрепление и развитие мышц верхнего плечевого пояса, укрепление и развитие мышц брюшного пресса, укрепление и развитие мышц спины. Развивают навыки растяжения и расслабления. Осваивают системы упражнений, направленных на развитие подвижности суставных сочленений: Называют изученные движения. Описывают технику выполнения движений.</w:t>
            </w:r>
          </w:p>
        </w:tc>
      </w:tr>
      <w:tr w:rsidR="00BA224E" w:rsidRPr="00BA224E" w:rsidTr="00BA224E">
        <w:trPr>
          <w:trHeight w:val="28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(54ч)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Называют и объясняют изученные термины. Объясняют значение осанки, красивой походки  и предварительного разогрева мышц. </w:t>
            </w:r>
            <w:proofErr w:type="gramStart"/>
            <w:r w:rsidRPr="00BA224E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Осваивают  различные виды движений (на формирование правильной осанки, на укрепление мышечного корсета, на укрепление мышечно-связочного аппарата стопы и голени, на равновесие, на гибкость, акробатические упражнения,  на месте и в движении, у опоры, в различных исходных положениях, с предметами, с партнерами.</w:t>
            </w:r>
            <w:proofErr w:type="gramEnd"/>
            <w:r w:rsidRPr="00BA22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Учатся контролировать работу различных групп мышц, расслабление и напряжение. Учатся выявлять характерные ошибки при выполнении упражнений. Учатся взаимодействовать с партнером.</w:t>
            </w:r>
          </w:p>
        </w:tc>
      </w:tr>
      <w:tr w:rsidR="00BA224E" w:rsidRPr="00BA224E" w:rsidTr="00BA224E">
        <w:trPr>
          <w:trHeight w:val="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Дыхате</w:t>
            </w: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льные</w:t>
            </w:r>
            <w:proofErr w:type="spellEnd"/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(4ч)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контролировать свое дыхание. Учатся соотносить дыхание и движение. Формирование ценностного отношения дыханию: дыхание – акт единения с природой.</w:t>
            </w:r>
          </w:p>
        </w:tc>
      </w:tr>
      <w:tr w:rsidR="00BA224E" w:rsidRPr="00BA224E" w:rsidTr="00BA224E">
        <w:trPr>
          <w:trHeight w:val="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Упражнениря</w:t>
            </w:r>
            <w:proofErr w:type="spellEnd"/>
            <w:r w:rsidRPr="00BA224E">
              <w:rPr>
                <w:rFonts w:ascii="Times New Roman" w:hAnsi="Times New Roman" w:cs="Times New Roman"/>
                <w:sz w:val="24"/>
                <w:szCs w:val="24"/>
              </w:rPr>
              <w:t xml:space="preserve"> на расслабление (3ч)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контролировать напряжение и расслабление. Учатся взаимодействовать с партнером.</w:t>
            </w:r>
          </w:p>
        </w:tc>
      </w:tr>
      <w:tr w:rsidR="00BA224E" w:rsidRPr="00BA224E" w:rsidTr="00BA224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</w:t>
            </w:r>
            <w:proofErr w:type="spellStart"/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психорегуляция</w:t>
            </w:r>
            <w:proofErr w:type="spellEnd"/>
            <w:r w:rsidRPr="00BA224E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Учатся осуществлять самоконтроль по общей двигательной активности и самочувствию, частоте сердечных сокращений, частоте и глубине дыхания, по голосу и речи, по особенностям поведения</w:t>
            </w:r>
            <w:proofErr w:type="gramStart"/>
            <w:r w:rsidRPr="00BA22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224E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измерять </w:t>
            </w: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индивидуальные показатели длины и массы тела, сравнивать их со стандартными значениями.</w:t>
            </w:r>
            <w:r w:rsidRPr="00BA2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Учатся </w:t>
            </w:r>
            <w:r w:rsidRPr="00BA22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измерять </w:t>
            </w: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показатели развития физических качеств.</w:t>
            </w:r>
          </w:p>
        </w:tc>
      </w:tr>
      <w:tr w:rsidR="00BA224E" w:rsidRPr="00BA224E" w:rsidTr="00BA224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и </w:t>
            </w:r>
            <w:proofErr w:type="spellStart"/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взаимомассаж</w:t>
            </w:r>
            <w:proofErr w:type="spellEnd"/>
            <w:r w:rsidRPr="00BA224E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Объясняют назначение массажа (снятие утомления, психоэмоционального напряжения, подготовка организма к выполнению предстоящей деятельности). Учатся взаимодействовать с партнером. Учатся относиться ответственно к своему здоровью и к здоровью других людей.</w:t>
            </w:r>
          </w:p>
        </w:tc>
      </w:tr>
      <w:tr w:rsidR="00BA224E" w:rsidRPr="00BA224E" w:rsidTr="00BA224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 и показательные выступления (5ч)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24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Приобретают опыт показательных выступлений (сольных и в группе), учатся организовывать коллективные мероприятия: ставить цели, планировать, распределять роли. Учатся принимать на себя ответственность за проведение данных мероприятий.</w:t>
            </w:r>
          </w:p>
        </w:tc>
      </w:tr>
    </w:tbl>
    <w:p w:rsidR="00BA224E" w:rsidRPr="00297025" w:rsidRDefault="00BA224E" w:rsidP="002D1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544" w:rsidRDefault="008A466E" w:rsidP="008A46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6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3 класс</w:t>
      </w:r>
    </w:p>
    <w:p w:rsidR="00BA224E" w:rsidRDefault="00444CE2" w:rsidP="00444C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01"/>
        <w:gridCol w:w="701"/>
        <w:gridCol w:w="1765"/>
        <w:gridCol w:w="1765"/>
        <w:gridCol w:w="130"/>
        <w:gridCol w:w="1794"/>
        <w:gridCol w:w="2224"/>
      </w:tblGrid>
      <w:tr w:rsidR="00BA224E" w:rsidRPr="00BA224E" w:rsidTr="004164F2">
        <w:trPr>
          <w:trHeight w:val="285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  <w:r w:rsid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/форма</w:t>
            </w:r>
          </w:p>
        </w:tc>
        <w:tc>
          <w:tcPr>
            <w:tcW w:w="2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224E" w:rsidRPr="00BA224E" w:rsidTr="004164F2">
        <w:trPr>
          <w:trHeight w:val="276"/>
        </w:trPr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435"/>
        </w:trPr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BA224E" w:rsidRPr="00BA224E" w:rsidTr="004164F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 (1ч)</w:t>
            </w:r>
          </w:p>
        </w:tc>
      </w:tr>
      <w:tr w:rsidR="00BA224E" w:rsidRPr="00BA224E" w:rsidTr="004164F2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Правила подбора и хранения инвентаря.</w:t>
            </w:r>
          </w:p>
          <w:p w:rsidR="007001F1" w:rsidRPr="00BA224E" w:rsidRDefault="007001F1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Беседа-практикум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A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задачу; </w:t>
            </w: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      </w:r>
          </w:p>
          <w:p w:rsidR="00BA224E" w:rsidRPr="00BA224E" w:rsidRDefault="00BA224E" w:rsidP="00BA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 умение задавать вопросы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эмоциональная отзывчивость, управление своими эмоциями.</w:t>
            </w:r>
          </w:p>
        </w:tc>
      </w:tr>
      <w:tr w:rsidR="00BA224E" w:rsidRPr="00BA224E" w:rsidTr="004164F2">
        <w:trPr>
          <w:trHeight w:val="18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сведения (основы знаний) (6ч)</w:t>
            </w:r>
          </w:p>
        </w:tc>
      </w:tr>
      <w:tr w:rsidR="00BA224E" w:rsidRPr="00BA224E" w:rsidTr="004164F2">
        <w:trPr>
          <w:trHeight w:val="2027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и влияние на него физических упражнений.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Здоровье физическое, психическое и душевное. Здоровый образ жизни и мысли (экология души). Потребность в движении тела как выражение потребности </w:t>
            </w: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души.</w:t>
            </w:r>
          </w:p>
          <w:p w:rsidR="007001F1" w:rsidRPr="00BA224E" w:rsidRDefault="007001F1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Беседа-практикум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Р.: составление плана и последовательности действий; П.: выбор наиболее эффективных способов решения задач в зависимости от конкретных условий; </w:t>
            </w:r>
            <w:proofErr w:type="gramStart"/>
            <w:r w:rsidRPr="00BA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BA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выявление, </w:t>
            </w:r>
            <w:r w:rsidRPr="00BA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идентификация проблемы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на здоровый образ жизни</w:t>
            </w: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питания на здоровье.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</w:t>
            </w:r>
          </w:p>
          <w:p w:rsidR="007001F1" w:rsidRPr="00BA224E" w:rsidRDefault="007001F1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Беседа-практикум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Гигиенические и этические нормы.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инвентарем). Этические нормы (нормы поведения на занятиях, до и после них, в повседневной жизни, взаимоотношения с педагогом, с товарищами, помощь начинающим и </w:t>
            </w: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      </w:r>
            <w:r w:rsid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Беседа-практикум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Общая физическая подготовка (21ч)</w:t>
            </w:r>
          </w:p>
        </w:tc>
      </w:tr>
      <w:tr w:rsidR="00BA224E" w:rsidRPr="00BA224E" w:rsidTr="004164F2">
        <w:trPr>
          <w:trHeight w:val="9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ходьбе и беге. Строевые упражнения.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 в ходьбе и беге. Строевые упражнения.</w:t>
            </w:r>
          </w:p>
          <w:p w:rsidR="00BA224E" w:rsidRPr="00BA224E" w:rsidRDefault="007001F1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Тренировка</w:t>
            </w:r>
            <w:r w:rsidR="00BA224E"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Р.: способность к мобилизации сил и энергии; способность к волевому усилию; П.:</w:t>
            </w: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ошибок при выполнении упражнений, отбор способов их исправления; К. </w:t>
            </w:r>
            <w:r w:rsidRPr="00BA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поиск и оценка альтернативных способов разрешения конфликта 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Дисциплинированность, трудолюбие и упорство в достижении целей, сознательное отношение к занятиям. Активное включение в общение и взаимодействие со сверстниками на принципах уважения и доброжелательности.</w:t>
            </w:r>
          </w:p>
        </w:tc>
      </w:tr>
      <w:tr w:rsidR="00BA224E" w:rsidRPr="00BA224E" w:rsidTr="004164F2">
        <w:trPr>
          <w:trHeight w:val="9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ходьбе с соблюдением правильной осанки.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</w:t>
            </w:r>
            <w:proofErr w:type="spellStart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полуприседе</w:t>
            </w:r>
            <w:proofErr w:type="spellEnd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9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ходьбы с дыханием.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7001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Сочетание ходьбы с дыханием. 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90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беге.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</w:t>
            </w:r>
            <w:proofErr w:type="gramEnd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а беге на месте и в передвижении; на носках; с высоким подниманием бедра; с </w:t>
            </w:r>
            <w:proofErr w:type="spellStart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захлестом</w:t>
            </w:r>
            <w:proofErr w:type="spellEnd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голени; боком приставным и </w:t>
            </w:r>
            <w:proofErr w:type="spellStart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скрестным</w:t>
            </w:r>
            <w:proofErr w:type="spellEnd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шагом, спиной вперед; с различными движениями рук, с подскоками с изменением темпа.</w:t>
            </w:r>
          </w:p>
          <w:p w:rsidR="007001F1" w:rsidRPr="00BA224E" w:rsidRDefault="007001F1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Соревнование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90"/>
        </w:trPr>
        <w:tc>
          <w:tcPr>
            <w:tcW w:w="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плечевого пояса и рук на месте.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 для плечевого пояса и рук. На месте в различных исходных положениях.</w:t>
            </w:r>
          </w:p>
          <w:p w:rsidR="007001F1" w:rsidRPr="00BA224E" w:rsidRDefault="007001F1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92"/>
        </w:trPr>
        <w:tc>
          <w:tcPr>
            <w:tcW w:w="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плечевого пояса и рук в движении.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 для плечевого пояса и рук  в различных исходных положениях, в движении.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плечевого пояса и рук с предметами.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Упражнения для плечевого пояса и рук в различных исходных положениях с предметами (скакалками, палками, </w:t>
            </w: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мячами, обручами).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плечевого пояса и рук с партнером.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 для плечевого пояса и рук в различных исходных положениях с партнером.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ног на месте, у опоры.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 для ног. На месте в различных исходных положениях, у опоры.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ног в движении.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 для ног. На месте в различных исходных положениях в движении.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ног с предметами.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 для ног. На месте в различных исходных положениях с предметами</w:t>
            </w:r>
            <w:proofErr w:type="gramStart"/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ног с партнерами.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Упражнения для ног. На месте в различных исходных положениях с партнером.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185"/>
        </w:trPr>
        <w:tc>
          <w:tcPr>
            <w:tcW w:w="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туловища на месте.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Упражнения для туловища. На месте в различных исходных положениях (стоя, сидя, лежа на спине, на животе, на </w:t>
            </w:r>
            <w:r w:rsidRPr="00BA224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боку)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9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туловища у опоры.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туловища. На месте в различных исходных положениях у опоры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туловища в движении.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туловища. На месте в различных исходных положениях в движении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туловища с предметами. 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туловища. На месте в различных исходных положениях с предметами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туловища с партнером.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туловища. На месте в различных исходных положениях с партнером.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общеразвивающих упражнений на месте, у опоры.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общеразвивающих упражнений. На месте в различных исходных положениях, с чередованием исходных положений, Формирование эстетического вкуса и проявление творческих способностей школьников посредством </w:t>
            </w: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самостоятельного составления комплексов общеразвивающих упражнений (под музыкальное сопровождение).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общеразвивающих упражнений в движении.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общеразвивающих упражнений. На месте в различных исходных положениях, с чередованием исходных положений в движении. Формирование эстетического вкуса и проявление творческих способностей школьников посредством самостоятельного составления комплексов общеразвивающих упражнений (под музыкальное сопровождение).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общеразвивающих упражнений с предметами. 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общеразвивающих упражнений. На месте в различных исходных положениях, с чередованием исходных </w:t>
            </w: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положений, с предметами. Формирование эстетического вкуса и проявление творческих способностей школьников посредством самостоятельного составления комплексов общеразвивающих упражнений (под музыкальное сопровождение).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общеразвивающих упражнений с партнером.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общеразвивающих упражнений. На месте в различных исходных положениях, с чередованием исходных положений с партнером. Формирование эстетического вкуса и проявление творческих способностей школьников посредством самостоятельного составления комплексов общеразвивающих упражнений (под музыкальное сопровождение).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Специальная физическая подготовка (54ч)</w:t>
            </w:r>
          </w:p>
        </w:tc>
      </w:tr>
      <w:tr w:rsidR="00BA224E" w:rsidRPr="00BA224E" w:rsidTr="004164F2">
        <w:trPr>
          <w:trHeight w:val="67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A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1. Формирование навыка правильной осанки. Осанка  и имидж. (13ч)</w:t>
            </w: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в различных исходных положениях.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в различных исходных положениях.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планирование собственной деятельности, распределение нагрузки и организация отдыха в процессе её выполнения;</w:t>
            </w:r>
          </w:p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анализ и объективная оценка результатов собственного труда, поиск возможностей и способов их улучшения; К.: умение правильно выражать свои мысли, вести диалог</w:t>
            </w:r>
          </w:p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24E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A224E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– познавательный интерес к новому учебному материалу.</w:t>
            </w: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сотрудничества, уважительное отношение к иному мнению, самооценка работы.</w:t>
            </w: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у стены.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в различных исходных положениях, у стены.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24E" w:rsidRPr="00BA224E" w:rsidTr="004164F2">
        <w:trPr>
          <w:trHeight w:val="67"/>
        </w:trPr>
        <w:tc>
          <w:tcPr>
            <w:tcW w:w="257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время. Закрепление изученных упражнений.</w:t>
            </w: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изученных упражнений.</w:t>
            </w:r>
            <w:r w:rsidR="007001F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Тренировка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24E" w:rsidRPr="00BA224E" w:rsidRDefault="00BA224E" w:rsidP="00BA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24E" w:rsidRDefault="00444CE2" w:rsidP="0070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728"/>
        <w:gridCol w:w="728"/>
        <w:gridCol w:w="1649"/>
        <w:gridCol w:w="1649"/>
        <w:gridCol w:w="1972"/>
        <w:gridCol w:w="2339"/>
      </w:tblGrid>
      <w:tr w:rsidR="007001F1" w:rsidRPr="007001F1" w:rsidTr="00444CE2">
        <w:trPr>
          <w:trHeight w:val="285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9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001F1" w:rsidRPr="007001F1" w:rsidTr="00444CE2">
        <w:trPr>
          <w:trHeight w:val="276"/>
        </w:trPr>
        <w:tc>
          <w:tcPr>
            <w:tcW w:w="2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435"/>
        </w:trPr>
        <w:tc>
          <w:tcPr>
            <w:tcW w:w="2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7001F1" w:rsidRPr="007001F1" w:rsidTr="00444CE2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(1ч)</w:t>
            </w:r>
          </w:p>
        </w:tc>
      </w:tr>
      <w:tr w:rsidR="007001F1" w:rsidRPr="007001F1" w:rsidTr="00444CE2">
        <w:trPr>
          <w:trHeight w:val="69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Правила подбора и хранения инвентаря.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0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задачу; 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      </w:r>
          </w:p>
          <w:p w:rsidR="007001F1" w:rsidRPr="007001F1" w:rsidRDefault="007001F1" w:rsidP="00700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 умение задавать вопросы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эмоциональная отзывчивость, управление своими эмоциями.</w:t>
            </w:r>
          </w:p>
        </w:tc>
      </w:tr>
      <w:tr w:rsidR="007001F1" w:rsidRPr="007001F1" w:rsidTr="00444CE2">
        <w:trPr>
          <w:trHeight w:val="1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Специальная физическая подготовка (54ч) (продолжение)</w:t>
            </w:r>
          </w:p>
        </w:tc>
      </w:tr>
      <w:tr w:rsidR="007001F1" w:rsidRPr="007001F1" w:rsidTr="00444CE2">
        <w:trPr>
          <w:trHeight w:val="1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1. Формирование навыка правильной осанки. Осанка и имидж (продолжение)</w:t>
            </w:r>
          </w:p>
        </w:tc>
      </w:tr>
      <w:tr w:rsidR="007001F1" w:rsidRPr="007001F1" w:rsidTr="00444CE2">
        <w:trPr>
          <w:trHeight w:val="202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у зеркала.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у зеркала.</w:t>
            </w:r>
          </w:p>
        </w:tc>
        <w:tc>
          <w:tcPr>
            <w:tcW w:w="10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Р.: составление плана и последовательности действий; П.: выбор наиболее эффективных способов решения задач в зависимости от конкретных условий; </w:t>
            </w:r>
            <w:proofErr w:type="gramStart"/>
            <w:r w:rsidRPr="0070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70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выявление, идентификация проблемы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Дисциплинированность, трудолюбие и упорство в достижении целей, сознательное отношение к занятиям. Активное включение в общение и взаимодействие со сверстниками на принципах уважения и доброжелательности.</w:t>
            </w:r>
          </w:p>
        </w:tc>
      </w:tr>
      <w:tr w:rsidR="007001F1" w:rsidRPr="007001F1" w:rsidTr="00444CE2">
        <w:trPr>
          <w:trHeight w:val="185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с закрытыми глазами.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с закрытыми глазами.</w:t>
            </w:r>
            <w:r w:rsid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9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с самоконтролем и взаимным контролем.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с самоконтролем и взаимным контролем.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9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с предметами.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с предметами.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90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с предметами.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 Упражнения с предметами.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90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красивой походки и потребность в ней. Осанка, походка и имидж.</w:t>
            </w:r>
          </w:p>
        </w:tc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красивой походки и потребность в ней. Осанка, походка и имидж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 Укрепление мышечного корсета  (12ч)</w:t>
            </w:r>
          </w:p>
        </w:tc>
      </w:tr>
      <w:tr w:rsidR="007001F1" w:rsidRPr="007001F1" w:rsidTr="00444CE2">
        <w:trPr>
          <w:trHeight w:val="663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стоя, сидя.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стоя, сидя.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Р.: способность к мобилизации сил и энергии; способность к волевому усилию; П.: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ошибок при выполнении упражнений, отбор способов их исправления; К. </w:t>
            </w:r>
            <w:r w:rsidRPr="0070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 и оценка альтернативных способов разрешения конфликта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1F1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001F1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– познавательный интерес к новому учебному материалу.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сотрудничества, уважительное отношение к иному мнению, самооценка работы.</w:t>
            </w:r>
          </w:p>
        </w:tc>
      </w:tr>
      <w:tr w:rsidR="007001F1" w:rsidRPr="007001F1" w:rsidTr="00444CE2">
        <w:trPr>
          <w:trHeight w:val="286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лёжа на спине, на животе, на боку.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лёжа на спине, на животе, на боку.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18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у опоры.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у опоры.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185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в движении.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в движении.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185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с предметами художественной гимнастики (скакалками, мячами, обручами).</w:t>
            </w:r>
          </w:p>
        </w:tc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с предметами художественной гимнастики (скакалками, мячами, обручами).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69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с  партнером.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 в различных исходных положениях: с  партнером.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67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2.Укрепление мышечно-связочного аппарата стопы и голени (10ч.)</w:t>
            </w: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22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-23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мышечно-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связочного аппарата стопы и голени. Упражнения у опоры.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мышечно-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связочного аппарата стопы и голени. Упражнения у опоры.</w:t>
            </w:r>
          </w:p>
        </w:tc>
        <w:tc>
          <w:tcPr>
            <w:tcW w:w="1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Р.: самоконтроль при выполнении 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П.: обнаружение ошибок при выполнении упражнений, отбор способов их исправления; К.: умение вести диалог</w:t>
            </w:r>
          </w:p>
        </w:tc>
        <w:tc>
          <w:tcPr>
            <w:tcW w:w="8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1F1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7001F1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– познавательный </w:t>
            </w:r>
            <w:r w:rsidRPr="007001F1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интерес к новому учебному материалу.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сотрудничества, уважительное отношение к иному мнению, самооценка работы.</w:t>
            </w: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мышечно-связочного аппарата стопы и голени. Упражнения в движении. 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мышечно-связочного аппарата стопы и голени. Упражнения в движении.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мышечно-связочного аппарата стопы и голени. Упражнения со скакалками.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мышечно-связочного аппарата стопы и голени. Упражнения со скакалками.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мышечно-связочного аппарата стопы и голени. Упражнения с мячами.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мышечно-связочного аппарата стопы и голени. Упражнения с мячами.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мышечно-связочного аппарата стопы и голени. Упражнения с обручами.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мышечно-связочного аппарата стопы и голени. Упражнения с обручами.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67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равновесие (4 ч).</w:t>
            </w: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равновесие на месте в различных исходных положениях туловища (вертикальны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х, наклонных).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Упражнения на равновесие на месте в различных исходных положениях туловища (вертикальны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х, наклонных).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Р.: планирование собственной деятельности, распределение нагрузки и организация отдыха в процессе её выполнения;</w:t>
            </w:r>
          </w:p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П.: анализ и объективная оценка результатов собственного труда, поиск возможностей и способов их улучшения; К.: умение правильно выражать свои мысли, вести диалог</w:t>
            </w:r>
          </w:p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1F1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7001F1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– познавательный интерес к новому учебному материалу.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сотрудничества, уважительное отношение к иному мнению, </w:t>
            </w: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работы.</w:t>
            </w: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равновесие  на носках.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равновесие  на носках.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равновесие с поворотами в движении.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равновесие с поворотами в движении.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1" w:rsidRPr="007001F1" w:rsidTr="00444CE2">
        <w:trPr>
          <w:trHeight w:val="67"/>
        </w:trPr>
        <w:tc>
          <w:tcPr>
            <w:tcW w:w="217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Резервное время. Закрепление изученных упражнений.</w:t>
            </w:r>
          </w:p>
        </w:tc>
        <w:tc>
          <w:tcPr>
            <w:tcW w:w="1458" w:type="pct"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Резервное время. Закрепление изученных упражнений.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10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1F1" w:rsidRPr="007001F1" w:rsidRDefault="007001F1" w:rsidP="0070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1F1" w:rsidRDefault="007001F1" w:rsidP="0070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CE2" w:rsidRDefault="00444CE2" w:rsidP="0070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823"/>
        <w:gridCol w:w="823"/>
        <w:gridCol w:w="2033"/>
        <w:gridCol w:w="2807"/>
        <w:gridCol w:w="2521"/>
      </w:tblGrid>
      <w:tr w:rsidR="00444CE2" w:rsidRPr="00444CE2" w:rsidTr="00444CE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44CE2" w:rsidRPr="00444CE2" w:rsidTr="00444CE2">
        <w:trPr>
          <w:trHeight w:val="2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4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444CE2" w:rsidRPr="00444CE2" w:rsidTr="00444CE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Вводное занятие (1ч)</w:t>
            </w:r>
          </w:p>
        </w:tc>
      </w:tr>
      <w:tr w:rsidR="00444CE2" w:rsidRPr="00444CE2" w:rsidTr="00444CE2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Правила подбора и хранения инвентаря.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и сохранять учебную задачу;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      </w:r>
          </w:p>
          <w:p w:rsidR="00444CE2" w:rsidRPr="00444CE2" w:rsidRDefault="00444CE2" w:rsidP="00444C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К.: умение задавать вопросы</w:t>
            </w:r>
          </w:p>
        </w:tc>
      </w:tr>
      <w:tr w:rsidR="00444CE2" w:rsidRPr="00444CE2" w:rsidTr="00444CE2">
        <w:trPr>
          <w:trHeight w:val="1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Специальная физическая подготовка (ч) (продолжение)</w:t>
            </w:r>
          </w:p>
        </w:tc>
      </w:tr>
      <w:tr w:rsidR="00444CE2" w:rsidRPr="00444CE2" w:rsidTr="00444CE2">
        <w:trPr>
          <w:trHeight w:val="18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4. Упражнения на равновесие (3ч)</w:t>
            </w:r>
          </w:p>
        </w:tc>
      </w:tr>
      <w:tr w:rsidR="00444CE2" w:rsidRPr="00444CE2" w:rsidTr="00444CE2">
        <w:trPr>
          <w:trHeight w:val="20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равновесие с предметами.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равновесие с предметами (палками, скакалками, мячами, обручами).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планирование собственной деятельности, распределение нагрузки и организация отдыха в процессе её выполнения;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П.: анализ и объективная оценка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собственного труда, поиск возможностей и способов их улучшения; К.: умение правильно выражать свои мысли, вести диалог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18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равновесие с  партнером.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равновесие с партнером. Взаимосвязь равновесия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и психического.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5. Упражнения на гибкость  (7ч)</w:t>
            </w:r>
          </w:p>
        </w:tc>
      </w:tr>
      <w:tr w:rsidR="00444CE2" w:rsidRPr="00444CE2" w:rsidTr="00444CE2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гибкости позвоночника.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гибкости позвоночника с помощью статических и динамических упражнений на растягивание: на месте в различных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(стоя, сидя, лежа); у опоры; в движении; с предметами; с партнером.</w:t>
            </w:r>
            <w:proofErr w:type="gramEnd"/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Р.: способность к мобилизации сил и энергии; способность к волевому усилию; П.: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ошибок при выполнении упражнений, отбор способов их исправления; К. </w:t>
            </w:r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 и оценка альтернативных способов разрешения конфликта</w:t>
            </w:r>
          </w:p>
        </w:tc>
      </w:tr>
      <w:tr w:rsidR="00444CE2" w:rsidRPr="00444CE2" w:rsidTr="00444CE2">
        <w:trPr>
          <w:trHeight w:val="28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гибкости тазобедренных суставов.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гибкости тазобедренных суставов с помощью статических и динамических упражнений на растягивание: на месте в различных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(стоя, сидя, лежа); у опоры; в движении; с предметами; с партнером.</w:t>
            </w:r>
            <w:proofErr w:type="gramEnd"/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гибкости голеностопных суставов.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гибкости голеностопных суставов с помощью статических и динамических упражнений на растягивание: на месте в различных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(стоя, сидя, лежа); у опоры; в движении; с предметами; с партнером.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18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плечевых суставах.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плечевых суставах с помощью статических и динамических упражнений на растягивание: на месте в различных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(стоя, сидя, лежа); у опоры; в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движении; с предметами; с партнером. Психологические факторы гибкости (отсутствие психоэмоционального напряжения).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6. Акробатические упражнения  (5ч)</w:t>
            </w: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Повторение изученных упражнений.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самоконтроль при выполнении упражнений, П.: обнаружение ошибок при выполнении упражнений, отбор способов их исправления; К.: умение вести диалог</w:t>
            </w: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Мост, перекаты.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Мост, перекаты. Повторение изученных упражнений.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Кувырки. Повторение изученных упражнений.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 у стены.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 у стены. Повторение изученных упражнений.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элементов.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элементов. Психологические факторы освоения акробатических упражнений: отношение к чувству страха как к союзнику.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Дыхательные упражнения (4ч)</w:t>
            </w: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согласование движений и дыхания.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сидя, в передвижении; упражнения на согласование движений и дыхания.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планирование собственной деятельности, распределение нагрузки и организация отдыха в процессе её выполнения;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анализ и объективная оценка результатов собственного труда, поиск возможностей и способов их улучшения; К.: умение правильно выражать свои мысли, вести диалог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задержкой и усилением дыхания.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сидя, в передвижении; упражнения с задержкой и усилением дыхания.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носового дыхания.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носового дыхания. Комплексы дыхательных упражнений.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носового дыхания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носового дыхания 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грудной тип, ключичный, брюшной, полное дыхание). Формирование ценностного отношения к дыханию: дыхание – акт соединения с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природой.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Упражнения на расслабление (3ч)</w:t>
            </w: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в различных исходных положениях.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расслабление в различных исходных положениях 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лежа, сидя, стоя), в передвижении.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Р.: составление плана и последовательности действий; П.: выбор наиболее эффективных способов решения задач в зависимости от конкретных условий; 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выявление, идентификация проблемы</w:t>
            </w: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активные и пассивные.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активные и пассивные, локальные и общие.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с партнером.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с партнером.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Самоконтроль и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психорегуляция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общей двигательной активности и самочувствию.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общей двигательной активности и самочувствию. Повторение изученных движений.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Р.: планирование собственной деятельности, распределение нагрузки и организация отдыха в процессе её выполнения;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анализ и объективная оценка результатов собственного труда, поиск возможностей и способов их улучшения; К.: умение правильно выражать свои мысли, вести диалог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ЧСС, частоте и глубине дыхания.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ЧСС, частоте и глубине дыхания. Повторение изученных движений.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голосу и речи, по особенностям поведения.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голосу и речи, по особенностям поведения. Повторение изученных движений.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Способы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(снятие психоэмоционального напряжения, мобилизация). Способы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(двигательные, дыхательные, ментальные, комбинированные, идеомоторные).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Самомассаж и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взаимомассаж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массажа. Гигиенические требования.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массажа (снятие утомления, психоэмоционального напряжения, подготовка организма к выполнению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предстоящей деятельности), показания и противопоказания к применению, гигиенические 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  <w:r w:rsidR="00BE5C70"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массажа.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Р.: планирование собственной деятельности, распределение нагрузки и организация отдыха в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её выполнения;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анализ и объективная оценка результатов собственного труда, поиск возможностей и способов их улучшения; К.: умение правильно выражать свои мысли, вести диалог</w:t>
            </w:r>
          </w:p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массажа.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массаж в 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исходных положения массируемого (лежа, сидя, стоя). Активные и пассивные приемы массажа.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различных мышечных групп.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различных мышечных групп.</w:t>
            </w:r>
            <w:r w:rsidR="00BE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испытания и показательные выступления (6ч)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.1. Физкультурный праздник </w:t>
            </w:r>
            <w:r w:rsidR="00BE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«Малые Олимпийские игры» 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(3ч)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физической подготовке: тесты на гибкость позвоночника.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физической подготовке: тесты на гибкость позвоночника (наклоны вперед из 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сидя), гибкость (выносливость) – силовая выносливость мышц туловища: в положении лежа на животе удержание туловища, разогнутого под углом 45 градусов)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Р.: способность к мобилизации сил и энергии; способность к волевому усилию; П.: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ошибок при выполнении упражнений, отбор способов их исправления; К. </w:t>
            </w:r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 и оценка альтернативных способов разрешения конфликта</w:t>
            </w: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физической подготовке: тесты на силовую выносливость.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физической подготовке: тесты на силовую выносливость: сила мышц ног – прыжок в длину с места, силовая выносливость мышц брюшного пресса.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физической подготовке: тесты </w:t>
            </w:r>
            <w:proofErr w:type="spell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накоординацию</w:t>
            </w:r>
            <w:proofErr w:type="spell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равновесие.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физической подготовке: тесты на координацию движений, скоростной выносливости, силы мышц ног: прыжки через скакалку до ошибки или отказа испытуемого).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Проба на равновесие: стоя на всей стопе одной ноги с закрытыми глазами или на носке одной ноги с открытыми глазами.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IX</w:t>
            </w: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Праздник здоровья (2ч)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CE2" w:rsidRPr="00444CE2" w:rsidTr="00444CE2">
        <w:trPr>
          <w:trHeight w:val="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34-35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Показательные выступления.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Показательные сольные и групповые выступления с демонстрацией гимнастических комплексов оздоровительной направленности (на осанку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44C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proofErr w:type="gramEnd"/>
            <w:r w:rsidRPr="00444C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укрепление мышечного корсета, на укрепление мышечно-связочного аппарата стоп, на развитие вестибулярной устойчивости, на развитие гибкости).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44CE2" w:rsidRPr="00444CE2" w:rsidRDefault="00444CE2" w:rsidP="0044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Р.: способность к мобилизации сил и энергии; способность к волевому усилию; П.:</w:t>
            </w:r>
            <w:r w:rsidRPr="0044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ошибок при выполнении упражнений, отбор способов их исправления; К. </w:t>
            </w:r>
            <w:r w:rsidRPr="004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 и оценка альтернативных способов разрешения конфликта</w:t>
            </w:r>
          </w:p>
        </w:tc>
      </w:tr>
    </w:tbl>
    <w:p w:rsidR="00444CE2" w:rsidRDefault="00444CE2" w:rsidP="0070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24E" w:rsidRPr="001A3D4B" w:rsidRDefault="00BA224E" w:rsidP="00BA22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D4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 4 класс. 105 часов</w:t>
      </w:r>
    </w:p>
    <w:p w:rsidR="00BA224E" w:rsidRPr="001A3D4B" w:rsidRDefault="00BA224E" w:rsidP="00BA22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747"/>
        <w:gridCol w:w="3729"/>
        <w:gridCol w:w="2123"/>
        <w:gridCol w:w="981"/>
        <w:gridCol w:w="1183"/>
        <w:gridCol w:w="808"/>
      </w:tblGrid>
      <w:tr w:rsidR="00BA224E" w:rsidRPr="001A3D4B" w:rsidTr="00BA224E">
        <w:trPr>
          <w:gridAfter w:val="1"/>
          <w:wAfter w:w="396" w:type="pct"/>
        </w:trPr>
        <w:tc>
          <w:tcPr>
            <w:tcW w:w="403" w:type="pct"/>
            <w:vMerge w:val="restar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0" w:type="pct"/>
            <w:vMerge w:val="restart"/>
          </w:tcPr>
          <w:p w:rsidR="00BA224E" w:rsidRPr="001A3D4B" w:rsidRDefault="00BA224E" w:rsidP="00BA22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21" w:type="pct"/>
            <w:vMerge w:val="restart"/>
          </w:tcPr>
          <w:p w:rsidR="00BA224E" w:rsidRPr="001A3D4B" w:rsidRDefault="00BA224E" w:rsidP="00BA22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20" w:type="pct"/>
            <w:gridSpan w:val="2"/>
          </w:tcPr>
          <w:p w:rsidR="00BA224E" w:rsidRPr="001A3D4B" w:rsidRDefault="00BA224E" w:rsidP="00BA22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224E" w:rsidRPr="001A3D4B" w:rsidTr="00BA224E">
        <w:tc>
          <w:tcPr>
            <w:tcW w:w="403" w:type="pct"/>
            <w:vMerge/>
          </w:tcPr>
          <w:p w:rsidR="00BA224E" w:rsidRPr="001A3D4B" w:rsidRDefault="00BA224E" w:rsidP="00BA22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vMerge/>
          </w:tcPr>
          <w:p w:rsidR="00BA224E" w:rsidRPr="001A3D4B" w:rsidRDefault="00BA224E" w:rsidP="00BA22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tabs>
                <w:tab w:val="left" w:pos="1594"/>
              </w:tabs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(ЗОЖ</w:t>
            </w:r>
            <w:proofErr w:type="gramStart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игиена, предупреждение травм, ТБ, режим дня, самоконтроль, упрощенные правила судейства,  умение самостоятельно заниматься физкультурой, тестирование и мониторинг здоровья, экскурсии.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Футбол (Ф)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gramStart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/И)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(К</w:t>
            </w: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Баскетбол (Б)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Пионербол (П).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 (Л</w:t>
            </w: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</w:t>
            </w:r>
            <w:proofErr w:type="gramStart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С/С)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старты»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24E" w:rsidRPr="001A3D4B" w:rsidTr="00BA224E">
        <w:tc>
          <w:tcPr>
            <w:tcW w:w="403" w:type="pct"/>
          </w:tcPr>
          <w:p w:rsidR="00BA224E" w:rsidRPr="001A3D4B" w:rsidRDefault="00BA224E" w:rsidP="00BA224E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1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A224E" w:rsidRPr="001A3D4B" w:rsidRDefault="00BA224E" w:rsidP="00B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pct"/>
          </w:tcPr>
          <w:p w:rsidR="00BA224E" w:rsidRPr="001A3D4B" w:rsidRDefault="00BA224E" w:rsidP="00BA224E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" w:type="pct"/>
          </w:tcPr>
          <w:p w:rsidR="00BA224E" w:rsidRPr="001A3D4B" w:rsidRDefault="00BA224E" w:rsidP="00BA224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BA224E" w:rsidRPr="00297025" w:rsidRDefault="00BA224E" w:rsidP="00BA2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1F1" w:rsidRDefault="007001F1" w:rsidP="00700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6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BE5C70">
        <w:rPr>
          <w:rFonts w:ascii="Times New Roman" w:hAnsi="Times New Roman" w:cs="Times New Roman"/>
          <w:b/>
          <w:sz w:val="24"/>
          <w:szCs w:val="24"/>
        </w:rPr>
        <w:t>4</w:t>
      </w:r>
      <w:r w:rsidRPr="008A466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A224E" w:rsidRDefault="00BA224E" w:rsidP="00BA224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65BF4" w:rsidRDefault="00D65BF4" w:rsidP="008A46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70"/>
        <w:gridCol w:w="1853"/>
        <w:gridCol w:w="1393"/>
        <w:gridCol w:w="826"/>
        <w:gridCol w:w="1037"/>
        <w:gridCol w:w="1550"/>
        <w:gridCol w:w="1100"/>
        <w:gridCol w:w="642"/>
      </w:tblGrid>
      <w:tr w:rsidR="00BE5C70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70" w:rsidRPr="008A466E" w:rsidRDefault="00BE5C70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70" w:rsidRPr="00444CE2" w:rsidRDefault="00BE5C70" w:rsidP="00155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70" w:rsidRPr="00444CE2" w:rsidRDefault="00BE5C70" w:rsidP="00155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70" w:rsidRPr="008A466E" w:rsidRDefault="00BE5C70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70" w:rsidRPr="008A466E" w:rsidRDefault="00BE5C70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70" w:rsidRPr="008A466E" w:rsidRDefault="00BE5C70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70" w:rsidRDefault="00BE5C70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70" w:rsidRDefault="00BE5C70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Родительское </w:t>
            </w: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собрание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«Гигиенические требования к занятиям по ОФП. ЗОЖ. Планирование работы по ОФП»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lastRenderedPageBreak/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Техника безопасности на  занятиях по ОФП.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Удар по неподвижному мячу.</w:t>
            </w:r>
          </w:p>
          <w:p w:rsidR="00F14813" w:rsidRPr="008A466E" w:rsidRDefault="00F14813" w:rsidP="008A46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«Удар»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Удар по мячу с подачи.</w:t>
            </w:r>
          </w:p>
          <w:p w:rsidR="00F14813" w:rsidRPr="008A466E" w:rsidRDefault="00F14813" w:rsidP="008A46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«Меткий удар»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«Режим дня, его значение».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Удар по мячу на точность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«Меткий удар»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Ведение мяча –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обводка стоек.</w:t>
            </w:r>
          </w:p>
          <w:p w:rsidR="00F14813" w:rsidRPr="008A466E" w:rsidRDefault="00F14813" w:rsidP="008A46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0F52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ловкий»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0F52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0F52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 и мониторинг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«Будь здоров»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Жонглирование мячом.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ловкий»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Осенний кросс.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0F52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выносливый»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0F52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0F52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 xml:space="preserve">Удар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  <w:t>неподвижного мяча с 11 метров.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«Меткий удар»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Самоконтроль при физических занятиях.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C32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«Внимание»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C32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C32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Удар мяча головой.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«Меткий удар»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Передача мяча в парах по всему полю в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lastRenderedPageBreak/>
              <w:t xml:space="preserve">движении. Бросок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мяча рукой на дальность.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«Кто дальше»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Экологическая экскурсия по селу.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медицинский осмотр учащихся специалистами ЦРБ.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«Будь здоров»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«Салки-догонялки»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Салки «Ноги на весу»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«Правила здоровья»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«Мышеловка»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«Метко в цель»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C3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C3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C3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картотеки подвижных игр.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картотеки подвижных игр.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«Аптека на подоконнике».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«Охотники и утки»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«Третий лишний»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ТБ. Беседа «Осторожно – тонкий лёд!»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«Кто быстрее?»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«Земля, вода, воздух»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  <w:lang w:eastAsia="ar-SA"/>
              </w:rPr>
              <w:t>ЗОЖ -  виды закаливания.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«Попади мячом в цель»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«Гонка мячей в колоннах»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«Одевайся по погоде».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«Догони мяч»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«Мяч в стенку»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лёгкая атлетика</w:t>
            </w: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«Прокати мяч»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«День и ночь»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ТБ. «В мороз».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«Охотники и утки»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«Белки, орехи, шишки»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«Поединок на ракетках»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на свежем воздухе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на свежем воздухе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на свежем воздухе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соревнования «Папа, мама, я – спортивная семья».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DE77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Коньки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 Характеристика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 инвентаря.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BA224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CF8">
              <w:rPr>
                <w:rFonts w:ascii="Times New Roman" w:hAnsi="Times New Roman" w:cs="Times New Roman"/>
              </w:rPr>
              <w:t>Упражнения на координацию</w:t>
            </w: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BA224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A52CF8">
              <w:rPr>
                <w:rFonts w:ascii="Times New Roman" w:hAnsi="Times New Roman" w:cs="Times New Roman"/>
              </w:rPr>
              <w:t>Упражнения на координацию</w:t>
            </w:r>
          </w:p>
          <w:p w:rsidR="00F14813" w:rsidRPr="008A466E" w:rsidRDefault="00F14813" w:rsidP="00BA224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Навыки конькового хода.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Навыки катания на коньках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DE7786" w:rsidRDefault="00F14813" w:rsidP="00DE7786">
            <w:pPr>
              <w:shd w:val="clear" w:color="auto" w:fill="FFFFFF"/>
              <w:suppressAutoHyphens/>
              <w:snapToGri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</w:pPr>
            <w:r w:rsidRPr="00BD1363">
              <w:rPr>
                <w:rFonts w:ascii="Times New Roman" w:hAnsi="Times New Roman" w:cs="Times New Roman"/>
              </w:rPr>
              <w:t xml:space="preserve">Имитационные </w:t>
            </w:r>
            <w:r w:rsidRPr="00BD1363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pacing w:after="0"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363">
              <w:rPr>
                <w:rFonts w:ascii="Times New Roman" w:hAnsi="Times New Roman" w:cs="Times New Roman"/>
              </w:rPr>
              <w:t>Имитационные упражнения</w:t>
            </w: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BA2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DE7786">
            <w:pPr>
              <w:shd w:val="clear" w:color="auto" w:fill="FFFFFF"/>
              <w:suppressAutoHyphens/>
              <w:snapToGri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1363">
              <w:rPr>
                <w:rFonts w:ascii="Times New Roman" w:hAnsi="Times New Roman" w:cs="Times New Roman"/>
              </w:rPr>
              <w:t>Имитационные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BC5589">
              <w:rPr>
                <w:rFonts w:ascii="Times New Roman" w:eastAsia="Times New Roman" w:hAnsi="Times New Roman" w:cs="Times New Roman"/>
                <w:lang w:eastAsia="ru-RU"/>
              </w:rPr>
              <w:t>Имитационные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BC5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BC5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BC5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отталкивания по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катания по кругу</w:t>
            </w: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отталкивание со скольжением на одном  коньке.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отталкивание со скольжением   на двух вместе</w:t>
            </w: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поворотов и торможения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pacing w:after="0"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Соревнование «Рождественский лёд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 и показательные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BC5589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BC5589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ТБ. Предупреждение спортивных травм на занятиях баскетболом.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Техника передвижения (стойка баскетболиста). Бросок мяча с места.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Ведения мяча с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lastRenderedPageBreak/>
              <w:t xml:space="preserve">заданием. 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Военно-спортивный праздник Дню защитника Отечества «Веселые старты».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Диспут. «Дети и компьютеры</w:t>
            </w:r>
            <w:proofErr w:type="gramStart"/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Техника передвижения (ходьба, бег). Передача мяча в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движении.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813" w:rsidRPr="008A466E" w:rsidRDefault="00F14813" w:rsidP="008A46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Техника передвижения (остановки). Бросок со штрафной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  <w:t>линии.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Устный журнал «Вредные привычки»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Применение различных стоек и передвижение в зависимости от действий противника. 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Техника владения мячом (ловля мяча двумя руками). Передача мяча с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последующим броском.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настольных игр. Шашки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настольных игр. Шашки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Первенство школы по шашкам.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Бросок со штрафной линии.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Игра 2 на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2 на одно кольцо.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Техника передвижения (стойка баскетболиста). Бросок мяча с места.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Техника передвижения. Ведения мяча с заданием.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Передача мяча в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движении.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Ролевая игра «Рациональное питание»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Техника передвижения (остановки).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Техника владения мячом (ловля мяча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двумя руками на уровне груди). Ведение мяча с броском.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Техника владения мячом (ловля мяча двумя руками). Передача мяча с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lastRenderedPageBreak/>
              <w:t>последующим броском.</w:t>
            </w:r>
          </w:p>
          <w:p w:rsidR="00F14813" w:rsidRPr="008A466E" w:rsidRDefault="00F14813" w:rsidP="008A466E">
            <w:pPr>
              <w:shd w:val="clear" w:color="auto" w:fill="FFFFFF"/>
              <w:suppressAutoHyphens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Техника владения мячо</w:t>
            </w:r>
            <w:proofErr w:type="gramStart"/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м(</w:t>
            </w:r>
            <w:proofErr w:type="gramEnd"/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ловля мяча двумя руками высокого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мяча).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Техника передвижения. Техника владения с мячом. Игра 2 на </w:t>
            </w:r>
            <w:r w:rsidRPr="008A46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2 на одно кольцо.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hd w:val="clear" w:color="auto" w:fill="FFFFFF"/>
              <w:suppressAutoHyphens/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Беседа «Как вести себя в случае пожара»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по противопожарной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Пионербол</w:t>
            </w: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91-92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«Товарищеские соревнования по пионерболу»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 и мониторинг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общешкольном кроссе  на 2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 с одним мячом.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Царица спорта. Лёгкая атлетика. «Прыжки с места»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Царица спорта. Лёгкая атлетика. «Прыжки с разбега»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Царица спорта. Лёгкая атлетика. «Бег»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5BF4" w:rsidRPr="008A466E" w:rsidTr="00BE5C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103-105.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«Малые олимпийские игры»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6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13" w:rsidRPr="008A466E" w:rsidRDefault="00F14813" w:rsidP="008A4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A466E" w:rsidRPr="008A466E" w:rsidRDefault="008A466E" w:rsidP="008A466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5C70" w:rsidRPr="00BE5C70" w:rsidRDefault="00BE5C70" w:rsidP="00BE5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5C7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 УЧЕБНО-МЕТОДИЧЕСКОГО ОБЕСПЕЧЕНИЯ:</w:t>
      </w:r>
    </w:p>
    <w:p w:rsidR="00BE5C70" w:rsidRPr="00BE5C70" w:rsidRDefault="00BE5C70" w:rsidP="00BE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70" w:rsidRPr="00BE5C70" w:rsidRDefault="00BE5C70" w:rsidP="00BE5C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C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 для учащихся:</w:t>
      </w:r>
    </w:p>
    <w:p w:rsidR="00BE5C70" w:rsidRPr="00BE5C70" w:rsidRDefault="00BE5C70" w:rsidP="00BE5C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C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 для учителя:</w:t>
      </w:r>
    </w:p>
    <w:p w:rsidR="00BE5C70" w:rsidRPr="00BE5C70" w:rsidRDefault="00BE5C70" w:rsidP="00BE5C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C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 – ресурсы:</w:t>
      </w:r>
    </w:p>
    <w:p w:rsidR="00BE5C70" w:rsidRPr="00BE5C70" w:rsidRDefault="00D7575D" w:rsidP="00BE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E5C70" w:rsidRPr="00BE5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E5C70" w:rsidRPr="00BE5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.sportykid.ru</w:t>
        </w:r>
      </w:hyperlink>
    </w:p>
    <w:p w:rsidR="00BE5C70" w:rsidRPr="00BE5C70" w:rsidRDefault="00BE5C70" w:rsidP="00BE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E5C70">
        <w:rPr>
          <w:rFonts w:ascii="Times New Roman" w:eastAsia="Times New Roman" w:hAnsi="Times New Roman" w:cs="Times New Roman"/>
          <w:sz w:val="24"/>
          <w:szCs w:val="24"/>
          <w:lang w:eastAsia="ru-RU"/>
        </w:rPr>
        <w:t>.100</w:t>
      </w:r>
      <w:r w:rsidRPr="00BE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r w:rsidRPr="00BE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BE5C70" w:rsidRPr="00BE5C70" w:rsidRDefault="00BE5C70" w:rsidP="00BE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оснащение:</w:t>
      </w:r>
    </w:p>
    <w:p w:rsidR="00BE5C70" w:rsidRPr="00BE5C70" w:rsidRDefault="00BE5C70" w:rsidP="00BE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гимнастические обручи; гимнастические палки; скакалки; гимнастические маты;</w:t>
      </w:r>
    </w:p>
    <w:p w:rsidR="00BE5C70" w:rsidRPr="00BE5C70" w:rsidRDefault="00BE5C70" w:rsidP="00BE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70" w:rsidRDefault="00BE5C70" w:rsidP="00A120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64" w:rsidRPr="00BE5C70" w:rsidRDefault="00BC5292" w:rsidP="00A120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5C70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End"/>
      <w:r w:rsidR="00A12051" w:rsidRPr="00BE5C70">
        <w:rPr>
          <w:rFonts w:ascii="Times New Roman" w:hAnsi="Times New Roman" w:cs="Times New Roman"/>
          <w:b/>
          <w:sz w:val="24"/>
          <w:szCs w:val="24"/>
        </w:rPr>
        <w:t xml:space="preserve"> ИСПОЛЬЗУЕМАЯ ПЕДАГОГОМ:</w:t>
      </w:r>
    </w:p>
    <w:p w:rsidR="00A12051" w:rsidRPr="00BE5C70" w:rsidRDefault="00A12051" w:rsidP="002D7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292" w:rsidRPr="00297025" w:rsidRDefault="00BC5292" w:rsidP="00A120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>Подвижные и спортивные игры в учебном процессе и во внеурочное время. Киселёв П.А.,</w:t>
      </w:r>
      <w:r w:rsidR="00054553" w:rsidRPr="00297025">
        <w:rPr>
          <w:rFonts w:ascii="Times New Roman" w:hAnsi="Times New Roman" w:cs="Times New Roman"/>
          <w:sz w:val="24"/>
          <w:szCs w:val="24"/>
        </w:rPr>
        <w:t xml:space="preserve"> Киселёва С.,Б., Киселёва Е.,П., 2013 ООО «ПЛАНЕТА»,2013.</w:t>
      </w:r>
    </w:p>
    <w:p w:rsidR="00054553" w:rsidRPr="00297025" w:rsidRDefault="00054553" w:rsidP="00A120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 xml:space="preserve">Олимпийские старты 1-11 классы Спортивно-оздоровительная деятельность. Колганова Е. П. , Колганова С. П., Соколова Л., А.,  </w:t>
      </w:r>
      <w:proofErr w:type="spellStart"/>
      <w:r w:rsidRPr="00297025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297025">
        <w:rPr>
          <w:rFonts w:ascii="Times New Roman" w:hAnsi="Times New Roman" w:cs="Times New Roman"/>
          <w:sz w:val="24"/>
          <w:szCs w:val="24"/>
        </w:rPr>
        <w:t xml:space="preserve"> Л.Д., и др. издательство «УЧИТЕЛЬ» 2013г.</w:t>
      </w:r>
    </w:p>
    <w:p w:rsidR="00A12051" w:rsidRPr="00297025" w:rsidRDefault="00A12051" w:rsidP="00A120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из учебно-методического пособия авторы: </w:t>
      </w:r>
      <w:proofErr w:type="spellStart"/>
      <w:r w:rsidRPr="0029702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297025">
        <w:rPr>
          <w:rFonts w:ascii="Times New Roman" w:hAnsi="Times New Roman" w:cs="Times New Roman"/>
          <w:sz w:val="24"/>
          <w:szCs w:val="24"/>
        </w:rPr>
        <w:t xml:space="preserve"> В.Н., Воронцов К.А, ООО ВАКО 2012 г.</w:t>
      </w:r>
    </w:p>
    <w:p w:rsidR="00A12051" w:rsidRPr="00297025" w:rsidRDefault="00A12051" w:rsidP="00A1205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12051" w:rsidRPr="00BE5C70" w:rsidRDefault="00A12051" w:rsidP="00A12051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70">
        <w:rPr>
          <w:rFonts w:ascii="Times New Roman" w:hAnsi="Times New Roman" w:cs="Times New Roman"/>
          <w:b/>
          <w:sz w:val="24"/>
          <w:szCs w:val="24"/>
        </w:rPr>
        <w:t>ЛИТЕРАТУРА ДЛЯ УЧАЩИХСЯ И РОДИТЕЛЕЙ</w:t>
      </w:r>
    </w:p>
    <w:p w:rsidR="00A12051" w:rsidRPr="00297025" w:rsidRDefault="00A12051" w:rsidP="00A12051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A12051" w:rsidRPr="00297025" w:rsidRDefault="00A12051" w:rsidP="00A120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 xml:space="preserve">Всё о спорте [Текст] / авт.-сост. Г. </w:t>
      </w:r>
      <w:proofErr w:type="spellStart"/>
      <w:r w:rsidRPr="00297025">
        <w:rPr>
          <w:rFonts w:ascii="Times New Roman" w:hAnsi="Times New Roman" w:cs="Times New Roman"/>
          <w:sz w:val="24"/>
          <w:szCs w:val="24"/>
        </w:rPr>
        <w:t>Михалкин</w:t>
      </w:r>
      <w:proofErr w:type="spellEnd"/>
      <w:r w:rsidRPr="0029702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9702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97025">
        <w:rPr>
          <w:rFonts w:ascii="Times New Roman" w:hAnsi="Times New Roman" w:cs="Times New Roman"/>
          <w:sz w:val="24"/>
          <w:szCs w:val="24"/>
        </w:rPr>
        <w:t>; АСТ, 2000. – 155 с.: ил. – (Для мальчиков);</w:t>
      </w:r>
    </w:p>
    <w:p w:rsidR="00A12051" w:rsidRPr="00A12051" w:rsidRDefault="00A12051" w:rsidP="00A120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25">
        <w:rPr>
          <w:rFonts w:ascii="Times New Roman" w:hAnsi="Times New Roman" w:cs="Times New Roman"/>
          <w:sz w:val="24"/>
          <w:szCs w:val="24"/>
        </w:rPr>
        <w:t>Малов, В. И. 100 великих спортивных достижений [Текст] / В. И. Малов – М.</w:t>
      </w:r>
      <w:proofErr w:type="gramStart"/>
      <w:r w:rsidRPr="002970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7025">
        <w:rPr>
          <w:rFonts w:ascii="Times New Roman" w:hAnsi="Times New Roman" w:cs="Times New Roman"/>
          <w:sz w:val="24"/>
          <w:szCs w:val="24"/>
        </w:rPr>
        <w:t xml:space="preserve"> Вече, 2007. – 432 с. – ( 100 великих)</w:t>
      </w:r>
      <w:r w:rsidRPr="00A12051">
        <w:rPr>
          <w:rFonts w:ascii="Times New Roman" w:hAnsi="Times New Roman" w:cs="Times New Roman"/>
          <w:sz w:val="24"/>
          <w:szCs w:val="24"/>
        </w:rPr>
        <w:t>.</w:t>
      </w:r>
    </w:p>
    <w:sectPr w:rsidR="00A12051" w:rsidRPr="00A1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33593D"/>
    <w:multiLevelType w:val="multilevel"/>
    <w:tmpl w:val="72B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61C3D"/>
    <w:multiLevelType w:val="hybridMultilevel"/>
    <w:tmpl w:val="020A70D0"/>
    <w:lvl w:ilvl="0" w:tplc="78D87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7B97"/>
    <w:multiLevelType w:val="hybridMultilevel"/>
    <w:tmpl w:val="009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54B0"/>
    <w:multiLevelType w:val="multilevel"/>
    <w:tmpl w:val="72A4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2C3942"/>
    <w:multiLevelType w:val="hybridMultilevel"/>
    <w:tmpl w:val="9050DF58"/>
    <w:lvl w:ilvl="0" w:tplc="A73AFC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E56F72"/>
    <w:multiLevelType w:val="hybridMultilevel"/>
    <w:tmpl w:val="592A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F0C7F"/>
    <w:multiLevelType w:val="multilevel"/>
    <w:tmpl w:val="1CA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6221C9"/>
    <w:multiLevelType w:val="multilevel"/>
    <w:tmpl w:val="966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722DF"/>
    <w:multiLevelType w:val="multilevel"/>
    <w:tmpl w:val="DB2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CA6B2B"/>
    <w:multiLevelType w:val="hybridMultilevel"/>
    <w:tmpl w:val="A6F8F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EA37FB7"/>
    <w:multiLevelType w:val="multilevel"/>
    <w:tmpl w:val="C2F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E0"/>
    <w:rsid w:val="00020721"/>
    <w:rsid w:val="00054553"/>
    <w:rsid w:val="00082AB3"/>
    <w:rsid w:val="000D6D3B"/>
    <w:rsid w:val="000F52D1"/>
    <w:rsid w:val="00105C92"/>
    <w:rsid w:val="001157A9"/>
    <w:rsid w:val="001203E0"/>
    <w:rsid w:val="001A3D4B"/>
    <w:rsid w:val="001C40DF"/>
    <w:rsid w:val="001E3062"/>
    <w:rsid w:val="001F5B50"/>
    <w:rsid w:val="002133F0"/>
    <w:rsid w:val="00215EED"/>
    <w:rsid w:val="00227CE0"/>
    <w:rsid w:val="0025381D"/>
    <w:rsid w:val="0028311F"/>
    <w:rsid w:val="00297025"/>
    <w:rsid w:val="002D1CCE"/>
    <w:rsid w:val="002D2D5F"/>
    <w:rsid w:val="002D40A8"/>
    <w:rsid w:val="002D7315"/>
    <w:rsid w:val="002D7B4D"/>
    <w:rsid w:val="0036688A"/>
    <w:rsid w:val="003A4368"/>
    <w:rsid w:val="003E11C0"/>
    <w:rsid w:val="003F3DDE"/>
    <w:rsid w:val="00414C28"/>
    <w:rsid w:val="004164F2"/>
    <w:rsid w:val="00426A93"/>
    <w:rsid w:val="004271FA"/>
    <w:rsid w:val="00444CE2"/>
    <w:rsid w:val="0046084A"/>
    <w:rsid w:val="00462D8C"/>
    <w:rsid w:val="004E26B2"/>
    <w:rsid w:val="00515560"/>
    <w:rsid w:val="00561A44"/>
    <w:rsid w:val="00583DEC"/>
    <w:rsid w:val="005B1F03"/>
    <w:rsid w:val="005C7EC9"/>
    <w:rsid w:val="006035F7"/>
    <w:rsid w:val="0063023E"/>
    <w:rsid w:val="00655EFD"/>
    <w:rsid w:val="006B665B"/>
    <w:rsid w:val="006B7825"/>
    <w:rsid w:val="006F3E41"/>
    <w:rsid w:val="007001F1"/>
    <w:rsid w:val="007431C1"/>
    <w:rsid w:val="0078230D"/>
    <w:rsid w:val="007C1386"/>
    <w:rsid w:val="00807903"/>
    <w:rsid w:val="00827DD6"/>
    <w:rsid w:val="008A466E"/>
    <w:rsid w:val="008C329D"/>
    <w:rsid w:val="00907FB3"/>
    <w:rsid w:val="00920E11"/>
    <w:rsid w:val="009D340E"/>
    <w:rsid w:val="009D5854"/>
    <w:rsid w:val="00A053D8"/>
    <w:rsid w:val="00A12051"/>
    <w:rsid w:val="00A24CF8"/>
    <w:rsid w:val="00A254CD"/>
    <w:rsid w:val="00A36F04"/>
    <w:rsid w:val="00A907E6"/>
    <w:rsid w:val="00AE33CA"/>
    <w:rsid w:val="00AF409D"/>
    <w:rsid w:val="00B064BE"/>
    <w:rsid w:val="00B24EDB"/>
    <w:rsid w:val="00B50C58"/>
    <w:rsid w:val="00B957F5"/>
    <w:rsid w:val="00BA224E"/>
    <w:rsid w:val="00BC5292"/>
    <w:rsid w:val="00BC5589"/>
    <w:rsid w:val="00BE5C70"/>
    <w:rsid w:val="00CB5547"/>
    <w:rsid w:val="00CC298C"/>
    <w:rsid w:val="00CC298D"/>
    <w:rsid w:val="00CE1E1C"/>
    <w:rsid w:val="00CE2E56"/>
    <w:rsid w:val="00CF3984"/>
    <w:rsid w:val="00D103BB"/>
    <w:rsid w:val="00D10476"/>
    <w:rsid w:val="00D27C98"/>
    <w:rsid w:val="00D3616C"/>
    <w:rsid w:val="00D45790"/>
    <w:rsid w:val="00D502A8"/>
    <w:rsid w:val="00D65BF4"/>
    <w:rsid w:val="00D7575D"/>
    <w:rsid w:val="00D91544"/>
    <w:rsid w:val="00DC401C"/>
    <w:rsid w:val="00DD2C64"/>
    <w:rsid w:val="00DE5F03"/>
    <w:rsid w:val="00DE7786"/>
    <w:rsid w:val="00E2557B"/>
    <w:rsid w:val="00E33C40"/>
    <w:rsid w:val="00E734BD"/>
    <w:rsid w:val="00ED2C3F"/>
    <w:rsid w:val="00F14813"/>
    <w:rsid w:val="00F86BBE"/>
    <w:rsid w:val="00FC4FA9"/>
    <w:rsid w:val="00FE21A0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C"/>
    <w:pPr>
      <w:ind w:left="720"/>
      <w:contextualSpacing/>
    </w:pPr>
  </w:style>
  <w:style w:type="table" w:styleId="a4">
    <w:name w:val="Table Grid"/>
    <w:basedOn w:val="a1"/>
    <w:uiPriority w:val="59"/>
    <w:rsid w:val="0021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C"/>
    <w:pPr>
      <w:ind w:left="720"/>
      <w:contextualSpacing/>
    </w:pPr>
  </w:style>
  <w:style w:type="table" w:styleId="a4">
    <w:name w:val="Table Grid"/>
    <w:basedOn w:val="a1"/>
    <w:uiPriority w:val="59"/>
    <w:rsid w:val="0021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yki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8EB4-0AB5-4FC3-97B9-B15ADB8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32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Эдуардовна Маркова</cp:lastModifiedBy>
  <cp:revision>12</cp:revision>
  <dcterms:created xsi:type="dcterms:W3CDTF">2015-08-24T06:13:00Z</dcterms:created>
  <dcterms:modified xsi:type="dcterms:W3CDTF">2015-09-21T07:24:00Z</dcterms:modified>
</cp:coreProperties>
</file>