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91" w:rsidRPr="002D16C8" w:rsidRDefault="0020687A" w:rsidP="00206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6C8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gramStart"/>
      <w:r w:rsidRPr="002D16C8">
        <w:rPr>
          <w:rFonts w:ascii="Times New Roman" w:hAnsi="Times New Roman" w:cs="Times New Roman"/>
          <w:b/>
          <w:sz w:val="28"/>
          <w:szCs w:val="28"/>
        </w:rPr>
        <w:t>личностного</w:t>
      </w:r>
      <w:proofErr w:type="gramEnd"/>
      <w:r w:rsidRPr="002D16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16C8">
        <w:rPr>
          <w:rFonts w:ascii="Times New Roman" w:hAnsi="Times New Roman" w:cs="Times New Roman"/>
          <w:b/>
          <w:sz w:val="28"/>
          <w:szCs w:val="28"/>
        </w:rPr>
        <w:t>самопродвижения</w:t>
      </w:r>
      <w:proofErr w:type="spellEnd"/>
      <w:r w:rsidRPr="002D16C8">
        <w:rPr>
          <w:rFonts w:ascii="Times New Roman" w:hAnsi="Times New Roman" w:cs="Times New Roman"/>
          <w:b/>
          <w:sz w:val="28"/>
          <w:szCs w:val="28"/>
        </w:rPr>
        <w:t xml:space="preserve"> в профессии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76"/>
        <w:gridCol w:w="3543"/>
        <w:gridCol w:w="1806"/>
        <w:gridCol w:w="985"/>
      </w:tblGrid>
      <w:tr w:rsidR="0020687A" w:rsidRPr="0020687A" w:rsidTr="0020687A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практические умения и навыки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Частота проявления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Уровень развития по 10-балльной шкале</w:t>
            </w:r>
          </w:p>
        </w:tc>
      </w:tr>
      <w:tr w:rsidR="0020687A" w:rsidRPr="0020687A" w:rsidTr="0020687A">
        <w:trPr>
          <w:trHeight w:val="765"/>
          <w:tblCellSpacing w:w="0" w:type="dxa"/>
        </w:trPr>
        <w:tc>
          <w:tcPr>
            <w:tcW w:w="3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Владеть форма</w:t>
            </w:r>
            <w:bookmarkStart w:id="0" w:name="_GoBack"/>
            <w:bookmarkEnd w:id="0"/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ми и методами обучения, в том числе выходящими за рамки учебных занятий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Проектирование и проведение уроков в традиционной и нетрадиционной форме</w:t>
            </w:r>
          </w:p>
        </w:tc>
        <w:tc>
          <w:tcPr>
            <w:tcW w:w="18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8 уроков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1 проект/исследование</w:t>
            </w: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0415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1585">
              <w:rPr>
                <w:rFonts w:ascii="Times New Roman" w:hAnsi="Times New Roman" w:cs="Times New Roman"/>
                <w:sz w:val="24"/>
                <w:szCs w:val="24"/>
              </w:rPr>
              <w:t>7/10</w:t>
            </w:r>
          </w:p>
        </w:tc>
      </w:tr>
      <w:tr w:rsidR="0020687A" w:rsidRPr="0020687A" w:rsidTr="0020687A">
        <w:trPr>
          <w:trHeight w:val="585"/>
          <w:tblCellSpacing w:w="0" w:type="dxa"/>
        </w:trPr>
        <w:tc>
          <w:tcPr>
            <w:tcW w:w="3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организовать учебный проект или учебное исследование</w:t>
            </w:r>
          </w:p>
        </w:tc>
        <w:tc>
          <w:tcPr>
            <w:tcW w:w="18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7A" w:rsidRPr="0020687A" w:rsidTr="0020687A">
        <w:trPr>
          <w:trHeight w:val="1515"/>
          <w:tblCellSpacing w:w="0" w:type="dxa"/>
        </w:trPr>
        <w:tc>
          <w:tcPr>
            <w:tcW w:w="3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Для оценивания знаний учащихся разрабатывать диагностические карты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К 8 урокам</w:t>
            </w: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0415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1585"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</w:tc>
      </w:tr>
      <w:tr w:rsidR="0020687A" w:rsidRPr="0020687A" w:rsidTr="0020687A">
        <w:trPr>
          <w:trHeight w:val="2850"/>
          <w:tblCellSpacing w:w="0" w:type="dxa"/>
        </w:trPr>
        <w:tc>
          <w:tcPr>
            <w:tcW w:w="3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Организовать текущий контроль в следующих формах: математический диктант, устный опрос, самостоятельная работа контролирующего характера, ответ у доски с комментарием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К 8 урокам</w:t>
            </w: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7A" w:rsidRPr="0020687A" w:rsidTr="0020687A">
        <w:trPr>
          <w:trHeight w:val="1545"/>
          <w:tblCellSpacing w:w="0" w:type="dxa"/>
        </w:trPr>
        <w:tc>
          <w:tcPr>
            <w:tcW w:w="3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Оценить результаты контрольной работы (тематический контроль), сравнить с результатами учителя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1 контрольная работа</w:t>
            </w: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7A" w:rsidRPr="0020687A" w:rsidTr="0020687A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Проектирование и проведение урока с использованием технологии личностно ориентированного обучения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1 урок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0415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1585"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</w:tc>
      </w:tr>
      <w:tr w:rsidR="0020687A" w:rsidRPr="0020687A" w:rsidTr="0020687A">
        <w:trPr>
          <w:trHeight w:val="1740"/>
          <w:tblCellSpacing w:w="0" w:type="dxa"/>
        </w:trPr>
        <w:tc>
          <w:tcPr>
            <w:tcW w:w="3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  обучающихся, для которых русский язык не является родным; обучающихся с ограниченными возможностями здоровья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(беседы) с учащимися с особыми потребностями в образовании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Разработка индивидуального раздаточного материала по изучаемым темам.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К 4 урокам</w:t>
            </w: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0415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1585">
              <w:rPr>
                <w:rFonts w:ascii="Times New Roman" w:hAnsi="Times New Roman" w:cs="Times New Roman"/>
                <w:sz w:val="24"/>
                <w:szCs w:val="24"/>
              </w:rPr>
              <w:t>5/10</w:t>
            </w:r>
          </w:p>
        </w:tc>
      </w:tr>
      <w:tr w:rsidR="0020687A" w:rsidRPr="0020687A" w:rsidTr="0020687A">
        <w:trPr>
          <w:trHeight w:val="2550"/>
          <w:tblCellSpacing w:w="0" w:type="dxa"/>
        </w:trPr>
        <w:tc>
          <w:tcPr>
            <w:tcW w:w="3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Разработка текстов индивидуальных самостоятельных работ.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2 индивид</w:t>
            </w:r>
            <w:proofErr w:type="gramStart"/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6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амостоятельных работ (рассчитанных на  4-6 учеников)</w:t>
            </w: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7A" w:rsidRPr="0020687A" w:rsidTr="0020687A">
        <w:trPr>
          <w:trHeight w:val="1065"/>
          <w:tblCellSpacing w:w="0" w:type="dxa"/>
        </w:trPr>
        <w:tc>
          <w:tcPr>
            <w:tcW w:w="3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Владеть ИКТ-компетентностями: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общепедагогическая</w:t>
            </w:r>
            <w:proofErr w:type="gramEnd"/>
            <w:r w:rsidRPr="0020687A">
              <w:rPr>
                <w:rFonts w:ascii="Times New Roman" w:hAnsi="Times New Roman" w:cs="Times New Roman"/>
                <w:sz w:val="24"/>
                <w:szCs w:val="24"/>
              </w:rPr>
              <w:t xml:space="preserve"> ИКТ-компетентность;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предметно-педагогическая ИКТ-компетентность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создание электронных дидактических материалов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331CF4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834A91" w:rsidRPr="0020687A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041585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</w:tr>
      <w:tr w:rsidR="0020687A" w:rsidRPr="0020687A" w:rsidTr="0020687A">
        <w:trPr>
          <w:trHeight w:val="825"/>
          <w:tblCellSpacing w:w="0" w:type="dxa"/>
        </w:trPr>
        <w:tc>
          <w:tcPr>
            <w:tcW w:w="3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умение найти информацию по той или иной проблеме и качественно ее использовать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7A" w:rsidRPr="0020687A" w:rsidTr="0020687A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различные виды внеурочной деятельности: культурно-досуговую, </w:t>
            </w:r>
            <w:proofErr w:type="gramStart"/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художественно-продуктивную</w:t>
            </w:r>
            <w:proofErr w:type="gramEnd"/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, учебно-исследовательскую, игровую, с учетом возможностей образовательной организации, места жительства, историко-культурного своеобразия региона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Проектирование и проведение соревнований в игровой форме в  параллельных классах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1 соревнование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041585" w:rsidP="000415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</w:tr>
      <w:tr w:rsidR="0020687A" w:rsidRPr="0020687A" w:rsidTr="0020687A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 xml:space="preserve">Владеть  методами организации экскурсий, походов и экспедиций и </w:t>
            </w:r>
            <w:proofErr w:type="spellStart"/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Проектирование и планирование экскурсии/ похода/ экспедиции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87A" w:rsidRPr="0020687A" w:rsidTr="0020687A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 xml:space="preserve">Владеть  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здоровья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(беседы</w:t>
            </w:r>
            <w:proofErr w:type="gramStart"/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20687A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041585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</w:tr>
      <w:tr w:rsidR="0020687A" w:rsidRPr="0020687A" w:rsidTr="0020687A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   основными математическими компьютерными инструментами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Разработка раздаточного материала по изучаемым темам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2F0F50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A91" w:rsidRPr="0020687A">
              <w:rPr>
                <w:rFonts w:ascii="Times New Roman" w:hAnsi="Times New Roman" w:cs="Times New Roman"/>
                <w:sz w:val="24"/>
                <w:szCs w:val="24"/>
              </w:rPr>
              <w:t xml:space="preserve"> индивид</w:t>
            </w:r>
            <w:proofErr w:type="gramStart"/>
            <w:r w:rsidR="00834A91" w:rsidRPr="00206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34A91" w:rsidRPr="00206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34A91" w:rsidRPr="002068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34A91" w:rsidRPr="0020687A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амостоятельных работ (рассчитанных на  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834A91" w:rsidRPr="0020687A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учеников)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041585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</w:tr>
      <w:tr w:rsidR="0020687A" w:rsidRPr="0020687A" w:rsidTr="0020687A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Уметь строить воспитательную деятельность с учётом культурных различий детей, половозрастных и индивидуальных особенностей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педагогическую помощь и поддержку индивидуального развития личности, а также создание детского коллектива как среды, в которой растет и развивается ребенок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041585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7/10</w:t>
            </w:r>
          </w:p>
        </w:tc>
      </w:tr>
      <w:tr w:rsidR="0020687A" w:rsidRPr="0020687A" w:rsidTr="0020687A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Уметь общаться с детьми, признавать их достоинство, понимая и принимая их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устанавливать с учащимися целесообразные, с педагогической точки зрения, взаимоотношения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041585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</w:tr>
      <w:tr w:rsidR="0020687A" w:rsidRPr="0020687A" w:rsidTr="0020687A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Уметь  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Спроектировать новые образцы образовательной деятельности детей и взрослых, позволяющие выращивать детско-взрослую общность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041585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5/10</w:t>
            </w:r>
          </w:p>
        </w:tc>
      </w:tr>
      <w:tr w:rsidR="0020687A" w:rsidRPr="0020687A" w:rsidTr="0020687A">
        <w:trPr>
          <w:trHeight w:val="1485"/>
          <w:tblCellSpacing w:w="0" w:type="dxa"/>
        </w:trPr>
        <w:tc>
          <w:tcPr>
            <w:tcW w:w="3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Уметь  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сплотить ученический коллектив, воодушевить его на решение важных задач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0415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1585">
              <w:rPr>
                <w:rFonts w:ascii="Times New Roman" w:hAnsi="Times New Roman" w:cs="Times New Roman"/>
                <w:sz w:val="24"/>
                <w:szCs w:val="24"/>
              </w:rPr>
              <w:t>7/10</w:t>
            </w:r>
          </w:p>
        </w:tc>
      </w:tr>
      <w:tr w:rsidR="0020687A" w:rsidRPr="0020687A" w:rsidTr="0020687A">
        <w:trPr>
          <w:trHeight w:val="930"/>
          <w:tblCellSpacing w:w="0" w:type="dxa"/>
        </w:trPr>
        <w:tc>
          <w:tcPr>
            <w:tcW w:w="3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возбуждать у учащихся активную деятельность на уроке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регулярно</w:t>
            </w: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7A" w:rsidRPr="0020687A" w:rsidTr="0020687A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Уметь  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сплотить ученический коллектив, воодушевить его на решение  задач в игровой форме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041585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</w:tr>
      <w:tr w:rsidR="0020687A" w:rsidRPr="0020687A" w:rsidTr="0020687A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Уметь   защищать достоинство и интересы обучающихся, помогать детям, оказавшимся в конфликтной ситуации, неблагоприятных условиях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понимать временные психические состояния личности учащегося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 регулярно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041585" w:rsidP="000415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7/10</w:t>
            </w:r>
          </w:p>
        </w:tc>
      </w:tr>
      <w:tr w:rsidR="0020687A" w:rsidRPr="0020687A" w:rsidTr="0020687A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 xml:space="preserve">Уметь   ценностный аспект учебного знания и 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информации, обеспечивать его понимание и переживание </w:t>
            </w:r>
            <w:proofErr w:type="gramStart"/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деятельности целевых установок, связанных с 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внедрением знаний в практику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регулярно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041585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</w:tc>
      </w:tr>
      <w:tr w:rsidR="0020687A" w:rsidRPr="0020687A" w:rsidTr="0020687A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   сотрудничать с другими педагогическими работниками и другими специалистами в решении воспитательных задач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учебной деятельности с  педагогическими работниками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регулярно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041585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7/10</w:t>
            </w:r>
          </w:p>
        </w:tc>
      </w:tr>
      <w:tr w:rsidR="0020687A" w:rsidRPr="0020687A" w:rsidTr="0020687A">
        <w:trPr>
          <w:trHeight w:val="3675"/>
          <w:tblCellSpacing w:w="0" w:type="dxa"/>
        </w:trPr>
        <w:tc>
          <w:tcPr>
            <w:tcW w:w="3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 xml:space="preserve">Уметь   использовать в практике своей работы психологические подходы: культурно-исторический, </w:t>
            </w:r>
            <w:proofErr w:type="spellStart"/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20687A">
              <w:rPr>
                <w:rFonts w:ascii="Times New Roman" w:hAnsi="Times New Roman" w:cs="Times New Roman"/>
                <w:sz w:val="24"/>
                <w:szCs w:val="24"/>
              </w:rPr>
              <w:t xml:space="preserve"> и развивающий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работа над задачами,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ориентируемых не только на усвоение знаний, но и на способы этого усвоения, на образцы и способы мышления и деятельности, на развитие познавательных сил и творческого потенциала обучающегося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B00E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0E05"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</w:tc>
      </w:tr>
      <w:tr w:rsidR="0020687A" w:rsidRPr="0020687A" w:rsidTr="0020687A">
        <w:trPr>
          <w:trHeight w:val="1980"/>
          <w:tblCellSpacing w:w="0" w:type="dxa"/>
        </w:trPr>
        <w:tc>
          <w:tcPr>
            <w:tcW w:w="3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организации жизнедеятельности и поведения учеников (упражнение, создание воспитывающих ситуаций)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7A" w:rsidRPr="0020687A" w:rsidTr="0020687A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 xml:space="preserve">Уметь  совместно с </w:t>
            </w:r>
            <w:proofErr w:type="gramStart"/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0687A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Работа над задачами  с логическими рассуждениями</w:t>
            </w:r>
            <w:proofErr w:type="gramStart"/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сно и чётко строить логические рассуждения, выражать свои мысли, чувства с помощью речи, мимики и пантомимики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B00E05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</w:tr>
      <w:tr w:rsidR="0020687A" w:rsidRPr="0020687A" w:rsidTr="0020687A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рассуждения</w:t>
            </w:r>
            <w:proofErr w:type="gramEnd"/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Проектирование и проведение урока ИНМ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4 урок</w:t>
            </w:r>
            <w:r w:rsidR="0020687A" w:rsidRPr="0020687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B00E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0E05"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</w:tc>
      </w:tr>
      <w:tr w:rsidR="0020687A" w:rsidRPr="0020687A" w:rsidTr="0020687A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совместно с </w:t>
            </w:r>
            <w:proofErr w:type="gramStart"/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0687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Проектирование и проведение урока ЗИМ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4 уроков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B00E05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</w:tc>
      </w:tr>
      <w:tr w:rsidR="0020687A" w:rsidRPr="0020687A" w:rsidTr="0020687A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 xml:space="preserve">Уметь совместно с </w:t>
            </w:r>
            <w:proofErr w:type="gramStart"/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0687A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Работа над задачами с помощью соответствующих формул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B00E05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7/10</w:t>
            </w:r>
          </w:p>
        </w:tc>
      </w:tr>
      <w:tr w:rsidR="0020687A" w:rsidRPr="0020687A" w:rsidTr="0020687A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Уметь 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</w:t>
            </w:r>
            <w:proofErr w:type="gramEnd"/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Решение задач с иллюстрацией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Создание презентаций с наглядными математическими объектами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1 урока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1 презентации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B00E05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7/10</w:t>
            </w:r>
          </w:p>
        </w:tc>
      </w:tr>
      <w:tr w:rsidR="0020687A" w:rsidRPr="0020687A" w:rsidTr="0020687A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информационные источники, следить за последними открытиями в области математики, знакомить с ними </w:t>
            </w:r>
            <w:proofErr w:type="gramStart"/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Нахождение информации по изучаемой теме и предоставить материалы с пояснениями ученикам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20687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B00E05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</w:tr>
      <w:tr w:rsidR="0020687A" w:rsidRPr="0020687A" w:rsidTr="0020687A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Уметь обеспечивать коммуникативную и учебную «включенности» всех учащихся в образовательный процесс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устанавливать с учащимися целесообразные, с педагогической точки зрения, взаимоотношения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834A91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A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91" w:rsidRPr="0020687A" w:rsidRDefault="00B00E05" w:rsidP="0020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</w:tc>
      </w:tr>
    </w:tbl>
    <w:p w:rsidR="00834A91" w:rsidRPr="0020687A" w:rsidRDefault="00834A91" w:rsidP="002068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4A91" w:rsidRPr="0020687A" w:rsidSect="0020687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51EA"/>
    <w:rsid w:val="00041585"/>
    <w:rsid w:val="000C1E7C"/>
    <w:rsid w:val="0020687A"/>
    <w:rsid w:val="002D16C8"/>
    <w:rsid w:val="002F0F50"/>
    <w:rsid w:val="00331CF4"/>
    <w:rsid w:val="0061053A"/>
    <w:rsid w:val="00834A91"/>
    <w:rsid w:val="00AD232F"/>
    <w:rsid w:val="00B00E05"/>
    <w:rsid w:val="00C1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151EA"/>
    <w:rPr>
      <w:i/>
      <w:iCs/>
    </w:rPr>
  </w:style>
  <w:style w:type="character" w:styleId="a5">
    <w:name w:val="Strong"/>
    <w:basedOn w:val="a0"/>
    <w:uiPriority w:val="22"/>
    <w:qFormat/>
    <w:rsid w:val="00834A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C151EA"/>
    <w:rPr>
      <w:i/>
      <w:iCs/>
    </w:rPr>
  </w:style>
  <w:style w:type="character" w:styleId="a5">
    <w:name w:val="Strong"/>
    <w:basedOn w:val="a0"/>
    <w:uiPriority w:val="22"/>
    <w:qFormat/>
    <w:rsid w:val="00834A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Fyfcnfcbz</cp:lastModifiedBy>
  <cp:revision>3</cp:revision>
  <dcterms:created xsi:type="dcterms:W3CDTF">2020-04-01T20:11:00Z</dcterms:created>
  <dcterms:modified xsi:type="dcterms:W3CDTF">2020-04-03T15:17:00Z</dcterms:modified>
</cp:coreProperties>
</file>