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C8" w:rsidRDefault="00F100C8"/>
    <w:p w:rsidR="00F100C8" w:rsidRDefault="00F100C8" w:rsidP="00F100C8">
      <w:pPr>
        <w:pStyle w:val="1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Разработка урока по </w:t>
      </w:r>
      <w:r w:rsidR="009B6B4B">
        <w:rPr>
          <w:color w:val="000000"/>
        </w:rPr>
        <w:t>технологи</w:t>
      </w:r>
      <w:proofErr w:type="gramStart"/>
      <w:r w:rsidR="009B6B4B">
        <w:rPr>
          <w:color w:val="000000"/>
        </w:rPr>
        <w:t>и(</w:t>
      </w:r>
      <w:proofErr w:type="gramEnd"/>
      <w:r w:rsidR="009B6B4B">
        <w:rPr>
          <w:color w:val="000000"/>
        </w:rPr>
        <w:t>технический труд)</w:t>
      </w:r>
      <w:r>
        <w:rPr>
          <w:color w:val="000000"/>
        </w:rPr>
        <w:t xml:space="preserve"> для 6 класса на тему: "Пороки древесины"</w:t>
      </w:r>
    </w:p>
    <w:p w:rsidR="009B6B4B" w:rsidRDefault="00F100C8" w:rsidP="009B6B4B">
      <w:pPr>
        <w:pStyle w:val="HTML"/>
        <w:shd w:val="clear" w:color="auto" w:fill="FFFFFF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Разработку урока выполнил:</w:t>
      </w:r>
      <w:r w:rsidR="009B6B4B">
        <w:rPr>
          <w:color w:val="000000"/>
          <w:sz w:val="27"/>
          <w:szCs w:val="27"/>
        </w:rPr>
        <w:t xml:space="preserve">  </w:t>
      </w:r>
      <w:proofErr w:type="spellStart"/>
      <w:r w:rsidR="009B6B4B" w:rsidRPr="009B6B4B">
        <w:rPr>
          <w:b/>
          <w:color w:val="000000"/>
          <w:sz w:val="27"/>
          <w:szCs w:val="27"/>
        </w:rPr>
        <w:t>Давлеткулов</w:t>
      </w:r>
      <w:proofErr w:type="spellEnd"/>
      <w:r w:rsidR="009B6B4B" w:rsidRPr="009B6B4B">
        <w:rPr>
          <w:b/>
          <w:color w:val="000000"/>
          <w:sz w:val="27"/>
          <w:szCs w:val="27"/>
        </w:rPr>
        <w:t xml:space="preserve"> </w:t>
      </w:r>
      <w:proofErr w:type="spellStart"/>
      <w:r w:rsidR="009B6B4B" w:rsidRPr="009B6B4B">
        <w:rPr>
          <w:b/>
          <w:color w:val="000000"/>
          <w:sz w:val="27"/>
          <w:szCs w:val="27"/>
        </w:rPr>
        <w:t>Сайфула</w:t>
      </w:r>
      <w:proofErr w:type="spellEnd"/>
      <w:r w:rsidR="009B6B4B" w:rsidRPr="009B6B4B">
        <w:rPr>
          <w:b/>
          <w:color w:val="000000"/>
          <w:sz w:val="27"/>
          <w:szCs w:val="27"/>
        </w:rPr>
        <w:t xml:space="preserve"> </w:t>
      </w:r>
      <w:proofErr w:type="spellStart"/>
      <w:r w:rsidR="009B6B4B" w:rsidRPr="009B6B4B">
        <w:rPr>
          <w:b/>
          <w:color w:val="000000"/>
          <w:sz w:val="27"/>
          <w:szCs w:val="27"/>
        </w:rPr>
        <w:t>Кубаевич</w:t>
      </w:r>
      <w:proofErr w:type="spellEnd"/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b/>
          <w:bCs/>
          <w:color w:val="000000"/>
          <w:sz w:val="28"/>
          <w:szCs w:val="28"/>
          <w:u w:val="single"/>
        </w:rPr>
        <w:t>Древесина</w:t>
      </w:r>
      <w:r w:rsidRPr="00E9628F">
        <w:rPr>
          <w:color w:val="000000"/>
          <w:sz w:val="28"/>
          <w:szCs w:val="28"/>
        </w:rPr>
        <w:t> – очень красивый природный материал, который прочно вошел в повседневную нашу с вами жизнь.</w:t>
      </w:r>
    </w:p>
    <w:p w:rsidR="00E9628F" w:rsidRPr="00E9628F" w:rsidRDefault="00E9628F" w:rsidP="00F100C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color w:val="000000"/>
          <w:sz w:val="28"/>
          <w:szCs w:val="28"/>
        </w:rPr>
        <w:t>Представьте себе на минутку, что будет, если сразу исчезнут все изделия и детали из древесины.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color w:val="000000"/>
          <w:sz w:val="28"/>
          <w:szCs w:val="28"/>
        </w:rPr>
        <w:t>Но у древесины есть и свои недостатки –</w:t>
      </w:r>
      <w:r w:rsidRPr="00E9628F">
        <w:rPr>
          <w:b/>
          <w:bCs/>
          <w:color w:val="000000"/>
          <w:sz w:val="28"/>
          <w:szCs w:val="28"/>
        </w:rPr>
        <w:t> пороки.</w:t>
      </w:r>
    </w:p>
    <w:p w:rsidR="00F100C8" w:rsidRPr="00E9628F" w:rsidRDefault="00F100C8" w:rsidP="00F100C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E9628F">
        <w:rPr>
          <w:b/>
          <w:bCs/>
          <w:color w:val="000000"/>
          <w:sz w:val="28"/>
          <w:szCs w:val="28"/>
        </w:rPr>
        <w:t>Что это такое?</w:t>
      </w:r>
    </w:p>
    <w:p w:rsidR="008D1647" w:rsidRPr="00E9628F" w:rsidRDefault="008D1647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 w:rsidRPr="00E9628F">
        <w:rPr>
          <w:b/>
          <w:bCs/>
          <w:color w:val="222222"/>
          <w:sz w:val="28"/>
          <w:szCs w:val="28"/>
          <w:shd w:val="clear" w:color="auto" w:fill="FFFFFF"/>
        </w:rPr>
        <w:t>Поро́ки</w:t>
      </w:r>
      <w:proofErr w:type="spellEnd"/>
      <w:proofErr w:type="gramEnd"/>
      <w:r w:rsidRPr="00E9628F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628F">
        <w:rPr>
          <w:b/>
          <w:bCs/>
          <w:color w:val="222222"/>
          <w:sz w:val="28"/>
          <w:szCs w:val="28"/>
          <w:shd w:val="clear" w:color="auto" w:fill="FFFFFF"/>
        </w:rPr>
        <w:t>древеси́ны</w:t>
      </w:r>
      <w:proofErr w:type="spellEnd"/>
      <w:r w:rsidRPr="00E9628F">
        <w:rPr>
          <w:color w:val="222222"/>
          <w:sz w:val="28"/>
          <w:szCs w:val="28"/>
          <w:shd w:val="clear" w:color="auto" w:fill="FFFFFF"/>
        </w:rPr>
        <w:t> — это особенности и недостатки </w:t>
      </w:r>
      <w:hyperlink r:id="rId6" w:tooltip="Древесина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древесины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 как всего </w:t>
      </w:r>
      <w:hyperlink r:id="rId7" w:tooltip="Ствол (ботаника)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ствола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 </w:t>
      </w:r>
      <w:hyperlink r:id="rId8" w:tooltip="Дерево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дерева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 так и отдельных его участков, ухудшающие её свойства и ограничивающие возможности её использования.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color w:val="000000"/>
          <w:sz w:val="28"/>
          <w:szCs w:val="28"/>
        </w:rPr>
        <w:t>-Ну и что - скажете в</w:t>
      </w:r>
      <w:proofErr w:type="gramStart"/>
      <w:r w:rsidRPr="00E9628F">
        <w:rPr>
          <w:color w:val="000000"/>
          <w:sz w:val="28"/>
          <w:szCs w:val="28"/>
        </w:rPr>
        <w:t>ы-</w:t>
      </w:r>
      <w:proofErr w:type="gramEnd"/>
      <w:r w:rsidRPr="00E9628F">
        <w:rPr>
          <w:color w:val="000000"/>
          <w:sz w:val="28"/>
          <w:szCs w:val="28"/>
        </w:rPr>
        <w:t xml:space="preserve"> что же здесь страшного?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color w:val="000000"/>
          <w:sz w:val="28"/>
          <w:szCs w:val="28"/>
        </w:rPr>
        <w:t>Просто снижается качество обработки древесины и поверхность становится неровной</w:t>
      </w:r>
      <w:proofErr w:type="gramStart"/>
      <w:r w:rsidRPr="00E9628F">
        <w:rPr>
          <w:color w:val="000000"/>
          <w:sz w:val="28"/>
          <w:szCs w:val="28"/>
        </w:rPr>
        <w:t xml:space="preserve"> ,</w:t>
      </w:r>
      <w:proofErr w:type="gramEnd"/>
      <w:r w:rsidRPr="00E9628F">
        <w:rPr>
          <w:color w:val="000000"/>
          <w:sz w:val="28"/>
          <w:szCs w:val="28"/>
        </w:rPr>
        <w:t xml:space="preserve"> шероховатой, некрасивой.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b/>
          <w:bCs/>
          <w:i/>
          <w:iCs/>
          <w:color w:val="000000"/>
          <w:sz w:val="28"/>
          <w:szCs w:val="28"/>
        </w:rPr>
        <w:t>Пороков древесины много, но мы рассмотрим основные наиболее часто встречающиеся:</w:t>
      </w:r>
    </w:p>
    <w:p w:rsidR="008D1647" w:rsidRPr="00E9628F" w:rsidRDefault="008D1647" w:rsidP="003803C7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Сучок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это часть </w:t>
      </w:r>
      <w:hyperlink r:id="rId9" w:tooltip="Ветвь" w:history="1">
        <w:r w:rsidRPr="00E9628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ветви</w:t>
        </w:r>
      </w:hyperlink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заключённая в древесине </w:t>
      </w:r>
      <w:hyperlink r:id="rId10" w:tooltip="Ствол (ботаника)" w:history="1">
        <w:r w:rsidRPr="00E9628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ствола</w:t>
        </w:r>
      </w:hyperlink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D1647" w:rsidRPr="00E9628F" w:rsidRDefault="008D1647" w:rsidP="008D16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своего состояния и отношения к окружающей древесине сучки различаются на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светлые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тёмные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сросшиеся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несросшиеся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выпадающие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здоровые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гнилые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табачные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т. д. Также они классифицируются по своему расположению в </w:t>
      </w:r>
      <w:hyperlink r:id="rId11" w:tooltip="Пиломатериалы" w:history="1">
        <w:r w:rsidRPr="00E9628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пиломатериале</w:t>
        </w:r>
      </w:hyperlink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D1647" w:rsidRPr="00E9628F" w:rsidRDefault="008D1647" w:rsidP="008D16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круглых лесоматериалах различаются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открытый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E9628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заросший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сучок, который может быть обнаружен по оставшемуся на поверхности вздутию разных видов.</w:t>
      </w:r>
    </w:p>
    <w:p w:rsidR="008D1647" w:rsidRPr="00E9628F" w:rsidRDefault="008D1647" w:rsidP="008D164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Сучки значительно снижают ценность древесины как материала и её сортность. В местах прорастания веток уменьшается прочность, так как сучок имеет собственную клеточную структуру, направленную под углом к окружающим волокнам. Присутствуют во всех сортах древесины. В процессе </w:t>
      </w:r>
      <w:r w:rsidRPr="00E962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распиловки древесины и высыхания несросшиеся и частично сросшиеся сучки часто теряют связь с основой и выпадают</w:t>
      </w:r>
    </w:p>
    <w:p w:rsidR="008D1647" w:rsidRPr="00E9628F" w:rsidRDefault="008D1647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b/>
          <w:bCs/>
          <w:color w:val="222222"/>
          <w:sz w:val="28"/>
          <w:szCs w:val="28"/>
          <w:shd w:val="clear" w:color="auto" w:fill="FFFFFF"/>
        </w:rPr>
        <w:t>Трещина</w:t>
      </w:r>
      <w:r w:rsidRPr="00E9628F">
        <w:rPr>
          <w:color w:val="222222"/>
          <w:sz w:val="28"/>
          <w:szCs w:val="28"/>
          <w:shd w:val="clear" w:color="auto" w:fill="FFFFFF"/>
        </w:rPr>
        <w:t> — это разрыв </w:t>
      </w:r>
      <w:hyperlink r:id="rId12" w:tooltip="Древесина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древесины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 вдоль, реже поперёк волокон. Различать трещины по видам имеет смысл только в крупных сортиментах, в мелких же трещины следует рассматривать как единый порок, выделяя только поперечные и, в некоторых случаях, </w:t>
      </w:r>
      <w:proofErr w:type="spellStart"/>
      <w:r w:rsidRPr="00E9628F">
        <w:rPr>
          <w:i/>
          <w:iCs/>
          <w:color w:val="222222"/>
          <w:sz w:val="28"/>
          <w:szCs w:val="28"/>
          <w:shd w:val="clear" w:color="auto" w:fill="FFFFFF"/>
        </w:rPr>
        <w:t>отлуп</w:t>
      </w:r>
      <w:proofErr w:type="spellEnd"/>
      <w:r w:rsidRPr="00E9628F">
        <w:rPr>
          <w:color w:val="222222"/>
          <w:sz w:val="28"/>
          <w:szCs w:val="28"/>
          <w:shd w:val="clear" w:color="auto" w:fill="FFFFFF"/>
        </w:rPr>
        <w:t>.</w:t>
      </w:r>
    </w:p>
    <w:p w:rsidR="008D1647" w:rsidRPr="00E9628F" w:rsidRDefault="002D43E4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13" w:tooltip="Глазок (ботаника)" w:history="1">
        <w:r w:rsidR="008D1647" w:rsidRPr="00E9628F">
          <w:rPr>
            <w:rStyle w:val="a6"/>
            <w:b/>
            <w:bCs/>
            <w:color w:val="0B0080"/>
            <w:sz w:val="28"/>
            <w:szCs w:val="28"/>
            <w:shd w:val="clear" w:color="auto" w:fill="FFFFFF"/>
          </w:rPr>
          <w:t>Глазки́</w:t>
        </w:r>
      </w:hyperlink>
      <w:r w:rsidR="008D1647" w:rsidRPr="00E9628F">
        <w:rPr>
          <w:color w:val="222222"/>
          <w:sz w:val="28"/>
          <w:szCs w:val="28"/>
          <w:shd w:val="clear" w:color="auto" w:fill="FFFFFF"/>
        </w:rPr>
        <w:t xml:space="preserve"> — следы не </w:t>
      </w:r>
      <w:proofErr w:type="spellStart"/>
      <w:r w:rsidR="008D1647" w:rsidRPr="00E9628F">
        <w:rPr>
          <w:color w:val="222222"/>
          <w:sz w:val="28"/>
          <w:szCs w:val="28"/>
          <w:shd w:val="clear" w:color="auto" w:fill="FFFFFF"/>
        </w:rPr>
        <w:t>развившихся</w:t>
      </w:r>
      <w:proofErr w:type="spellEnd"/>
      <w:r w:rsidR="008D1647" w:rsidRPr="00E9628F">
        <w:rPr>
          <w:color w:val="222222"/>
          <w:sz w:val="28"/>
          <w:szCs w:val="28"/>
          <w:shd w:val="clear" w:color="auto" w:fill="FFFFFF"/>
        </w:rPr>
        <w:t xml:space="preserve"> в побег спящих </w:t>
      </w:r>
      <w:hyperlink r:id="rId14" w:tooltip="Почка (ботаника)" w:history="1">
        <w:r w:rsidR="008D1647" w:rsidRPr="00E9628F">
          <w:rPr>
            <w:rStyle w:val="a6"/>
            <w:color w:val="0B0080"/>
            <w:sz w:val="28"/>
            <w:szCs w:val="28"/>
            <w:shd w:val="clear" w:color="auto" w:fill="FFFFFF"/>
          </w:rPr>
          <w:t>почек</w:t>
        </w:r>
      </w:hyperlink>
      <w:r w:rsidR="008D1647" w:rsidRPr="00E9628F">
        <w:rPr>
          <w:color w:val="222222"/>
          <w:sz w:val="28"/>
          <w:szCs w:val="28"/>
          <w:shd w:val="clear" w:color="auto" w:fill="FFFFFF"/>
        </w:rPr>
        <w:t>. Наблюдаются при разрезе </w:t>
      </w:r>
      <w:hyperlink r:id="rId15" w:tooltip="Кап" w:history="1">
        <w:r w:rsidR="008D1647" w:rsidRPr="00E9628F">
          <w:rPr>
            <w:rStyle w:val="a6"/>
            <w:i/>
            <w:iCs/>
            <w:color w:val="0B0080"/>
            <w:sz w:val="28"/>
            <w:szCs w:val="28"/>
            <w:shd w:val="clear" w:color="auto" w:fill="FFFFFF"/>
          </w:rPr>
          <w:t>капа</w:t>
        </w:r>
      </w:hyperlink>
      <w:r w:rsidR="008D1647" w:rsidRPr="00E9628F">
        <w:rPr>
          <w:color w:val="222222"/>
          <w:sz w:val="28"/>
          <w:szCs w:val="28"/>
          <w:shd w:val="clear" w:color="auto" w:fill="FFFFFF"/>
        </w:rPr>
        <w:t>, </w:t>
      </w:r>
      <w:hyperlink r:id="rId16" w:tooltip="Глазковый клён" w:history="1">
        <w:r w:rsidR="008D1647" w:rsidRPr="00E9628F">
          <w:rPr>
            <w:rStyle w:val="a6"/>
            <w:color w:val="0B0080"/>
            <w:sz w:val="28"/>
            <w:szCs w:val="28"/>
            <w:shd w:val="clear" w:color="auto" w:fill="FFFFFF"/>
          </w:rPr>
          <w:t>глазкового клёна</w:t>
        </w:r>
      </w:hyperlink>
      <w:r w:rsidR="008D1647" w:rsidRPr="00E9628F">
        <w:rPr>
          <w:color w:val="222222"/>
          <w:sz w:val="28"/>
          <w:szCs w:val="28"/>
          <w:shd w:val="clear" w:color="auto" w:fill="FFFFFF"/>
        </w:rPr>
        <w:t> и других пород древесины. В малых сортиментах снижают прочность при изгибе. Почти не сказываются на прочности при сжатии и скалывании, а </w:t>
      </w:r>
      <w:r w:rsidR="008D1647" w:rsidRPr="00E9628F">
        <w:rPr>
          <w:i/>
          <w:iCs/>
          <w:color w:val="222222"/>
          <w:sz w:val="28"/>
          <w:szCs w:val="28"/>
          <w:shd w:val="clear" w:color="auto" w:fill="FFFFFF"/>
        </w:rPr>
        <w:t>щётки</w:t>
      </w:r>
      <w:r w:rsidR="008D1647" w:rsidRPr="00E9628F">
        <w:rPr>
          <w:color w:val="222222"/>
          <w:sz w:val="28"/>
          <w:szCs w:val="28"/>
          <w:shd w:val="clear" w:color="auto" w:fill="FFFFFF"/>
        </w:rPr>
        <w:t> даже повышают её. </w:t>
      </w:r>
    </w:p>
    <w:p w:rsidR="008D1647" w:rsidRPr="00E9628F" w:rsidRDefault="008D1647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b/>
          <w:bCs/>
          <w:color w:val="222222"/>
          <w:sz w:val="28"/>
          <w:szCs w:val="28"/>
          <w:shd w:val="clear" w:color="auto" w:fill="FFFFFF"/>
        </w:rPr>
        <w:t>Засмолок</w:t>
      </w:r>
      <w:r w:rsidRPr="00E9628F">
        <w:rPr>
          <w:color w:val="222222"/>
          <w:sz w:val="28"/>
          <w:szCs w:val="28"/>
          <w:shd w:val="clear" w:color="auto" w:fill="FFFFFF"/>
        </w:rPr>
        <w:t> — участок хвойной древесины, обильно пропитанный </w:t>
      </w:r>
      <w:hyperlink r:id="rId17" w:tooltip="Смола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смолой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. Особенно часто встречается у </w:t>
      </w:r>
      <w:hyperlink r:id="rId18" w:tooltip="Ель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ели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. В </w:t>
      </w:r>
      <w:hyperlink r:id="rId19" w:anchor="%D0%9A%D1%80%D1%83%D0%B3%D0%BB%D1%8B%D0%B5_%D0%BB%D0%B5%D1%81%D0%BE%D0%BC%D0%B0%D1%82%D0%B5%D1%80%D0%B8%D0%B0%D0%BB%D1%8B" w:tooltip="Лесоматериалы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круглых лесоматериалах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 обнаруживается по наличию ран и скоплению смолы; в </w:t>
      </w:r>
      <w:hyperlink r:id="rId20" w:tooltip="Пиломатериалы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пиломатериалах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 xml:space="preserve"> засмолок значительно темнее окружающей древесины, в тонких деталях просвечивает. Древесина с </w:t>
      </w:r>
      <w:proofErr w:type="spellStart"/>
      <w:r w:rsidRPr="00E9628F">
        <w:rPr>
          <w:color w:val="222222"/>
          <w:sz w:val="28"/>
          <w:szCs w:val="28"/>
          <w:shd w:val="clear" w:color="auto" w:fill="FFFFFF"/>
        </w:rPr>
        <w:t>засмолком</w:t>
      </w:r>
      <w:proofErr w:type="spellEnd"/>
      <w:r w:rsidRPr="00E9628F">
        <w:rPr>
          <w:color w:val="222222"/>
          <w:sz w:val="28"/>
          <w:szCs w:val="28"/>
          <w:shd w:val="clear" w:color="auto" w:fill="FFFFFF"/>
        </w:rPr>
        <w:t xml:space="preserve"> тяжелее </w:t>
      </w:r>
      <w:proofErr w:type="gramStart"/>
      <w:r w:rsidRPr="00E9628F">
        <w:rPr>
          <w:color w:val="222222"/>
          <w:sz w:val="28"/>
          <w:szCs w:val="28"/>
          <w:shd w:val="clear" w:color="auto" w:fill="FFFFFF"/>
        </w:rPr>
        <w:t>остальной</w:t>
      </w:r>
      <w:proofErr w:type="gramEnd"/>
      <w:r w:rsidRPr="00E9628F">
        <w:rPr>
          <w:color w:val="222222"/>
          <w:sz w:val="28"/>
          <w:szCs w:val="28"/>
          <w:shd w:val="clear" w:color="auto" w:fill="FFFFFF"/>
        </w:rPr>
        <w:t xml:space="preserve">. Существенно не влияет на прочность древесины, но снижает её </w:t>
      </w:r>
      <w:proofErr w:type="spellStart"/>
      <w:r w:rsidRPr="00E9628F">
        <w:rPr>
          <w:color w:val="222222"/>
          <w:sz w:val="28"/>
          <w:szCs w:val="28"/>
          <w:shd w:val="clear" w:color="auto" w:fill="FFFFFF"/>
        </w:rPr>
        <w:t>пропитываемость</w:t>
      </w:r>
      <w:proofErr w:type="spellEnd"/>
      <w:r w:rsidRPr="00E9628F">
        <w:rPr>
          <w:color w:val="222222"/>
          <w:sz w:val="28"/>
          <w:szCs w:val="28"/>
          <w:shd w:val="clear" w:color="auto" w:fill="FFFFFF"/>
        </w:rPr>
        <w:t xml:space="preserve"> и затрудняет отделку, склеивание и облицовывание.</w:t>
      </w:r>
    </w:p>
    <w:p w:rsidR="00181B5F" w:rsidRPr="00E9628F" w:rsidRDefault="00181B5F" w:rsidP="00181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косослой, </w:t>
      </w: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наклон волокон, представляющий собой отклонение волокон от продольной оси ствола;</w:t>
      </w:r>
    </w:p>
    <w:p w:rsidR="00181B5F" w:rsidRPr="00E9628F" w:rsidRDefault="00181B5F" w:rsidP="00181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крень</w:t>
      </w:r>
      <w:proofErr w:type="spellEnd"/>
      <w:r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сплошная или местная в виде резкого утолщения древесины поздних годичных слоев;</w:t>
      </w:r>
    </w:p>
    <w:p w:rsidR="00181B5F" w:rsidRPr="00E9628F" w:rsidRDefault="00181B5F" w:rsidP="00181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свилеватость </w:t>
      </w: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резко волнистое или путаное расположение древесных волокон (заготовки древесины с таким пороком используются при изготовлении художественных изделий, мебели, топорищ и различных поделок);</w:t>
      </w:r>
    </w:p>
    <w:p w:rsidR="00181B5F" w:rsidRPr="00E9628F" w:rsidRDefault="00181B5F" w:rsidP="00181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завиток </w:t>
      </w: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местное искривление годичных слоев около сучков или проростей (древесина с таким пороком используется в мебельном производстве и художественных промыслах);</w:t>
      </w:r>
    </w:p>
    <w:p w:rsidR="00181B5F" w:rsidRPr="00E9628F" w:rsidRDefault="003803C7" w:rsidP="00181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1B5F"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засмолок </w:t>
      </w:r>
      <w:r w:rsidR="00181B5F"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участок древесины хвойных пород, обильно пропитанный смолой;</w:t>
      </w:r>
    </w:p>
    <w:p w:rsidR="00181B5F" w:rsidRPr="00E9628F" w:rsidRDefault="00181B5F" w:rsidP="00181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двойная сердцевина </w:t>
      </w: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две сердцевины в одном поперечном сечении бревна, которые образуются в месте раздвоения ствола;</w:t>
      </w:r>
    </w:p>
    <w:p w:rsidR="00181B5F" w:rsidRPr="00E9628F" w:rsidRDefault="00181B5F" w:rsidP="00181B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6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пасынок </w:t>
      </w:r>
      <w:r w:rsidRPr="00E96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отставшая в росте и отмершая вторая вершина, которая обычно располагается под острым углом</w:t>
      </w:r>
    </w:p>
    <w:p w:rsidR="00181B5F" w:rsidRPr="00E9628F" w:rsidRDefault="00181B5F" w:rsidP="00F100C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81B5F" w:rsidRPr="00E9628F" w:rsidRDefault="00181B5F" w:rsidP="002D43E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E9628F">
        <w:rPr>
          <w:b/>
          <w:bCs/>
          <w:color w:val="222222"/>
          <w:sz w:val="28"/>
          <w:szCs w:val="28"/>
          <w:shd w:val="clear" w:color="auto" w:fill="FFFFFF"/>
        </w:rPr>
        <w:lastRenderedPageBreak/>
        <w:t>Червоточина</w:t>
      </w:r>
      <w:r w:rsidRPr="00E9628F">
        <w:rPr>
          <w:color w:val="222222"/>
          <w:sz w:val="28"/>
          <w:szCs w:val="28"/>
          <w:shd w:val="clear" w:color="auto" w:fill="FFFFFF"/>
        </w:rPr>
        <w:t> — ходы и отверстия, проделанные в </w:t>
      </w:r>
      <w:hyperlink r:id="rId21" w:tooltip="Древесина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древесине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 </w:t>
      </w:r>
      <w:hyperlink r:id="rId22" w:tooltip="Насекомые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насекомыми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-</w:t>
      </w:r>
      <w:proofErr w:type="spellStart"/>
      <w:r w:rsidRPr="00E9628F">
        <w:rPr>
          <w:sz w:val="28"/>
          <w:szCs w:val="28"/>
        </w:rPr>
        <w:fldChar w:fldCharType="begin"/>
      </w:r>
      <w:r w:rsidRPr="00E9628F">
        <w:rPr>
          <w:sz w:val="28"/>
          <w:szCs w:val="28"/>
        </w:rPr>
        <w:instrText xml:space="preserve"> HYPERLINK "https://ru.wikipedia.org/wiki/%D0%9A%D1%81%D0%B8%D0%BB%D0%BE%D1%84%D0%B0%D0%B3%D0%B8" \o "Ксилофаги" </w:instrText>
      </w:r>
      <w:r w:rsidRPr="00E9628F">
        <w:rPr>
          <w:sz w:val="28"/>
          <w:szCs w:val="28"/>
        </w:rPr>
        <w:fldChar w:fldCharType="separate"/>
      </w:r>
      <w:r w:rsidRPr="00E9628F">
        <w:rPr>
          <w:rStyle w:val="a6"/>
          <w:color w:val="0B0080"/>
          <w:sz w:val="28"/>
          <w:szCs w:val="28"/>
          <w:shd w:val="clear" w:color="auto" w:fill="FFFFFF"/>
        </w:rPr>
        <w:t>ксилофагами</w:t>
      </w:r>
      <w:proofErr w:type="spellEnd"/>
      <w:r w:rsidRPr="00E9628F">
        <w:rPr>
          <w:sz w:val="28"/>
          <w:szCs w:val="28"/>
        </w:rPr>
        <w:fldChar w:fldCharType="end"/>
      </w:r>
      <w:r w:rsidRPr="00E9628F">
        <w:rPr>
          <w:color w:val="222222"/>
          <w:sz w:val="28"/>
          <w:szCs w:val="28"/>
          <w:shd w:val="clear" w:color="auto" w:fill="FFFFFF"/>
        </w:rPr>
        <w:t> и их </w:t>
      </w:r>
      <w:hyperlink r:id="rId23" w:tooltip="Личинка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личинками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 такими как </w:t>
      </w:r>
      <w:hyperlink r:id="rId24" w:tooltip="Жуки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жуки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-</w:t>
      </w:r>
      <w:hyperlink r:id="rId25" w:tooltip="Короеды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короеды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 </w:t>
      </w:r>
      <w:hyperlink r:id="rId26" w:tooltip="Усачи (жуки)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жуки-усачи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 </w:t>
      </w:r>
      <w:hyperlink r:id="rId27" w:tooltip="Долгоносики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долгоносики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 домовые </w:t>
      </w:r>
      <w:hyperlink r:id="rId28" w:tooltip="Жуки-точильщики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жуки-точильщики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 некоторые виды </w:t>
      </w:r>
      <w:hyperlink r:id="rId29" w:tooltip="Муравьи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муравьёв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 </w:t>
      </w:r>
      <w:hyperlink r:id="rId30" w:tooltip="Бабочки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бабочки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-</w:t>
      </w:r>
      <w:hyperlink r:id="rId31" w:tooltip="Древоточцы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древоточцы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 и </w:t>
      </w:r>
      <w:hyperlink r:id="rId32" w:tooltip="Стеклянницы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стеклянницы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Pr="00E9628F">
        <w:rPr>
          <w:color w:val="222222"/>
          <w:sz w:val="28"/>
          <w:szCs w:val="28"/>
          <w:shd w:val="clear" w:color="auto" w:fill="FFFFFF"/>
        </w:rPr>
        <w:t> </w:t>
      </w:r>
      <w:hyperlink r:id="rId33" w:tooltip="Термиты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термиты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, и таким же образом </w:t>
      </w:r>
      <w:hyperlink r:id="rId34" w:tooltip="Двустворчатые моллюски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двустворчатыми моллюсками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 из семейства </w:t>
      </w:r>
      <w:proofErr w:type="spellStart"/>
      <w:r w:rsidRPr="00E9628F">
        <w:rPr>
          <w:sz w:val="28"/>
          <w:szCs w:val="28"/>
        </w:rPr>
        <w:fldChar w:fldCharType="begin"/>
      </w:r>
      <w:r w:rsidRPr="00E9628F">
        <w:rPr>
          <w:sz w:val="28"/>
          <w:szCs w:val="28"/>
        </w:rPr>
        <w:instrText xml:space="preserve"> HYPERLINK "https://ru.wikipedia.org/wiki/%D0%A2%D0%B5%D1%80%D0%B5%D0%B4%D0%B8%D0%BD%D0%BE%D0%B2%D1%8B%D0%B5" \o "Терединовые" </w:instrText>
      </w:r>
      <w:r w:rsidRPr="00E9628F">
        <w:rPr>
          <w:sz w:val="28"/>
          <w:szCs w:val="28"/>
        </w:rPr>
        <w:fldChar w:fldCharType="separate"/>
      </w:r>
      <w:r w:rsidRPr="00E9628F">
        <w:rPr>
          <w:rStyle w:val="a6"/>
          <w:color w:val="0B0080"/>
          <w:sz w:val="28"/>
          <w:szCs w:val="28"/>
          <w:shd w:val="clear" w:color="auto" w:fill="FFFFFF"/>
        </w:rPr>
        <w:t>терединовые</w:t>
      </w:r>
      <w:proofErr w:type="spellEnd"/>
      <w:r w:rsidRPr="00E9628F">
        <w:rPr>
          <w:sz w:val="28"/>
          <w:szCs w:val="28"/>
        </w:rPr>
        <w:fldChar w:fldCharType="end"/>
      </w:r>
      <w:r w:rsidRPr="00E9628F">
        <w:rPr>
          <w:color w:val="222222"/>
          <w:sz w:val="28"/>
          <w:szCs w:val="28"/>
          <w:shd w:val="clear" w:color="auto" w:fill="FFFFFF"/>
        </w:rPr>
        <w:t> и рачками из родов   отряда </w:t>
      </w:r>
      <w:hyperlink r:id="rId35" w:tooltip="Равноногие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равноногих</w:t>
        </w:r>
      </w:hyperlink>
      <w:r w:rsidRPr="00E9628F">
        <w:rPr>
          <w:color w:val="222222"/>
          <w:sz w:val="28"/>
          <w:szCs w:val="28"/>
        </w:rPr>
        <w:br/>
      </w:r>
      <w:r w:rsidRPr="00E9628F">
        <w:rPr>
          <w:color w:val="222222"/>
          <w:sz w:val="28"/>
          <w:szCs w:val="28"/>
          <w:shd w:val="clear" w:color="auto" w:fill="FFFFFF"/>
        </w:rPr>
        <w:t>    Неглубокая и глубокая червоточины могут снизить прочность древесины. Поражение червоточиной обычно влечёт за собой появление </w:t>
      </w:r>
      <w:r w:rsidRPr="00E9628F">
        <w:rPr>
          <w:i/>
          <w:iCs/>
          <w:color w:val="222222"/>
          <w:sz w:val="28"/>
          <w:szCs w:val="28"/>
          <w:shd w:val="clear" w:color="auto" w:fill="FFFFFF"/>
        </w:rPr>
        <w:t>заболонных грибных окрасок</w:t>
      </w:r>
      <w:r w:rsidRPr="00E9628F">
        <w:rPr>
          <w:color w:val="222222"/>
          <w:sz w:val="28"/>
          <w:szCs w:val="28"/>
          <w:shd w:val="clear" w:color="auto" w:fill="FFFFFF"/>
        </w:rPr>
        <w:t>, </w:t>
      </w:r>
      <w:r w:rsidRPr="00E9628F">
        <w:rPr>
          <w:i/>
          <w:iCs/>
          <w:color w:val="222222"/>
          <w:sz w:val="28"/>
          <w:szCs w:val="28"/>
          <w:shd w:val="clear" w:color="auto" w:fill="FFFFFF"/>
        </w:rPr>
        <w:t>побурения</w:t>
      </w:r>
      <w:r w:rsidRPr="00E9628F">
        <w:rPr>
          <w:color w:val="222222"/>
          <w:sz w:val="28"/>
          <w:szCs w:val="28"/>
          <w:shd w:val="clear" w:color="auto" w:fill="FFFFFF"/>
        </w:rPr>
        <w:t> и </w:t>
      </w:r>
      <w:r w:rsidRPr="00E9628F">
        <w:rPr>
          <w:i/>
          <w:iCs/>
          <w:color w:val="222222"/>
          <w:sz w:val="28"/>
          <w:szCs w:val="28"/>
          <w:shd w:val="clear" w:color="auto" w:fill="FFFFFF"/>
        </w:rPr>
        <w:t>заболонной гнили</w:t>
      </w:r>
      <w:r w:rsidRPr="00E9628F">
        <w:rPr>
          <w:color w:val="222222"/>
          <w:sz w:val="28"/>
          <w:szCs w:val="28"/>
          <w:shd w:val="clear" w:color="auto" w:fill="FFFFFF"/>
        </w:rPr>
        <w:t xml:space="preserve"> Наличие живых личинок говорит о продолжающемся развитии червоточин; в окорённых материалах оно быстро останавливается, а в </w:t>
      </w:r>
      <w:proofErr w:type="spellStart"/>
      <w:r w:rsidRPr="00E9628F">
        <w:rPr>
          <w:color w:val="222222"/>
          <w:sz w:val="28"/>
          <w:szCs w:val="28"/>
          <w:shd w:val="clear" w:color="auto" w:fill="FFFFFF"/>
        </w:rPr>
        <w:t>неокорённых</w:t>
      </w:r>
      <w:proofErr w:type="spellEnd"/>
      <w:r w:rsidRPr="00E9628F">
        <w:rPr>
          <w:color w:val="222222"/>
          <w:sz w:val="28"/>
          <w:szCs w:val="28"/>
          <w:shd w:val="clear" w:color="auto" w:fill="FFFFFF"/>
        </w:rPr>
        <w:t xml:space="preserve"> может продолжаться до созревания личинок. В сухой древесине поселяются другие виды насекомых-вредителей. Исчисляется червоточина количеством на 1 погонный метр материала, а в </w:t>
      </w:r>
      <w:hyperlink r:id="rId36" w:tooltip="Фанера" w:history="1">
        <w:r w:rsidRPr="00E9628F">
          <w:rPr>
            <w:rStyle w:val="a6"/>
            <w:color w:val="0B0080"/>
            <w:sz w:val="28"/>
            <w:szCs w:val="28"/>
            <w:shd w:val="clear" w:color="auto" w:fill="FFFFFF"/>
          </w:rPr>
          <w:t>фанере</w:t>
        </w:r>
      </w:hyperlink>
      <w:r w:rsidRPr="00E9628F">
        <w:rPr>
          <w:color w:val="222222"/>
          <w:sz w:val="28"/>
          <w:szCs w:val="28"/>
          <w:shd w:val="clear" w:color="auto" w:fill="FFFFFF"/>
        </w:rPr>
        <w:t> — на 1 лист. Червоточины различаются по глубине: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b/>
          <w:bCs/>
          <w:i/>
          <w:iCs/>
          <w:color w:val="000000"/>
          <w:sz w:val="28"/>
          <w:szCs w:val="28"/>
        </w:rPr>
        <w:t>Некоторых пороков древесины можно избежать.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color w:val="000000"/>
          <w:sz w:val="28"/>
          <w:szCs w:val="28"/>
        </w:rPr>
        <w:t>Для этого надо своевременно следить за ней:</w:t>
      </w:r>
      <w:bookmarkStart w:id="0" w:name="_GoBack"/>
      <w:bookmarkEnd w:id="0"/>
    </w:p>
    <w:p w:rsidR="009B6B4B" w:rsidRPr="009B6B4B" w:rsidRDefault="009B6B4B" w:rsidP="009B6B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Гниль древесины возникает в результате поражения её дереворазрушающими грибами, которые могут развиваться как на растущем, так и на срубленном дереве.</w:t>
      </w:r>
    </w:p>
    <w:p w:rsidR="00F100C8" w:rsidRPr="00E9628F" w:rsidRDefault="00F100C8" w:rsidP="009B6B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628F">
        <w:rPr>
          <w:rFonts w:ascii="Times New Roman" w:hAnsi="Times New Roman" w:cs="Times New Roman"/>
          <w:color w:val="000000"/>
          <w:sz w:val="28"/>
          <w:szCs w:val="28"/>
        </w:rPr>
        <w:t xml:space="preserve">чтобы древесина не гнила её надо </w:t>
      </w:r>
      <w:proofErr w:type="gramStart"/>
      <w:r w:rsidRPr="00E9628F">
        <w:rPr>
          <w:rFonts w:ascii="Times New Roman" w:hAnsi="Times New Roman" w:cs="Times New Roman"/>
          <w:color w:val="000000"/>
          <w:sz w:val="28"/>
          <w:szCs w:val="28"/>
        </w:rPr>
        <w:t>сушить</w:t>
      </w:r>
      <w:proofErr w:type="gramEnd"/>
      <w:r w:rsidRPr="00E9628F">
        <w:rPr>
          <w:rFonts w:ascii="Times New Roman" w:hAnsi="Times New Roman" w:cs="Times New Roman"/>
          <w:color w:val="000000"/>
          <w:sz w:val="28"/>
          <w:szCs w:val="28"/>
        </w:rPr>
        <w:t>, окрашивать и лакировать;</w:t>
      </w:r>
    </w:p>
    <w:p w:rsidR="00F100C8" w:rsidRPr="00E9628F" w:rsidRDefault="00F100C8" w:rsidP="009B6B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628F">
        <w:rPr>
          <w:rFonts w:ascii="Times New Roman" w:hAnsi="Times New Roman" w:cs="Times New Roman"/>
          <w:color w:val="000000"/>
          <w:sz w:val="28"/>
          <w:szCs w:val="28"/>
        </w:rPr>
        <w:t xml:space="preserve">чтобы различные насекомые </w:t>
      </w:r>
      <w:proofErr w:type="spellStart"/>
      <w:r w:rsidRPr="00E9628F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E9628F">
        <w:rPr>
          <w:rFonts w:ascii="Times New Roman" w:hAnsi="Times New Roman" w:cs="Times New Roman"/>
          <w:color w:val="000000"/>
          <w:sz w:val="28"/>
          <w:szCs w:val="28"/>
        </w:rPr>
        <w:t>е«</w:t>
      </w:r>
      <w:proofErr w:type="gramEnd"/>
      <w:r w:rsidRPr="00E9628F">
        <w:rPr>
          <w:rFonts w:ascii="Times New Roman" w:hAnsi="Times New Roman" w:cs="Times New Roman"/>
          <w:color w:val="000000"/>
          <w:sz w:val="28"/>
          <w:szCs w:val="28"/>
        </w:rPr>
        <w:t>кушали</w:t>
      </w:r>
      <w:proofErr w:type="spellEnd"/>
      <w:r w:rsidRPr="00E9628F">
        <w:rPr>
          <w:rFonts w:ascii="Times New Roman" w:hAnsi="Times New Roman" w:cs="Times New Roman"/>
          <w:color w:val="000000"/>
          <w:sz w:val="28"/>
          <w:szCs w:val="28"/>
        </w:rPr>
        <w:t>» древесину её пропитывают специальными составами;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color w:val="000000"/>
          <w:sz w:val="28"/>
          <w:szCs w:val="28"/>
        </w:rPr>
        <w:t>Если попались сучки, то их высверливают, а в полученные отверстия вставляют деревянные пробки.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color w:val="000000"/>
          <w:sz w:val="28"/>
          <w:szCs w:val="28"/>
        </w:rPr>
        <w:t>Разметку древесных материалов проводят так, чтобы изделия не имели пороков.</w:t>
      </w: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color w:val="000000"/>
          <w:sz w:val="28"/>
          <w:szCs w:val="28"/>
        </w:rPr>
        <w:t>Станочник</w:t>
      </w:r>
      <w:proofErr w:type="gramStart"/>
      <w:r w:rsidRPr="00E9628F">
        <w:rPr>
          <w:color w:val="000000"/>
          <w:sz w:val="28"/>
          <w:szCs w:val="28"/>
        </w:rPr>
        <w:t>и-</w:t>
      </w:r>
      <w:proofErr w:type="gramEnd"/>
      <w:r w:rsidRPr="00E9628F">
        <w:rPr>
          <w:color w:val="000000"/>
          <w:sz w:val="28"/>
          <w:szCs w:val="28"/>
        </w:rPr>
        <w:t xml:space="preserve"> распиловщики, занимающиеся на производстве раскроем пиломатериалов, должны хорошо знать виды пороков древесины и способы их устранения.</w:t>
      </w:r>
    </w:p>
    <w:p w:rsidR="009B6B4B" w:rsidRPr="00E9628F" w:rsidRDefault="009B6B4B" w:rsidP="009B6B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деревообрабатывающих предприятиях в целях экономии древесины пиломатериалы, имеющие много пороков, и отходы перерабатывают в стружку для изготовления древесно-стружечных плит (ДСП) и </w:t>
      </w:r>
      <w:proofErr w:type="gramStart"/>
      <w:r w:rsidRPr="009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древесно-волокнистых</w:t>
      </w:r>
      <w:proofErr w:type="gramEnd"/>
      <w:r w:rsidRPr="009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 (ДВП). Таким </w:t>
      </w:r>
      <w:proofErr w:type="gramStart"/>
      <w:r w:rsidRPr="009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разом</w:t>
      </w:r>
      <w:proofErr w:type="gramEnd"/>
      <w:r w:rsidRPr="009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древесина идёт на изготовление продукции. Часть от</w:t>
      </w:r>
      <w:r w:rsidRPr="009B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ходов неделовой древесины сжигают в котельных, где энергия горячего пара используется для отопления помещений.</w:t>
      </w:r>
    </w:p>
    <w:p w:rsidR="00E9628F" w:rsidRPr="00E9628F" w:rsidRDefault="00E9628F" w:rsidP="00E9628F">
      <w:pPr>
        <w:pStyle w:val="3"/>
        <w:shd w:val="clear" w:color="auto" w:fill="FFFFFF"/>
        <w:spacing w:before="300" w:beforeAutospacing="0" w:after="150" w:afterAutospacing="0"/>
        <w:rPr>
          <w:sz w:val="28"/>
          <w:szCs w:val="28"/>
        </w:rPr>
      </w:pPr>
      <w:r w:rsidRPr="00E9628F">
        <w:rPr>
          <w:sz w:val="28"/>
          <w:szCs w:val="28"/>
        </w:rPr>
        <w:t>Знакомимся с профессиями</w:t>
      </w:r>
    </w:p>
    <w:p w:rsidR="00E9628F" w:rsidRPr="00E9628F" w:rsidRDefault="00E9628F" w:rsidP="00E9628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  <w:r w:rsidRPr="00E9628F">
        <w:rPr>
          <w:color w:val="000000" w:themeColor="text1"/>
          <w:sz w:val="28"/>
          <w:szCs w:val="28"/>
          <w:u w:val="single"/>
        </w:rPr>
        <w:lastRenderedPageBreak/>
        <w:t>Оператор лесозаготовительного комбайна (</w:t>
      </w:r>
      <w:proofErr w:type="spellStart"/>
      <w:r w:rsidRPr="00E9628F">
        <w:rPr>
          <w:color w:val="000000" w:themeColor="text1"/>
          <w:sz w:val="28"/>
          <w:szCs w:val="28"/>
          <w:u w:val="single"/>
        </w:rPr>
        <w:t>харвестера</w:t>
      </w:r>
      <w:proofErr w:type="spellEnd"/>
      <w:r w:rsidRPr="00E9628F">
        <w:rPr>
          <w:color w:val="000000" w:themeColor="text1"/>
          <w:sz w:val="28"/>
          <w:szCs w:val="28"/>
          <w:u w:val="single"/>
        </w:rPr>
        <w:t xml:space="preserve">) — специалист высокой квалификации, который умеет мастерски управлять этой машиной, имеющей достаточно сложную конструкцию. Он профессионально владеет бортовым компьютером, умеет настраивать с помощью него </w:t>
      </w:r>
      <w:proofErr w:type="spellStart"/>
      <w:r w:rsidRPr="00E9628F">
        <w:rPr>
          <w:color w:val="000000" w:themeColor="text1"/>
          <w:sz w:val="28"/>
          <w:szCs w:val="28"/>
          <w:u w:val="single"/>
        </w:rPr>
        <w:t>харвестер</w:t>
      </w:r>
      <w:proofErr w:type="spellEnd"/>
      <w:r w:rsidRPr="00E9628F">
        <w:rPr>
          <w:color w:val="000000" w:themeColor="text1"/>
          <w:sz w:val="28"/>
          <w:szCs w:val="28"/>
          <w:u w:val="single"/>
        </w:rPr>
        <w:t xml:space="preserve"> на нужный режим работы: валку дерева, обрезку сучьев и т. д. Он также отвечает за состояние леса после проведения рубки.</w:t>
      </w:r>
    </w:p>
    <w:p w:rsidR="00E9628F" w:rsidRPr="00E9628F" w:rsidRDefault="00E9628F" w:rsidP="00E9628F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:u w:val="single"/>
        </w:rPr>
      </w:pPr>
      <w:r w:rsidRPr="00E9628F">
        <w:rPr>
          <w:color w:val="000000" w:themeColor="text1"/>
          <w:sz w:val="28"/>
          <w:szCs w:val="28"/>
          <w:u w:val="single"/>
        </w:rPr>
        <w:t>Вальщик леса — специалист, занимающийся заготовкой древесины. Лесозаготовку, т. е. валку, обрезку сучьев и распиливание ствола на части, он выполняет бензопилой. После получения инструкций вальщик самостоятельно определяет подлежащие валке деревья.</w:t>
      </w:r>
    </w:p>
    <w:p w:rsidR="00E9628F" w:rsidRPr="009B6B4B" w:rsidRDefault="00E9628F" w:rsidP="009B6B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B4B" w:rsidRPr="00E9628F" w:rsidRDefault="009B6B4B" w:rsidP="00F100C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100C8" w:rsidRPr="00E9628F" w:rsidRDefault="00F100C8" w:rsidP="00F100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E9628F">
        <w:rPr>
          <w:b/>
          <w:bCs/>
          <w:i/>
          <w:iCs/>
          <w:color w:val="000000"/>
          <w:sz w:val="28"/>
          <w:szCs w:val="28"/>
          <w:u w:val="single"/>
        </w:rPr>
        <w:t>Источники информации:</w:t>
      </w:r>
    </w:p>
    <w:p w:rsidR="00F100C8" w:rsidRPr="00E9628F" w:rsidRDefault="00F100C8" w:rsidP="00F10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628F">
        <w:rPr>
          <w:rFonts w:ascii="Times New Roman" w:hAnsi="Times New Roman" w:cs="Times New Roman"/>
          <w:color w:val="000000"/>
          <w:sz w:val="28"/>
          <w:szCs w:val="28"/>
        </w:rPr>
        <w:t>Справочник по трудовому обучению, 5-7 класс, под редакцией И. А. Карабанова, Москва «Просвещение»</w:t>
      </w:r>
      <w:r w:rsidR="00E9628F">
        <w:rPr>
          <w:rFonts w:ascii="Times New Roman" w:hAnsi="Times New Roman" w:cs="Times New Roman"/>
          <w:color w:val="000000"/>
          <w:sz w:val="28"/>
          <w:szCs w:val="28"/>
        </w:rPr>
        <w:t>2011</w:t>
      </w:r>
    </w:p>
    <w:p w:rsidR="00F100C8" w:rsidRPr="00E9628F" w:rsidRDefault="00F100C8" w:rsidP="00F100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628F">
        <w:rPr>
          <w:rFonts w:ascii="Times New Roman" w:hAnsi="Times New Roman" w:cs="Times New Roman"/>
          <w:color w:val="000000"/>
          <w:sz w:val="28"/>
          <w:szCs w:val="28"/>
        </w:rPr>
        <w:t>Учебник для учащихся 6 класса общеобразовательных учреждени</w:t>
      </w:r>
      <w:proofErr w:type="gramStart"/>
      <w:r w:rsidRPr="00E9628F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E9628F">
        <w:rPr>
          <w:rFonts w:ascii="Times New Roman" w:hAnsi="Times New Roman" w:cs="Times New Roman"/>
          <w:color w:val="000000"/>
          <w:sz w:val="28"/>
          <w:szCs w:val="28"/>
        </w:rPr>
        <w:t>вариант для мальчиков), под редакцией В. Д. Симоненко, Москва «</w:t>
      </w:r>
      <w:proofErr w:type="spellStart"/>
      <w:r w:rsidRPr="00E9628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E9628F">
        <w:rPr>
          <w:rFonts w:ascii="Times New Roman" w:hAnsi="Times New Roman" w:cs="Times New Roman"/>
          <w:color w:val="000000"/>
          <w:sz w:val="28"/>
          <w:szCs w:val="28"/>
        </w:rPr>
        <w:t>-Граф» 20</w:t>
      </w:r>
      <w:r w:rsidR="00E9628F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F100C8" w:rsidRDefault="00F100C8"/>
    <w:sectPr w:rsidR="00F1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05C6"/>
    <w:multiLevelType w:val="multilevel"/>
    <w:tmpl w:val="583A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37097"/>
    <w:multiLevelType w:val="multilevel"/>
    <w:tmpl w:val="34F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43A61"/>
    <w:multiLevelType w:val="multilevel"/>
    <w:tmpl w:val="A5E4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D"/>
    <w:rsid w:val="00181B5F"/>
    <w:rsid w:val="001E283D"/>
    <w:rsid w:val="00287579"/>
    <w:rsid w:val="002D43E4"/>
    <w:rsid w:val="003803C7"/>
    <w:rsid w:val="008D1647"/>
    <w:rsid w:val="009B6B4B"/>
    <w:rsid w:val="00E9628F"/>
    <w:rsid w:val="00F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2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83D"/>
    <w:rPr>
      <w:b/>
      <w:bCs/>
    </w:rPr>
  </w:style>
  <w:style w:type="character" w:styleId="a5">
    <w:name w:val="Emphasis"/>
    <w:basedOn w:val="a0"/>
    <w:uiPriority w:val="20"/>
    <w:qFormat/>
    <w:rsid w:val="001E283D"/>
    <w:rPr>
      <w:i/>
      <w:iCs/>
    </w:rPr>
  </w:style>
  <w:style w:type="character" w:styleId="a6">
    <w:name w:val="Hyperlink"/>
    <w:basedOn w:val="a0"/>
    <w:uiPriority w:val="99"/>
    <w:semiHidden/>
    <w:unhideWhenUsed/>
    <w:rsid w:val="001E28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0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F100C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100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owrap">
    <w:name w:val="nowrap"/>
    <w:basedOn w:val="a0"/>
    <w:rsid w:val="008D1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2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8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83D"/>
    <w:rPr>
      <w:b/>
      <w:bCs/>
    </w:rPr>
  </w:style>
  <w:style w:type="character" w:styleId="a5">
    <w:name w:val="Emphasis"/>
    <w:basedOn w:val="a0"/>
    <w:uiPriority w:val="20"/>
    <w:qFormat/>
    <w:rsid w:val="001E283D"/>
    <w:rPr>
      <w:i/>
      <w:iCs/>
    </w:rPr>
  </w:style>
  <w:style w:type="character" w:styleId="a6">
    <w:name w:val="Hyperlink"/>
    <w:basedOn w:val="a0"/>
    <w:uiPriority w:val="99"/>
    <w:semiHidden/>
    <w:unhideWhenUsed/>
    <w:rsid w:val="001E28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0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Address"/>
    <w:basedOn w:val="a"/>
    <w:link w:val="HTML0"/>
    <w:uiPriority w:val="99"/>
    <w:unhideWhenUsed/>
    <w:rsid w:val="00F100C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100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owrap">
    <w:name w:val="nowrap"/>
    <w:basedOn w:val="a0"/>
    <w:rsid w:val="008D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0%D0%B5%D0%B2%D0%BE" TargetMode="External"/><Relationship Id="rId13" Type="http://schemas.openxmlformats.org/officeDocument/2006/relationships/hyperlink" Target="https://ru.wikipedia.org/wiki/%D0%93%D0%BB%D0%B0%D0%B7%D0%BE%D0%BA_(%D0%B1%D0%BE%D1%82%D0%B0%D0%BD%D0%B8%D0%BA%D0%B0)" TargetMode="External"/><Relationship Id="rId18" Type="http://schemas.openxmlformats.org/officeDocument/2006/relationships/hyperlink" Target="https://ru.wikipedia.org/wiki/%D0%95%D0%BB%D1%8C" TargetMode="External"/><Relationship Id="rId26" Type="http://schemas.openxmlformats.org/officeDocument/2006/relationships/hyperlink" Target="https://ru.wikipedia.org/wiki/%D0%A3%D1%81%D0%B0%D1%87%D0%B8_(%D0%B6%D1%83%D0%BA%D0%B8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4%D1%80%D0%B5%D0%B2%D0%B5%D1%81%D0%B8%D0%BD%D0%B0" TargetMode="External"/><Relationship Id="rId34" Type="http://schemas.openxmlformats.org/officeDocument/2006/relationships/hyperlink" Target="https://ru.wikipedia.org/wiki/%D0%94%D0%B2%D1%83%D1%81%D1%82%D0%B2%D0%BE%D1%80%D1%87%D0%B0%D1%82%D1%8B%D0%B5_%D0%BC%D0%BE%D0%BB%D0%BB%D1%8E%D1%81%D0%BA%D0%B8" TargetMode="External"/><Relationship Id="rId7" Type="http://schemas.openxmlformats.org/officeDocument/2006/relationships/hyperlink" Target="https://ru.wikipedia.org/wiki/%D0%A1%D1%82%D0%B2%D0%BE%D0%BB_(%D0%B1%D0%BE%D1%82%D0%B0%D0%BD%D0%B8%D0%BA%D0%B0)" TargetMode="External"/><Relationship Id="rId12" Type="http://schemas.openxmlformats.org/officeDocument/2006/relationships/hyperlink" Target="https://ru.wikipedia.org/wiki/%D0%94%D1%80%D0%B5%D0%B2%D0%B5%D1%81%D0%B8%D0%BD%D0%B0" TargetMode="External"/><Relationship Id="rId17" Type="http://schemas.openxmlformats.org/officeDocument/2006/relationships/hyperlink" Target="https://ru.wikipedia.org/wiki/%D0%A1%D0%BC%D0%BE%D0%BB%D0%B0" TargetMode="External"/><Relationship Id="rId25" Type="http://schemas.openxmlformats.org/officeDocument/2006/relationships/hyperlink" Target="https://ru.wikipedia.org/wiki/%D0%9A%D0%BE%D1%80%D0%BE%D0%B5%D0%B4%D1%8B" TargetMode="External"/><Relationship Id="rId33" Type="http://schemas.openxmlformats.org/officeDocument/2006/relationships/hyperlink" Target="https://ru.wikipedia.org/wiki/%D0%A2%D0%B5%D1%80%D0%BC%D0%B8%D1%82%D1%8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0%B0%D0%B7%D0%BA%D0%BE%D0%B2%D1%8B%D0%B9_%D0%BA%D0%BB%D1%91%D0%BD" TargetMode="External"/><Relationship Id="rId20" Type="http://schemas.openxmlformats.org/officeDocument/2006/relationships/hyperlink" Target="https://ru.wikipedia.org/wiki/%D0%9F%D0%B8%D0%BB%D0%BE%D0%BC%D0%B0%D1%82%D0%B5%D1%80%D0%B8%D0%B0%D0%BB%D1%8B" TargetMode="External"/><Relationship Id="rId29" Type="http://schemas.openxmlformats.org/officeDocument/2006/relationships/hyperlink" Target="https://ru.wikipedia.org/wiki/%D0%9C%D1%83%D1%80%D0%B0%D0%B2%D1%8C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5%D1%81%D0%B8%D0%BD%D0%B0" TargetMode="External"/><Relationship Id="rId11" Type="http://schemas.openxmlformats.org/officeDocument/2006/relationships/hyperlink" Target="https://ru.wikipedia.org/wiki/%D0%9F%D0%B8%D0%BB%D0%BE%D0%BC%D0%B0%D1%82%D0%B5%D1%80%D0%B8%D0%B0%D0%BB%D1%8B" TargetMode="External"/><Relationship Id="rId24" Type="http://schemas.openxmlformats.org/officeDocument/2006/relationships/hyperlink" Target="https://ru.wikipedia.org/wiki/%D0%96%D1%83%D0%BA%D0%B8" TargetMode="External"/><Relationship Id="rId32" Type="http://schemas.openxmlformats.org/officeDocument/2006/relationships/hyperlink" Target="https://ru.wikipedia.org/wiki/%D0%A1%D1%82%D0%B5%D0%BA%D0%BB%D1%8F%D0%BD%D0%BD%D0%B8%D1%86%D1%8B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F" TargetMode="External"/><Relationship Id="rId23" Type="http://schemas.openxmlformats.org/officeDocument/2006/relationships/hyperlink" Target="https://ru.wikipedia.org/wiki/%D0%9B%D0%B8%D1%87%D0%B8%D0%BD%D0%BA%D0%B0" TargetMode="External"/><Relationship Id="rId28" Type="http://schemas.openxmlformats.org/officeDocument/2006/relationships/hyperlink" Target="https://ru.wikipedia.org/wiki/%D0%96%D1%83%D0%BA%D0%B8-%D1%82%D0%BE%D1%87%D0%B8%D0%BB%D1%8C%D1%89%D0%B8%D0%BA%D0%B8" TargetMode="External"/><Relationship Id="rId36" Type="http://schemas.openxmlformats.org/officeDocument/2006/relationships/hyperlink" Target="https://ru.wikipedia.org/wiki/%D0%A4%D0%B0%D0%BD%D0%B5%D1%80%D0%B0" TargetMode="External"/><Relationship Id="rId10" Type="http://schemas.openxmlformats.org/officeDocument/2006/relationships/hyperlink" Target="https://ru.wikipedia.org/wiki/%D0%A1%D1%82%D0%B2%D0%BE%D0%BB_(%D0%B1%D0%BE%D1%82%D0%B0%D0%BD%D0%B8%D0%BA%D0%B0)" TargetMode="External"/><Relationship Id="rId19" Type="http://schemas.openxmlformats.org/officeDocument/2006/relationships/hyperlink" Target="https://ru.wikipedia.org/wiki/%D0%9B%D0%B5%D1%81%D0%BE%D0%BC%D0%B0%D1%82%D0%B5%D1%80%D0%B8%D0%B0%D0%BB%D1%8B" TargetMode="External"/><Relationship Id="rId31" Type="http://schemas.openxmlformats.org/officeDocument/2006/relationships/hyperlink" Target="https://ru.wikipedia.org/wiki/%D0%94%D1%80%D0%B5%D0%B2%D0%BE%D1%82%D0%BE%D1%87%D1%86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2%D0%B2%D1%8C" TargetMode="External"/><Relationship Id="rId14" Type="http://schemas.openxmlformats.org/officeDocument/2006/relationships/hyperlink" Target="https://ru.wikipedia.org/wiki/%D0%9F%D0%BE%D1%87%D0%BA%D0%B0_(%D0%B1%D0%BE%D1%82%D0%B0%D0%BD%D0%B8%D0%BA%D0%B0)" TargetMode="External"/><Relationship Id="rId22" Type="http://schemas.openxmlformats.org/officeDocument/2006/relationships/hyperlink" Target="https://ru.wikipedia.org/wiki/%D0%9D%D0%B0%D1%81%D0%B5%D0%BA%D0%BE%D0%BC%D1%8B%D0%B5" TargetMode="External"/><Relationship Id="rId27" Type="http://schemas.openxmlformats.org/officeDocument/2006/relationships/hyperlink" Target="https://ru.wikipedia.org/wiki/%D0%94%D0%BE%D0%BB%D0%B3%D0%BE%D0%BD%D0%BE%D1%81%D0%B8%D0%BA%D0%B8" TargetMode="External"/><Relationship Id="rId30" Type="http://schemas.openxmlformats.org/officeDocument/2006/relationships/hyperlink" Target="https://ru.wikipedia.org/wiki/%D0%91%D0%B0%D0%B1%D0%BE%D1%87%D0%BA%D0%B8" TargetMode="External"/><Relationship Id="rId35" Type="http://schemas.openxmlformats.org/officeDocument/2006/relationships/hyperlink" Target="https://ru.wikipedia.org/wiki/%D0%A0%D0%B0%D0%B2%D0%BD%D0%BE%D0%BD%D0%BE%D0%B3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2020-01-21T19:03:00Z</dcterms:created>
  <dcterms:modified xsi:type="dcterms:W3CDTF">2020-01-22T04:37:00Z</dcterms:modified>
</cp:coreProperties>
</file>