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C929D" w14:textId="4F17EFCA" w:rsidR="00FF3935" w:rsidRPr="006B55D0" w:rsidRDefault="007C2E82" w:rsidP="006B55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29FB88D" wp14:editId="361C8593">
            <wp:extent cx="9402445" cy="672528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445" cy="672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FF3935" w:rsidRPr="006B55D0">
        <w:rPr>
          <w:rFonts w:ascii="Times New Roman" w:hAnsi="Times New Roman" w:cs="Times New Roman"/>
          <w:b/>
          <w:sz w:val="28"/>
        </w:rPr>
        <w:lastRenderedPageBreak/>
        <w:t>Информационное письмо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0312"/>
      </w:tblGrid>
      <w:tr w:rsidR="00FF3935" w14:paraId="49C55343" w14:textId="77777777" w:rsidTr="006B55D0">
        <w:trPr>
          <w:trHeight w:val="850"/>
        </w:trPr>
        <w:tc>
          <w:tcPr>
            <w:tcW w:w="4248" w:type="dxa"/>
            <w:vAlign w:val="center"/>
          </w:tcPr>
          <w:p w14:paraId="31216927" w14:textId="77777777" w:rsidR="00FF3935" w:rsidRDefault="00FF3935" w:rsidP="006B5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Полное название программы</w:t>
            </w:r>
          </w:p>
        </w:tc>
        <w:tc>
          <w:tcPr>
            <w:tcW w:w="10312" w:type="dxa"/>
            <w:vAlign w:val="center"/>
          </w:tcPr>
          <w:p w14:paraId="69CBC805" w14:textId="77777777" w:rsidR="00FF3935" w:rsidRDefault="006B55D0" w:rsidP="006B55D0">
            <w:pPr>
              <w:rPr>
                <w:rFonts w:ascii="Times New Roman" w:hAnsi="Times New Roman" w:cs="Times New Roman"/>
                <w:sz w:val="28"/>
              </w:rPr>
            </w:pPr>
            <w:r w:rsidRPr="006B55D0">
              <w:rPr>
                <w:rFonts w:ascii="Times New Roman" w:hAnsi="Times New Roman" w:cs="Times New Roman"/>
                <w:sz w:val="28"/>
              </w:rPr>
              <w:t>Программа летнего оздоровительного лагеря 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55D0">
              <w:rPr>
                <w:rFonts w:ascii="Times New Roman" w:hAnsi="Times New Roman" w:cs="Times New Roman"/>
                <w:sz w:val="28"/>
              </w:rPr>
              <w:t>дневным пребыванием детей «</w:t>
            </w:r>
            <w:r>
              <w:rPr>
                <w:rFonts w:ascii="Times New Roman" w:hAnsi="Times New Roman" w:cs="Times New Roman"/>
                <w:sz w:val="28"/>
              </w:rPr>
              <w:t>Нескучные каникулы</w:t>
            </w:r>
            <w:r w:rsidRPr="006B55D0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F3935" w14:paraId="66D86388" w14:textId="77777777" w:rsidTr="006B55D0">
        <w:trPr>
          <w:trHeight w:val="850"/>
        </w:trPr>
        <w:tc>
          <w:tcPr>
            <w:tcW w:w="4248" w:type="dxa"/>
            <w:vAlign w:val="center"/>
          </w:tcPr>
          <w:p w14:paraId="32181D50" w14:textId="77777777" w:rsidR="00FF3935" w:rsidRDefault="00FF3935" w:rsidP="006B5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программы</w:t>
            </w:r>
          </w:p>
        </w:tc>
        <w:tc>
          <w:tcPr>
            <w:tcW w:w="10312" w:type="dxa"/>
            <w:vAlign w:val="center"/>
          </w:tcPr>
          <w:p w14:paraId="62295616" w14:textId="77777777" w:rsidR="00FF3935" w:rsidRDefault="006B55D0" w:rsidP="006B55D0">
            <w:pPr>
              <w:rPr>
                <w:rFonts w:ascii="Times New Roman" w:hAnsi="Times New Roman" w:cs="Times New Roman"/>
                <w:sz w:val="28"/>
              </w:rPr>
            </w:pPr>
            <w:r w:rsidRPr="006B55D0">
              <w:rPr>
                <w:rFonts w:ascii="Times New Roman" w:hAnsi="Times New Roman" w:cs="Times New Roman"/>
                <w:sz w:val="28"/>
              </w:rPr>
              <w:t>Создание благоприятных услови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B55D0">
              <w:rPr>
                <w:rFonts w:ascii="Times New Roman" w:hAnsi="Times New Roman" w:cs="Times New Roman"/>
                <w:sz w:val="28"/>
              </w:rPr>
              <w:t xml:space="preserve"> для укрепления</w:t>
            </w:r>
            <w:r>
              <w:rPr>
                <w:rFonts w:ascii="Times New Roman" w:hAnsi="Times New Roman" w:cs="Times New Roman"/>
                <w:sz w:val="28"/>
              </w:rPr>
              <w:t xml:space="preserve"> здоровья и организации досуга </w:t>
            </w:r>
            <w:r w:rsidRPr="006B55D0">
              <w:rPr>
                <w:rFonts w:ascii="Times New Roman" w:hAnsi="Times New Roman" w:cs="Times New Roman"/>
                <w:sz w:val="28"/>
              </w:rPr>
              <w:t>учащихся во время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55D0">
              <w:rPr>
                <w:rFonts w:ascii="Times New Roman" w:hAnsi="Times New Roman" w:cs="Times New Roman"/>
                <w:sz w:val="28"/>
              </w:rPr>
              <w:t>летних каникул.</w:t>
            </w:r>
          </w:p>
        </w:tc>
      </w:tr>
      <w:tr w:rsidR="00FF3935" w14:paraId="69C5251D" w14:textId="77777777" w:rsidTr="006B55D0">
        <w:trPr>
          <w:trHeight w:val="1247"/>
        </w:trPr>
        <w:tc>
          <w:tcPr>
            <w:tcW w:w="4248" w:type="dxa"/>
            <w:vAlign w:val="center"/>
          </w:tcPr>
          <w:p w14:paraId="166F3492" w14:textId="77777777" w:rsidR="00FF3935" w:rsidRDefault="00FF3935" w:rsidP="006B5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 деятельности</w:t>
            </w:r>
          </w:p>
        </w:tc>
        <w:tc>
          <w:tcPr>
            <w:tcW w:w="10312" w:type="dxa"/>
            <w:vAlign w:val="center"/>
          </w:tcPr>
          <w:p w14:paraId="4340888D" w14:textId="77777777" w:rsidR="006B55D0" w:rsidRPr="006B55D0" w:rsidRDefault="006B55D0" w:rsidP="006B55D0">
            <w:pPr>
              <w:rPr>
                <w:rFonts w:ascii="Times New Roman" w:hAnsi="Times New Roman" w:cs="Times New Roman"/>
                <w:sz w:val="28"/>
              </w:rPr>
            </w:pPr>
            <w:r w:rsidRPr="006B55D0">
              <w:rPr>
                <w:rFonts w:ascii="Times New Roman" w:hAnsi="Times New Roman" w:cs="Times New Roman"/>
                <w:sz w:val="28"/>
              </w:rPr>
              <w:t>Реализуются гражданско-патриотическое, культура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55D0">
              <w:rPr>
                <w:rFonts w:ascii="Times New Roman" w:hAnsi="Times New Roman" w:cs="Times New Roman"/>
                <w:sz w:val="28"/>
              </w:rPr>
              <w:t>здорового и безопасного образа жизни, экологическое,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55D0">
              <w:rPr>
                <w:rFonts w:ascii="Times New Roman" w:hAnsi="Times New Roman" w:cs="Times New Roman"/>
                <w:sz w:val="28"/>
              </w:rPr>
              <w:t>художественно-эстетическое, нравственно-этическое,</w:t>
            </w:r>
          </w:p>
          <w:p w14:paraId="1DC355F4" w14:textId="77777777" w:rsidR="00FF3935" w:rsidRDefault="006B55D0" w:rsidP="006B55D0">
            <w:pPr>
              <w:rPr>
                <w:rFonts w:ascii="Times New Roman" w:hAnsi="Times New Roman" w:cs="Times New Roman"/>
                <w:sz w:val="28"/>
              </w:rPr>
            </w:pPr>
            <w:r w:rsidRPr="006B55D0">
              <w:rPr>
                <w:rFonts w:ascii="Times New Roman" w:hAnsi="Times New Roman" w:cs="Times New Roman"/>
                <w:sz w:val="28"/>
              </w:rPr>
              <w:t>научно-познавательное, трудовое направления</w:t>
            </w:r>
            <w:r>
              <w:rPr>
                <w:rFonts w:ascii="Times New Roman" w:hAnsi="Times New Roman" w:cs="Times New Roman"/>
                <w:sz w:val="28"/>
              </w:rPr>
              <w:t xml:space="preserve"> деятельности.</w:t>
            </w:r>
          </w:p>
        </w:tc>
      </w:tr>
      <w:tr w:rsidR="00FF3935" w14:paraId="4EF6AE30" w14:textId="77777777" w:rsidTr="006B55D0">
        <w:trPr>
          <w:trHeight w:val="1247"/>
        </w:trPr>
        <w:tc>
          <w:tcPr>
            <w:tcW w:w="4248" w:type="dxa"/>
            <w:vAlign w:val="center"/>
          </w:tcPr>
          <w:p w14:paraId="4B2DC192" w14:textId="77777777" w:rsidR="00FF3935" w:rsidRDefault="00FF3935" w:rsidP="006B5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содержание программы</w:t>
            </w:r>
          </w:p>
        </w:tc>
        <w:tc>
          <w:tcPr>
            <w:tcW w:w="10312" w:type="dxa"/>
            <w:vAlign w:val="center"/>
          </w:tcPr>
          <w:p w14:paraId="3567D76E" w14:textId="77777777" w:rsidR="006B55D0" w:rsidRPr="006B55D0" w:rsidRDefault="006B55D0" w:rsidP="006B55D0">
            <w:pPr>
              <w:rPr>
                <w:rFonts w:ascii="Times New Roman" w:hAnsi="Times New Roman" w:cs="Times New Roman"/>
                <w:sz w:val="28"/>
              </w:rPr>
            </w:pPr>
            <w:r w:rsidRPr="006B55D0">
              <w:rPr>
                <w:rFonts w:ascii="Times New Roman" w:hAnsi="Times New Roman" w:cs="Times New Roman"/>
                <w:sz w:val="28"/>
              </w:rPr>
              <w:t>Программа содержит цели и задачи работы лагеря,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55D0">
              <w:rPr>
                <w:rFonts w:ascii="Times New Roman" w:hAnsi="Times New Roman" w:cs="Times New Roman"/>
                <w:sz w:val="28"/>
              </w:rPr>
              <w:t>описание специфики организации летней смены,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55D0">
              <w:rPr>
                <w:rFonts w:ascii="Times New Roman" w:hAnsi="Times New Roman" w:cs="Times New Roman"/>
                <w:sz w:val="28"/>
              </w:rPr>
              <w:t>основные направления деятельности, реализуемые</w:t>
            </w:r>
          </w:p>
          <w:p w14:paraId="6BC0652F" w14:textId="77777777" w:rsidR="00FF3935" w:rsidRDefault="006B55D0" w:rsidP="006B55D0">
            <w:pPr>
              <w:rPr>
                <w:rFonts w:ascii="Times New Roman" w:hAnsi="Times New Roman" w:cs="Times New Roman"/>
                <w:sz w:val="28"/>
              </w:rPr>
            </w:pPr>
            <w:r w:rsidRPr="006B55D0">
              <w:rPr>
                <w:rFonts w:ascii="Times New Roman" w:hAnsi="Times New Roman" w:cs="Times New Roman"/>
                <w:sz w:val="28"/>
              </w:rPr>
              <w:t>мероприятия, ожидаемые результаты и ресурсное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55D0">
              <w:rPr>
                <w:rFonts w:ascii="Times New Roman" w:hAnsi="Times New Roman" w:cs="Times New Roman"/>
                <w:sz w:val="28"/>
              </w:rPr>
              <w:t>обеспечение программы.</w:t>
            </w:r>
          </w:p>
        </w:tc>
      </w:tr>
      <w:tr w:rsidR="00FF3935" w14:paraId="28D6E4C2" w14:textId="77777777" w:rsidTr="00E05671">
        <w:trPr>
          <w:trHeight w:val="850"/>
        </w:trPr>
        <w:tc>
          <w:tcPr>
            <w:tcW w:w="4248" w:type="dxa"/>
            <w:vAlign w:val="center"/>
          </w:tcPr>
          <w:p w14:paraId="688559DA" w14:textId="77777777" w:rsidR="00FF3935" w:rsidRDefault="00FF3935" w:rsidP="006B5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Авторы-составители программы</w:t>
            </w:r>
          </w:p>
        </w:tc>
        <w:tc>
          <w:tcPr>
            <w:tcW w:w="10312" w:type="dxa"/>
            <w:vAlign w:val="center"/>
          </w:tcPr>
          <w:p w14:paraId="56045AB1" w14:textId="77777777" w:rsidR="00E05671" w:rsidRDefault="00612E80" w:rsidP="00612E80">
            <w:pPr>
              <w:rPr>
                <w:rFonts w:ascii="Times New Roman" w:hAnsi="Times New Roman" w:cs="Times New Roman"/>
                <w:sz w:val="28"/>
              </w:rPr>
            </w:pPr>
            <w:r w:rsidRPr="00612E80">
              <w:rPr>
                <w:rFonts w:ascii="Times New Roman" w:hAnsi="Times New Roman" w:cs="Times New Roman"/>
                <w:sz w:val="28"/>
              </w:rPr>
              <w:t>Методис</w:t>
            </w:r>
            <w:r>
              <w:rPr>
                <w:rFonts w:ascii="Times New Roman" w:hAnsi="Times New Roman" w:cs="Times New Roman"/>
                <w:sz w:val="28"/>
              </w:rPr>
              <w:t>т, учитель начальных классов</w:t>
            </w:r>
            <w:r w:rsidRPr="00612E80"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 w:rsidRPr="00612E80">
              <w:rPr>
                <w:rFonts w:ascii="Times New Roman" w:hAnsi="Times New Roman" w:cs="Times New Roman"/>
                <w:sz w:val="28"/>
              </w:rPr>
              <w:t>Сливинская</w:t>
            </w:r>
            <w:proofErr w:type="spellEnd"/>
            <w:r w:rsidRPr="00612E80">
              <w:rPr>
                <w:rFonts w:ascii="Times New Roman" w:hAnsi="Times New Roman" w:cs="Times New Roman"/>
                <w:sz w:val="28"/>
              </w:rPr>
              <w:t xml:space="preserve"> Н.Б.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14:paraId="5ED4E80B" w14:textId="789A643C" w:rsidR="006B55D0" w:rsidRDefault="00612E80" w:rsidP="00612E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ГПД</w:t>
            </w:r>
            <w:r w:rsidRPr="00612E80">
              <w:rPr>
                <w:rFonts w:ascii="Times New Roman" w:hAnsi="Times New Roman" w:cs="Times New Roman"/>
                <w:sz w:val="28"/>
              </w:rPr>
              <w:t xml:space="preserve"> – Ким А.И.</w:t>
            </w:r>
          </w:p>
        </w:tc>
      </w:tr>
      <w:tr w:rsidR="00FF3935" w14:paraId="24F1410D" w14:textId="77777777" w:rsidTr="006B55D0">
        <w:trPr>
          <w:trHeight w:val="850"/>
        </w:trPr>
        <w:tc>
          <w:tcPr>
            <w:tcW w:w="4248" w:type="dxa"/>
            <w:vAlign w:val="center"/>
          </w:tcPr>
          <w:p w14:paraId="5712BC7E" w14:textId="77777777" w:rsidR="00FF3935" w:rsidRDefault="00FF3935" w:rsidP="006B5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Образовательное учреждение, представившее программу</w:t>
            </w:r>
          </w:p>
        </w:tc>
        <w:tc>
          <w:tcPr>
            <w:tcW w:w="10312" w:type="dxa"/>
            <w:vAlign w:val="center"/>
          </w:tcPr>
          <w:p w14:paraId="04D61BB2" w14:textId="77777777" w:rsidR="00FF3935" w:rsidRDefault="006B55D0" w:rsidP="006B5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автономное общеобразовательное учреждение «Средняя общеобразовательная школа №6» г. Южно-Сахалинска</w:t>
            </w:r>
          </w:p>
        </w:tc>
      </w:tr>
      <w:tr w:rsidR="00FF3935" w14:paraId="1AA227C4" w14:textId="77777777" w:rsidTr="006B55D0">
        <w:trPr>
          <w:trHeight w:val="397"/>
        </w:trPr>
        <w:tc>
          <w:tcPr>
            <w:tcW w:w="4248" w:type="dxa"/>
            <w:vAlign w:val="center"/>
          </w:tcPr>
          <w:p w14:paraId="56594AD7" w14:textId="77777777" w:rsidR="00FF3935" w:rsidRDefault="00FF3935" w:rsidP="006B5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Адрес, телефон</w:t>
            </w:r>
          </w:p>
        </w:tc>
        <w:tc>
          <w:tcPr>
            <w:tcW w:w="10312" w:type="dxa"/>
            <w:vAlign w:val="center"/>
          </w:tcPr>
          <w:p w14:paraId="3A990002" w14:textId="77777777" w:rsidR="00FF3935" w:rsidRDefault="006B55D0" w:rsidP="006B5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693013, Россия, г. Южно-Сахалинск, ул. Комсомольская, д. 318</w:t>
            </w:r>
          </w:p>
        </w:tc>
      </w:tr>
      <w:tr w:rsidR="00FF3935" w14:paraId="53C147AD" w14:textId="77777777" w:rsidTr="006B55D0">
        <w:trPr>
          <w:trHeight w:val="397"/>
        </w:trPr>
        <w:tc>
          <w:tcPr>
            <w:tcW w:w="4248" w:type="dxa"/>
            <w:vAlign w:val="center"/>
          </w:tcPr>
          <w:p w14:paraId="59DC5847" w14:textId="77777777" w:rsidR="00FF3935" w:rsidRDefault="00FF3935" w:rsidP="006B5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реализации</w:t>
            </w:r>
          </w:p>
        </w:tc>
        <w:tc>
          <w:tcPr>
            <w:tcW w:w="10312" w:type="dxa"/>
            <w:vAlign w:val="center"/>
          </w:tcPr>
          <w:p w14:paraId="75337FF8" w14:textId="77777777" w:rsidR="00FF3935" w:rsidRDefault="006B55D0" w:rsidP="006B5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Пришкольный оздоровительный лагерь с дневным пребыванием</w:t>
            </w:r>
          </w:p>
        </w:tc>
      </w:tr>
      <w:tr w:rsidR="00FF3935" w14:paraId="4B9F9EE0" w14:textId="77777777" w:rsidTr="006B55D0">
        <w:trPr>
          <w:trHeight w:val="397"/>
        </w:trPr>
        <w:tc>
          <w:tcPr>
            <w:tcW w:w="4248" w:type="dxa"/>
            <w:vAlign w:val="center"/>
          </w:tcPr>
          <w:p w14:paraId="38E797FB" w14:textId="77777777" w:rsidR="00FF3935" w:rsidRDefault="00FF3935" w:rsidP="006B5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Количество, возраст учащихся</w:t>
            </w:r>
          </w:p>
        </w:tc>
        <w:tc>
          <w:tcPr>
            <w:tcW w:w="10312" w:type="dxa"/>
            <w:vAlign w:val="center"/>
          </w:tcPr>
          <w:p w14:paraId="27BE53BF" w14:textId="77777777" w:rsidR="00FF3935" w:rsidRDefault="006B55D0" w:rsidP="006B5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285 учащихся, 7-13 лет</w:t>
            </w:r>
          </w:p>
        </w:tc>
      </w:tr>
      <w:tr w:rsidR="00FF3935" w14:paraId="340E4F8F" w14:textId="77777777" w:rsidTr="006B55D0">
        <w:trPr>
          <w:trHeight w:val="850"/>
        </w:trPr>
        <w:tc>
          <w:tcPr>
            <w:tcW w:w="4248" w:type="dxa"/>
            <w:vAlign w:val="center"/>
          </w:tcPr>
          <w:p w14:paraId="459EE512" w14:textId="77777777" w:rsidR="00FF3935" w:rsidRDefault="00FF3935" w:rsidP="006B5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реализации программы</w:t>
            </w:r>
          </w:p>
        </w:tc>
        <w:tc>
          <w:tcPr>
            <w:tcW w:w="10312" w:type="dxa"/>
            <w:vAlign w:val="center"/>
          </w:tcPr>
          <w:p w14:paraId="7BC6BA61" w14:textId="77777777" w:rsidR="00FF3935" w:rsidRDefault="00FF3935" w:rsidP="006B5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– июнь 2022 г.</w:t>
            </w:r>
          </w:p>
          <w:p w14:paraId="11E90916" w14:textId="77777777" w:rsidR="00FF3935" w:rsidRDefault="00FF3935" w:rsidP="006B5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6B55D0">
              <w:rPr>
                <w:rFonts w:ascii="Times New Roman" w:hAnsi="Times New Roman" w:cs="Times New Roman"/>
                <w:sz w:val="28"/>
              </w:rPr>
              <w:t xml:space="preserve">смена – 01-25 июня </w:t>
            </w:r>
          </w:p>
        </w:tc>
      </w:tr>
    </w:tbl>
    <w:p w14:paraId="240EEE21" w14:textId="77777777" w:rsidR="00FF3935" w:rsidRDefault="00FF3935" w:rsidP="00FF3935">
      <w:pPr>
        <w:jc w:val="center"/>
        <w:rPr>
          <w:rFonts w:ascii="Times New Roman" w:hAnsi="Times New Roman" w:cs="Times New Roman"/>
          <w:sz w:val="28"/>
        </w:rPr>
      </w:pPr>
    </w:p>
    <w:p w14:paraId="76F8AFF3" w14:textId="00180CC0" w:rsidR="006B55D0" w:rsidRPr="006B55D0" w:rsidRDefault="006B55D0" w:rsidP="00E056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Pr="006B55D0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14:paraId="3D82FF47" w14:textId="77777777" w:rsidR="006B55D0" w:rsidRDefault="006B55D0" w:rsidP="006B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Каникулы - период активного отдыха, время свободного общения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приобретения новых интересов в сферах, ранее не доступных детям.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время, когда дети имеют возможность снять психологическое напряжение,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накопившееся за год, внимательно посмотреть вокруг себя и увидеть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что-то</w:t>
      </w:r>
      <w:r>
        <w:rPr>
          <w:rFonts w:ascii="Times New Roman" w:hAnsi="Times New Roman" w:cs="Times New Roman"/>
          <w:sz w:val="28"/>
        </w:rPr>
        <w:t xml:space="preserve"> новое и удивительное.</w:t>
      </w:r>
    </w:p>
    <w:p w14:paraId="65882653" w14:textId="77777777" w:rsidR="006B55D0" w:rsidRDefault="006B55D0" w:rsidP="006B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Но если для мальчишек и девчонок каникулы - это отдых, дающий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возможность восстановить физические и психические силы, позволяющий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укрепить организм, то для их родителей – это, зачастую, время их рабочей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деятельности. Поэтому в период каникул мы сталкиваемся с проблемой</w:t>
      </w:r>
      <w:r>
        <w:rPr>
          <w:rFonts w:ascii="Times New Roman" w:hAnsi="Times New Roman" w:cs="Times New Roman"/>
          <w:sz w:val="28"/>
        </w:rPr>
        <w:t xml:space="preserve"> занятости детей.</w:t>
      </w:r>
    </w:p>
    <w:p w14:paraId="33332EB2" w14:textId="77777777" w:rsidR="006B55D0" w:rsidRDefault="006B55D0" w:rsidP="006B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Решением данной проблемы яв</w:t>
      </w:r>
      <w:r>
        <w:rPr>
          <w:rFonts w:ascii="Times New Roman" w:hAnsi="Times New Roman" w:cs="Times New Roman"/>
          <w:sz w:val="28"/>
        </w:rPr>
        <w:t>ляется организация деятельности п</w:t>
      </w:r>
      <w:r w:rsidRPr="006B55D0">
        <w:rPr>
          <w:rFonts w:ascii="Times New Roman" w:hAnsi="Times New Roman" w:cs="Times New Roman"/>
          <w:sz w:val="28"/>
        </w:rPr>
        <w:t>ришкольного лагеря с дневным пребыванием детей. Лагерь с дневным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пребыванием учащихся призван создать оптимальные условия для</w:t>
      </w:r>
      <w:r>
        <w:rPr>
          <w:rFonts w:ascii="Times New Roman" w:hAnsi="Times New Roman" w:cs="Times New Roman"/>
          <w:sz w:val="28"/>
        </w:rPr>
        <w:t xml:space="preserve"> полноценного отдыха детей.</w:t>
      </w:r>
    </w:p>
    <w:p w14:paraId="4D9335C2" w14:textId="77777777" w:rsidR="006B55D0" w:rsidRDefault="006B55D0" w:rsidP="006B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В летний период лагерь становится центром досуговой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детей, отличной от типовой назидательной, дидактической, словесной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школьной деятельности. Он является частью социальной среды, в которой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дети реализуют свои возможности, потребности в индивидуальной,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физической и социальной компенсации в свободное время. Лагерь дает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возможность любому ребенку раскрыться, приблизиться к высоким уровням</w:t>
      </w:r>
      <w:r>
        <w:rPr>
          <w:rFonts w:ascii="Times New Roman" w:hAnsi="Times New Roman" w:cs="Times New Roman"/>
          <w:sz w:val="28"/>
        </w:rPr>
        <w:t xml:space="preserve"> самоуважения и самореализации.</w:t>
      </w:r>
    </w:p>
    <w:p w14:paraId="23823E2D" w14:textId="417CF894" w:rsidR="006B55D0" w:rsidRDefault="006B55D0" w:rsidP="006B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 xml:space="preserve">На базе МАОУ СОШ № 6 </w:t>
      </w:r>
      <w:r w:rsidR="00D31EB3">
        <w:rPr>
          <w:rFonts w:ascii="Times New Roman" w:hAnsi="Times New Roman" w:cs="Times New Roman"/>
          <w:sz w:val="28"/>
        </w:rPr>
        <w:t>г. Южно-Сахалинска</w:t>
      </w:r>
      <w:r w:rsidRPr="006B55D0">
        <w:rPr>
          <w:rFonts w:ascii="Times New Roman" w:hAnsi="Times New Roman" w:cs="Times New Roman"/>
          <w:sz w:val="28"/>
        </w:rPr>
        <w:t xml:space="preserve"> уже на протяжении многих лет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действует летний оздоровительный лагерь с дневным пребыванием детей. За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это время сложилось много хороших лагерных традиций, появился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интересный, перспективный опыт работы, зародилась и окрепла система</w:t>
      </w:r>
      <w:r>
        <w:rPr>
          <w:rFonts w:ascii="Times New Roman" w:hAnsi="Times New Roman" w:cs="Times New Roman"/>
          <w:sz w:val="28"/>
        </w:rPr>
        <w:t xml:space="preserve"> лагерного управления.</w:t>
      </w:r>
    </w:p>
    <w:p w14:paraId="56981100" w14:textId="77777777" w:rsidR="006B55D0" w:rsidRDefault="006B55D0" w:rsidP="006B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Мы стремимся охватывать организованным отдыхом максимальное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количество детей младшего школьного возраста, и в первую очередь это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относится к категории детей, находящихс</w:t>
      </w:r>
      <w:r>
        <w:rPr>
          <w:rFonts w:ascii="Times New Roman" w:hAnsi="Times New Roman" w:cs="Times New Roman"/>
          <w:sz w:val="28"/>
        </w:rPr>
        <w:t>я в трудной жизненной ситуации.</w:t>
      </w:r>
    </w:p>
    <w:p w14:paraId="22D0FFDF" w14:textId="77777777" w:rsidR="006B55D0" w:rsidRDefault="006B55D0" w:rsidP="006B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</w:t>
      </w:r>
      <w:r w:rsidRPr="006B55D0">
        <w:rPr>
          <w:rFonts w:ascii="Times New Roman" w:hAnsi="Times New Roman" w:cs="Times New Roman"/>
          <w:sz w:val="28"/>
        </w:rPr>
        <w:t>днако введение новых стандартов</w:t>
      </w:r>
      <w:r>
        <w:rPr>
          <w:rFonts w:ascii="Times New Roman" w:hAnsi="Times New Roman" w:cs="Times New Roman"/>
          <w:sz w:val="28"/>
        </w:rPr>
        <w:t xml:space="preserve"> в системе образования не может </w:t>
      </w:r>
      <w:r w:rsidRPr="006B55D0">
        <w:rPr>
          <w:rFonts w:ascii="Times New Roman" w:hAnsi="Times New Roman" w:cs="Times New Roman"/>
          <w:sz w:val="28"/>
        </w:rPr>
        <w:t>обойти стороной и де</w:t>
      </w:r>
      <w:r>
        <w:rPr>
          <w:rFonts w:ascii="Times New Roman" w:hAnsi="Times New Roman" w:cs="Times New Roman"/>
          <w:sz w:val="28"/>
        </w:rPr>
        <w:t>ятельность пришкольных лагерей.</w:t>
      </w:r>
    </w:p>
    <w:p w14:paraId="46F4E3CE" w14:textId="77777777" w:rsidR="006B55D0" w:rsidRPr="006B55D0" w:rsidRDefault="006B55D0" w:rsidP="006B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 xml:space="preserve">Таким образом, разработка программы </w:t>
      </w:r>
      <w:r>
        <w:rPr>
          <w:rFonts w:ascii="Times New Roman" w:hAnsi="Times New Roman" w:cs="Times New Roman"/>
          <w:sz w:val="28"/>
        </w:rPr>
        <w:t xml:space="preserve">летнего оздоровительного лагеря </w:t>
      </w:r>
      <w:r w:rsidRPr="006B55D0">
        <w:rPr>
          <w:rFonts w:ascii="Times New Roman" w:hAnsi="Times New Roman" w:cs="Times New Roman"/>
          <w:sz w:val="28"/>
        </w:rPr>
        <w:t>с д</w:t>
      </w:r>
      <w:r>
        <w:rPr>
          <w:rFonts w:ascii="Times New Roman" w:hAnsi="Times New Roman" w:cs="Times New Roman"/>
          <w:sz w:val="28"/>
        </w:rPr>
        <w:t>невным пребыванием детей «Нескучные каникулы</w:t>
      </w:r>
      <w:r w:rsidRPr="006B55D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вызвана следующими</w:t>
      </w:r>
      <w:r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проблемами:</w:t>
      </w:r>
    </w:p>
    <w:p w14:paraId="3BD42EDA" w14:textId="77777777" w:rsidR="006B55D0" w:rsidRPr="006B55D0" w:rsidRDefault="006B55D0" w:rsidP="006B55D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наличием спроса родителей и детей на организованный отдых</w:t>
      </w:r>
    </w:p>
    <w:p w14:paraId="561632F1" w14:textId="77777777" w:rsidR="006B55D0" w:rsidRPr="006B55D0" w:rsidRDefault="006B55D0" w:rsidP="006B55D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школьников;</w:t>
      </w:r>
    </w:p>
    <w:p w14:paraId="2CAD27E9" w14:textId="77777777" w:rsidR="006B55D0" w:rsidRPr="006B55D0" w:rsidRDefault="006B55D0" w:rsidP="006B55D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модернизацией старых форм работы и введением новых;</w:t>
      </w:r>
    </w:p>
    <w:p w14:paraId="09E0DFC1" w14:textId="77777777" w:rsidR="006B55D0" w:rsidRPr="006B55D0" w:rsidRDefault="006B55D0" w:rsidP="006B55D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потребностью учащихся в самореализации вне школы.</w:t>
      </w:r>
    </w:p>
    <w:p w14:paraId="12F494E1" w14:textId="77777777" w:rsidR="00C077A2" w:rsidRDefault="006B55D0" w:rsidP="00C0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Данная программа является частью воспитательного пространства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 xml:space="preserve">школы и продолжает решать вопросы, связанные </w:t>
      </w:r>
      <w:r w:rsidR="00C077A2" w:rsidRPr="006B55D0">
        <w:rPr>
          <w:rFonts w:ascii="Times New Roman" w:hAnsi="Times New Roman" w:cs="Times New Roman"/>
          <w:sz w:val="28"/>
        </w:rPr>
        <w:t xml:space="preserve">с </w:t>
      </w:r>
      <w:r w:rsidR="00C077A2">
        <w:rPr>
          <w:rFonts w:ascii="Times New Roman" w:hAnsi="Times New Roman" w:cs="Times New Roman"/>
          <w:sz w:val="28"/>
        </w:rPr>
        <w:t>всесторонним</w:t>
      </w:r>
      <w:r w:rsidRPr="006B55D0">
        <w:rPr>
          <w:rFonts w:ascii="Times New Roman" w:hAnsi="Times New Roman" w:cs="Times New Roman"/>
          <w:sz w:val="28"/>
        </w:rPr>
        <w:t xml:space="preserve"> развитием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личности ребенка в летний период.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Она - основополагающий документ,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который организует жизнедеятельность лагеря, обеспечивая ее системность</w:t>
      </w:r>
      <w:r w:rsidR="00C077A2">
        <w:rPr>
          <w:rFonts w:ascii="Times New Roman" w:hAnsi="Times New Roman" w:cs="Times New Roman"/>
          <w:sz w:val="28"/>
        </w:rPr>
        <w:t xml:space="preserve"> и целостность.</w:t>
      </w:r>
    </w:p>
    <w:p w14:paraId="4C004432" w14:textId="37660110" w:rsidR="00C077A2" w:rsidRDefault="006B55D0" w:rsidP="00C0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По своей направленности данная программа является комплексной, т.е.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включает в себя разноплановую деятельность, объединяет различные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направления оздоровления, отдыха и воспитания детей в условиях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оздоровительного лагеря. Содержание сквозных подпрограмм по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направлениям деятельности соответствует достижениям мировой культуры,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традициям, культурно-национальным особенностям, современным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педагогическим</w:t>
      </w:r>
      <w:r w:rsidR="00C077A2">
        <w:rPr>
          <w:rFonts w:ascii="Times New Roman" w:hAnsi="Times New Roman" w:cs="Times New Roman"/>
          <w:sz w:val="28"/>
        </w:rPr>
        <w:t xml:space="preserve"> и оздоровительным технологиям.</w:t>
      </w:r>
    </w:p>
    <w:p w14:paraId="4144FE71" w14:textId="4CB09ABC" w:rsidR="00C077A2" w:rsidRDefault="006B55D0" w:rsidP="00C0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5D0">
        <w:rPr>
          <w:rFonts w:ascii="Times New Roman" w:hAnsi="Times New Roman" w:cs="Times New Roman"/>
          <w:sz w:val="28"/>
        </w:rPr>
        <w:t>Летний лагерь «</w:t>
      </w:r>
      <w:r w:rsidR="006E61E9">
        <w:rPr>
          <w:rFonts w:ascii="Times New Roman" w:hAnsi="Times New Roman" w:cs="Times New Roman"/>
          <w:sz w:val="28"/>
        </w:rPr>
        <w:t>Нескучные каникулы</w:t>
      </w:r>
      <w:r w:rsidRPr="006B55D0">
        <w:rPr>
          <w:rFonts w:ascii="Times New Roman" w:hAnsi="Times New Roman" w:cs="Times New Roman"/>
          <w:sz w:val="28"/>
        </w:rPr>
        <w:t>» является, с одной стороны, формой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организации с</w:t>
      </w:r>
      <w:r w:rsidR="00C077A2">
        <w:rPr>
          <w:rFonts w:ascii="Times New Roman" w:hAnsi="Times New Roman" w:cs="Times New Roman"/>
          <w:sz w:val="28"/>
        </w:rPr>
        <w:t xml:space="preserve">вободного времени детей разного </w:t>
      </w:r>
      <w:r w:rsidRPr="006B55D0">
        <w:rPr>
          <w:rFonts w:ascii="Times New Roman" w:hAnsi="Times New Roman" w:cs="Times New Roman"/>
          <w:sz w:val="28"/>
        </w:rPr>
        <w:t>возраста, пола и уровня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развития, с другой – пространством для оздоровления, творчества и</w:t>
      </w:r>
      <w:r w:rsidR="00C077A2">
        <w:rPr>
          <w:rFonts w:ascii="Times New Roman" w:hAnsi="Times New Roman" w:cs="Times New Roman"/>
          <w:sz w:val="28"/>
        </w:rPr>
        <w:t xml:space="preserve"> самореализации детей.</w:t>
      </w:r>
    </w:p>
    <w:p w14:paraId="0EE20B72" w14:textId="77777777" w:rsidR="00C077A2" w:rsidRDefault="006B55D0" w:rsidP="00C0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61E9">
        <w:rPr>
          <w:rFonts w:ascii="Times New Roman" w:hAnsi="Times New Roman" w:cs="Times New Roman"/>
          <w:b/>
          <w:bCs/>
          <w:sz w:val="28"/>
        </w:rPr>
        <w:lastRenderedPageBreak/>
        <w:t>Цель</w:t>
      </w:r>
      <w:r w:rsidRPr="006B55D0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6B55D0">
        <w:rPr>
          <w:rFonts w:ascii="Times New Roman" w:hAnsi="Times New Roman" w:cs="Times New Roman"/>
          <w:sz w:val="28"/>
        </w:rPr>
        <w:t>создание благоприятных услови</w:t>
      </w:r>
      <w:r w:rsidR="00C077A2">
        <w:rPr>
          <w:rFonts w:ascii="Times New Roman" w:hAnsi="Times New Roman" w:cs="Times New Roman"/>
          <w:sz w:val="28"/>
        </w:rPr>
        <w:t>й</w:t>
      </w:r>
      <w:r w:rsidRPr="006B55D0">
        <w:rPr>
          <w:rFonts w:ascii="Times New Roman" w:hAnsi="Times New Roman" w:cs="Times New Roman"/>
          <w:sz w:val="28"/>
        </w:rPr>
        <w:t xml:space="preserve"> для укрепления здоровья и</w:t>
      </w:r>
      <w:r w:rsidR="00C077A2">
        <w:rPr>
          <w:rFonts w:ascii="Times New Roman" w:hAnsi="Times New Roman" w:cs="Times New Roman"/>
          <w:sz w:val="28"/>
        </w:rPr>
        <w:t xml:space="preserve"> </w:t>
      </w:r>
      <w:r w:rsidRPr="006B55D0">
        <w:rPr>
          <w:rFonts w:ascii="Times New Roman" w:hAnsi="Times New Roman" w:cs="Times New Roman"/>
          <w:sz w:val="28"/>
        </w:rPr>
        <w:t>организации досуга</w:t>
      </w:r>
      <w:proofErr w:type="gramEnd"/>
      <w:r w:rsidRPr="006B55D0">
        <w:rPr>
          <w:rFonts w:ascii="Times New Roman" w:hAnsi="Times New Roman" w:cs="Times New Roman"/>
          <w:sz w:val="28"/>
        </w:rPr>
        <w:t xml:space="preserve"> учащихся во время летних </w:t>
      </w:r>
      <w:r w:rsidR="00C077A2">
        <w:rPr>
          <w:rFonts w:ascii="Times New Roman" w:hAnsi="Times New Roman" w:cs="Times New Roman"/>
          <w:sz w:val="28"/>
        </w:rPr>
        <w:t>каникул.</w:t>
      </w:r>
    </w:p>
    <w:p w14:paraId="10DDD874" w14:textId="77777777" w:rsidR="006B55D0" w:rsidRPr="006E61E9" w:rsidRDefault="006B55D0" w:rsidP="00C077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6E61E9">
        <w:rPr>
          <w:rFonts w:ascii="Times New Roman" w:hAnsi="Times New Roman" w:cs="Times New Roman"/>
          <w:b/>
          <w:bCs/>
          <w:sz w:val="28"/>
        </w:rPr>
        <w:t>Задачи:</w:t>
      </w:r>
    </w:p>
    <w:p w14:paraId="29C58AEC" w14:textId="77777777" w:rsidR="006B55D0" w:rsidRPr="00C077A2" w:rsidRDefault="006B55D0" w:rsidP="00C077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Создание условий для организованного отдыха детей.</w:t>
      </w:r>
    </w:p>
    <w:p w14:paraId="1A6F3CBB" w14:textId="77777777" w:rsidR="006B55D0" w:rsidRPr="00C077A2" w:rsidRDefault="006B55D0" w:rsidP="00C077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Создание системы физического оздоровления детей в</w:t>
      </w:r>
      <w:r w:rsidR="00C077A2" w:rsidRPr="00C077A2"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условиях временного коллектива.</w:t>
      </w:r>
    </w:p>
    <w:p w14:paraId="38797FDE" w14:textId="77777777" w:rsidR="006B55D0" w:rsidRPr="00C077A2" w:rsidRDefault="006B55D0" w:rsidP="00C077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Привитие навыков санитарно-гигиенической культуры,</w:t>
      </w:r>
      <w:r w:rsidR="00C077A2" w:rsidRPr="00C077A2"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здорового образа жизни.</w:t>
      </w:r>
    </w:p>
    <w:p w14:paraId="282B2863" w14:textId="77777777" w:rsidR="006B55D0" w:rsidRPr="00C077A2" w:rsidRDefault="006B55D0" w:rsidP="00C077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Организация среды, предоставляющей ребенку возможность для</w:t>
      </w:r>
      <w:r w:rsidR="00C077A2" w:rsidRPr="00C077A2"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самореализации его индивидуального личностного потенциала.</w:t>
      </w:r>
    </w:p>
    <w:p w14:paraId="1AB93569" w14:textId="77777777" w:rsidR="006B55D0" w:rsidRPr="00C077A2" w:rsidRDefault="006B55D0" w:rsidP="00C077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Приобщение ребят к творческим видам деятельности, развитие</w:t>
      </w:r>
      <w:r w:rsidR="00C077A2" w:rsidRPr="00C077A2"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творческого мышления.</w:t>
      </w:r>
    </w:p>
    <w:p w14:paraId="4E42AFA5" w14:textId="77777777" w:rsidR="006B55D0" w:rsidRPr="00C077A2" w:rsidRDefault="006B55D0" w:rsidP="00C077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Развитие навыков организации и осуществления сотрудничества</w:t>
      </w:r>
      <w:r w:rsidR="00C077A2" w:rsidRPr="00C077A2"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с педагогами, сверстниками, детьми разного возраста в решении общих</w:t>
      </w:r>
      <w:r w:rsidR="00C077A2" w:rsidRPr="00C077A2"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проблем.</w:t>
      </w:r>
    </w:p>
    <w:p w14:paraId="6F59371D" w14:textId="77777777" w:rsidR="006B55D0" w:rsidRPr="00C077A2" w:rsidRDefault="006B55D0" w:rsidP="00C077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Формирование духовно-нравственной культуры личности.</w:t>
      </w:r>
    </w:p>
    <w:p w14:paraId="4CA43C22" w14:textId="77777777" w:rsidR="006B55D0" w:rsidRPr="00C077A2" w:rsidRDefault="006B55D0" w:rsidP="00C077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Формирование патриотизма, основ российской гражданской</w:t>
      </w:r>
      <w:r w:rsidR="00C077A2" w:rsidRPr="00C077A2"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идентичности гражданской солидарности.</w:t>
      </w:r>
    </w:p>
    <w:p w14:paraId="53A3D412" w14:textId="77777777" w:rsidR="006B55D0" w:rsidRPr="00C077A2" w:rsidRDefault="006B55D0" w:rsidP="00C077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Содействие осознанию ценностного отношения к природе,</w:t>
      </w:r>
      <w:r w:rsidR="00C077A2" w:rsidRPr="00C077A2"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окружающей среде, формированию экологического сознания.</w:t>
      </w:r>
    </w:p>
    <w:p w14:paraId="4F0B89B5" w14:textId="77777777" w:rsidR="00FF3935" w:rsidRDefault="006B55D0" w:rsidP="00C077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Развитие и укрепление связей школы, семьи, учреждений</w:t>
      </w:r>
      <w:r w:rsidR="00C077A2" w:rsidRPr="00C077A2"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дополнительного образования, культуры и др.</w:t>
      </w:r>
      <w:r w:rsidRPr="00C077A2">
        <w:rPr>
          <w:rFonts w:ascii="Times New Roman" w:hAnsi="Times New Roman" w:cs="Times New Roman"/>
          <w:sz w:val="28"/>
        </w:rPr>
        <w:cr/>
      </w:r>
    </w:p>
    <w:p w14:paraId="08AED66C" w14:textId="77777777" w:rsidR="00C077A2" w:rsidRPr="00C077A2" w:rsidRDefault="00C077A2" w:rsidP="00C07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077A2">
        <w:rPr>
          <w:rFonts w:ascii="Times New Roman" w:hAnsi="Times New Roman" w:cs="Times New Roman"/>
          <w:b/>
          <w:sz w:val="28"/>
        </w:rPr>
        <w:t>Особенности летнего оздоровительного лагеря с дневным пребыванием детей</w:t>
      </w:r>
    </w:p>
    <w:p w14:paraId="3664B5C4" w14:textId="77777777" w:rsidR="00C077A2" w:rsidRPr="00C077A2" w:rsidRDefault="00C077A2" w:rsidP="00C077A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Пришкольный лагерь имеет ряд объективных факторов, которые и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определяют специфику его работы:</w:t>
      </w:r>
    </w:p>
    <w:p w14:paraId="509DF373" w14:textId="095963CB" w:rsidR="00C077A2" w:rsidRPr="00C077A2" w:rsidRDefault="00C077A2" w:rsidP="00C077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lastRenderedPageBreak/>
        <w:t>1. Временный характер детского объединения. В 202</w:t>
      </w:r>
      <w:r w:rsidR="00D31EB3">
        <w:rPr>
          <w:rFonts w:ascii="Times New Roman" w:hAnsi="Times New Roman" w:cs="Times New Roman"/>
          <w:sz w:val="28"/>
        </w:rPr>
        <w:t>2</w:t>
      </w:r>
      <w:r w:rsidRPr="00C077A2">
        <w:rPr>
          <w:rFonts w:ascii="Times New Roman" w:hAnsi="Times New Roman" w:cs="Times New Roman"/>
          <w:sz w:val="28"/>
        </w:rPr>
        <w:t xml:space="preserve"> году в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 xml:space="preserve">пришкольном лагере в течение 21 дня отдыхает и </w:t>
      </w:r>
      <w:proofErr w:type="spellStart"/>
      <w:r w:rsidRPr="00C077A2">
        <w:rPr>
          <w:rFonts w:ascii="Times New Roman" w:hAnsi="Times New Roman" w:cs="Times New Roman"/>
          <w:sz w:val="28"/>
        </w:rPr>
        <w:t>оздоравливается</w:t>
      </w:r>
      <w:proofErr w:type="spellEnd"/>
      <w:r w:rsidRPr="00C077A2">
        <w:rPr>
          <w:rFonts w:ascii="Times New Roman" w:hAnsi="Times New Roman" w:cs="Times New Roman"/>
          <w:sz w:val="28"/>
        </w:rPr>
        <w:t xml:space="preserve"> 2</w:t>
      </w:r>
      <w:r w:rsidR="00D31EB3">
        <w:rPr>
          <w:rFonts w:ascii="Times New Roman" w:hAnsi="Times New Roman" w:cs="Times New Roman"/>
          <w:sz w:val="28"/>
        </w:rPr>
        <w:t>85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воспитанника, объединенных в отряды.</w:t>
      </w:r>
    </w:p>
    <w:p w14:paraId="5691550C" w14:textId="1E640DBF" w:rsidR="00C077A2" w:rsidRPr="00C077A2" w:rsidRDefault="00C077A2" w:rsidP="00C077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2. Разнообразная деятельность – насыщенность всего периода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разноплановой интересной деятельностью делают пребывание в лагере очень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привлекательным для детей, которые в силу своего возраста стремятся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«попробовать вс</w:t>
      </w:r>
      <w:r w:rsidR="00612E80">
        <w:rPr>
          <w:rFonts w:ascii="Times New Roman" w:hAnsi="Times New Roman" w:cs="Times New Roman"/>
          <w:sz w:val="28"/>
        </w:rPr>
        <w:t>е</w:t>
      </w:r>
      <w:r w:rsidRPr="00C077A2">
        <w:rPr>
          <w:rFonts w:ascii="Times New Roman" w:hAnsi="Times New Roman" w:cs="Times New Roman"/>
          <w:sz w:val="28"/>
        </w:rPr>
        <w:t xml:space="preserve"> и успеть везде». В летнем оздоровительном лагере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предлагается разнообразный спектр занятий в соответствии с основными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направлениями работы.</w:t>
      </w:r>
    </w:p>
    <w:p w14:paraId="20789822" w14:textId="77777777" w:rsidR="00C077A2" w:rsidRPr="00C077A2" w:rsidRDefault="00C077A2" w:rsidP="00C077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3. Интенсивность освоения детьми различных видов деятельности –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заинтересованность реб</w:t>
      </w:r>
      <w:r>
        <w:rPr>
          <w:rFonts w:ascii="Times New Roman" w:hAnsi="Times New Roman" w:cs="Times New Roman"/>
          <w:sz w:val="28"/>
        </w:rPr>
        <w:t>е</w:t>
      </w:r>
      <w:r w:rsidRPr="00C077A2">
        <w:rPr>
          <w:rFonts w:ascii="Times New Roman" w:hAnsi="Times New Roman" w:cs="Times New Roman"/>
          <w:sz w:val="28"/>
        </w:rPr>
        <w:t>нка каким-либо делом посредством достижения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последующего определ</w:t>
      </w:r>
      <w:r>
        <w:rPr>
          <w:rFonts w:ascii="Times New Roman" w:hAnsi="Times New Roman" w:cs="Times New Roman"/>
          <w:sz w:val="28"/>
        </w:rPr>
        <w:t>е</w:t>
      </w:r>
      <w:r w:rsidRPr="00C077A2">
        <w:rPr>
          <w:rFonts w:ascii="Times New Roman" w:hAnsi="Times New Roman" w:cs="Times New Roman"/>
          <w:sz w:val="28"/>
        </w:rPr>
        <w:t>нного положительного результата. В этом смысле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личностно-ориентированный подход означает, что степень интенсивности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должна быть адекватна индивидуальным возможностям человека.</w:t>
      </w:r>
    </w:p>
    <w:p w14:paraId="4D7123F9" w14:textId="77777777" w:rsidR="00C077A2" w:rsidRPr="00C077A2" w:rsidRDefault="00C077A2" w:rsidP="00C077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4. Изменение позиции реб</w:t>
      </w:r>
      <w:r>
        <w:rPr>
          <w:rFonts w:ascii="Times New Roman" w:hAnsi="Times New Roman" w:cs="Times New Roman"/>
          <w:sz w:val="28"/>
        </w:rPr>
        <w:t>е</w:t>
      </w:r>
      <w:r w:rsidRPr="00C077A2">
        <w:rPr>
          <w:rFonts w:ascii="Times New Roman" w:hAnsi="Times New Roman" w:cs="Times New Roman"/>
          <w:sz w:val="28"/>
        </w:rPr>
        <w:t>нка – своеобразное разрушение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прежнего, подчас негативного, стереотипа поведения.</w:t>
      </w:r>
    </w:p>
    <w:p w14:paraId="087DD636" w14:textId="77777777" w:rsidR="00C077A2" w:rsidRPr="00C077A2" w:rsidRDefault="00C077A2" w:rsidP="00C077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5. Природно-климатическая база – природное окружение, чистый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воздух являются важной составляющей успеха лагеря.</w:t>
      </w:r>
    </w:p>
    <w:p w14:paraId="5C6F4293" w14:textId="5C7D9151" w:rsidR="00E05671" w:rsidRPr="00E05671" w:rsidRDefault="00C077A2" w:rsidP="00E0567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6. Ч</w:t>
      </w:r>
      <w:r>
        <w:rPr>
          <w:rFonts w:ascii="Times New Roman" w:hAnsi="Times New Roman" w:cs="Times New Roman"/>
          <w:sz w:val="28"/>
        </w:rPr>
        <w:t>е</w:t>
      </w:r>
      <w:r w:rsidRPr="00C077A2">
        <w:rPr>
          <w:rFonts w:ascii="Times New Roman" w:hAnsi="Times New Roman" w:cs="Times New Roman"/>
          <w:sz w:val="28"/>
        </w:rPr>
        <w:t>ткий режим жизнедеятельности – рациональная организация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C077A2">
        <w:rPr>
          <w:rFonts w:ascii="Times New Roman" w:hAnsi="Times New Roman" w:cs="Times New Roman"/>
          <w:sz w:val="28"/>
        </w:rPr>
        <w:t>всей жизнедеятельности детей.</w:t>
      </w:r>
    </w:p>
    <w:p w14:paraId="42FE55BA" w14:textId="77777777" w:rsidR="00C077A2" w:rsidRDefault="00C077A2" w:rsidP="00C07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22BA414" w14:textId="77777777" w:rsidR="00C077A2" w:rsidRPr="00C077A2" w:rsidRDefault="00C077A2" w:rsidP="00C07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077A2">
        <w:rPr>
          <w:rFonts w:ascii="Times New Roman" w:hAnsi="Times New Roman" w:cs="Times New Roman"/>
          <w:b/>
          <w:sz w:val="28"/>
        </w:rPr>
        <w:t>Основные участники реализации Программы</w:t>
      </w:r>
    </w:p>
    <w:p w14:paraId="4F424F22" w14:textId="25BEEA84" w:rsidR="00C077A2" w:rsidRDefault="00C077A2" w:rsidP="00C077A2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Учащиеся начального звена (</w:t>
      </w:r>
      <w:r w:rsidR="00612E80">
        <w:rPr>
          <w:rFonts w:ascii="Times New Roman" w:hAnsi="Times New Roman" w:cs="Times New Roman"/>
          <w:sz w:val="28"/>
        </w:rPr>
        <w:t>1-4 классы</w:t>
      </w:r>
      <w:r w:rsidRPr="00C077A2">
        <w:rPr>
          <w:rFonts w:ascii="Times New Roman" w:hAnsi="Times New Roman" w:cs="Times New Roman"/>
          <w:sz w:val="28"/>
        </w:rPr>
        <w:t>).</w:t>
      </w:r>
    </w:p>
    <w:p w14:paraId="0910C8A0" w14:textId="3F9564DE" w:rsidR="00612E80" w:rsidRPr="00C077A2" w:rsidRDefault="00612E80" w:rsidP="00C077A2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средней школы (5-</w:t>
      </w:r>
      <w:r w:rsidR="000C5183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классы)</w:t>
      </w:r>
    </w:p>
    <w:p w14:paraId="3DE2AA36" w14:textId="77777777" w:rsidR="00C077A2" w:rsidRPr="00C077A2" w:rsidRDefault="00C077A2" w:rsidP="00C077A2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Педагогический коллектив.</w:t>
      </w:r>
    </w:p>
    <w:p w14:paraId="3BA8B1CF" w14:textId="77777777" w:rsidR="00C077A2" w:rsidRPr="00C077A2" w:rsidRDefault="00C077A2" w:rsidP="00C077A2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lastRenderedPageBreak/>
        <w:t>Родители (законные представители) учащихся.</w:t>
      </w:r>
    </w:p>
    <w:p w14:paraId="51BA2405" w14:textId="583CB833" w:rsidR="00C077A2" w:rsidRDefault="00C077A2" w:rsidP="00C077A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077A2">
        <w:rPr>
          <w:rFonts w:ascii="Times New Roman" w:hAnsi="Times New Roman" w:cs="Times New Roman"/>
          <w:sz w:val="28"/>
        </w:rPr>
        <w:t>Продолжительность смены 21 день.</w:t>
      </w:r>
    </w:p>
    <w:p w14:paraId="2C736C52" w14:textId="630F5FED" w:rsidR="00E05671" w:rsidRDefault="00E05671" w:rsidP="00C077A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3314228F" w14:textId="40316999" w:rsidR="00E05671" w:rsidRPr="00562986" w:rsidRDefault="00E05671" w:rsidP="00E0567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6">
        <w:rPr>
          <w:rFonts w:ascii="Times New Roman" w:hAnsi="Times New Roman" w:cs="Times New Roman"/>
          <w:b/>
          <w:bCs/>
          <w:sz w:val="28"/>
          <w:szCs w:val="28"/>
        </w:rPr>
        <w:t>Принципы, используемые при планировании и проведении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986">
        <w:rPr>
          <w:rFonts w:ascii="Times New Roman" w:hAnsi="Times New Roman" w:cs="Times New Roman"/>
          <w:b/>
          <w:bCs/>
          <w:sz w:val="28"/>
          <w:szCs w:val="28"/>
        </w:rPr>
        <w:t>лагерной смены</w:t>
      </w:r>
    </w:p>
    <w:p w14:paraId="267E859E" w14:textId="77777777" w:rsidR="00E05671" w:rsidRPr="00562986" w:rsidRDefault="00E05671" w:rsidP="00E0567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98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пришкольного</w:t>
      </w:r>
      <w:r w:rsidRPr="00562986">
        <w:rPr>
          <w:rFonts w:ascii="Times New Roman" w:hAnsi="Times New Roman" w:cs="Times New Roman"/>
          <w:sz w:val="28"/>
          <w:szCs w:val="28"/>
        </w:rPr>
        <w:t xml:space="preserve"> оздоровительного лагеря с дневным пребыванием детей «</w:t>
      </w:r>
      <w:r>
        <w:rPr>
          <w:rFonts w:ascii="Times New Roman" w:hAnsi="Times New Roman" w:cs="Times New Roman"/>
          <w:sz w:val="28"/>
          <w:szCs w:val="28"/>
        </w:rPr>
        <w:t>Нескучные каникулы</w:t>
      </w:r>
      <w:r w:rsidRPr="00562986">
        <w:rPr>
          <w:rFonts w:ascii="Times New Roman" w:hAnsi="Times New Roman" w:cs="Times New Roman"/>
          <w:sz w:val="28"/>
          <w:szCs w:val="28"/>
        </w:rPr>
        <w:t>» опирается на следующие принципы:</w:t>
      </w:r>
    </w:p>
    <w:p w14:paraId="5ED8C4AE" w14:textId="77777777" w:rsidR="00E05671" w:rsidRPr="00562986" w:rsidRDefault="00E05671" w:rsidP="00E05671">
      <w:pPr>
        <w:pStyle w:val="a4"/>
        <w:numPr>
          <w:ilvl w:val="1"/>
          <w:numId w:val="6"/>
        </w:numPr>
        <w:tabs>
          <w:tab w:val="left" w:pos="0"/>
        </w:tabs>
        <w:spacing w:after="0" w:line="360" w:lineRule="auto"/>
        <w:ind w:left="22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62986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Pr="00562986">
        <w:rPr>
          <w:rFonts w:ascii="Times New Roman" w:hAnsi="Times New Roman" w:cs="Times New Roman"/>
          <w:i/>
          <w:iCs/>
          <w:sz w:val="28"/>
          <w:szCs w:val="28"/>
        </w:rPr>
        <w:t>гуманизации</w:t>
      </w:r>
      <w:proofErr w:type="spellEnd"/>
      <w:r w:rsidRPr="00562986">
        <w:rPr>
          <w:rFonts w:ascii="Times New Roman" w:hAnsi="Times New Roman" w:cs="Times New Roman"/>
          <w:i/>
          <w:iCs/>
          <w:sz w:val="28"/>
          <w:szCs w:val="28"/>
        </w:rPr>
        <w:t xml:space="preserve"> отношений</w:t>
      </w:r>
      <w:r w:rsidRPr="0056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62986">
        <w:rPr>
          <w:rFonts w:ascii="Times New Roman" w:hAnsi="Times New Roman" w:cs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</w:t>
      </w:r>
    </w:p>
    <w:p w14:paraId="3CFE2F96" w14:textId="77777777" w:rsidR="00E05671" w:rsidRPr="00562986" w:rsidRDefault="00E05671" w:rsidP="00E05671">
      <w:pPr>
        <w:pStyle w:val="a4"/>
        <w:numPr>
          <w:ilvl w:val="1"/>
          <w:numId w:val="6"/>
        </w:numPr>
        <w:tabs>
          <w:tab w:val="left" w:pos="0"/>
        </w:tabs>
        <w:spacing w:after="0" w:line="360" w:lineRule="auto"/>
        <w:ind w:left="22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62986">
        <w:rPr>
          <w:rFonts w:ascii="Times New Roman" w:hAnsi="Times New Roman" w:cs="Times New Roman"/>
          <w:i/>
          <w:iCs/>
          <w:sz w:val="28"/>
          <w:szCs w:val="28"/>
        </w:rPr>
        <w:t>Принцип активности и сознательности</w:t>
      </w:r>
      <w:r w:rsidRPr="00562986">
        <w:rPr>
          <w:rFonts w:ascii="Times New Roman" w:hAnsi="Times New Roman" w:cs="Times New Roman"/>
          <w:sz w:val="28"/>
          <w:szCs w:val="28"/>
        </w:rPr>
        <w:t xml:space="preserve"> – участие всех членов коллектива в поиске новых, эффективных методов и целенаправленной деятельности по организации отдыха и оздоровлению детей, вовлечение максимального количества детей в различные мероприятия.</w:t>
      </w:r>
    </w:p>
    <w:p w14:paraId="7E74684D" w14:textId="77777777" w:rsidR="00E05671" w:rsidRPr="00562986" w:rsidRDefault="00E05671" w:rsidP="00E05671">
      <w:pPr>
        <w:pStyle w:val="a4"/>
        <w:numPr>
          <w:ilvl w:val="1"/>
          <w:numId w:val="6"/>
        </w:numPr>
        <w:tabs>
          <w:tab w:val="left" w:pos="0"/>
        </w:tabs>
        <w:spacing w:after="0" w:line="360" w:lineRule="auto"/>
        <w:ind w:left="22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62986">
        <w:rPr>
          <w:rFonts w:ascii="Times New Roman" w:hAnsi="Times New Roman" w:cs="Times New Roman"/>
          <w:i/>
          <w:iCs/>
          <w:sz w:val="28"/>
          <w:szCs w:val="28"/>
        </w:rPr>
        <w:t>Принцип дифференциации работы</w:t>
      </w:r>
      <w:r w:rsidRPr="0056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62986">
        <w:rPr>
          <w:rFonts w:ascii="Times New Roman" w:hAnsi="Times New Roman" w:cs="Times New Roman"/>
          <w:sz w:val="28"/>
          <w:szCs w:val="28"/>
        </w:rPr>
        <w:t>отбор содержания, форм и методов воспитания в соотношении с возрастными и индивидуально-психологическими особенностями детей.</w:t>
      </w:r>
    </w:p>
    <w:p w14:paraId="52D257DE" w14:textId="77777777" w:rsidR="00E05671" w:rsidRPr="00562986" w:rsidRDefault="00E05671" w:rsidP="00E05671">
      <w:pPr>
        <w:pStyle w:val="a4"/>
        <w:numPr>
          <w:ilvl w:val="1"/>
          <w:numId w:val="6"/>
        </w:numPr>
        <w:tabs>
          <w:tab w:val="left" w:pos="0"/>
        </w:tabs>
        <w:spacing w:after="0" w:line="360" w:lineRule="auto"/>
        <w:ind w:left="22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62986">
        <w:rPr>
          <w:rFonts w:ascii="Times New Roman" w:hAnsi="Times New Roman" w:cs="Times New Roman"/>
          <w:i/>
          <w:iCs/>
          <w:sz w:val="28"/>
          <w:szCs w:val="28"/>
        </w:rPr>
        <w:t>Принцип адресности и преемственности</w:t>
      </w:r>
      <w:r w:rsidRPr="0056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62986">
        <w:rPr>
          <w:rFonts w:ascii="Times New Roman" w:hAnsi="Times New Roman" w:cs="Times New Roman"/>
          <w:sz w:val="28"/>
          <w:szCs w:val="28"/>
        </w:rPr>
        <w:t xml:space="preserve">поддержание связей между возрастными категориями, учет </w:t>
      </w:r>
      <w:proofErr w:type="spellStart"/>
      <w:r w:rsidRPr="00562986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562986">
        <w:rPr>
          <w:rFonts w:ascii="Times New Roman" w:hAnsi="Times New Roman" w:cs="Times New Roman"/>
          <w:sz w:val="28"/>
          <w:szCs w:val="28"/>
        </w:rPr>
        <w:t xml:space="preserve"> развития и состояния здоровья учащихся.</w:t>
      </w:r>
    </w:p>
    <w:p w14:paraId="6A81D043" w14:textId="77777777" w:rsidR="00E05671" w:rsidRPr="00562986" w:rsidRDefault="00E05671" w:rsidP="00E05671">
      <w:pPr>
        <w:pStyle w:val="a4"/>
        <w:numPr>
          <w:ilvl w:val="1"/>
          <w:numId w:val="6"/>
        </w:numPr>
        <w:tabs>
          <w:tab w:val="left" w:pos="0"/>
        </w:tabs>
        <w:spacing w:after="0" w:line="360" w:lineRule="auto"/>
        <w:ind w:left="22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62986">
        <w:rPr>
          <w:rFonts w:ascii="Times New Roman" w:hAnsi="Times New Roman" w:cs="Times New Roman"/>
          <w:i/>
          <w:iCs/>
          <w:sz w:val="28"/>
          <w:szCs w:val="28"/>
        </w:rPr>
        <w:t>Принцип комплексности оздоровления и воспитания реб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62986">
        <w:rPr>
          <w:rFonts w:ascii="Times New Roman" w:hAnsi="Times New Roman" w:cs="Times New Roman"/>
          <w:i/>
          <w:iCs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298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2986">
        <w:rPr>
          <w:rFonts w:ascii="Times New Roman" w:hAnsi="Times New Roman" w:cs="Times New Roman"/>
          <w:sz w:val="28"/>
          <w:szCs w:val="28"/>
        </w:rPr>
        <w:t>ткое распределение времени на организацию оздоровительной и воспитательной работы;</w:t>
      </w:r>
    </w:p>
    <w:p w14:paraId="111F9AC5" w14:textId="77777777" w:rsidR="00E05671" w:rsidRPr="00562986" w:rsidRDefault="00E05671" w:rsidP="00E05671">
      <w:pPr>
        <w:pStyle w:val="a4"/>
        <w:numPr>
          <w:ilvl w:val="1"/>
          <w:numId w:val="6"/>
        </w:numPr>
        <w:tabs>
          <w:tab w:val="left" w:pos="0"/>
        </w:tabs>
        <w:spacing w:after="0" w:line="360" w:lineRule="auto"/>
        <w:ind w:left="22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62986">
        <w:rPr>
          <w:rFonts w:ascii="Times New Roman" w:hAnsi="Times New Roman" w:cs="Times New Roman"/>
          <w:i/>
          <w:iCs/>
          <w:sz w:val="28"/>
          <w:szCs w:val="28"/>
        </w:rPr>
        <w:t>Принцип системности</w:t>
      </w:r>
      <w:r w:rsidRPr="0056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2986">
        <w:rPr>
          <w:rFonts w:ascii="Times New Roman" w:hAnsi="Times New Roman" w:cs="Times New Roman"/>
          <w:sz w:val="28"/>
          <w:szCs w:val="28"/>
        </w:rPr>
        <w:t xml:space="preserve"> реализация лагерных мероприятий постоянно, систематично, а не от случая к случаю.</w:t>
      </w:r>
    </w:p>
    <w:p w14:paraId="048137C9" w14:textId="34B3A6E4" w:rsidR="00E05671" w:rsidRDefault="00E05671" w:rsidP="00E05671">
      <w:pPr>
        <w:pStyle w:val="a4"/>
        <w:numPr>
          <w:ilvl w:val="1"/>
          <w:numId w:val="6"/>
        </w:numPr>
        <w:tabs>
          <w:tab w:val="left" w:pos="0"/>
        </w:tabs>
        <w:spacing w:after="0" w:line="360" w:lineRule="auto"/>
        <w:ind w:left="22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62986">
        <w:rPr>
          <w:rFonts w:ascii="Times New Roman" w:hAnsi="Times New Roman" w:cs="Times New Roman"/>
          <w:i/>
          <w:iCs/>
          <w:sz w:val="28"/>
          <w:szCs w:val="28"/>
        </w:rPr>
        <w:t>Безусловная безопасность всех мероприятий</w:t>
      </w:r>
      <w:r w:rsidRPr="00562986">
        <w:rPr>
          <w:rFonts w:ascii="Times New Roman" w:hAnsi="Times New Roman" w:cs="Times New Roman"/>
          <w:sz w:val="28"/>
          <w:szCs w:val="28"/>
        </w:rPr>
        <w:t>.</w:t>
      </w:r>
    </w:p>
    <w:p w14:paraId="096105FC" w14:textId="330F6F41" w:rsidR="000020DB" w:rsidRPr="000020DB" w:rsidRDefault="000020DB" w:rsidP="000020DB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0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Направления и виды деятельности Программы</w:t>
      </w:r>
    </w:p>
    <w:p w14:paraId="6A2F532F" w14:textId="77777777" w:rsidR="000020DB" w:rsidRPr="000020DB" w:rsidRDefault="000020DB" w:rsidP="000020DB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0DB">
        <w:rPr>
          <w:rFonts w:ascii="Times New Roman" w:hAnsi="Times New Roman" w:cs="Times New Roman"/>
          <w:sz w:val="28"/>
          <w:szCs w:val="28"/>
        </w:rPr>
        <w:t>В период работы летней смены лагеря реализуются основные направления воспитательной работы школы.</w:t>
      </w:r>
    </w:p>
    <w:p w14:paraId="1C1EAAC0" w14:textId="77777777" w:rsidR="00540C6E" w:rsidRDefault="000020DB" w:rsidP="00540C6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0DB">
        <w:rPr>
          <w:rFonts w:ascii="Times New Roman" w:hAnsi="Times New Roman" w:cs="Times New Roman"/>
          <w:sz w:val="28"/>
          <w:szCs w:val="28"/>
        </w:rPr>
        <w:t>Все направления деятельности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4645DF94" w14:textId="7A3A7AFD" w:rsidR="000020DB" w:rsidRPr="00540C6E" w:rsidRDefault="00540C6E" w:rsidP="00540C6E">
      <w:pPr>
        <w:pStyle w:val="a4"/>
        <w:tabs>
          <w:tab w:val="left" w:pos="0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E5D196" wp14:editId="4CAD67E0">
            <wp:simplePos x="0" y="0"/>
            <wp:positionH relativeFrom="margin">
              <wp:posOffset>3680460</wp:posOffset>
            </wp:positionH>
            <wp:positionV relativeFrom="paragraph">
              <wp:posOffset>1497916</wp:posOffset>
            </wp:positionV>
            <wp:extent cx="1934210" cy="1934210"/>
            <wp:effectExtent l="0" t="0" r="8890" b="8890"/>
            <wp:wrapNone/>
            <wp:docPr id="2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472F655-0E6B-4400-A425-87AB70FD72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472F655-0E6B-4400-A425-87AB70FD72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43B716EA" wp14:editId="308D2F3A">
            <wp:simplePos x="0" y="0"/>
            <wp:positionH relativeFrom="column">
              <wp:posOffset>1516282</wp:posOffset>
            </wp:positionH>
            <wp:positionV relativeFrom="paragraph">
              <wp:posOffset>243205</wp:posOffset>
            </wp:positionV>
            <wp:extent cx="6219190" cy="4324985"/>
            <wp:effectExtent l="0" t="0" r="0" b="18415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DB" w:rsidRPr="00540C6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855"/>
        <w:gridCol w:w="4854"/>
        <w:gridCol w:w="4851"/>
      </w:tblGrid>
      <w:tr w:rsidR="00BC3674" w:rsidRPr="00562986" w14:paraId="7746B336" w14:textId="77777777" w:rsidTr="00EE4112">
        <w:trPr>
          <w:trHeight w:val="624"/>
          <w:tblHeader/>
        </w:trPr>
        <w:tc>
          <w:tcPr>
            <w:tcW w:w="1667" w:type="pct"/>
            <w:vAlign w:val="center"/>
          </w:tcPr>
          <w:p w14:paraId="4BFF39B0" w14:textId="77777777" w:rsidR="00BC3674" w:rsidRPr="00562986" w:rsidRDefault="00BC3674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Ценностные основы направления</w:t>
            </w:r>
          </w:p>
        </w:tc>
        <w:tc>
          <w:tcPr>
            <w:tcW w:w="1667" w:type="pct"/>
            <w:vAlign w:val="center"/>
          </w:tcPr>
          <w:p w14:paraId="6D6CB687" w14:textId="489E52D7" w:rsidR="00BC3674" w:rsidRPr="00562986" w:rsidRDefault="00BC3674" w:rsidP="00BC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направления</w:t>
            </w:r>
          </w:p>
        </w:tc>
        <w:tc>
          <w:tcPr>
            <w:tcW w:w="1667" w:type="pct"/>
            <w:vAlign w:val="center"/>
          </w:tcPr>
          <w:p w14:paraId="5914351E" w14:textId="7CDCDD71" w:rsidR="00BC3674" w:rsidRPr="00562986" w:rsidRDefault="00BC3674" w:rsidP="00BC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BC3674" w:rsidRPr="00562986" w14:paraId="764B6E3E" w14:textId="77777777" w:rsidTr="00BC3674">
        <w:trPr>
          <w:trHeight w:val="397"/>
        </w:trPr>
        <w:tc>
          <w:tcPr>
            <w:tcW w:w="5000" w:type="pct"/>
            <w:gridSpan w:val="3"/>
            <w:vAlign w:val="center"/>
          </w:tcPr>
          <w:p w14:paraId="6E560D5C" w14:textId="77777777" w:rsidR="00BC3674" w:rsidRPr="00562986" w:rsidRDefault="00BC3674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Научно-познавательное</w:t>
            </w:r>
          </w:p>
        </w:tc>
      </w:tr>
      <w:tr w:rsidR="00BC3674" w:rsidRPr="00562986" w14:paraId="4B4B3691" w14:textId="77777777" w:rsidTr="00EE4112">
        <w:trPr>
          <w:trHeight w:val="2041"/>
        </w:trPr>
        <w:tc>
          <w:tcPr>
            <w:tcW w:w="1667" w:type="pct"/>
          </w:tcPr>
          <w:p w14:paraId="46D1290C" w14:textId="77777777" w:rsidR="00BC3674" w:rsidRPr="00DC7562" w:rsidRDefault="00BC3674" w:rsidP="00BC36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Стремление к познанию и истине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1209A2F" w14:textId="77777777" w:rsidR="00BC3674" w:rsidRPr="00DC7562" w:rsidRDefault="00BC3674" w:rsidP="00BC36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аучная картина мира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AC7DB56" w14:textId="77777777" w:rsidR="00BC3674" w:rsidRPr="00DC7562" w:rsidRDefault="00BC3674" w:rsidP="00BC36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нтеллектуальное развитие личности; </w:t>
            </w:r>
          </w:p>
          <w:p w14:paraId="5B377426" w14:textId="54A5D6EF" w:rsidR="00BC3674" w:rsidRPr="00BC3674" w:rsidRDefault="00BC3674" w:rsidP="00857E3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ворчество и созидание. </w:t>
            </w:r>
          </w:p>
        </w:tc>
        <w:tc>
          <w:tcPr>
            <w:tcW w:w="1667" w:type="pct"/>
          </w:tcPr>
          <w:p w14:paraId="796FBA21" w14:textId="77777777" w:rsidR="00BC3674" w:rsidRPr="00DC7562" w:rsidRDefault="00BC3674" w:rsidP="00BC36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знаний детей об окружающем мире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E448C82" w14:textId="77777777" w:rsidR="00BC3674" w:rsidRPr="00DC7562" w:rsidRDefault="00BC3674" w:rsidP="00BC36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познавательной активности, любознательности, интереса к окружающему миру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5552DF4" w14:textId="68F3EE88" w:rsidR="00BC3674" w:rsidRPr="00BC3674" w:rsidRDefault="00BC3674" w:rsidP="00857E3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Удовлетворение познавательных потребностей учащихся. </w:t>
            </w:r>
          </w:p>
        </w:tc>
        <w:tc>
          <w:tcPr>
            <w:tcW w:w="1667" w:type="pct"/>
          </w:tcPr>
          <w:p w14:paraId="6FD0B2D8" w14:textId="77777777" w:rsidR="00BC3674" w:rsidRPr="00DC7562" w:rsidRDefault="00BC3674" w:rsidP="00BC36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7" w:hanging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по интересам в кружковой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469F411" w14:textId="77777777" w:rsidR="00BC3674" w:rsidRPr="00DC7562" w:rsidRDefault="00BC3674" w:rsidP="00BC36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7" w:hanging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Экскурсии, посещение библиотеки, музыкальной школы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FC503B8" w14:textId="77777777" w:rsidR="00BC3674" w:rsidRPr="00DC7562" w:rsidRDefault="00BC3674" w:rsidP="00BC36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7" w:hanging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беседы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42C97FE" w14:textId="77777777" w:rsidR="00BC3674" w:rsidRPr="00DC7562" w:rsidRDefault="00BC3674" w:rsidP="00BC36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7" w:hanging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DCF9F32" w14:textId="77777777" w:rsidR="00BC3674" w:rsidRPr="00562986" w:rsidRDefault="00BC3674" w:rsidP="00857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CF26CF9" w14:textId="40282200" w:rsidR="00BC3674" w:rsidRPr="00DC7562" w:rsidRDefault="00BC3674" w:rsidP="00857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условиях летнего отдыха у ребят не пропадает стремление к познанию нового, неизвестного. Просто это стремление реализуется в отличных от школьного урока формах. К тому же ребята стремятся к практической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еализации тех знаний, которые дала им школа. </w:t>
            </w:r>
          </w:p>
        </w:tc>
      </w:tr>
    </w:tbl>
    <w:p w14:paraId="5C2E1F51" w14:textId="39C6405D" w:rsidR="00BC3674" w:rsidRDefault="00BC3674">
      <w:r>
        <w:br w:type="page"/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855"/>
        <w:gridCol w:w="4854"/>
        <w:gridCol w:w="4851"/>
      </w:tblGrid>
      <w:tr w:rsidR="00EE4112" w:rsidRPr="00562986" w14:paraId="5E972FAD" w14:textId="77777777" w:rsidTr="00EE4112">
        <w:trPr>
          <w:trHeight w:val="624"/>
        </w:trPr>
        <w:tc>
          <w:tcPr>
            <w:tcW w:w="1667" w:type="pct"/>
            <w:vAlign w:val="center"/>
          </w:tcPr>
          <w:p w14:paraId="501D19D4" w14:textId="7BD6E687" w:rsidR="00EE4112" w:rsidRPr="00562986" w:rsidRDefault="00EE4112" w:rsidP="00EE4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Ценностные основы направления</w:t>
            </w:r>
          </w:p>
        </w:tc>
        <w:tc>
          <w:tcPr>
            <w:tcW w:w="1667" w:type="pct"/>
            <w:vAlign w:val="center"/>
          </w:tcPr>
          <w:p w14:paraId="3B10675E" w14:textId="7E56BCBB" w:rsidR="00EE4112" w:rsidRPr="00562986" w:rsidRDefault="00EE4112" w:rsidP="00EE4112">
            <w:pPr>
              <w:autoSpaceDE w:val="0"/>
              <w:autoSpaceDN w:val="0"/>
              <w:adjustRightInd w:val="0"/>
              <w:ind w:left="322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направления</w:t>
            </w:r>
          </w:p>
        </w:tc>
        <w:tc>
          <w:tcPr>
            <w:tcW w:w="1666" w:type="pct"/>
            <w:vAlign w:val="center"/>
          </w:tcPr>
          <w:p w14:paraId="572FC4A1" w14:textId="60933D28" w:rsidR="00EE4112" w:rsidRPr="00DC7562" w:rsidRDefault="00EE4112" w:rsidP="00EE4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EE4112" w:rsidRPr="00562986" w14:paraId="61645E78" w14:textId="77777777" w:rsidTr="00EE4112">
        <w:trPr>
          <w:trHeight w:val="397"/>
        </w:trPr>
        <w:tc>
          <w:tcPr>
            <w:tcW w:w="5000" w:type="pct"/>
            <w:gridSpan w:val="3"/>
            <w:vAlign w:val="center"/>
          </w:tcPr>
          <w:p w14:paraId="26493433" w14:textId="27023AFF" w:rsidR="00EE4112" w:rsidRPr="00DC7562" w:rsidRDefault="00EE4112" w:rsidP="00EE4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Гражданско-правовое</w:t>
            </w:r>
          </w:p>
        </w:tc>
      </w:tr>
      <w:tr w:rsidR="00EE4112" w:rsidRPr="00562986" w14:paraId="3EEB83A5" w14:textId="77777777" w:rsidTr="00EE4112">
        <w:trPr>
          <w:trHeight w:val="4387"/>
        </w:trPr>
        <w:tc>
          <w:tcPr>
            <w:tcW w:w="1667" w:type="pct"/>
          </w:tcPr>
          <w:p w14:paraId="33BC6F5E" w14:textId="77777777" w:rsidR="00EE4112" w:rsidRPr="00DC7562" w:rsidRDefault="00EE4112" w:rsidP="00EE411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 государство,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гражданское общество; </w:t>
            </w:r>
          </w:p>
          <w:p w14:paraId="5F0945AF" w14:textId="77777777" w:rsidR="00EE4112" w:rsidRPr="00DC7562" w:rsidRDefault="00EE4112" w:rsidP="00EE411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акон и правопорядок;</w:t>
            </w:r>
          </w:p>
          <w:p w14:paraId="01C330EE" w14:textId="77777777" w:rsidR="00EE4112" w:rsidRPr="00DC7562" w:rsidRDefault="00EE4112" w:rsidP="00EE411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оликультурный мир; </w:t>
            </w:r>
          </w:p>
          <w:p w14:paraId="3838D295" w14:textId="77777777" w:rsidR="00EE4112" w:rsidRPr="00DC7562" w:rsidRDefault="00EE4112" w:rsidP="00EE411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вобода личная и национальная;</w:t>
            </w:r>
          </w:p>
          <w:p w14:paraId="76F379D7" w14:textId="77777777" w:rsidR="00EE4112" w:rsidRPr="00DC7562" w:rsidRDefault="00EE4112" w:rsidP="00EE411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оверие к людям, институтам государства и гражданского общества. </w:t>
            </w:r>
          </w:p>
          <w:p w14:paraId="472163F4" w14:textId="77777777" w:rsidR="00EE4112" w:rsidRPr="00DC7562" w:rsidRDefault="00EE4112" w:rsidP="00EE411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5962A88" w14:textId="77777777" w:rsidR="00EE4112" w:rsidRPr="00DC7562" w:rsidRDefault="00EE4112" w:rsidP="00EE4112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асширение знаний о государственном устройстве, Конституции РФ, государственной символик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е;</w:t>
            </w:r>
          </w:p>
          <w:p w14:paraId="1CEAA64F" w14:textId="77777777" w:rsidR="00EE4112" w:rsidRPr="00DC7562" w:rsidRDefault="00EE4112" w:rsidP="00EE4112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0FAE4C3" w14:textId="77777777" w:rsidR="00EE4112" w:rsidRPr="00DC7562" w:rsidRDefault="00EE4112" w:rsidP="00EE4112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Приобщение к культуре межличностных отношений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426F24A" w14:textId="77777777" w:rsidR="00EE4112" w:rsidRPr="00DC7562" w:rsidRDefault="00EE4112" w:rsidP="00EE4112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Стремление к соблюдению норм и правил поведения во временных коллективах. </w:t>
            </w:r>
          </w:p>
          <w:p w14:paraId="67047329" w14:textId="77777777" w:rsidR="00EE4112" w:rsidRDefault="00EE4112" w:rsidP="00EE4112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14:paraId="4529FEFD" w14:textId="77777777" w:rsidR="00EE4112" w:rsidRPr="00DC7562" w:rsidRDefault="00EE4112" w:rsidP="00EE411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и принятие правил поведения в лагере и отрядах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727FE48" w14:textId="77777777" w:rsidR="00EE4112" w:rsidRPr="00DC7562" w:rsidRDefault="00EE4112" w:rsidP="00EE411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системы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4531035" w14:textId="77777777" w:rsidR="00EE4112" w:rsidRPr="00DC7562" w:rsidRDefault="00EE4112" w:rsidP="00EE411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беседы и праздники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1A1AB6E" w14:textId="77777777" w:rsidR="00EE4112" w:rsidRPr="00DC7562" w:rsidRDefault="00EE4112" w:rsidP="00EE411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фольклором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23A5D34" w14:textId="77777777" w:rsidR="00EE4112" w:rsidRPr="00DC7562" w:rsidRDefault="00EE4112" w:rsidP="00EE411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 по родному городу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41636E3" w14:textId="77777777" w:rsidR="00EE4112" w:rsidRPr="00DC7562" w:rsidRDefault="00EE4112" w:rsidP="00EE411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социальных акций, решающих проблемы жизни лагеря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3444F47" w14:textId="77777777" w:rsidR="00EE4112" w:rsidRDefault="00EE4112" w:rsidP="00EE4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C2DED6" w14:textId="31523DEA" w:rsidR="00EE4112" w:rsidRPr="00322AA5" w:rsidRDefault="00EE4112" w:rsidP="00322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семью,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 Обогащение содержания работы национальной культурой позволяет освоить культурное наследие своего народа и является одним из аспектов гражданско-патриотического воспитания воспитанников.</w:t>
            </w:r>
          </w:p>
        </w:tc>
      </w:tr>
    </w:tbl>
    <w:p w14:paraId="0B9DFEAD" w14:textId="77777777" w:rsidR="00EE4112" w:rsidRDefault="00EE4112"/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855"/>
        <w:gridCol w:w="4854"/>
        <w:gridCol w:w="4851"/>
      </w:tblGrid>
      <w:tr w:rsidR="00EE4112" w:rsidRPr="00DC7562" w14:paraId="5F684896" w14:textId="77777777" w:rsidTr="00EE4112">
        <w:trPr>
          <w:trHeight w:val="624"/>
        </w:trPr>
        <w:tc>
          <w:tcPr>
            <w:tcW w:w="1667" w:type="pct"/>
            <w:vAlign w:val="center"/>
          </w:tcPr>
          <w:p w14:paraId="6754513A" w14:textId="34E85E49" w:rsidR="00EE4112" w:rsidRPr="00562986" w:rsidRDefault="00EE4112" w:rsidP="00EE4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Ценностные основы направления</w:t>
            </w:r>
          </w:p>
        </w:tc>
        <w:tc>
          <w:tcPr>
            <w:tcW w:w="1667" w:type="pct"/>
            <w:vAlign w:val="center"/>
          </w:tcPr>
          <w:p w14:paraId="791B4966" w14:textId="5175F574" w:rsidR="00EE4112" w:rsidRPr="00562986" w:rsidRDefault="00EE4112" w:rsidP="00EE4112">
            <w:pPr>
              <w:autoSpaceDE w:val="0"/>
              <w:autoSpaceDN w:val="0"/>
              <w:adjustRightInd w:val="0"/>
              <w:ind w:left="322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направления</w:t>
            </w:r>
          </w:p>
        </w:tc>
        <w:tc>
          <w:tcPr>
            <w:tcW w:w="1666" w:type="pct"/>
            <w:vAlign w:val="center"/>
          </w:tcPr>
          <w:p w14:paraId="239327BD" w14:textId="3556424D" w:rsidR="00EE4112" w:rsidRPr="00D928FB" w:rsidRDefault="00EE4112" w:rsidP="00EE4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EE4112" w:rsidRPr="00DC7562" w14:paraId="374C6269" w14:textId="77777777" w:rsidTr="00EE4112">
        <w:trPr>
          <w:trHeight w:val="397"/>
        </w:trPr>
        <w:tc>
          <w:tcPr>
            <w:tcW w:w="5000" w:type="pct"/>
            <w:gridSpan w:val="3"/>
            <w:vAlign w:val="center"/>
          </w:tcPr>
          <w:p w14:paraId="186D61C4" w14:textId="3AF2CBE1" w:rsidR="00EE4112" w:rsidRPr="00D928FB" w:rsidRDefault="00EE4112" w:rsidP="00EE4112">
            <w:pPr>
              <w:pStyle w:val="Default"/>
              <w:ind w:left="310"/>
              <w:jc w:val="center"/>
              <w:rPr>
                <w:sz w:val="28"/>
                <w:szCs w:val="28"/>
              </w:rPr>
            </w:pPr>
            <w:r w:rsidRPr="00D928FB">
              <w:rPr>
                <w:b/>
                <w:bCs/>
                <w:sz w:val="28"/>
                <w:szCs w:val="28"/>
              </w:rPr>
              <w:t>Военно-патриотическое</w:t>
            </w:r>
          </w:p>
        </w:tc>
      </w:tr>
      <w:tr w:rsidR="00EE4112" w:rsidRPr="00DC7562" w14:paraId="2667828E" w14:textId="77777777" w:rsidTr="00EE4112">
        <w:trPr>
          <w:trHeight w:val="4387"/>
        </w:trPr>
        <w:tc>
          <w:tcPr>
            <w:tcW w:w="1667" w:type="pct"/>
          </w:tcPr>
          <w:p w14:paraId="5DA6857B" w14:textId="77777777" w:rsidR="00EE4112" w:rsidRPr="00D928FB" w:rsidRDefault="00EE4112" w:rsidP="00EE4112">
            <w:pPr>
              <w:pStyle w:val="Default"/>
              <w:numPr>
                <w:ilvl w:val="0"/>
                <w:numId w:val="11"/>
              </w:numPr>
              <w:ind w:left="309" w:hanging="284"/>
              <w:rPr>
                <w:color w:val="auto"/>
                <w:sz w:val="28"/>
                <w:szCs w:val="28"/>
              </w:rPr>
            </w:pPr>
            <w:r w:rsidRPr="00D928FB">
              <w:rPr>
                <w:sz w:val="28"/>
                <w:szCs w:val="28"/>
              </w:rPr>
              <w:t>Любовь к России, своему народу, своему краю</w:t>
            </w:r>
            <w:r>
              <w:rPr>
                <w:sz w:val="28"/>
                <w:szCs w:val="28"/>
              </w:rPr>
              <w:t>;</w:t>
            </w:r>
          </w:p>
          <w:p w14:paraId="585BB698" w14:textId="77777777" w:rsidR="00EE4112" w:rsidRPr="00D928FB" w:rsidRDefault="00EE4112" w:rsidP="00EE4112">
            <w:pPr>
              <w:pStyle w:val="Default"/>
              <w:numPr>
                <w:ilvl w:val="0"/>
                <w:numId w:val="11"/>
              </w:numPr>
              <w:ind w:left="309" w:hanging="284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928FB">
              <w:rPr>
                <w:sz w:val="28"/>
                <w:szCs w:val="28"/>
              </w:rPr>
              <w:t>лужение Отечеству</w:t>
            </w:r>
            <w:r>
              <w:rPr>
                <w:sz w:val="28"/>
                <w:szCs w:val="28"/>
              </w:rPr>
              <w:t>;</w:t>
            </w:r>
          </w:p>
          <w:p w14:paraId="5178C92C" w14:textId="77777777" w:rsidR="00EE4112" w:rsidRPr="00D928FB" w:rsidRDefault="00EE4112" w:rsidP="00EE4112">
            <w:pPr>
              <w:pStyle w:val="Default"/>
              <w:numPr>
                <w:ilvl w:val="0"/>
                <w:numId w:val="11"/>
              </w:numPr>
              <w:ind w:left="309" w:hanging="284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928FB">
              <w:rPr>
                <w:sz w:val="28"/>
                <w:szCs w:val="28"/>
              </w:rPr>
              <w:t>ир во вс</w:t>
            </w:r>
            <w:r>
              <w:rPr>
                <w:sz w:val="28"/>
                <w:szCs w:val="28"/>
              </w:rPr>
              <w:t>е</w:t>
            </w:r>
            <w:r w:rsidRPr="00D928FB">
              <w:rPr>
                <w:sz w:val="28"/>
                <w:szCs w:val="28"/>
              </w:rPr>
              <w:t xml:space="preserve">м мире. </w:t>
            </w:r>
          </w:p>
          <w:p w14:paraId="206AD6B5" w14:textId="77777777" w:rsidR="00EE4112" w:rsidRPr="00D928FB" w:rsidRDefault="00EE4112" w:rsidP="00EE4112">
            <w:pPr>
              <w:pStyle w:val="Default"/>
              <w:numPr>
                <w:ilvl w:val="0"/>
                <w:numId w:val="11"/>
              </w:numPr>
              <w:ind w:left="309" w:hanging="284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14:paraId="21CA82AA" w14:textId="77777777" w:rsidR="00EE4112" w:rsidRPr="00D928FB" w:rsidRDefault="00EE4112" w:rsidP="00EE4112">
            <w:pPr>
              <w:pStyle w:val="Default"/>
              <w:numPr>
                <w:ilvl w:val="0"/>
                <w:numId w:val="11"/>
              </w:numPr>
              <w:ind w:left="322" w:hanging="283"/>
              <w:rPr>
                <w:color w:val="auto"/>
                <w:sz w:val="28"/>
                <w:szCs w:val="28"/>
              </w:rPr>
            </w:pPr>
            <w:r w:rsidRPr="00D928FB">
              <w:rPr>
                <w:sz w:val="28"/>
                <w:szCs w:val="28"/>
              </w:rPr>
              <w:t>Ознакомление с героическими страницами истории России</w:t>
            </w:r>
            <w:r>
              <w:rPr>
                <w:sz w:val="28"/>
                <w:szCs w:val="28"/>
              </w:rPr>
              <w:t>;</w:t>
            </w:r>
          </w:p>
          <w:p w14:paraId="710379E3" w14:textId="77777777" w:rsidR="00EE4112" w:rsidRPr="00D928FB" w:rsidRDefault="00EE4112" w:rsidP="00EE4112">
            <w:pPr>
              <w:pStyle w:val="Default"/>
              <w:numPr>
                <w:ilvl w:val="0"/>
                <w:numId w:val="11"/>
              </w:numPr>
              <w:ind w:left="322" w:hanging="283"/>
              <w:rPr>
                <w:color w:val="auto"/>
                <w:sz w:val="28"/>
                <w:szCs w:val="28"/>
              </w:rPr>
            </w:pPr>
            <w:r w:rsidRPr="00D928FB">
              <w:rPr>
                <w:sz w:val="28"/>
                <w:szCs w:val="28"/>
              </w:rPr>
              <w:t>Сохранение воинских традиций</w:t>
            </w:r>
            <w:r>
              <w:rPr>
                <w:sz w:val="28"/>
                <w:szCs w:val="28"/>
              </w:rPr>
              <w:t>;</w:t>
            </w:r>
          </w:p>
          <w:p w14:paraId="2D67FA45" w14:textId="77777777" w:rsidR="00EE4112" w:rsidRPr="00D928FB" w:rsidRDefault="00EE4112" w:rsidP="00EE4112">
            <w:pPr>
              <w:pStyle w:val="Default"/>
              <w:numPr>
                <w:ilvl w:val="0"/>
                <w:numId w:val="11"/>
              </w:numPr>
              <w:ind w:left="322" w:hanging="283"/>
              <w:rPr>
                <w:color w:val="auto"/>
                <w:sz w:val="28"/>
                <w:szCs w:val="28"/>
              </w:rPr>
            </w:pPr>
            <w:r w:rsidRPr="00D928FB">
              <w:rPr>
                <w:sz w:val="28"/>
                <w:szCs w:val="28"/>
              </w:rPr>
              <w:t xml:space="preserve">Формирование готовности к выполнению воинского долга. </w:t>
            </w:r>
          </w:p>
          <w:p w14:paraId="3DBBA4DC" w14:textId="77777777" w:rsidR="00EE4112" w:rsidRPr="00D928FB" w:rsidRDefault="00EE4112" w:rsidP="00EE4112">
            <w:pPr>
              <w:pStyle w:val="Default"/>
              <w:numPr>
                <w:ilvl w:val="0"/>
                <w:numId w:val="11"/>
              </w:numPr>
              <w:ind w:left="322" w:hanging="283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14:paraId="08F8E5D6" w14:textId="77777777" w:rsidR="00EE4112" w:rsidRDefault="00EE4112" w:rsidP="00EE4112">
            <w:pPr>
              <w:pStyle w:val="Default"/>
              <w:numPr>
                <w:ilvl w:val="0"/>
                <w:numId w:val="11"/>
              </w:numPr>
              <w:ind w:left="310" w:hanging="284"/>
              <w:rPr>
                <w:color w:val="auto"/>
                <w:sz w:val="28"/>
                <w:szCs w:val="28"/>
              </w:rPr>
            </w:pPr>
            <w:r w:rsidRPr="00D928FB">
              <w:rPr>
                <w:sz w:val="28"/>
                <w:szCs w:val="28"/>
              </w:rPr>
              <w:t>Просмотр видеофильмов</w:t>
            </w:r>
            <w:r>
              <w:rPr>
                <w:sz w:val="28"/>
                <w:szCs w:val="28"/>
              </w:rPr>
              <w:t xml:space="preserve"> </w:t>
            </w:r>
            <w:r w:rsidRPr="00D928FB">
              <w:rPr>
                <w:sz w:val="28"/>
                <w:szCs w:val="28"/>
              </w:rPr>
              <w:t>историко-патриотического содержания</w:t>
            </w:r>
            <w:r>
              <w:rPr>
                <w:sz w:val="28"/>
                <w:szCs w:val="28"/>
              </w:rPr>
              <w:t>;</w:t>
            </w:r>
            <w:r w:rsidRPr="00D928FB">
              <w:rPr>
                <w:sz w:val="28"/>
                <w:szCs w:val="28"/>
              </w:rPr>
              <w:t xml:space="preserve"> </w:t>
            </w:r>
          </w:p>
          <w:p w14:paraId="4F960222" w14:textId="77777777" w:rsidR="00EE4112" w:rsidRPr="00D928FB" w:rsidRDefault="00EE4112" w:rsidP="00EE4112">
            <w:pPr>
              <w:pStyle w:val="Default"/>
              <w:numPr>
                <w:ilvl w:val="0"/>
                <w:numId w:val="11"/>
              </w:numPr>
              <w:ind w:left="310" w:hanging="284"/>
              <w:rPr>
                <w:color w:val="auto"/>
                <w:sz w:val="28"/>
                <w:szCs w:val="28"/>
              </w:rPr>
            </w:pPr>
            <w:r w:rsidRPr="00D928FB">
              <w:rPr>
                <w:sz w:val="28"/>
                <w:szCs w:val="28"/>
              </w:rPr>
              <w:t>Смотр строя и песни</w:t>
            </w:r>
            <w:r>
              <w:rPr>
                <w:sz w:val="28"/>
                <w:szCs w:val="28"/>
              </w:rPr>
              <w:t>;</w:t>
            </w:r>
          </w:p>
          <w:p w14:paraId="48DC9F74" w14:textId="77777777" w:rsidR="00EE4112" w:rsidRDefault="00EE4112" w:rsidP="00EE4112">
            <w:pPr>
              <w:pStyle w:val="Default"/>
              <w:numPr>
                <w:ilvl w:val="0"/>
                <w:numId w:val="11"/>
              </w:numPr>
              <w:ind w:left="310" w:hanging="284"/>
              <w:rPr>
                <w:color w:val="auto"/>
                <w:sz w:val="28"/>
                <w:szCs w:val="28"/>
              </w:rPr>
            </w:pPr>
            <w:r w:rsidRPr="00D928FB">
              <w:rPr>
                <w:sz w:val="28"/>
                <w:szCs w:val="28"/>
              </w:rPr>
              <w:t>Проведение военно-спортивной игры</w:t>
            </w:r>
            <w:r>
              <w:rPr>
                <w:sz w:val="28"/>
                <w:szCs w:val="28"/>
              </w:rPr>
              <w:t>;</w:t>
            </w:r>
          </w:p>
          <w:p w14:paraId="52DDFB75" w14:textId="77777777" w:rsidR="00EE4112" w:rsidRDefault="00EE4112" w:rsidP="00EE4112">
            <w:pPr>
              <w:pStyle w:val="Default"/>
              <w:numPr>
                <w:ilvl w:val="0"/>
                <w:numId w:val="11"/>
              </w:numPr>
              <w:ind w:left="310" w:hanging="284"/>
              <w:rPr>
                <w:color w:val="auto"/>
                <w:sz w:val="28"/>
                <w:szCs w:val="28"/>
              </w:rPr>
            </w:pPr>
            <w:r w:rsidRPr="00D928FB">
              <w:rPr>
                <w:sz w:val="28"/>
                <w:szCs w:val="28"/>
              </w:rPr>
              <w:t>Организация и проведение мероприятий ко Дню памяти и скорби;</w:t>
            </w:r>
          </w:p>
          <w:p w14:paraId="29049AEF" w14:textId="77777777" w:rsidR="00EE4112" w:rsidRDefault="00EE4112" w:rsidP="00EE4112">
            <w:pPr>
              <w:pStyle w:val="Default"/>
              <w:numPr>
                <w:ilvl w:val="0"/>
                <w:numId w:val="11"/>
              </w:numPr>
              <w:ind w:left="310" w:hanging="284"/>
              <w:rPr>
                <w:sz w:val="28"/>
                <w:szCs w:val="28"/>
              </w:rPr>
            </w:pPr>
            <w:r w:rsidRPr="00D928FB">
              <w:rPr>
                <w:sz w:val="28"/>
                <w:szCs w:val="28"/>
              </w:rPr>
              <w:t>Тематические беседы</w:t>
            </w:r>
            <w:r>
              <w:rPr>
                <w:sz w:val="28"/>
                <w:szCs w:val="28"/>
              </w:rPr>
              <w:t>.</w:t>
            </w:r>
          </w:p>
          <w:p w14:paraId="30B89E17" w14:textId="77777777" w:rsidR="00EE4112" w:rsidRPr="00D928FB" w:rsidRDefault="00EE4112" w:rsidP="00EE4112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  <w:p w14:paraId="62B07438" w14:textId="3B1E0204" w:rsidR="00EE4112" w:rsidRPr="00322AA5" w:rsidRDefault="00EE4112" w:rsidP="00322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B">
              <w:rPr>
                <w:rFonts w:ascii="Times New Roman" w:hAnsi="Times New Roman" w:cs="Times New Roman"/>
                <w:sz w:val="28"/>
                <w:szCs w:val="28"/>
              </w:rPr>
              <w:t xml:space="preserve">Важной стороной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28FB">
              <w:rPr>
                <w:rFonts w:ascii="Times New Roman" w:hAnsi="Times New Roman" w:cs="Times New Roman"/>
                <w:sz w:val="28"/>
                <w:szCs w:val="28"/>
              </w:rPr>
              <w:t>атриотического воспитания в лагере является его включенность в основные виды деятельности: познавательную, воспитывающую и социальную.</w:t>
            </w:r>
          </w:p>
        </w:tc>
      </w:tr>
    </w:tbl>
    <w:p w14:paraId="493A51AC" w14:textId="6D713B1C" w:rsidR="00EE4112" w:rsidRDefault="00EE4112">
      <w:r>
        <w:br w:type="page"/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855"/>
        <w:gridCol w:w="4854"/>
        <w:gridCol w:w="4851"/>
      </w:tblGrid>
      <w:tr w:rsidR="00EE4112" w:rsidRPr="00D928FB" w14:paraId="311DB2B3" w14:textId="77777777" w:rsidTr="00322AA5">
        <w:trPr>
          <w:trHeight w:val="624"/>
        </w:trPr>
        <w:tc>
          <w:tcPr>
            <w:tcW w:w="1667" w:type="pct"/>
            <w:vAlign w:val="center"/>
          </w:tcPr>
          <w:p w14:paraId="05517ED6" w14:textId="77777777" w:rsidR="00EE4112" w:rsidRPr="00562986" w:rsidRDefault="00EE4112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Ценностные основы направления</w:t>
            </w:r>
          </w:p>
        </w:tc>
        <w:tc>
          <w:tcPr>
            <w:tcW w:w="1667" w:type="pct"/>
            <w:vAlign w:val="center"/>
          </w:tcPr>
          <w:p w14:paraId="227B8527" w14:textId="77777777" w:rsidR="00EE4112" w:rsidRPr="00562986" w:rsidRDefault="00EE4112" w:rsidP="00857E3E">
            <w:pPr>
              <w:autoSpaceDE w:val="0"/>
              <w:autoSpaceDN w:val="0"/>
              <w:adjustRightInd w:val="0"/>
              <w:ind w:left="322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направления</w:t>
            </w:r>
          </w:p>
        </w:tc>
        <w:tc>
          <w:tcPr>
            <w:tcW w:w="1666" w:type="pct"/>
            <w:vAlign w:val="center"/>
          </w:tcPr>
          <w:p w14:paraId="77AFDF7D" w14:textId="77777777" w:rsidR="00EE4112" w:rsidRPr="00D928FB" w:rsidRDefault="00EE4112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EE4112" w:rsidRPr="00562986" w14:paraId="571E7021" w14:textId="77777777" w:rsidTr="00BC3674">
        <w:trPr>
          <w:trHeight w:val="454"/>
        </w:trPr>
        <w:tc>
          <w:tcPr>
            <w:tcW w:w="5000" w:type="pct"/>
            <w:gridSpan w:val="3"/>
            <w:vAlign w:val="center"/>
          </w:tcPr>
          <w:p w14:paraId="3EB594E8" w14:textId="77777777" w:rsidR="00EE4112" w:rsidRPr="00562986" w:rsidRDefault="00EE4112" w:rsidP="00EE4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Нравственно-этическое</w:t>
            </w:r>
          </w:p>
        </w:tc>
      </w:tr>
      <w:tr w:rsidR="00EE4112" w:rsidRPr="00DC7562" w14:paraId="0FC2C2CA" w14:textId="77777777" w:rsidTr="00322AA5">
        <w:trPr>
          <w:trHeight w:val="4387"/>
        </w:trPr>
        <w:tc>
          <w:tcPr>
            <w:tcW w:w="1667" w:type="pct"/>
          </w:tcPr>
          <w:p w14:paraId="45C098C0" w14:textId="77777777" w:rsidR="00EE4112" w:rsidRDefault="00EE4112" w:rsidP="00EE411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Нравственный выбор;</w:t>
            </w:r>
          </w:p>
          <w:p w14:paraId="08B0D3C5" w14:textId="77777777" w:rsidR="00EE4112" w:rsidRDefault="00EE4112" w:rsidP="00EE411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праведливость и милосердие;</w:t>
            </w:r>
          </w:p>
          <w:p w14:paraId="02B8F421" w14:textId="77777777" w:rsidR="00EE4112" w:rsidRDefault="00EE4112" w:rsidP="00EE411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важение достоинства человека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C7A3503" w14:textId="77777777" w:rsidR="00EE4112" w:rsidRDefault="00EE4112" w:rsidP="00EE411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тветственность и чувство долга;</w:t>
            </w:r>
          </w:p>
          <w:p w14:paraId="47506F36" w14:textId="77777777" w:rsidR="00EE4112" w:rsidRDefault="00EE4112" w:rsidP="00EE411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абота и помощь,</w:t>
            </w:r>
          </w:p>
          <w:p w14:paraId="73C74126" w14:textId="77777777" w:rsidR="00EE4112" w:rsidRDefault="00EE4112" w:rsidP="00EE411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ораль, честность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E1B37DB" w14:textId="77777777" w:rsidR="00EE4112" w:rsidRPr="00B47532" w:rsidRDefault="00EE4112" w:rsidP="00EE411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9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абота о старших и младших.</w:t>
            </w:r>
          </w:p>
        </w:tc>
        <w:tc>
          <w:tcPr>
            <w:tcW w:w="1667" w:type="pct"/>
          </w:tcPr>
          <w:p w14:paraId="353A9983" w14:textId="77777777" w:rsidR="00EE4112" w:rsidRDefault="00EE4112" w:rsidP="00EE411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хороших и плохих поступков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41FFEF9" w14:textId="77777777" w:rsidR="00EE4112" w:rsidRDefault="00EE4112" w:rsidP="00EE411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Уважительное отношение к родителям, старшим, доброжелательное отношение к сверстникам и младшим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A855BC3" w14:textId="77777777" w:rsidR="00EE4112" w:rsidRDefault="00EE4112" w:rsidP="00EE411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дружеских взаимоотношений в коллективе, основанных на взаимопомощи и взаимной поддержке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91E48B7" w14:textId="77777777" w:rsidR="00EE4112" w:rsidRDefault="00EE4112" w:rsidP="00EE411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правил этики, культуры речи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179F588" w14:textId="7069EBF1" w:rsidR="00EE4112" w:rsidRPr="00322AA5" w:rsidRDefault="00EE4112" w:rsidP="00322AA5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Отрицательное отношение к аморальным поступкам, грубости, оскорбительным словам и действиям.</w:t>
            </w:r>
          </w:p>
        </w:tc>
        <w:tc>
          <w:tcPr>
            <w:tcW w:w="1666" w:type="pct"/>
          </w:tcPr>
          <w:p w14:paraId="0ECD0DA5" w14:textId="77777777" w:rsidR="00EE4112" w:rsidRDefault="00EE4112" w:rsidP="00EE4112">
            <w:pPr>
              <w:pStyle w:val="a4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31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sz w:val="28"/>
                <w:szCs w:val="28"/>
              </w:rPr>
              <w:t>Соблюдение этических норм во взаимоотношениях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911EFF" w14:textId="77777777" w:rsidR="00EE4112" w:rsidRDefault="00EE4112" w:rsidP="00EE4112">
            <w:pPr>
              <w:pStyle w:val="a4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31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5F1559" w14:textId="77777777" w:rsidR="00EE4112" w:rsidRPr="00B47532" w:rsidRDefault="00EE4112" w:rsidP="00EE4112">
            <w:pPr>
              <w:pStyle w:val="a4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31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 (фильм, сюжет телепередачи), затрагивающее проблемные нравственные ситуации.</w:t>
            </w:r>
          </w:p>
        </w:tc>
      </w:tr>
    </w:tbl>
    <w:p w14:paraId="28784FC8" w14:textId="5CBD60AA" w:rsidR="00322AA5" w:rsidRDefault="00322AA5">
      <w:r>
        <w:br w:type="page"/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855"/>
        <w:gridCol w:w="4854"/>
        <w:gridCol w:w="4851"/>
      </w:tblGrid>
      <w:tr w:rsidR="00322AA5" w:rsidRPr="00D928FB" w14:paraId="5F90678B" w14:textId="77777777" w:rsidTr="00322AA5">
        <w:trPr>
          <w:trHeight w:val="624"/>
        </w:trPr>
        <w:tc>
          <w:tcPr>
            <w:tcW w:w="1667" w:type="pct"/>
            <w:vAlign w:val="center"/>
          </w:tcPr>
          <w:p w14:paraId="69C41CD0" w14:textId="77777777" w:rsidR="00322AA5" w:rsidRPr="00562986" w:rsidRDefault="00322AA5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Ценностные основы направления</w:t>
            </w:r>
          </w:p>
        </w:tc>
        <w:tc>
          <w:tcPr>
            <w:tcW w:w="1667" w:type="pct"/>
            <w:vAlign w:val="center"/>
          </w:tcPr>
          <w:p w14:paraId="23923706" w14:textId="77777777" w:rsidR="00322AA5" w:rsidRPr="00562986" w:rsidRDefault="00322AA5" w:rsidP="00857E3E">
            <w:pPr>
              <w:autoSpaceDE w:val="0"/>
              <w:autoSpaceDN w:val="0"/>
              <w:adjustRightInd w:val="0"/>
              <w:ind w:left="322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направления</w:t>
            </w:r>
          </w:p>
        </w:tc>
        <w:tc>
          <w:tcPr>
            <w:tcW w:w="1666" w:type="pct"/>
            <w:vAlign w:val="center"/>
          </w:tcPr>
          <w:p w14:paraId="3B55A464" w14:textId="77777777" w:rsidR="00322AA5" w:rsidRPr="00D928FB" w:rsidRDefault="00322AA5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EE4112" w:rsidRPr="00562986" w14:paraId="413CD96A" w14:textId="77777777" w:rsidTr="00BC3674">
        <w:trPr>
          <w:trHeight w:val="397"/>
        </w:trPr>
        <w:tc>
          <w:tcPr>
            <w:tcW w:w="5000" w:type="pct"/>
            <w:gridSpan w:val="3"/>
            <w:vAlign w:val="center"/>
          </w:tcPr>
          <w:p w14:paraId="3DB76F7D" w14:textId="77777777" w:rsidR="00EE4112" w:rsidRPr="00562986" w:rsidRDefault="00EE4112" w:rsidP="00EE4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Воспитание культуры здорового и безопасного образа жизни</w:t>
            </w:r>
          </w:p>
        </w:tc>
      </w:tr>
      <w:tr w:rsidR="00EE4112" w:rsidRPr="00DC7562" w14:paraId="7F03751F" w14:textId="77777777" w:rsidTr="00322AA5">
        <w:trPr>
          <w:trHeight w:val="3855"/>
        </w:trPr>
        <w:tc>
          <w:tcPr>
            <w:tcW w:w="1667" w:type="pct"/>
          </w:tcPr>
          <w:p w14:paraId="566D8A87" w14:textId="77777777" w:rsidR="00EE4112" w:rsidRPr="00B47532" w:rsidRDefault="00EE4112" w:rsidP="00EE4112">
            <w:pPr>
              <w:pStyle w:val="Default"/>
              <w:numPr>
                <w:ilvl w:val="0"/>
                <w:numId w:val="13"/>
              </w:numPr>
              <w:ind w:left="309" w:hanging="284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 xml:space="preserve">Физическое, физиологическое, психическое, социально-психологическое, духовное здоровье. </w:t>
            </w:r>
          </w:p>
        </w:tc>
        <w:tc>
          <w:tcPr>
            <w:tcW w:w="1667" w:type="pct"/>
          </w:tcPr>
          <w:p w14:paraId="436840C6" w14:textId="77777777" w:rsidR="00EE4112" w:rsidRDefault="00EE4112" w:rsidP="00EE4112">
            <w:pPr>
              <w:pStyle w:val="Default"/>
              <w:numPr>
                <w:ilvl w:val="0"/>
                <w:numId w:val="14"/>
              </w:numPr>
              <w:ind w:left="322" w:hanging="283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Освоение ценности здоровья</w:t>
            </w:r>
            <w:r>
              <w:rPr>
                <w:sz w:val="28"/>
                <w:szCs w:val="28"/>
              </w:rPr>
              <w:t>;</w:t>
            </w:r>
          </w:p>
          <w:p w14:paraId="1189BCB5" w14:textId="77777777" w:rsidR="00EE4112" w:rsidRDefault="00EE4112" w:rsidP="00EE4112">
            <w:pPr>
              <w:pStyle w:val="Default"/>
              <w:numPr>
                <w:ilvl w:val="0"/>
                <w:numId w:val="14"/>
              </w:numPr>
              <w:ind w:left="322" w:hanging="283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Вовлечение детей в различные формы</w:t>
            </w:r>
            <w:r>
              <w:rPr>
                <w:sz w:val="28"/>
                <w:szCs w:val="28"/>
              </w:rPr>
              <w:t xml:space="preserve"> </w:t>
            </w:r>
            <w:r w:rsidRPr="00B47532">
              <w:rPr>
                <w:sz w:val="28"/>
                <w:szCs w:val="28"/>
              </w:rPr>
              <w:t>физкультурно-оздоровительной работы</w:t>
            </w:r>
            <w:r>
              <w:rPr>
                <w:sz w:val="28"/>
                <w:szCs w:val="28"/>
              </w:rPr>
              <w:t>;</w:t>
            </w:r>
          </w:p>
          <w:p w14:paraId="6C1917E2" w14:textId="77777777" w:rsidR="00EE4112" w:rsidRDefault="00EE4112" w:rsidP="00EE4112">
            <w:pPr>
              <w:pStyle w:val="Default"/>
              <w:numPr>
                <w:ilvl w:val="0"/>
                <w:numId w:val="14"/>
              </w:numPr>
              <w:ind w:left="322" w:hanging="283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Укрепление мотивации к выполнению санитарно-гигиенических норм и правил</w:t>
            </w:r>
            <w:r>
              <w:rPr>
                <w:sz w:val="28"/>
                <w:szCs w:val="28"/>
              </w:rPr>
              <w:t>;</w:t>
            </w:r>
          </w:p>
          <w:p w14:paraId="19B638C8" w14:textId="77777777" w:rsidR="00EE4112" w:rsidRDefault="00EE4112" w:rsidP="00EE4112">
            <w:pPr>
              <w:pStyle w:val="Default"/>
              <w:numPr>
                <w:ilvl w:val="0"/>
                <w:numId w:val="14"/>
              </w:numPr>
              <w:ind w:left="322" w:hanging="283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Расширение знаний об охране здоровья</w:t>
            </w:r>
            <w:r>
              <w:rPr>
                <w:sz w:val="28"/>
                <w:szCs w:val="28"/>
              </w:rPr>
              <w:t>;</w:t>
            </w:r>
          </w:p>
          <w:p w14:paraId="7EAD17E9" w14:textId="77777777" w:rsidR="00EE4112" w:rsidRPr="00B47532" w:rsidRDefault="00EE4112" w:rsidP="00EE4112">
            <w:pPr>
              <w:pStyle w:val="Default"/>
              <w:numPr>
                <w:ilvl w:val="0"/>
                <w:numId w:val="14"/>
              </w:numPr>
              <w:ind w:left="322" w:hanging="283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 xml:space="preserve">Отрицательное отношение к ПАВ. </w:t>
            </w:r>
          </w:p>
          <w:p w14:paraId="517B3BE1" w14:textId="77777777" w:rsidR="00EE4112" w:rsidRPr="00B47532" w:rsidRDefault="00EE4112" w:rsidP="00EE4112">
            <w:pPr>
              <w:pStyle w:val="Default"/>
              <w:rPr>
                <w:sz w:val="28"/>
                <w:szCs w:val="28"/>
              </w:rPr>
            </w:pPr>
          </w:p>
          <w:p w14:paraId="7FB518DA" w14:textId="77777777" w:rsidR="00EE4112" w:rsidRPr="00562986" w:rsidRDefault="00EE4112" w:rsidP="00EE4112">
            <w:p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14:paraId="61875589" w14:textId="77777777" w:rsidR="00EE4112" w:rsidRDefault="00EE4112" w:rsidP="00EE4112">
            <w:pPr>
              <w:pStyle w:val="Default"/>
              <w:numPr>
                <w:ilvl w:val="0"/>
                <w:numId w:val="15"/>
              </w:numPr>
              <w:ind w:left="310" w:hanging="284"/>
              <w:jc w:val="both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Утренняя гимнастика (зарядка)</w:t>
            </w:r>
            <w:r>
              <w:rPr>
                <w:sz w:val="28"/>
                <w:szCs w:val="28"/>
              </w:rPr>
              <w:t>;</w:t>
            </w:r>
          </w:p>
          <w:p w14:paraId="1FE949CE" w14:textId="77777777" w:rsidR="00EE4112" w:rsidRDefault="00EE4112" w:rsidP="00EE4112">
            <w:pPr>
              <w:pStyle w:val="Default"/>
              <w:numPr>
                <w:ilvl w:val="0"/>
                <w:numId w:val="15"/>
              </w:numPr>
              <w:ind w:left="310" w:hanging="284"/>
              <w:jc w:val="both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Организация игр на свежем воздухе</w:t>
            </w:r>
            <w:r>
              <w:rPr>
                <w:sz w:val="28"/>
                <w:szCs w:val="28"/>
              </w:rPr>
              <w:t>;</w:t>
            </w:r>
          </w:p>
          <w:p w14:paraId="53C11FED" w14:textId="77777777" w:rsidR="00EE4112" w:rsidRDefault="00EE4112" w:rsidP="00EE4112">
            <w:pPr>
              <w:pStyle w:val="Default"/>
              <w:numPr>
                <w:ilvl w:val="0"/>
                <w:numId w:val="15"/>
              </w:numPr>
              <w:ind w:left="310" w:hanging="284"/>
              <w:jc w:val="both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Посещение спортивных кружков по интересам</w:t>
            </w:r>
            <w:r>
              <w:rPr>
                <w:sz w:val="28"/>
                <w:szCs w:val="28"/>
              </w:rPr>
              <w:t>;</w:t>
            </w:r>
          </w:p>
          <w:p w14:paraId="32F2BADD" w14:textId="77777777" w:rsidR="00EE4112" w:rsidRDefault="00EE4112" w:rsidP="00EE4112">
            <w:pPr>
              <w:pStyle w:val="Default"/>
              <w:numPr>
                <w:ilvl w:val="0"/>
                <w:numId w:val="15"/>
              </w:numPr>
              <w:ind w:left="310" w:hanging="284"/>
              <w:jc w:val="both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Спортивные состязания (</w:t>
            </w:r>
            <w:proofErr w:type="spellStart"/>
            <w:r w:rsidRPr="00B47532">
              <w:rPr>
                <w:sz w:val="28"/>
                <w:szCs w:val="28"/>
              </w:rPr>
              <w:t>спортдесант</w:t>
            </w:r>
            <w:proofErr w:type="spellEnd"/>
            <w:r w:rsidRPr="00B47532">
              <w:rPr>
                <w:sz w:val="28"/>
                <w:szCs w:val="28"/>
              </w:rPr>
              <w:t>, легкая атлетика, турнир по футболу, пионерболу, шашкам, шахматам, настольному теннису, «Веселые старты» и т.п.)</w:t>
            </w:r>
            <w:r>
              <w:rPr>
                <w:sz w:val="28"/>
                <w:szCs w:val="28"/>
              </w:rPr>
              <w:t>;</w:t>
            </w:r>
          </w:p>
          <w:p w14:paraId="24F77C1D" w14:textId="77777777" w:rsidR="00EE4112" w:rsidRDefault="00EE4112" w:rsidP="00EE4112">
            <w:pPr>
              <w:pStyle w:val="Default"/>
              <w:numPr>
                <w:ilvl w:val="0"/>
                <w:numId w:val="15"/>
              </w:numPr>
              <w:ind w:left="310" w:hanging="284"/>
              <w:jc w:val="both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 xml:space="preserve">Игры и состязания по правилам дорожного движения («Дорожная азбука», </w:t>
            </w:r>
            <w:proofErr w:type="spellStart"/>
            <w:r w:rsidRPr="00B47532">
              <w:rPr>
                <w:sz w:val="28"/>
                <w:szCs w:val="28"/>
              </w:rPr>
              <w:t>велоэстафеты</w:t>
            </w:r>
            <w:proofErr w:type="spellEnd"/>
            <w:r w:rsidRPr="00B4753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14:paraId="4561377B" w14:textId="77777777" w:rsidR="00EE4112" w:rsidRDefault="00EE4112" w:rsidP="00EE4112">
            <w:pPr>
              <w:pStyle w:val="Default"/>
              <w:numPr>
                <w:ilvl w:val="0"/>
                <w:numId w:val="15"/>
              </w:numPr>
              <w:ind w:left="310" w:hanging="284"/>
              <w:jc w:val="both"/>
              <w:rPr>
                <w:sz w:val="28"/>
                <w:szCs w:val="28"/>
              </w:rPr>
            </w:pPr>
            <w:proofErr w:type="spellStart"/>
            <w:r w:rsidRPr="00B47532">
              <w:rPr>
                <w:sz w:val="28"/>
                <w:szCs w:val="28"/>
              </w:rPr>
              <w:t>Туриада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3D9A4672" w14:textId="77777777" w:rsidR="00EE4112" w:rsidRPr="00B47532" w:rsidRDefault="00EE4112" w:rsidP="00EE4112">
            <w:pPr>
              <w:pStyle w:val="Default"/>
              <w:numPr>
                <w:ilvl w:val="0"/>
                <w:numId w:val="15"/>
              </w:numPr>
              <w:ind w:left="310" w:hanging="284"/>
              <w:jc w:val="both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Мероприятия, посвященные Дню борьбы с ПАВ (</w:t>
            </w:r>
            <w:proofErr w:type="spellStart"/>
            <w:r w:rsidRPr="00B47532">
              <w:rPr>
                <w:sz w:val="28"/>
                <w:szCs w:val="28"/>
              </w:rPr>
              <w:t>танцпарад</w:t>
            </w:r>
            <w:proofErr w:type="spellEnd"/>
            <w:r w:rsidRPr="00B47532">
              <w:rPr>
                <w:sz w:val="28"/>
                <w:szCs w:val="28"/>
              </w:rPr>
              <w:t>, беседы, викторина)</w:t>
            </w:r>
            <w:r>
              <w:rPr>
                <w:sz w:val="28"/>
                <w:szCs w:val="28"/>
              </w:rPr>
              <w:t>.</w:t>
            </w:r>
          </w:p>
          <w:p w14:paraId="628D584E" w14:textId="77777777" w:rsidR="00EE4112" w:rsidRPr="00B47532" w:rsidRDefault="00EE4112" w:rsidP="00EE4112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381A0D2" w14:textId="77777777" w:rsidR="00EE4112" w:rsidRPr="00B47532" w:rsidRDefault="00EE4112" w:rsidP="00EE4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32">
              <w:rPr>
                <w:rFonts w:ascii="Times New Roman" w:hAnsi="Times New Roman" w:cs="Times New Roman"/>
                <w:sz w:val="28"/>
                <w:szCs w:val="28"/>
              </w:rPr>
              <w:t xml:space="preserve">В начале и в конце лагерной смены учащиеся сдают нормативы физической подготовки с целью отслеживания динамики двигательной активности. </w:t>
            </w:r>
          </w:p>
        </w:tc>
      </w:tr>
    </w:tbl>
    <w:p w14:paraId="2A8D6381" w14:textId="625957FF" w:rsidR="00322AA5" w:rsidRDefault="00322AA5">
      <w:r>
        <w:br w:type="page"/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855"/>
        <w:gridCol w:w="4854"/>
        <w:gridCol w:w="4851"/>
      </w:tblGrid>
      <w:tr w:rsidR="00322AA5" w:rsidRPr="00D928FB" w14:paraId="7111D575" w14:textId="77777777" w:rsidTr="00D02007">
        <w:trPr>
          <w:trHeight w:val="624"/>
        </w:trPr>
        <w:tc>
          <w:tcPr>
            <w:tcW w:w="1667" w:type="pct"/>
            <w:vAlign w:val="center"/>
          </w:tcPr>
          <w:p w14:paraId="2885EC52" w14:textId="77777777" w:rsidR="00322AA5" w:rsidRPr="00562986" w:rsidRDefault="00322AA5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Ценностные основы направления</w:t>
            </w:r>
          </w:p>
        </w:tc>
        <w:tc>
          <w:tcPr>
            <w:tcW w:w="1667" w:type="pct"/>
            <w:vAlign w:val="center"/>
          </w:tcPr>
          <w:p w14:paraId="34C7CAF3" w14:textId="77777777" w:rsidR="00322AA5" w:rsidRPr="00562986" w:rsidRDefault="00322AA5" w:rsidP="00857E3E">
            <w:pPr>
              <w:autoSpaceDE w:val="0"/>
              <w:autoSpaceDN w:val="0"/>
              <w:adjustRightInd w:val="0"/>
              <w:ind w:left="322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направления</w:t>
            </w:r>
          </w:p>
        </w:tc>
        <w:tc>
          <w:tcPr>
            <w:tcW w:w="1666" w:type="pct"/>
            <w:vAlign w:val="center"/>
          </w:tcPr>
          <w:p w14:paraId="6FC198DA" w14:textId="77777777" w:rsidR="00322AA5" w:rsidRPr="00D928FB" w:rsidRDefault="00322AA5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EE4112" w:rsidRPr="00DC7562" w14:paraId="216B1190" w14:textId="77777777" w:rsidTr="00BC3674">
        <w:trPr>
          <w:trHeight w:val="454"/>
        </w:trPr>
        <w:tc>
          <w:tcPr>
            <w:tcW w:w="5000" w:type="pct"/>
            <w:gridSpan w:val="3"/>
            <w:vAlign w:val="center"/>
          </w:tcPr>
          <w:p w14:paraId="42B1287D" w14:textId="77777777" w:rsidR="00EE4112" w:rsidRPr="005559A3" w:rsidRDefault="00EE4112" w:rsidP="00EE4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экологической культуры</w:t>
            </w:r>
          </w:p>
        </w:tc>
      </w:tr>
      <w:tr w:rsidR="00EE4112" w:rsidRPr="00DC7562" w14:paraId="31EB0188" w14:textId="77777777" w:rsidTr="00D02007">
        <w:trPr>
          <w:trHeight w:val="4387"/>
        </w:trPr>
        <w:tc>
          <w:tcPr>
            <w:tcW w:w="1667" w:type="pct"/>
          </w:tcPr>
          <w:p w14:paraId="238D8619" w14:textId="77777777" w:rsidR="00EE4112" w:rsidRDefault="00EE4112" w:rsidP="00EE4112">
            <w:pPr>
              <w:pStyle w:val="Default"/>
              <w:numPr>
                <w:ilvl w:val="0"/>
                <w:numId w:val="16"/>
              </w:numPr>
              <w:ind w:left="309" w:hanging="284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Родная земля;</w:t>
            </w:r>
          </w:p>
          <w:p w14:paraId="075E3D2F" w14:textId="77777777" w:rsidR="00EE4112" w:rsidRDefault="00EE4112" w:rsidP="00EE4112">
            <w:pPr>
              <w:pStyle w:val="Default"/>
              <w:numPr>
                <w:ilvl w:val="0"/>
                <w:numId w:val="16"/>
              </w:numPr>
              <w:ind w:left="309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7532">
              <w:rPr>
                <w:sz w:val="28"/>
                <w:szCs w:val="28"/>
              </w:rPr>
              <w:t>рирода;</w:t>
            </w:r>
          </w:p>
          <w:p w14:paraId="455DEE38" w14:textId="77777777" w:rsidR="00EE4112" w:rsidRDefault="00EE4112" w:rsidP="00EE4112">
            <w:pPr>
              <w:pStyle w:val="Default"/>
              <w:numPr>
                <w:ilvl w:val="0"/>
                <w:numId w:val="16"/>
              </w:numPr>
              <w:ind w:left="309" w:hanging="284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Планета Земля;</w:t>
            </w:r>
          </w:p>
          <w:p w14:paraId="3F88B263" w14:textId="77777777" w:rsidR="00EE4112" w:rsidRPr="00B47532" w:rsidRDefault="00EE4112" w:rsidP="00EE4112">
            <w:pPr>
              <w:pStyle w:val="Default"/>
              <w:numPr>
                <w:ilvl w:val="0"/>
                <w:numId w:val="16"/>
              </w:numPr>
              <w:ind w:left="309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47532">
              <w:rPr>
                <w:sz w:val="28"/>
                <w:szCs w:val="28"/>
              </w:rPr>
              <w:t xml:space="preserve">кологическое сознание. </w:t>
            </w:r>
          </w:p>
          <w:p w14:paraId="7A3043D9" w14:textId="77777777" w:rsidR="00EE4112" w:rsidRPr="00B47532" w:rsidRDefault="00EE4112" w:rsidP="00EE4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8A7CB67" w14:textId="77777777" w:rsidR="00EE4112" w:rsidRDefault="00EE4112" w:rsidP="00EE4112">
            <w:pPr>
              <w:pStyle w:val="Default"/>
              <w:numPr>
                <w:ilvl w:val="0"/>
                <w:numId w:val="16"/>
              </w:numPr>
              <w:ind w:left="322" w:hanging="283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 xml:space="preserve">Изучение природы родного края; </w:t>
            </w:r>
          </w:p>
          <w:p w14:paraId="4832F3BA" w14:textId="77777777" w:rsidR="00EE4112" w:rsidRDefault="00EE4112" w:rsidP="00EE4112">
            <w:pPr>
              <w:pStyle w:val="Default"/>
              <w:numPr>
                <w:ilvl w:val="0"/>
                <w:numId w:val="16"/>
              </w:numPr>
              <w:ind w:left="322" w:hanging="283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>Развитие чувственного, эмоционального отношения к природе;</w:t>
            </w:r>
          </w:p>
          <w:p w14:paraId="65BD0115" w14:textId="77777777" w:rsidR="00EE4112" w:rsidRPr="00B47532" w:rsidRDefault="00EE4112" w:rsidP="00EE4112">
            <w:pPr>
              <w:pStyle w:val="Default"/>
              <w:numPr>
                <w:ilvl w:val="0"/>
                <w:numId w:val="16"/>
              </w:numPr>
              <w:ind w:left="322" w:hanging="283"/>
              <w:rPr>
                <w:sz w:val="28"/>
                <w:szCs w:val="28"/>
              </w:rPr>
            </w:pPr>
            <w:r w:rsidRPr="00B47532">
              <w:rPr>
                <w:sz w:val="28"/>
                <w:szCs w:val="28"/>
              </w:rPr>
              <w:t xml:space="preserve">Формирование бережного отношения к природе, экологического сознания учащихся. </w:t>
            </w:r>
          </w:p>
          <w:p w14:paraId="1EDF6CA8" w14:textId="77777777" w:rsidR="00EE4112" w:rsidRPr="00B47532" w:rsidRDefault="00EE4112" w:rsidP="00EE4112">
            <w:p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C581D54" w14:textId="77777777" w:rsidR="00EE4112" w:rsidRDefault="00EE4112" w:rsidP="00EE4112">
            <w:pPr>
              <w:pStyle w:val="Default"/>
              <w:numPr>
                <w:ilvl w:val="0"/>
                <w:numId w:val="16"/>
              </w:numPr>
              <w:ind w:left="319" w:hanging="284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Наблюдение за окружающей природой, экскурсии</w:t>
            </w:r>
            <w:r>
              <w:rPr>
                <w:sz w:val="28"/>
                <w:szCs w:val="28"/>
              </w:rPr>
              <w:t>;</w:t>
            </w:r>
          </w:p>
          <w:p w14:paraId="5B6A1779" w14:textId="77777777" w:rsidR="00EE4112" w:rsidRDefault="00EE4112" w:rsidP="00EE4112">
            <w:pPr>
              <w:pStyle w:val="Default"/>
              <w:numPr>
                <w:ilvl w:val="0"/>
                <w:numId w:val="16"/>
              </w:numPr>
              <w:ind w:left="319" w:hanging="284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Конкурсы, творческие программы</w:t>
            </w:r>
            <w:r>
              <w:rPr>
                <w:sz w:val="28"/>
                <w:szCs w:val="28"/>
              </w:rPr>
              <w:t>;</w:t>
            </w:r>
          </w:p>
          <w:p w14:paraId="101375D2" w14:textId="77777777" w:rsidR="00EE4112" w:rsidRPr="005559A3" w:rsidRDefault="00EE4112" w:rsidP="00EE4112">
            <w:pPr>
              <w:pStyle w:val="Default"/>
              <w:numPr>
                <w:ilvl w:val="0"/>
                <w:numId w:val="16"/>
              </w:numPr>
              <w:ind w:left="319" w:hanging="284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Акции природоохранной направленности</w:t>
            </w:r>
            <w:r>
              <w:rPr>
                <w:sz w:val="28"/>
                <w:szCs w:val="28"/>
              </w:rPr>
              <w:t>.</w:t>
            </w:r>
          </w:p>
          <w:p w14:paraId="559BAC3D" w14:textId="77777777" w:rsidR="00EE4112" w:rsidRPr="005559A3" w:rsidRDefault="00EE4112" w:rsidP="00EE4112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02B8DC8" w14:textId="77777777" w:rsidR="00EE4112" w:rsidRPr="00B47532" w:rsidRDefault="00EE4112" w:rsidP="00EE4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9A3">
              <w:rPr>
                <w:rFonts w:ascii="Times New Roman" w:hAnsi="Times New Roman" w:cs="Times New Roman"/>
                <w:sz w:val="28"/>
                <w:szCs w:val="28"/>
              </w:rPr>
              <w:t xml:space="preserve">Чем больше людей будут рассматривать природу как объект своей заботы, тем эффективнее окажутся усилия общества по ее охране. </w:t>
            </w:r>
          </w:p>
        </w:tc>
      </w:tr>
    </w:tbl>
    <w:p w14:paraId="5EF52F5B" w14:textId="07794490" w:rsidR="00D02007" w:rsidRDefault="00D02007">
      <w:r>
        <w:br w:type="page"/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855"/>
        <w:gridCol w:w="4854"/>
        <w:gridCol w:w="4851"/>
      </w:tblGrid>
      <w:tr w:rsidR="00D02007" w:rsidRPr="00D928FB" w14:paraId="16AD2819" w14:textId="77777777" w:rsidTr="00D02007">
        <w:trPr>
          <w:trHeight w:val="624"/>
        </w:trPr>
        <w:tc>
          <w:tcPr>
            <w:tcW w:w="1667" w:type="pct"/>
            <w:vAlign w:val="center"/>
          </w:tcPr>
          <w:p w14:paraId="681CD51B" w14:textId="77777777" w:rsidR="00D02007" w:rsidRPr="00562986" w:rsidRDefault="00D02007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Ценностные основы направления</w:t>
            </w:r>
          </w:p>
        </w:tc>
        <w:tc>
          <w:tcPr>
            <w:tcW w:w="1667" w:type="pct"/>
            <w:vAlign w:val="center"/>
          </w:tcPr>
          <w:p w14:paraId="3528593B" w14:textId="77777777" w:rsidR="00D02007" w:rsidRPr="00562986" w:rsidRDefault="00D02007" w:rsidP="00857E3E">
            <w:pPr>
              <w:autoSpaceDE w:val="0"/>
              <w:autoSpaceDN w:val="0"/>
              <w:adjustRightInd w:val="0"/>
              <w:ind w:left="322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направления</w:t>
            </w:r>
          </w:p>
        </w:tc>
        <w:tc>
          <w:tcPr>
            <w:tcW w:w="1667" w:type="pct"/>
            <w:vAlign w:val="center"/>
          </w:tcPr>
          <w:p w14:paraId="67F3FFE7" w14:textId="77777777" w:rsidR="00D02007" w:rsidRPr="00D928FB" w:rsidRDefault="00D02007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EE4112" w:rsidRPr="00DC7562" w14:paraId="53095321" w14:textId="77777777" w:rsidTr="00BC3674">
        <w:trPr>
          <w:trHeight w:val="454"/>
        </w:trPr>
        <w:tc>
          <w:tcPr>
            <w:tcW w:w="5000" w:type="pct"/>
            <w:gridSpan w:val="3"/>
            <w:vAlign w:val="center"/>
          </w:tcPr>
          <w:p w14:paraId="1FA68A03" w14:textId="77777777" w:rsidR="00EE4112" w:rsidRPr="00DC7562" w:rsidRDefault="00EE4112" w:rsidP="00EE4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</w:t>
            </w:r>
          </w:p>
        </w:tc>
      </w:tr>
      <w:tr w:rsidR="00EE4112" w:rsidRPr="00DC7562" w14:paraId="434F2287" w14:textId="77777777" w:rsidTr="00D02007">
        <w:trPr>
          <w:trHeight w:val="2324"/>
        </w:trPr>
        <w:tc>
          <w:tcPr>
            <w:tcW w:w="1667" w:type="pct"/>
          </w:tcPr>
          <w:p w14:paraId="27C7021D" w14:textId="77777777" w:rsidR="00EE4112" w:rsidRDefault="00EE4112" w:rsidP="00EE4112">
            <w:pPr>
              <w:pStyle w:val="Default"/>
              <w:numPr>
                <w:ilvl w:val="0"/>
                <w:numId w:val="17"/>
              </w:numPr>
              <w:ind w:left="312" w:hanging="284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Уважение к труду и людям труда;</w:t>
            </w:r>
          </w:p>
          <w:p w14:paraId="18A8E64F" w14:textId="77777777" w:rsidR="00EE4112" w:rsidRDefault="00EE4112" w:rsidP="00EE4112">
            <w:pPr>
              <w:pStyle w:val="Default"/>
              <w:numPr>
                <w:ilvl w:val="0"/>
                <w:numId w:val="17"/>
              </w:numPr>
              <w:ind w:left="312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559A3">
              <w:rPr>
                <w:sz w:val="28"/>
                <w:szCs w:val="28"/>
              </w:rPr>
              <w:t>ворчество и созидание;</w:t>
            </w:r>
          </w:p>
          <w:p w14:paraId="22981B06" w14:textId="77777777" w:rsidR="00EE4112" w:rsidRPr="005559A3" w:rsidRDefault="00EE4112" w:rsidP="00EE4112">
            <w:pPr>
              <w:pStyle w:val="Default"/>
              <w:numPr>
                <w:ilvl w:val="0"/>
                <w:numId w:val="17"/>
              </w:numPr>
              <w:ind w:left="312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559A3">
              <w:rPr>
                <w:sz w:val="28"/>
                <w:szCs w:val="28"/>
              </w:rPr>
              <w:t xml:space="preserve">рудолюбие. </w:t>
            </w:r>
          </w:p>
          <w:p w14:paraId="4051831B" w14:textId="77777777" w:rsidR="00EE4112" w:rsidRPr="005559A3" w:rsidRDefault="00EE4112" w:rsidP="00EE4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21F790E" w14:textId="77777777" w:rsidR="00EE4112" w:rsidRDefault="00EE4112" w:rsidP="00EE4112">
            <w:pPr>
              <w:pStyle w:val="Default"/>
              <w:numPr>
                <w:ilvl w:val="0"/>
                <w:numId w:val="17"/>
              </w:numPr>
              <w:ind w:left="322" w:hanging="283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  <w:r>
              <w:rPr>
                <w:sz w:val="28"/>
                <w:szCs w:val="28"/>
              </w:rPr>
              <w:t>;</w:t>
            </w:r>
          </w:p>
          <w:p w14:paraId="5C73C42F" w14:textId="77777777" w:rsidR="00EE4112" w:rsidRDefault="00EE4112" w:rsidP="00EE4112">
            <w:pPr>
              <w:pStyle w:val="Default"/>
              <w:numPr>
                <w:ilvl w:val="0"/>
                <w:numId w:val="17"/>
              </w:numPr>
              <w:ind w:left="322" w:hanging="283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Воспитание привычки к трудовому усилию, ответственности, заботливости, бережливости, готовности принять участие в труде</w:t>
            </w:r>
            <w:r>
              <w:rPr>
                <w:sz w:val="28"/>
                <w:szCs w:val="28"/>
              </w:rPr>
              <w:t>;</w:t>
            </w:r>
          </w:p>
          <w:p w14:paraId="30AF511C" w14:textId="57DDB96B" w:rsidR="00EE4112" w:rsidRPr="00B429BD" w:rsidRDefault="00EE4112" w:rsidP="00B429BD">
            <w:pPr>
              <w:pStyle w:val="Default"/>
              <w:numPr>
                <w:ilvl w:val="0"/>
                <w:numId w:val="17"/>
              </w:numPr>
              <w:ind w:left="322" w:hanging="283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е</w:t>
            </w:r>
            <w:r w:rsidRPr="005559A3">
              <w:rPr>
                <w:sz w:val="28"/>
                <w:szCs w:val="28"/>
              </w:rPr>
              <w:t xml:space="preserve"> положительных взаимоотношений между детьми в процессе 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14:paraId="50C77A82" w14:textId="77777777" w:rsidR="00EE4112" w:rsidRPr="005559A3" w:rsidRDefault="00EE4112" w:rsidP="00EE4112">
            <w:pPr>
              <w:pStyle w:val="Default"/>
              <w:numPr>
                <w:ilvl w:val="0"/>
                <w:numId w:val="17"/>
              </w:numPr>
              <w:ind w:left="319" w:hanging="284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 xml:space="preserve">Бытовой </w:t>
            </w:r>
            <w:proofErr w:type="spellStart"/>
            <w:r w:rsidRPr="005559A3">
              <w:rPr>
                <w:sz w:val="28"/>
                <w:szCs w:val="28"/>
              </w:rPr>
              <w:t>самообслуживающий</w:t>
            </w:r>
            <w:proofErr w:type="spellEnd"/>
            <w:r w:rsidRPr="005559A3">
              <w:rPr>
                <w:sz w:val="28"/>
                <w:szCs w:val="28"/>
              </w:rPr>
              <w:t xml:space="preserve"> труд;</w:t>
            </w:r>
          </w:p>
          <w:p w14:paraId="0FB3B72E" w14:textId="77777777" w:rsidR="00EE4112" w:rsidRPr="005559A3" w:rsidRDefault="00EE4112" w:rsidP="00EE4112">
            <w:pPr>
              <w:pStyle w:val="Default"/>
              <w:numPr>
                <w:ilvl w:val="0"/>
                <w:numId w:val="17"/>
              </w:numPr>
              <w:ind w:left="319" w:hanging="284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 xml:space="preserve">Общественно значимый труд (уборка прилегающей территории). </w:t>
            </w:r>
          </w:p>
          <w:p w14:paraId="7C870D0A" w14:textId="77777777" w:rsidR="00EE4112" w:rsidRPr="005559A3" w:rsidRDefault="00EE4112" w:rsidP="00EE4112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40C34B6" w14:textId="77777777" w:rsidR="00EE4112" w:rsidRPr="005559A3" w:rsidRDefault="00EE4112" w:rsidP="00EE4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9A3">
              <w:rPr>
                <w:rFonts w:ascii="Times New Roman" w:hAnsi="Times New Roman" w:cs="Times New Roman"/>
                <w:sz w:val="28"/>
                <w:szCs w:val="28"/>
              </w:rPr>
              <w:t>Самообслуживающая</w:t>
            </w:r>
            <w:proofErr w:type="spellEnd"/>
            <w:r w:rsidRPr="005559A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 в лагере включает дежурство по лагерю, по столовой, уборку мусора на прилегающей к отряду территории. </w:t>
            </w:r>
          </w:p>
        </w:tc>
      </w:tr>
    </w:tbl>
    <w:p w14:paraId="307BF012" w14:textId="5E763904" w:rsidR="00D02007" w:rsidRDefault="00D02007">
      <w:r>
        <w:br w:type="page"/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855"/>
        <w:gridCol w:w="4854"/>
        <w:gridCol w:w="4851"/>
      </w:tblGrid>
      <w:tr w:rsidR="00D02007" w:rsidRPr="00D928FB" w14:paraId="67D29964" w14:textId="77777777" w:rsidTr="00D02007">
        <w:trPr>
          <w:trHeight w:val="624"/>
        </w:trPr>
        <w:tc>
          <w:tcPr>
            <w:tcW w:w="1667" w:type="pct"/>
            <w:vAlign w:val="center"/>
          </w:tcPr>
          <w:p w14:paraId="1BB2C08F" w14:textId="77777777" w:rsidR="00D02007" w:rsidRPr="00562986" w:rsidRDefault="00D02007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Ценностные основы направления</w:t>
            </w:r>
          </w:p>
        </w:tc>
        <w:tc>
          <w:tcPr>
            <w:tcW w:w="1667" w:type="pct"/>
            <w:vAlign w:val="center"/>
          </w:tcPr>
          <w:p w14:paraId="3391E386" w14:textId="77777777" w:rsidR="00D02007" w:rsidRPr="00562986" w:rsidRDefault="00D02007" w:rsidP="00857E3E">
            <w:pPr>
              <w:autoSpaceDE w:val="0"/>
              <w:autoSpaceDN w:val="0"/>
              <w:adjustRightInd w:val="0"/>
              <w:ind w:left="322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направления</w:t>
            </w:r>
          </w:p>
        </w:tc>
        <w:tc>
          <w:tcPr>
            <w:tcW w:w="1667" w:type="pct"/>
            <w:vAlign w:val="center"/>
          </w:tcPr>
          <w:p w14:paraId="7ED260A5" w14:textId="77777777" w:rsidR="00D02007" w:rsidRPr="00D928FB" w:rsidRDefault="00D02007" w:rsidP="00857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EE4112" w:rsidRPr="00DC7562" w14:paraId="01CE4CA2" w14:textId="77777777" w:rsidTr="00BC3674">
        <w:trPr>
          <w:trHeight w:val="454"/>
        </w:trPr>
        <w:tc>
          <w:tcPr>
            <w:tcW w:w="5000" w:type="pct"/>
            <w:gridSpan w:val="3"/>
            <w:vAlign w:val="center"/>
          </w:tcPr>
          <w:p w14:paraId="4DEC6AE9" w14:textId="77777777" w:rsidR="00EE4112" w:rsidRPr="005559A3" w:rsidRDefault="00EE4112" w:rsidP="00EE4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воспитание</w:t>
            </w:r>
          </w:p>
        </w:tc>
      </w:tr>
      <w:tr w:rsidR="00EE4112" w:rsidRPr="00DC7562" w14:paraId="003A9941" w14:textId="77777777" w:rsidTr="00D02007">
        <w:trPr>
          <w:trHeight w:val="1474"/>
        </w:trPr>
        <w:tc>
          <w:tcPr>
            <w:tcW w:w="1667" w:type="pct"/>
          </w:tcPr>
          <w:p w14:paraId="625E8A1D" w14:textId="77777777" w:rsidR="00EE4112" w:rsidRDefault="00EE4112" w:rsidP="00EE4112">
            <w:pPr>
              <w:pStyle w:val="Default"/>
              <w:numPr>
                <w:ilvl w:val="0"/>
                <w:numId w:val="18"/>
              </w:numPr>
              <w:ind w:left="312" w:hanging="312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Красота</w:t>
            </w:r>
            <w:r>
              <w:rPr>
                <w:sz w:val="28"/>
                <w:szCs w:val="28"/>
              </w:rPr>
              <w:t>;</w:t>
            </w:r>
          </w:p>
          <w:p w14:paraId="5FE55B45" w14:textId="77777777" w:rsidR="00EE4112" w:rsidRDefault="00EE4112" w:rsidP="00EE4112">
            <w:pPr>
              <w:pStyle w:val="Default"/>
              <w:numPr>
                <w:ilvl w:val="0"/>
                <w:numId w:val="18"/>
              </w:numPr>
              <w:ind w:left="312" w:hanging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559A3">
              <w:rPr>
                <w:sz w:val="28"/>
                <w:szCs w:val="28"/>
              </w:rPr>
              <w:t>армония</w:t>
            </w:r>
            <w:r>
              <w:rPr>
                <w:sz w:val="28"/>
                <w:szCs w:val="28"/>
              </w:rPr>
              <w:t>;</w:t>
            </w:r>
          </w:p>
          <w:p w14:paraId="7CEB43A6" w14:textId="77777777" w:rsidR="00EE4112" w:rsidRDefault="00EE4112" w:rsidP="00EE4112">
            <w:pPr>
              <w:pStyle w:val="Default"/>
              <w:numPr>
                <w:ilvl w:val="0"/>
                <w:numId w:val="18"/>
              </w:numPr>
              <w:ind w:left="312" w:hanging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559A3">
              <w:rPr>
                <w:sz w:val="28"/>
                <w:szCs w:val="28"/>
              </w:rPr>
              <w:t>уховный мир человека</w:t>
            </w:r>
            <w:r>
              <w:rPr>
                <w:sz w:val="28"/>
                <w:szCs w:val="28"/>
              </w:rPr>
              <w:t>;</w:t>
            </w:r>
          </w:p>
          <w:p w14:paraId="688F327C" w14:textId="77777777" w:rsidR="00EE4112" w:rsidRPr="005559A3" w:rsidRDefault="00EE4112" w:rsidP="00EE4112">
            <w:pPr>
              <w:pStyle w:val="Default"/>
              <w:numPr>
                <w:ilvl w:val="0"/>
                <w:numId w:val="18"/>
              </w:numPr>
              <w:ind w:left="312" w:hanging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559A3">
              <w:rPr>
                <w:sz w:val="28"/>
                <w:szCs w:val="28"/>
              </w:rPr>
              <w:t xml:space="preserve">амовыражение личности в творчестве и искусстве, эстетическое развитие личности. </w:t>
            </w:r>
          </w:p>
          <w:p w14:paraId="5890B090" w14:textId="77777777" w:rsidR="00EE4112" w:rsidRPr="005559A3" w:rsidRDefault="00EE4112" w:rsidP="00EE4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1D26545" w14:textId="77777777" w:rsidR="00EE4112" w:rsidRDefault="00EE4112" w:rsidP="00EE4112">
            <w:pPr>
              <w:pStyle w:val="Default"/>
              <w:numPr>
                <w:ilvl w:val="0"/>
                <w:numId w:val="18"/>
              </w:numPr>
              <w:ind w:left="322" w:hanging="283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Представление об искусстве народов России</w:t>
            </w:r>
            <w:r>
              <w:rPr>
                <w:sz w:val="28"/>
                <w:szCs w:val="28"/>
              </w:rPr>
              <w:t>;</w:t>
            </w:r>
          </w:p>
          <w:p w14:paraId="3F83E38E" w14:textId="77777777" w:rsidR="00EE4112" w:rsidRDefault="00EE4112" w:rsidP="00EE4112">
            <w:pPr>
              <w:pStyle w:val="Default"/>
              <w:numPr>
                <w:ilvl w:val="0"/>
                <w:numId w:val="18"/>
              </w:numPr>
              <w:ind w:left="322" w:hanging="283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Пробуждение в детях чувства прекрасного</w:t>
            </w:r>
            <w:r>
              <w:rPr>
                <w:sz w:val="28"/>
                <w:szCs w:val="28"/>
              </w:rPr>
              <w:t>;</w:t>
            </w:r>
          </w:p>
          <w:p w14:paraId="41BD901C" w14:textId="77777777" w:rsidR="00EE4112" w:rsidRDefault="00EE4112" w:rsidP="00EE4112">
            <w:pPr>
              <w:pStyle w:val="Default"/>
              <w:numPr>
                <w:ilvl w:val="0"/>
                <w:numId w:val="18"/>
              </w:numPr>
              <w:ind w:left="322" w:hanging="283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Вовлечение детей в посильную и доступную деятельности в области искусства, творчества</w:t>
            </w:r>
            <w:r>
              <w:rPr>
                <w:sz w:val="28"/>
                <w:szCs w:val="28"/>
              </w:rPr>
              <w:t>;</w:t>
            </w:r>
          </w:p>
          <w:p w14:paraId="204E4DA0" w14:textId="77777777" w:rsidR="00EE4112" w:rsidRPr="005559A3" w:rsidRDefault="00EE4112" w:rsidP="00EE4112">
            <w:pPr>
              <w:pStyle w:val="Default"/>
              <w:numPr>
                <w:ilvl w:val="0"/>
                <w:numId w:val="18"/>
              </w:numPr>
              <w:ind w:left="322" w:hanging="283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 xml:space="preserve">Развитие творческих способностей детей, возможности </w:t>
            </w:r>
            <w:proofErr w:type="spellStart"/>
            <w:r w:rsidRPr="005559A3">
              <w:rPr>
                <w:sz w:val="28"/>
                <w:szCs w:val="28"/>
              </w:rPr>
              <w:t>самовыражаться</w:t>
            </w:r>
            <w:proofErr w:type="spellEnd"/>
            <w:r w:rsidRPr="005559A3">
              <w:rPr>
                <w:sz w:val="28"/>
                <w:szCs w:val="28"/>
              </w:rPr>
              <w:t xml:space="preserve"> и </w:t>
            </w:r>
            <w:proofErr w:type="spellStart"/>
            <w:r w:rsidRPr="005559A3">
              <w:rPr>
                <w:sz w:val="28"/>
                <w:szCs w:val="28"/>
              </w:rPr>
              <w:t>самореализовываться</w:t>
            </w:r>
            <w:proofErr w:type="spellEnd"/>
            <w:r w:rsidRPr="005559A3">
              <w:rPr>
                <w:sz w:val="28"/>
                <w:szCs w:val="28"/>
              </w:rPr>
              <w:t xml:space="preserve"> через творческую деятельность. </w:t>
            </w:r>
          </w:p>
          <w:p w14:paraId="7704C997" w14:textId="77777777" w:rsidR="00EE4112" w:rsidRPr="005559A3" w:rsidRDefault="00EE4112" w:rsidP="00EE4112">
            <w:pPr>
              <w:autoSpaceDE w:val="0"/>
              <w:autoSpaceDN w:val="0"/>
              <w:adjustRightInd w:val="0"/>
              <w:ind w:left="32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14:paraId="0DB6973A" w14:textId="77777777" w:rsidR="00EE4112" w:rsidRPr="005559A3" w:rsidRDefault="00EE4112" w:rsidP="00EE4112">
            <w:pPr>
              <w:pStyle w:val="Default"/>
              <w:jc w:val="both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 xml:space="preserve">Данное направление многогранно. Поэтому средством воздействия на воспитанника могут быть и музыка, и песня, и танец, и общение с книгой, природой, искусством. </w:t>
            </w:r>
          </w:p>
          <w:p w14:paraId="30D438CE" w14:textId="77777777" w:rsidR="00EE4112" w:rsidRDefault="00EE4112" w:rsidP="00EE4112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893FB2B" w14:textId="77777777" w:rsidR="00EE4112" w:rsidRDefault="00EE4112" w:rsidP="00EE4112">
            <w:pPr>
              <w:pStyle w:val="Default"/>
              <w:numPr>
                <w:ilvl w:val="0"/>
                <w:numId w:val="19"/>
              </w:numPr>
              <w:ind w:left="319" w:hanging="284"/>
              <w:jc w:val="both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Изобразительная деятельность (оформление отрядных уголков, конкурсы рисунков)</w:t>
            </w:r>
            <w:r>
              <w:rPr>
                <w:sz w:val="28"/>
                <w:szCs w:val="28"/>
              </w:rPr>
              <w:t>;</w:t>
            </w:r>
          </w:p>
          <w:p w14:paraId="401793A3" w14:textId="77777777" w:rsidR="00EE4112" w:rsidRDefault="00EE4112" w:rsidP="00EE4112">
            <w:pPr>
              <w:pStyle w:val="Default"/>
              <w:numPr>
                <w:ilvl w:val="0"/>
                <w:numId w:val="19"/>
              </w:numPr>
              <w:ind w:left="319" w:hanging="284"/>
              <w:jc w:val="both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Художественная литература (чтение, литературные встречи, экскурсии в библиотеку и т.п.)</w:t>
            </w:r>
            <w:r>
              <w:rPr>
                <w:sz w:val="28"/>
                <w:szCs w:val="28"/>
              </w:rPr>
              <w:t>;</w:t>
            </w:r>
          </w:p>
          <w:p w14:paraId="6387A715" w14:textId="4A350DE3" w:rsidR="00EE4112" w:rsidRDefault="00EE4112" w:rsidP="00EE4112">
            <w:pPr>
              <w:pStyle w:val="Default"/>
              <w:numPr>
                <w:ilvl w:val="0"/>
                <w:numId w:val="19"/>
              </w:numPr>
              <w:ind w:left="319" w:hanging="284"/>
              <w:jc w:val="both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Музыка (прослушивание музыкальных произведений, разучивание новых песен, подготовка музыкальных номеров и пр.)</w:t>
            </w:r>
            <w:r>
              <w:rPr>
                <w:sz w:val="28"/>
                <w:szCs w:val="28"/>
              </w:rPr>
              <w:t>;</w:t>
            </w:r>
          </w:p>
          <w:p w14:paraId="6621CCC8" w14:textId="77777777" w:rsidR="00EE4112" w:rsidRDefault="00EE4112" w:rsidP="00EE4112">
            <w:pPr>
              <w:pStyle w:val="Default"/>
              <w:numPr>
                <w:ilvl w:val="0"/>
                <w:numId w:val="19"/>
              </w:numPr>
              <w:ind w:left="319" w:hanging="284"/>
              <w:jc w:val="both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Танец (подготовка номеров, игровые программы типа «</w:t>
            </w:r>
            <w:proofErr w:type="spellStart"/>
            <w:r w:rsidRPr="005559A3">
              <w:rPr>
                <w:sz w:val="28"/>
                <w:szCs w:val="28"/>
              </w:rPr>
              <w:t>Танцпарад</w:t>
            </w:r>
            <w:proofErr w:type="spellEnd"/>
            <w:r w:rsidRPr="005559A3">
              <w:rPr>
                <w:sz w:val="28"/>
                <w:szCs w:val="28"/>
              </w:rPr>
              <w:t>», «</w:t>
            </w:r>
            <w:proofErr w:type="spellStart"/>
            <w:r w:rsidRPr="005559A3">
              <w:rPr>
                <w:sz w:val="28"/>
                <w:szCs w:val="28"/>
              </w:rPr>
              <w:t>Флешмоб</w:t>
            </w:r>
            <w:proofErr w:type="spellEnd"/>
            <w:r w:rsidRPr="005559A3">
              <w:rPr>
                <w:sz w:val="28"/>
                <w:szCs w:val="28"/>
              </w:rPr>
              <w:t>» и пр.)</w:t>
            </w:r>
            <w:r>
              <w:rPr>
                <w:sz w:val="28"/>
                <w:szCs w:val="28"/>
              </w:rPr>
              <w:t>;</w:t>
            </w:r>
          </w:p>
          <w:p w14:paraId="39BA1409" w14:textId="77777777" w:rsidR="00EE4112" w:rsidRDefault="00EE4112" w:rsidP="00EE4112">
            <w:pPr>
              <w:pStyle w:val="Default"/>
              <w:numPr>
                <w:ilvl w:val="0"/>
                <w:numId w:val="19"/>
              </w:numPr>
              <w:ind w:left="319" w:hanging="284"/>
              <w:jc w:val="both"/>
              <w:rPr>
                <w:sz w:val="28"/>
                <w:szCs w:val="28"/>
              </w:rPr>
            </w:pPr>
            <w:r w:rsidRPr="005559A3">
              <w:rPr>
                <w:sz w:val="28"/>
                <w:szCs w:val="28"/>
              </w:rPr>
              <w:t>Посещение кружков по интересам</w:t>
            </w:r>
            <w:r>
              <w:rPr>
                <w:sz w:val="28"/>
                <w:szCs w:val="28"/>
              </w:rPr>
              <w:t>;</w:t>
            </w:r>
          </w:p>
          <w:p w14:paraId="2972CCD0" w14:textId="77777777" w:rsidR="00EE4112" w:rsidRPr="005559A3" w:rsidRDefault="00EE4112" w:rsidP="00EE4112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42811AB" w14:textId="605D4545" w:rsidR="00EE4112" w:rsidRPr="005559A3" w:rsidRDefault="00EE4112" w:rsidP="00EE4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9A3">
              <w:rPr>
                <w:rFonts w:ascii="Times New Roman" w:hAnsi="Times New Roman" w:cs="Times New Roman"/>
                <w:sz w:val="28"/>
                <w:szCs w:val="28"/>
              </w:rPr>
              <w:t>Все мероприятия этого направления носят практический характер.</w:t>
            </w:r>
          </w:p>
        </w:tc>
      </w:tr>
    </w:tbl>
    <w:p w14:paraId="6B165909" w14:textId="77777777" w:rsidR="000020DB" w:rsidRPr="000020DB" w:rsidRDefault="000020DB" w:rsidP="000020DB">
      <w:pPr>
        <w:tabs>
          <w:tab w:val="left" w:pos="0"/>
        </w:tabs>
        <w:spacing w:after="0" w:line="36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</w:p>
    <w:p w14:paraId="7C7A48B0" w14:textId="77777777" w:rsidR="00B429BD" w:rsidRPr="005559A3" w:rsidRDefault="00B429BD" w:rsidP="00B429B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9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 и уровни реализации Программы</w:t>
      </w:r>
    </w:p>
    <w:p w14:paraId="7A4375A1" w14:textId="77777777" w:rsidR="00B429BD" w:rsidRPr="005559A3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Игровые методы,</w:t>
      </w:r>
    </w:p>
    <w:p w14:paraId="09049EB2" w14:textId="77777777" w:rsidR="00B429BD" w:rsidRPr="005559A3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Метод соревнований,</w:t>
      </w:r>
    </w:p>
    <w:p w14:paraId="1148DA39" w14:textId="77777777" w:rsidR="00B429BD" w:rsidRPr="005559A3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Метод положительного примера,</w:t>
      </w:r>
    </w:p>
    <w:p w14:paraId="32E88217" w14:textId="77777777" w:rsidR="00B429BD" w:rsidRPr="005559A3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Метод создания «ситуации успеха»,</w:t>
      </w:r>
    </w:p>
    <w:p w14:paraId="1CD38DD7" w14:textId="77777777" w:rsidR="00B429BD" w:rsidRPr="005559A3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Метод проектирования,</w:t>
      </w:r>
    </w:p>
    <w:p w14:paraId="7AF530A4" w14:textId="77777777" w:rsidR="00B429BD" w:rsidRPr="005559A3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Метод моделирования,</w:t>
      </w:r>
    </w:p>
    <w:p w14:paraId="2B5804FB" w14:textId="77777777" w:rsidR="00B429BD" w:rsidRPr="005559A3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Метод КТД,</w:t>
      </w:r>
    </w:p>
    <w:p w14:paraId="6AC3DF55" w14:textId="77777777" w:rsidR="00B429BD" w:rsidRPr="005559A3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Метод психологического сопровождения,</w:t>
      </w:r>
    </w:p>
    <w:p w14:paraId="775BAB06" w14:textId="77777777" w:rsidR="00B429BD" w:rsidRPr="005559A3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Метод формирования команды,</w:t>
      </w:r>
    </w:p>
    <w:p w14:paraId="12BCFBA5" w14:textId="77777777" w:rsidR="00B429BD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Метод здоровье сберегающих технологий.</w:t>
      </w:r>
    </w:p>
    <w:p w14:paraId="770EA328" w14:textId="77777777" w:rsidR="00B429BD" w:rsidRDefault="00B429BD" w:rsidP="00B429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63AE8" w14:textId="77777777" w:rsidR="00B429BD" w:rsidRPr="005559A3" w:rsidRDefault="00B429BD" w:rsidP="00B429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 xml:space="preserve">Работа пришкольного лагеря строится на следующих уровнях: </w:t>
      </w:r>
      <w:r w:rsidRPr="002B725B">
        <w:rPr>
          <w:rFonts w:ascii="Times New Roman" w:hAnsi="Times New Roman" w:cs="Times New Roman"/>
          <w:b/>
          <w:bCs/>
          <w:sz w:val="28"/>
          <w:szCs w:val="28"/>
        </w:rPr>
        <w:t xml:space="preserve">отрядном, </w:t>
      </w:r>
      <w:proofErr w:type="spellStart"/>
      <w:r w:rsidRPr="002B725B">
        <w:rPr>
          <w:rFonts w:ascii="Times New Roman" w:hAnsi="Times New Roman" w:cs="Times New Roman"/>
          <w:b/>
          <w:bCs/>
          <w:sz w:val="28"/>
          <w:szCs w:val="28"/>
        </w:rPr>
        <w:t>общелагерном</w:t>
      </w:r>
      <w:proofErr w:type="spellEnd"/>
      <w:r w:rsidRPr="002B725B">
        <w:rPr>
          <w:rFonts w:ascii="Times New Roman" w:hAnsi="Times New Roman" w:cs="Times New Roman"/>
          <w:b/>
          <w:bCs/>
          <w:sz w:val="28"/>
          <w:szCs w:val="28"/>
        </w:rPr>
        <w:t xml:space="preserve"> и выходящим за пределы лагеря</w:t>
      </w:r>
      <w:r w:rsidRPr="005559A3">
        <w:rPr>
          <w:rFonts w:ascii="Times New Roman" w:hAnsi="Times New Roman" w:cs="Times New Roman"/>
          <w:sz w:val="28"/>
          <w:szCs w:val="28"/>
        </w:rPr>
        <w:t>.</w:t>
      </w:r>
    </w:p>
    <w:p w14:paraId="295E960C" w14:textId="77777777" w:rsidR="00B429BD" w:rsidRPr="005559A3" w:rsidRDefault="00B429BD" w:rsidP="00B429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Основной груз решения поставленных перед лагерем задач несут на себе, в первую очередь, отрядные дела. Разнообразие отрядных дел определяется разнообразием интересов и потребностей детей, необходимостью постоянной смены деятельности для сохранения активности восприятия, а также множеством задач, которые предстоит решить педагогу в течение смены. Каждый ребенок может попробовать себя в разработке и подготовке отрядного дела.</w:t>
      </w:r>
    </w:p>
    <w:p w14:paraId="2CAF13F1" w14:textId="77777777" w:rsidR="00B429BD" w:rsidRPr="005559A3" w:rsidRDefault="00B429BD" w:rsidP="00B429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9A3">
        <w:rPr>
          <w:rFonts w:ascii="Times New Roman" w:hAnsi="Times New Roman" w:cs="Times New Roman"/>
          <w:sz w:val="28"/>
          <w:szCs w:val="28"/>
        </w:rPr>
        <w:lastRenderedPageBreak/>
        <w:t>Общелагерные</w:t>
      </w:r>
      <w:proofErr w:type="spellEnd"/>
      <w:r w:rsidRPr="005559A3">
        <w:rPr>
          <w:rFonts w:ascii="Times New Roman" w:hAnsi="Times New Roman" w:cs="Times New Roman"/>
          <w:sz w:val="28"/>
          <w:szCs w:val="28"/>
        </w:rPr>
        <w:t xml:space="preserve"> дела отличаются размахом и массовым вовлечением воспитанников в деятельность лагеря. Они выводят каждый отряд на новый уровень и содействуют сплочению временных коллективов.</w:t>
      </w:r>
    </w:p>
    <w:p w14:paraId="539CC643" w14:textId="77777777" w:rsidR="00B429BD" w:rsidRPr="005559A3" w:rsidRDefault="00B429BD" w:rsidP="00B429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С переходом от одного уровня к другому существенно возрастают воспитательные эффекты Программы:</w:t>
      </w:r>
    </w:p>
    <w:p w14:paraId="406EDDA5" w14:textId="77777777" w:rsidR="00B429BD" w:rsidRPr="002B725B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B">
        <w:rPr>
          <w:rFonts w:ascii="Times New Roman" w:hAnsi="Times New Roman" w:cs="Times New Roman"/>
          <w:sz w:val="28"/>
          <w:szCs w:val="28"/>
        </w:rPr>
        <w:t>на первом уровне воспитание сосредоточено вокруг малой группы;</w:t>
      </w:r>
    </w:p>
    <w:p w14:paraId="7839CC98" w14:textId="77777777" w:rsidR="00B429BD" w:rsidRPr="002B725B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B">
        <w:rPr>
          <w:rFonts w:ascii="Times New Roman" w:hAnsi="Times New Roman" w:cs="Times New Roman"/>
          <w:sz w:val="28"/>
          <w:szCs w:val="28"/>
        </w:rPr>
        <w:t>на втором уровне воспитание осуществляется в контексте жизнедеятельности лагеря и ценности могут усваиваться школьниками в форме отдельных нравственно ориентированных поступков;</w:t>
      </w:r>
    </w:p>
    <w:p w14:paraId="5C6AD243" w14:textId="77777777" w:rsidR="00B429BD" w:rsidRPr="002B725B" w:rsidRDefault="00B429BD" w:rsidP="00B429BD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B">
        <w:rPr>
          <w:rFonts w:ascii="Times New Roman" w:hAnsi="Times New Roman" w:cs="Times New Roman"/>
          <w:sz w:val="28"/>
          <w:szCs w:val="28"/>
        </w:rPr>
        <w:t>на третьем уровне создаются необходимые условия для участия детей в нравственно ориентированной, социально значимой деятельности и приобретения ими нового опыта поведения.</w:t>
      </w:r>
    </w:p>
    <w:p w14:paraId="5FDFF4A4" w14:textId="65619C39" w:rsidR="00E05671" w:rsidRDefault="00B429BD" w:rsidP="00FD6CF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559A3">
        <w:rPr>
          <w:rFonts w:ascii="Times New Roman" w:hAnsi="Times New Roman" w:cs="Times New Roman"/>
          <w:sz w:val="28"/>
          <w:szCs w:val="28"/>
        </w:rPr>
        <w:t>Только в самостоятельном общественном действии человек действительно становится (а не просто узна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59A3">
        <w:rPr>
          <w:rFonts w:ascii="Times New Roman" w:hAnsi="Times New Roman" w:cs="Times New Roman"/>
          <w:sz w:val="28"/>
          <w:szCs w:val="28"/>
        </w:rPr>
        <w:t>т о том, как</w:t>
      </w:r>
      <w:r w:rsidR="00FD6CF7">
        <w:rPr>
          <w:rFonts w:ascii="Times New Roman" w:hAnsi="Times New Roman" w:cs="Times New Roman"/>
          <w:sz w:val="28"/>
          <w:szCs w:val="28"/>
        </w:rPr>
        <w:t xml:space="preserve"> </w:t>
      </w:r>
      <w:r w:rsidRPr="005559A3">
        <w:rPr>
          <w:rFonts w:ascii="Times New Roman" w:hAnsi="Times New Roman" w:cs="Times New Roman"/>
          <w:sz w:val="28"/>
          <w:szCs w:val="28"/>
        </w:rPr>
        <w:t>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14:paraId="75BF4084" w14:textId="4856E2FA" w:rsidR="00612E80" w:rsidRDefault="00612E80" w:rsidP="00C077A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58EEA820" w14:textId="77777777" w:rsidR="00FD6CF7" w:rsidRDefault="00FD6CF7" w:rsidP="00FD6C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A4F54F9" w14:textId="6C98619D" w:rsidR="00FD6CF7" w:rsidRDefault="00CC35B2" w:rsidP="00FD6C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8B26281" wp14:editId="5A12777A">
            <wp:simplePos x="0" y="0"/>
            <wp:positionH relativeFrom="page">
              <wp:posOffset>4876800</wp:posOffset>
            </wp:positionH>
            <wp:positionV relativeFrom="paragraph">
              <wp:posOffset>-49530</wp:posOffset>
            </wp:positionV>
            <wp:extent cx="5105400" cy="5476240"/>
            <wp:effectExtent l="0" t="0" r="19050" b="0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F7" w:rsidRPr="002B725B">
        <w:rPr>
          <w:rFonts w:ascii="Times New Roman" w:hAnsi="Times New Roman" w:cs="Times New Roman"/>
          <w:b/>
          <w:bCs/>
          <w:sz w:val="28"/>
          <w:szCs w:val="28"/>
        </w:rPr>
        <w:t>Организация взаимодействия летнего</w:t>
      </w:r>
      <w:r w:rsidR="00FD6C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6CF7" w:rsidRPr="002B725B">
        <w:rPr>
          <w:rFonts w:ascii="Times New Roman" w:hAnsi="Times New Roman" w:cs="Times New Roman"/>
          <w:b/>
          <w:bCs/>
          <w:sz w:val="28"/>
          <w:szCs w:val="28"/>
        </w:rPr>
        <w:t>оздоровительного лагеря</w:t>
      </w:r>
      <w:r w:rsidR="00FD6C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6CF7" w:rsidRPr="002B725B">
        <w:rPr>
          <w:rFonts w:ascii="Times New Roman" w:hAnsi="Times New Roman" w:cs="Times New Roman"/>
          <w:b/>
          <w:bCs/>
          <w:sz w:val="28"/>
          <w:szCs w:val="28"/>
        </w:rPr>
        <w:t>с социумом</w:t>
      </w:r>
    </w:p>
    <w:p w14:paraId="175A3FA4" w14:textId="556BE4EE" w:rsidR="00FD6CF7" w:rsidRDefault="00FD6CF7" w:rsidP="00CC35B2">
      <w:pPr>
        <w:tabs>
          <w:tab w:val="left" w:pos="0"/>
        </w:tabs>
        <w:spacing w:after="0" w:line="360" w:lineRule="auto"/>
        <w:ind w:right="79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25B">
        <w:rPr>
          <w:rFonts w:ascii="Times New Roman" w:hAnsi="Times New Roman" w:cs="Times New Roman"/>
          <w:sz w:val="28"/>
          <w:szCs w:val="28"/>
        </w:rPr>
        <w:t>В лагере сложилась система социального партнерства с учреждениями и организациями, готовыми содействовать достижению целей и задач Программы.</w:t>
      </w:r>
    </w:p>
    <w:p w14:paraId="7C482A6D" w14:textId="55AD252B" w:rsidR="00FD6CF7" w:rsidRDefault="00FD6CF7" w:rsidP="00CC35B2">
      <w:pPr>
        <w:pStyle w:val="Default"/>
        <w:spacing w:line="360" w:lineRule="auto"/>
        <w:ind w:right="79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работе с социальными партнерами используются следующие формы взаимодействия: </w:t>
      </w:r>
    </w:p>
    <w:p w14:paraId="77908C1C" w14:textId="75D6CA01" w:rsidR="00FD6CF7" w:rsidRDefault="00FD6CF7" w:rsidP="00CC35B2">
      <w:pPr>
        <w:pStyle w:val="Default"/>
        <w:numPr>
          <w:ilvl w:val="1"/>
          <w:numId w:val="21"/>
        </w:numPr>
        <w:spacing w:line="360" w:lineRule="auto"/>
        <w:ind w:left="0" w:right="79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кружковой работы силами педагогов школы; </w:t>
      </w:r>
    </w:p>
    <w:p w14:paraId="7F5BF964" w14:textId="77777777" w:rsidR="00FD6CF7" w:rsidRDefault="00FD6CF7" w:rsidP="00CC35B2">
      <w:pPr>
        <w:pStyle w:val="Default"/>
        <w:numPr>
          <w:ilvl w:val="1"/>
          <w:numId w:val="21"/>
        </w:numPr>
        <w:spacing w:line="360" w:lineRule="auto"/>
        <w:ind w:left="0" w:right="79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совместных мероприятий по направлениям деятельности. </w:t>
      </w:r>
    </w:p>
    <w:p w14:paraId="38DF476F" w14:textId="77777777" w:rsidR="00CC35B2" w:rsidRDefault="00CC35B2" w:rsidP="00FD6CF7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</w:p>
    <w:p w14:paraId="067B6ED6" w14:textId="3743A35F" w:rsidR="00FD6CF7" w:rsidRDefault="00FD6CF7" w:rsidP="00FD6CF7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Этапы реализации Программы</w:t>
      </w:r>
    </w:p>
    <w:p w14:paraId="2BAEA34E" w14:textId="77777777" w:rsidR="00A713A9" w:rsidRDefault="00A713A9" w:rsidP="00FD6CF7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4857C4CF" w14:textId="76335E1E" w:rsidR="00FD6CF7" w:rsidRDefault="00FD6CF7" w:rsidP="00FD6CF7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этап. Подготовительный (апрель- май).</w:t>
      </w:r>
    </w:p>
    <w:p w14:paraId="6A261476" w14:textId="6B4F919B" w:rsidR="00FD6CF7" w:rsidRDefault="00FD6CF7" w:rsidP="00FD6CF7">
      <w:pPr>
        <w:pStyle w:val="Default"/>
        <w:numPr>
          <w:ilvl w:val="1"/>
          <w:numId w:val="2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совещаний при директоре по подготовке школы к летнему сезону. </w:t>
      </w:r>
    </w:p>
    <w:p w14:paraId="51EBD5D9" w14:textId="77777777" w:rsidR="00FD6CF7" w:rsidRDefault="00FD6CF7" w:rsidP="00FD6CF7">
      <w:pPr>
        <w:pStyle w:val="Default"/>
        <w:numPr>
          <w:ilvl w:val="1"/>
          <w:numId w:val="2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нормативно-правовой базы (издание приказов о проведении летней кампании, составление Положения о лагере, должностных инструкций, план-сетки и пр.). </w:t>
      </w:r>
    </w:p>
    <w:p w14:paraId="5F77BDA5" w14:textId="02715310" w:rsidR="00FD6CF7" w:rsidRDefault="00FD6CF7" w:rsidP="00FD6CF7">
      <w:pPr>
        <w:pStyle w:val="Default"/>
        <w:numPr>
          <w:ilvl w:val="1"/>
          <w:numId w:val="2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Разработка программы деятельности пришкольного летнего оздоровительного лагеря с дневным пребыванием детей «Планета детства». </w:t>
      </w:r>
    </w:p>
    <w:p w14:paraId="0FB35EA7" w14:textId="4202F74A" w:rsidR="00FD6CF7" w:rsidRDefault="00FD6CF7" w:rsidP="00FD6CF7">
      <w:pPr>
        <w:pStyle w:val="Default"/>
        <w:numPr>
          <w:ilvl w:val="1"/>
          <w:numId w:val="2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методического материала для работников лагеря. </w:t>
      </w:r>
    </w:p>
    <w:p w14:paraId="6F42DBDF" w14:textId="58A02146" w:rsidR="00FD6CF7" w:rsidRDefault="00FD6CF7" w:rsidP="00FD6CF7">
      <w:pPr>
        <w:pStyle w:val="Default"/>
        <w:numPr>
          <w:ilvl w:val="1"/>
          <w:numId w:val="2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Отбор кадров для работы в пришкольном летнем оздоровительном лагере. </w:t>
      </w:r>
    </w:p>
    <w:p w14:paraId="72F9E47B" w14:textId="77777777" w:rsidR="00FD6CF7" w:rsidRDefault="00FD6CF7" w:rsidP="00FD6CF7">
      <w:pPr>
        <w:pStyle w:val="Default"/>
        <w:numPr>
          <w:ilvl w:val="1"/>
          <w:numId w:val="2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 с родителями – набор воспитанников в лагерь дневного пребывания. </w:t>
      </w:r>
    </w:p>
    <w:p w14:paraId="4443C041" w14:textId="77777777" w:rsidR="00A713A9" w:rsidRDefault="00A713A9" w:rsidP="00FD6CF7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77BF473B" w14:textId="6A0E5E47" w:rsidR="00FD6CF7" w:rsidRDefault="00FD6CF7" w:rsidP="00FD6CF7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 этап. Организационный (1-3 июня).</w:t>
      </w:r>
    </w:p>
    <w:p w14:paraId="001C88B7" w14:textId="77777777" w:rsidR="00FD6CF7" w:rsidRDefault="00FD6CF7" w:rsidP="00FD6CF7">
      <w:pPr>
        <w:pStyle w:val="Default"/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Встреча детей, формирование отрядов. </w:t>
      </w:r>
    </w:p>
    <w:p w14:paraId="61B585B5" w14:textId="77777777" w:rsidR="00FD6CF7" w:rsidRDefault="00FD6CF7" w:rsidP="00FD6CF7">
      <w:pPr>
        <w:pStyle w:val="Default"/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с правилами жизнедеятельности лагеря. </w:t>
      </w:r>
    </w:p>
    <w:p w14:paraId="0BD7578F" w14:textId="77777777" w:rsidR="00FD6CF7" w:rsidRDefault="00FD6CF7" w:rsidP="00FD6CF7">
      <w:pPr>
        <w:pStyle w:val="Default"/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Первичный инструктаж детей.</w:t>
      </w:r>
    </w:p>
    <w:p w14:paraId="5F46D2E7" w14:textId="77777777" w:rsidR="00FD6CF7" w:rsidRDefault="00FD6CF7" w:rsidP="00FD6CF7">
      <w:pPr>
        <w:pStyle w:val="Default"/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Вводная диагностика состояния здоровья, физической подготовленности, интересов и направленности воспитанников. </w:t>
      </w:r>
    </w:p>
    <w:p w14:paraId="3B15CC79" w14:textId="77777777" w:rsidR="00FD6CF7" w:rsidRDefault="00FD6CF7" w:rsidP="00FD6CF7">
      <w:pPr>
        <w:pStyle w:val="Default"/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мероприятий с целью выявления творческого потенциала участников смены. </w:t>
      </w:r>
    </w:p>
    <w:p w14:paraId="4E520EA7" w14:textId="77777777" w:rsidR="00FD6CF7" w:rsidRDefault="00FD6CF7" w:rsidP="00FD6CF7">
      <w:pPr>
        <w:pStyle w:val="Default"/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Создание условий для проявления активной позиции школьника в лагере. </w:t>
      </w:r>
    </w:p>
    <w:p w14:paraId="6BA752C8" w14:textId="77777777" w:rsidR="00A713A9" w:rsidRDefault="00A713A9" w:rsidP="00FD6CF7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3D090E8F" w14:textId="65BBAB4B" w:rsidR="00FD6CF7" w:rsidRDefault="00FD6CF7" w:rsidP="00FD6CF7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III этап. Практический (июнь).</w:t>
      </w:r>
    </w:p>
    <w:p w14:paraId="1F806163" w14:textId="77777777" w:rsidR="00FD6CF7" w:rsidRDefault="00FD6CF7" w:rsidP="00FD6CF7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основной идеи смены. </w:t>
      </w:r>
    </w:p>
    <w:p w14:paraId="1B24D9D9" w14:textId="77777777" w:rsidR="00FD6CF7" w:rsidRDefault="00FD6CF7" w:rsidP="00FD6CF7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Вовлечение детей в различные виды деятельности с целью организации досуга и оздоровления. </w:t>
      </w:r>
    </w:p>
    <w:p w14:paraId="6FC62D3A" w14:textId="77777777" w:rsidR="00FD6CF7" w:rsidRDefault="00FD6CF7" w:rsidP="00FD6CF7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 творческих мастерских. </w:t>
      </w:r>
    </w:p>
    <w:p w14:paraId="12CEAE59" w14:textId="77777777" w:rsidR="00A713A9" w:rsidRDefault="00A713A9" w:rsidP="00FD6CF7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20C1EA48" w14:textId="0D1FAA23" w:rsidR="00FD6CF7" w:rsidRDefault="00FD6CF7" w:rsidP="00FD6CF7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IV этап. Аналитический (21-26 июня).</w:t>
      </w:r>
    </w:p>
    <w:p w14:paraId="4A458853" w14:textId="77777777" w:rsidR="00FD6CF7" w:rsidRDefault="00FD6CF7" w:rsidP="00FD6CF7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личной рефлексии </w:t>
      </w:r>
    </w:p>
    <w:p w14:paraId="688BAC85" w14:textId="77777777" w:rsidR="00FD6CF7" w:rsidRDefault="00FD6CF7" w:rsidP="00FD6CF7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итоговой рефлексии </w:t>
      </w:r>
    </w:p>
    <w:p w14:paraId="51665863" w14:textId="77777777" w:rsidR="00FD6CF7" w:rsidRDefault="00FD6CF7" w:rsidP="00FD6CF7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Подведение итогов смены. </w:t>
      </w:r>
    </w:p>
    <w:p w14:paraId="5E59A149" w14:textId="77777777" w:rsidR="00FD6CF7" w:rsidRDefault="00FD6CF7" w:rsidP="00FD6CF7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Выработка перспектив деятельности организации. </w:t>
      </w:r>
    </w:p>
    <w:p w14:paraId="2F8D46C3" w14:textId="77777777" w:rsidR="00FD6CF7" w:rsidRDefault="00FD6CF7" w:rsidP="00FD6CF7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отчетной документации. </w:t>
      </w:r>
    </w:p>
    <w:p w14:paraId="59E06721" w14:textId="77777777" w:rsidR="00FD6CF7" w:rsidRDefault="00FD6CF7" w:rsidP="00FD6CF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9F908" w14:textId="77777777" w:rsidR="00A713A9" w:rsidRDefault="00A713A9" w:rsidP="00FD6C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0E130FC" w14:textId="36C8441E" w:rsidR="00FD6CF7" w:rsidRPr="00A55C86" w:rsidRDefault="00FD6CF7" w:rsidP="00FD6C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C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работы лагеря</w:t>
      </w:r>
    </w:p>
    <w:tbl>
      <w:tblPr>
        <w:tblW w:w="6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380"/>
      </w:tblGrid>
      <w:tr w:rsidR="00FD6CF7" w:rsidRPr="00A55C86" w14:paraId="3CE47DED" w14:textId="77777777" w:rsidTr="00287B7B">
        <w:trPr>
          <w:trHeight w:val="567"/>
        </w:trPr>
        <w:tc>
          <w:tcPr>
            <w:tcW w:w="19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A20FEC7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>08:30-08:45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EDAD9DB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 xml:space="preserve">  Встреча детей</w:t>
            </w:r>
          </w:p>
        </w:tc>
      </w:tr>
      <w:tr w:rsidR="00FD6CF7" w:rsidRPr="00A55C86" w14:paraId="3A2F16E7" w14:textId="77777777" w:rsidTr="00287B7B">
        <w:trPr>
          <w:trHeight w:val="567"/>
        </w:trPr>
        <w:tc>
          <w:tcPr>
            <w:tcW w:w="19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4BFBEFF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>08:45-09:00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B0F0491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 xml:space="preserve">  Утренняя зарядка</w:t>
            </w:r>
          </w:p>
        </w:tc>
      </w:tr>
      <w:tr w:rsidR="00FD6CF7" w:rsidRPr="00A55C86" w14:paraId="540E1700" w14:textId="77777777" w:rsidTr="00287B7B">
        <w:trPr>
          <w:trHeight w:val="567"/>
        </w:trPr>
        <w:tc>
          <w:tcPr>
            <w:tcW w:w="19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B8E68DF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>09:00-09:20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159FB64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 xml:space="preserve">  Лагерная линейка</w:t>
            </w:r>
          </w:p>
        </w:tc>
      </w:tr>
      <w:tr w:rsidR="00FD6CF7" w:rsidRPr="00A55C86" w14:paraId="45E07DB3" w14:textId="77777777" w:rsidTr="00287B7B">
        <w:trPr>
          <w:trHeight w:val="567"/>
        </w:trPr>
        <w:tc>
          <w:tcPr>
            <w:tcW w:w="19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B953584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>09:20-10:00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632CC9D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 xml:space="preserve">  Завтрак</w:t>
            </w:r>
          </w:p>
        </w:tc>
      </w:tr>
      <w:tr w:rsidR="00FD6CF7" w:rsidRPr="00A55C86" w14:paraId="26061E35" w14:textId="77777777" w:rsidTr="00287B7B">
        <w:trPr>
          <w:trHeight w:val="567"/>
        </w:trPr>
        <w:tc>
          <w:tcPr>
            <w:tcW w:w="19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0430DA0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6E858C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 xml:space="preserve">  Мастерская</w:t>
            </w:r>
          </w:p>
        </w:tc>
      </w:tr>
      <w:tr w:rsidR="00FD6CF7" w:rsidRPr="00A55C86" w14:paraId="0E797BD3" w14:textId="77777777" w:rsidTr="00287B7B">
        <w:trPr>
          <w:trHeight w:val="567"/>
        </w:trPr>
        <w:tc>
          <w:tcPr>
            <w:tcW w:w="19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3C1A2A2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688F05A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 xml:space="preserve">  Отрядное дело</w:t>
            </w:r>
          </w:p>
        </w:tc>
      </w:tr>
      <w:tr w:rsidR="00FD6CF7" w:rsidRPr="00A55C86" w14:paraId="06F21749" w14:textId="77777777" w:rsidTr="00287B7B">
        <w:trPr>
          <w:trHeight w:val="567"/>
        </w:trPr>
        <w:tc>
          <w:tcPr>
            <w:tcW w:w="19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58FF9EF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F742D13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 xml:space="preserve">  Свободное время</w:t>
            </w:r>
          </w:p>
        </w:tc>
      </w:tr>
      <w:tr w:rsidR="00FD6CF7" w:rsidRPr="00A55C86" w14:paraId="2396258A" w14:textId="77777777" w:rsidTr="00287B7B">
        <w:trPr>
          <w:trHeight w:val="567"/>
        </w:trPr>
        <w:tc>
          <w:tcPr>
            <w:tcW w:w="19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073F5C8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BA8BE37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 xml:space="preserve">  Обед</w:t>
            </w:r>
          </w:p>
        </w:tc>
      </w:tr>
      <w:tr w:rsidR="00FD6CF7" w:rsidRPr="00A55C86" w14:paraId="0F322597" w14:textId="77777777" w:rsidTr="00287B7B">
        <w:trPr>
          <w:trHeight w:val="567"/>
        </w:trPr>
        <w:tc>
          <w:tcPr>
            <w:tcW w:w="19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22AE5A4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2B89B7E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6">
              <w:rPr>
                <w:rFonts w:ascii="Times New Roman" w:hAnsi="Times New Roman" w:cs="Times New Roman"/>
                <w:sz w:val="28"/>
                <w:szCs w:val="28"/>
              </w:rPr>
              <w:t xml:space="preserve">  Прогулка</w:t>
            </w:r>
          </w:p>
        </w:tc>
      </w:tr>
      <w:tr w:rsidR="00FD6CF7" w:rsidRPr="00A55C86" w14:paraId="7929E1A9" w14:textId="77777777" w:rsidTr="00287B7B">
        <w:trPr>
          <w:trHeight w:val="567"/>
        </w:trPr>
        <w:tc>
          <w:tcPr>
            <w:tcW w:w="19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1D8CC27" w14:textId="77777777" w:rsidR="00FD6CF7" w:rsidRPr="00A55C86" w:rsidRDefault="00FD6CF7" w:rsidP="00A71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51CB3C8" w14:textId="77777777" w:rsidR="00FD6CF7" w:rsidRPr="00A55C86" w:rsidRDefault="00FD6CF7" w:rsidP="00A713A9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Уход детей домой</w:t>
            </w:r>
          </w:p>
        </w:tc>
      </w:tr>
    </w:tbl>
    <w:p w14:paraId="56C300B6" w14:textId="77777777" w:rsidR="00FD6CF7" w:rsidRDefault="00FD6CF7" w:rsidP="00FD6CF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3BDF7" w14:textId="77777777" w:rsidR="00A713A9" w:rsidRDefault="00A713A9" w:rsidP="00FD6C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1FF2AC0" w14:textId="13AC4D07" w:rsidR="00FD6CF7" w:rsidRPr="00A55C86" w:rsidRDefault="00FD6CF7" w:rsidP="00FD6C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C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Ресурсное обеспечение Программы</w:t>
      </w:r>
    </w:p>
    <w:p w14:paraId="0517B90F" w14:textId="77777777" w:rsidR="00FD6CF7" w:rsidRPr="00A55C86" w:rsidRDefault="00FD6CF7" w:rsidP="00FD6CF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C86">
        <w:rPr>
          <w:rFonts w:ascii="Times New Roman" w:hAnsi="Times New Roman" w:cs="Times New Roman"/>
          <w:b/>
          <w:bCs/>
          <w:sz w:val="28"/>
          <w:szCs w:val="28"/>
        </w:rPr>
        <w:t>1. Нормативно-правовое.</w:t>
      </w:r>
    </w:p>
    <w:p w14:paraId="7A23157D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Закон «Об образовании РФ»</w:t>
      </w:r>
    </w:p>
    <w:p w14:paraId="2EFC6096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Конвенция о правах ребенка, ООН, 1991г.</w:t>
      </w:r>
    </w:p>
    <w:p w14:paraId="23121DDB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14:paraId="0910195A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Федеральный государственный стандарт</w:t>
      </w:r>
    </w:p>
    <w:p w14:paraId="49A94D6A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14:paraId="7F0BAC6D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Правила внутреннего распорядка лагеря дневного пребывания.</w:t>
      </w:r>
    </w:p>
    <w:p w14:paraId="7DE2D864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Правила по технике безопасности, пожарной безопасности.</w:t>
      </w:r>
    </w:p>
    <w:p w14:paraId="02946BD8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12F9E628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Инструкции по организации и проведению туристических походов и экскурсий.</w:t>
      </w:r>
    </w:p>
    <w:p w14:paraId="17FF5837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Приказы Управления образования.</w:t>
      </w:r>
    </w:p>
    <w:p w14:paraId="39E7EBA1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Приказ по школе «Об организации летнего оздоровительного лагеря»</w:t>
      </w:r>
    </w:p>
    <w:p w14:paraId="11475B6E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Должностные инструкции работников.</w:t>
      </w:r>
    </w:p>
    <w:p w14:paraId="798B3990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Санитарные правила о прохождении медицинского осмотра.</w:t>
      </w:r>
    </w:p>
    <w:p w14:paraId="6D2C48C3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Заявления от родителей.</w:t>
      </w:r>
    </w:p>
    <w:p w14:paraId="56F05FFE" w14:textId="77777777" w:rsidR="00FD6CF7" w:rsidRPr="00675F7A" w:rsidRDefault="00FD6CF7" w:rsidP="00FD6CF7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Акт приемки лагеря.</w:t>
      </w:r>
    </w:p>
    <w:p w14:paraId="2693F2EA" w14:textId="77777777" w:rsidR="00FD6CF7" w:rsidRPr="00675F7A" w:rsidRDefault="00FD6CF7" w:rsidP="00FD6CF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5F7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Кадровое.</w:t>
      </w:r>
    </w:p>
    <w:p w14:paraId="14DABFDF" w14:textId="77777777" w:rsidR="00FD6CF7" w:rsidRPr="00A55C86" w:rsidRDefault="00FD6CF7" w:rsidP="00FD6CF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86">
        <w:rPr>
          <w:rFonts w:ascii="Times New Roman" w:hAnsi="Times New Roman" w:cs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14:paraId="26FF7EB8" w14:textId="77777777" w:rsidR="00FD6CF7" w:rsidRPr="00675F7A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 xml:space="preserve">начальник лагеря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</w:t>
      </w:r>
      <w:r w:rsidRPr="00675F7A">
        <w:rPr>
          <w:rFonts w:ascii="Times New Roman" w:hAnsi="Times New Roman" w:cs="Times New Roman"/>
          <w:sz w:val="28"/>
          <w:szCs w:val="28"/>
        </w:rPr>
        <w:t>;</w:t>
      </w:r>
    </w:p>
    <w:p w14:paraId="32AD0EDE" w14:textId="77777777" w:rsidR="00FD6CF7" w:rsidRPr="00675F7A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 xml:space="preserve">педагог-организатор – </w:t>
      </w:r>
      <w:r>
        <w:rPr>
          <w:rFonts w:ascii="Times New Roman" w:hAnsi="Times New Roman" w:cs="Times New Roman"/>
          <w:sz w:val="28"/>
          <w:szCs w:val="28"/>
        </w:rPr>
        <w:t>Ким А.И.</w:t>
      </w:r>
      <w:r w:rsidRPr="00675F7A">
        <w:rPr>
          <w:rFonts w:ascii="Times New Roman" w:hAnsi="Times New Roman" w:cs="Times New Roman"/>
          <w:sz w:val="28"/>
          <w:szCs w:val="28"/>
        </w:rPr>
        <w:t>;</w:t>
      </w:r>
    </w:p>
    <w:p w14:paraId="34203311" w14:textId="77777777" w:rsidR="00FD6CF7" w:rsidRPr="00675F7A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 xml:space="preserve">физкультурник – </w:t>
      </w:r>
      <w:r>
        <w:rPr>
          <w:rFonts w:ascii="Times New Roman" w:hAnsi="Times New Roman" w:cs="Times New Roman"/>
          <w:sz w:val="28"/>
          <w:szCs w:val="28"/>
        </w:rPr>
        <w:t>Олейник С.Н.</w:t>
      </w:r>
      <w:r w:rsidRPr="00675F7A">
        <w:rPr>
          <w:rFonts w:ascii="Times New Roman" w:hAnsi="Times New Roman" w:cs="Times New Roman"/>
          <w:sz w:val="28"/>
          <w:szCs w:val="28"/>
        </w:rPr>
        <w:t>;</w:t>
      </w:r>
    </w:p>
    <w:p w14:paraId="5253D38A" w14:textId="77777777" w:rsidR="00FD6CF7" w:rsidRPr="00675F7A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воспитатели отрядов (из числа педагогов школы);</w:t>
      </w:r>
    </w:p>
    <w:p w14:paraId="74E73018" w14:textId="36D98C9F" w:rsidR="00FD6CF7" w:rsidRPr="00675F7A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медработник</w:t>
      </w:r>
      <w:r w:rsidR="000C51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C5183">
        <w:rPr>
          <w:rFonts w:ascii="Times New Roman" w:hAnsi="Times New Roman" w:cs="Times New Roman"/>
          <w:sz w:val="28"/>
          <w:szCs w:val="28"/>
        </w:rPr>
        <w:t>Затоковенко</w:t>
      </w:r>
      <w:proofErr w:type="spellEnd"/>
      <w:r w:rsidR="000C5183">
        <w:rPr>
          <w:rFonts w:ascii="Times New Roman" w:hAnsi="Times New Roman" w:cs="Times New Roman"/>
          <w:sz w:val="28"/>
          <w:szCs w:val="28"/>
        </w:rPr>
        <w:t xml:space="preserve"> Н.А.</w:t>
      </w:r>
      <w:r w:rsidRPr="00675F7A">
        <w:rPr>
          <w:rFonts w:ascii="Times New Roman" w:hAnsi="Times New Roman" w:cs="Times New Roman"/>
          <w:sz w:val="28"/>
          <w:szCs w:val="28"/>
        </w:rPr>
        <w:t>;</w:t>
      </w:r>
    </w:p>
    <w:p w14:paraId="642CF630" w14:textId="77777777" w:rsidR="00FD6CF7" w:rsidRPr="00675F7A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7A">
        <w:rPr>
          <w:rFonts w:ascii="Times New Roman" w:hAnsi="Times New Roman" w:cs="Times New Roman"/>
          <w:sz w:val="28"/>
          <w:szCs w:val="28"/>
        </w:rPr>
        <w:t>руководители спортивных и творческих мастерских (из числа педагогов школы).</w:t>
      </w:r>
    </w:p>
    <w:p w14:paraId="2BED77D0" w14:textId="77777777" w:rsidR="00FD6CF7" w:rsidRPr="007C041E" w:rsidRDefault="00FD6CF7" w:rsidP="00FD6CF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41E">
        <w:rPr>
          <w:rFonts w:ascii="Times New Roman" w:hAnsi="Times New Roman" w:cs="Times New Roman"/>
          <w:b/>
          <w:bCs/>
          <w:sz w:val="28"/>
          <w:szCs w:val="28"/>
        </w:rPr>
        <w:t>3. Программно-методическое.</w:t>
      </w:r>
    </w:p>
    <w:p w14:paraId="501A4160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Наличие необходимой документации, программы, плана.</w:t>
      </w:r>
    </w:p>
    <w:p w14:paraId="1A4ADF69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смены.</w:t>
      </w:r>
    </w:p>
    <w:p w14:paraId="45698953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Коллективные творческие дела.</w:t>
      </w:r>
    </w:p>
    <w:p w14:paraId="7CC6083F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Творческие мастерские.</w:t>
      </w:r>
    </w:p>
    <w:p w14:paraId="54374395" w14:textId="77777777" w:rsidR="00FD6CF7" w:rsidRPr="007C041E" w:rsidRDefault="00FD6CF7" w:rsidP="00FD6CF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41E">
        <w:rPr>
          <w:rFonts w:ascii="Times New Roman" w:hAnsi="Times New Roman" w:cs="Times New Roman"/>
          <w:b/>
          <w:bCs/>
          <w:sz w:val="28"/>
          <w:szCs w:val="28"/>
        </w:rPr>
        <w:t>4. Информационное.</w:t>
      </w:r>
    </w:p>
    <w:p w14:paraId="67289E24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Информационная поддержка Программы через стенд лагеря, сайт школы.</w:t>
      </w:r>
    </w:p>
    <w:p w14:paraId="1C47C451" w14:textId="77777777" w:rsidR="00FD6CF7" w:rsidRDefault="00FD6CF7" w:rsidP="00FD6CF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A2EF9" w14:textId="77777777" w:rsidR="00287B7B" w:rsidRDefault="00287B7B" w:rsidP="00FD6C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84306DC" w14:textId="76A30CAD" w:rsidR="00FD6CF7" w:rsidRPr="007C041E" w:rsidRDefault="00FD6CF7" w:rsidP="00FD6C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4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</w:t>
      </w:r>
    </w:p>
    <w:p w14:paraId="0E6AD894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Организация досуга воспитанников в летний период.</w:t>
      </w:r>
    </w:p>
    <w:p w14:paraId="34035126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Общее оздоровление воспитанников, укрепление их здоровья</w:t>
      </w:r>
    </w:p>
    <w:p w14:paraId="7E4CFF29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6AE5B85C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09DE93FE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и толерантности.</w:t>
      </w:r>
    </w:p>
    <w:p w14:paraId="3AE02069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14:paraId="43482B45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42B0C8B6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Расширение кругозора детей.</w:t>
      </w:r>
    </w:p>
    <w:p w14:paraId="1310D55F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14:paraId="07D65C88" w14:textId="77777777" w:rsidR="00FD6CF7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Личностный рост участников смены.</w:t>
      </w:r>
    </w:p>
    <w:p w14:paraId="45A877AA" w14:textId="77777777" w:rsidR="00FD6CF7" w:rsidRDefault="00FD6CF7" w:rsidP="00FD6CF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3342F" w14:textId="77777777" w:rsidR="00287B7B" w:rsidRDefault="00287B7B" w:rsidP="00FD6C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B039FAE" w14:textId="30F46F01" w:rsidR="00FD6CF7" w:rsidRDefault="00FD6CF7" w:rsidP="00FD6C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4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Механизм реализации и обеспечения контроля </w:t>
      </w:r>
    </w:p>
    <w:p w14:paraId="0511B7C6" w14:textId="77777777" w:rsidR="00FD6CF7" w:rsidRPr="007C041E" w:rsidRDefault="00FD6CF7" w:rsidP="00FD6C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41E">
        <w:rPr>
          <w:rFonts w:ascii="Times New Roman" w:hAnsi="Times New Roman" w:cs="Times New Roman"/>
          <w:b/>
          <w:bCs/>
          <w:sz w:val="28"/>
          <w:szCs w:val="28"/>
        </w:rPr>
        <w:t>над выполнением Программы</w:t>
      </w:r>
    </w:p>
    <w:p w14:paraId="13C3C73A" w14:textId="77777777" w:rsidR="00FD6CF7" w:rsidRPr="007C041E" w:rsidRDefault="00FD6CF7" w:rsidP="00FD6C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Механизм реализации Программы основывается на совершенствовании методов работы школы и всех заинтересованных сторон, в целях обеспечения досуга и оздоровления учащихся в летний период. Координацию за выполнением и контролем Программы выполняет начальник лагеря.</w:t>
      </w:r>
    </w:p>
    <w:p w14:paraId="58BEBA8F" w14:textId="77777777" w:rsidR="00FD6CF7" w:rsidRPr="007C041E" w:rsidRDefault="00FD6CF7" w:rsidP="00FD6C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Оценка эффективности работы пришкольного оздоровительного лагеря с дневным пребыванием детей ведется по следующим направлениям:</w:t>
      </w:r>
    </w:p>
    <w:p w14:paraId="2807EC86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наполняемость лагеря,</w:t>
      </w:r>
    </w:p>
    <w:p w14:paraId="53098BB9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выполнение Программы, реализация запланированных мероприятий,</w:t>
      </w:r>
    </w:p>
    <w:p w14:paraId="30421724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соответствие проводимых мероприятий целям и задачам смены,</w:t>
      </w:r>
    </w:p>
    <w:p w14:paraId="727E9F3C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качество и разнообразие проводимых мероприятий,</w:t>
      </w:r>
    </w:p>
    <w:p w14:paraId="7EAFB4DB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реализация системы дополнительного образования – кружковой работы,</w:t>
      </w:r>
    </w:p>
    <w:p w14:paraId="35BA43B3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участие детей в органах самоуправления,</w:t>
      </w:r>
    </w:p>
    <w:p w14:paraId="45C3F388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сплоченность и комфортное состояние детей внутри социальных групп,</w:t>
      </w:r>
    </w:p>
    <w:p w14:paraId="09628984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формирование методической папки с разработками проводимых мероприятий,</w:t>
      </w:r>
    </w:p>
    <w:p w14:paraId="24425004" w14:textId="77777777" w:rsidR="00FD6CF7" w:rsidRPr="007C041E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эффективность устранения нежелательных отклонений в работе,</w:t>
      </w:r>
    </w:p>
    <w:p w14:paraId="1F0472BC" w14:textId="77777777" w:rsidR="00FD6CF7" w:rsidRDefault="00FD6CF7" w:rsidP="00FD6CF7">
      <w:pPr>
        <w:pStyle w:val="a4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удовлетворенность воспитанниками организацией и проведением летней смены (рефлексия по итогам дня, по результатам мероприятий, итоговое анкетирование).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8878EA" w14:textId="77777777" w:rsidR="00287B7B" w:rsidRPr="007C041E" w:rsidRDefault="00287B7B" w:rsidP="00287B7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4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7E93853E" w14:textId="77777777" w:rsidR="00287B7B" w:rsidRPr="007C041E" w:rsidRDefault="00287B7B" w:rsidP="00287B7B">
      <w:pPr>
        <w:pStyle w:val="a4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Артамонова Л.Е. Летний лагерь: Организация, работа вожатого, сценарии мероприятий: 1-11 классы. – М.: ВАКО, 2009.</w:t>
      </w:r>
    </w:p>
    <w:p w14:paraId="7C6B8C5D" w14:textId="77777777" w:rsidR="00287B7B" w:rsidRPr="007C041E" w:rsidRDefault="00287B7B" w:rsidP="00287B7B">
      <w:pPr>
        <w:pStyle w:val="a4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Воронкова, Л.В. Как организовать воспитательную работу в отряде: Учебное пособие. - М.: Центр педагогического образования, 2007.</w:t>
      </w:r>
    </w:p>
    <w:p w14:paraId="44F4BAE7" w14:textId="77777777" w:rsidR="00287B7B" w:rsidRPr="007C041E" w:rsidRDefault="00287B7B" w:rsidP="00287B7B">
      <w:pPr>
        <w:pStyle w:val="a4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 xml:space="preserve">Григоренко Ю.Н.Кипарис-3: Планирование и организация работы в детском оздоровительном лагере: Уч. пособие по организации детского досуга в лагере и </w:t>
      </w:r>
      <w:proofErr w:type="gramStart"/>
      <w:r w:rsidRPr="007C041E">
        <w:rPr>
          <w:rFonts w:ascii="Times New Roman" w:hAnsi="Times New Roman" w:cs="Times New Roman"/>
          <w:sz w:val="28"/>
          <w:szCs w:val="28"/>
        </w:rPr>
        <w:t>школе.-</w:t>
      </w:r>
      <w:proofErr w:type="gramEnd"/>
      <w:r w:rsidRPr="007C041E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7C041E">
        <w:rPr>
          <w:rFonts w:ascii="Times New Roman" w:hAnsi="Times New Roman" w:cs="Times New Roman"/>
          <w:sz w:val="28"/>
          <w:szCs w:val="28"/>
        </w:rPr>
        <w:t>Педобщество</w:t>
      </w:r>
      <w:proofErr w:type="spellEnd"/>
      <w:r w:rsidRPr="007C041E">
        <w:rPr>
          <w:rFonts w:ascii="Times New Roman" w:hAnsi="Times New Roman" w:cs="Times New Roman"/>
          <w:sz w:val="28"/>
          <w:szCs w:val="28"/>
        </w:rPr>
        <w:t xml:space="preserve"> России, 2008.</w:t>
      </w:r>
    </w:p>
    <w:p w14:paraId="7BB31824" w14:textId="77777777" w:rsidR="00287B7B" w:rsidRPr="007C041E" w:rsidRDefault="00287B7B" w:rsidP="00287B7B">
      <w:pPr>
        <w:pStyle w:val="a4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Губина Е. А. Летний оздоровительный лагерь (нормативно-правовая база</w:t>
      </w:r>
      <w:proofErr w:type="gramStart"/>
      <w:r w:rsidRPr="007C041E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7C041E">
        <w:rPr>
          <w:rFonts w:ascii="Times New Roman" w:hAnsi="Times New Roman" w:cs="Times New Roman"/>
          <w:sz w:val="28"/>
          <w:szCs w:val="28"/>
        </w:rPr>
        <w:t>Волгоград: издательство « Учитель», 2010.</w:t>
      </w:r>
    </w:p>
    <w:p w14:paraId="20B21052" w14:textId="77777777" w:rsidR="00287B7B" w:rsidRPr="007C041E" w:rsidRDefault="00287B7B" w:rsidP="00287B7B">
      <w:pPr>
        <w:pStyle w:val="a4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2007.</w:t>
      </w:r>
    </w:p>
    <w:p w14:paraId="6A28DB59" w14:textId="77777777" w:rsidR="00287B7B" w:rsidRPr="007C041E" w:rsidRDefault="00287B7B" w:rsidP="00287B7B">
      <w:pPr>
        <w:pStyle w:val="a4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41E">
        <w:rPr>
          <w:rFonts w:ascii="Times New Roman" w:hAnsi="Times New Roman" w:cs="Times New Roman"/>
          <w:sz w:val="28"/>
          <w:szCs w:val="28"/>
        </w:rPr>
        <w:t>Кувватов</w:t>
      </w:r>
      <w:proofErr w:type="spellEnd"/>
      <w:r w:rsidRPr="007C041E">
        <w:rPr>
          <w:rFonts w:ascii="Times New Roman" w:hAnsi="Times New Roman" w:cs="Times New Roman"/>
          <w:sz w:val="28"/>
          <w:szCs w:val="28"/>
        </w:rPr>
        <w:t xml:space="preserve"> С.А. Активный отдых детей на свежем воздухе. Ростов н/Д: Феникс, 2005.</w:t>
      </w:r>
    </w:p>
    <w:p w14:paraId="3C73E310" w14:textId="77777777" w:rsidR="00287B7B" w:rsidRPr="007C041E" w:rsidRDefault="00287B7B" w:rsidP="00287B7B">
      <w:pPr>
        <w:pStyle w:val="a4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Лобач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041E">
        <w:rPr>
          <w:rFonts w:ascii="Times New Roman" w:hAnsi="Times New Roman" w:cs="Times New Roman"/>
          <w:sz w:val="28"/>
          <w:szCs w:val="28"/>
        </w:rPr>
        <w:t>ва С.И. Организация досуговых, творческих и игровых мероприятий в летнем лагере 1 – 11 классы. – М.: ВАКО, 2007.</w:t>
      </w:r>
    </w:p>
    <w:p w14:paraId="44DAAEB6" w14:textId="77777777" w:rsidR="00287B7B" w:rsidRPr="007C041E" w:rsidRDefault="00287B7B" w:rsidP="00287B7B">
      <w:pPr>
        <w:pStyle w:val="a4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 xml:space="preserve">Лобачева С.И. </w:t>
      </w:r>
      <w:proofErr w:type="spellStart"/>
      <w:r w:rsidRPr="007C041E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7C041E">
        <w:rPr>
          <w:rFonts w:ascii="Times New Roman" w:hAnsi="Times New Roman" w:cs="Times New Roman"/>
          <w:sz w:val="28"/>
          <w:szCs w:val="28"/>
        </w:rPr>
        <w:t xml:space="preserve"> О.Е. Справочник вожатого. – М.: ВАКО, 2007.</w:t>
      </w:r>
    </w:p>
    <w:p w14:paraId="146D440D" w14:textId="77777777" w:rsidR="00287B7B" w:rsidRPr="007C041E" w:rsidRDefault="00287B7B" w:rsidP="00287B7B">
      <w:pPr>
        <w:pStyle w:val="a4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Руденко В.И. Игры, экскурсии и походы в летнем лагере: Сценарии и советы для вожатых. – Ростов н/Д: Феникс, 2005.</w:t>
      </w:r>
    </w:p>
    <w:p w14:paraId="3ED86896" w14:textId="77777777" w:rsidR="00287B7B" w:rsidRPr="007C041E" w:rsidRDefault="00287B7B" w:rsidP="00287B7B">
      <w:pPr>
        <w:pStyle w:val="a4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Сысоева М.Е. Организация летнего отдыха детей: Учебно-методическое пособие. - М.: ВЛАДОС, 2002.</w:t>
      </w:r>
    </w:p>
    <w:p w14:paraId="484E7347" w14:textId="5E8C30DA" w:rsidR="00FD6CF7" w:rsidRPr="00287B7B" w:rsidRDefault="00287B7B" w:rsidP="00287B7B">
      <w:pPr>
        <w:pStyle w:val="a4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Чурина Л. Игры, конкурсы, задания. – М., АСТ; СПб.: Сова, 2007. – 62с.</w:t>
      </w:r>
    </w:p>
    <w:p w14:paraId="6D04BB24" w14:textId="77777777" w:rsidR="00FF3935" w:rsidRPr="00FF3935" w:rsidRDefault="00FF3935" w:rsidP="00FF3935">
      <w:pPr>
        <w:rPr>
          <w:rFonts w:ascii="Times New Roman" w:hAnsi="Times New Roman" w:cs="Times New Roman"/>
          <w:sz w:val="28"/>
        </w:rPr>
      </w:pPr>
    </w:p>
    <w:sectPr w:rsidR="00FF3935" w:rsidRPr="00FF3935" w:rsidSect="00C077A2">
      <w:footerReference w:type="default" r:id="rId1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EFEE7" w14:textId="77777777" w:rsidR="00D33616" w:rsidRDefault="00D33616" w:rsidP="00C077A2">
      <w:pPr>
        <w:spacing w:after="0" w:line="240" w:lineRule="auto"/>
      </w:pPr>
      <w:r>
        <w:separator/>
      </w:r>
    </w:p>
  </w:endnote>
  <w:endnote w:type="continuationSeparator" w:id="0">
    <w:p w14:paraId="6CEBFD0E" w14:textId="77777777" w:rsidR="00D33616" w:rsidRDefault="00D33616" w:rsidP="00C0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658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006D680" w14:textId="54EEFBA0" w:rsidR="00C077A2" w:rsidRPr="00C077A2" w:rsidRDefault="00C077A2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C077A2">
          <w:rPr>
            <w:rFonts w:ascii="Times New Roman" w:hAnsi="Times New Roman" w:cs="Times New Roman"/>
            <w:sz w:val="20"/>
          </w:rPr>
          <w:t xml:space="preserve">- </w:t>
        </w:r>
        <w:r w:rsidRPr="00C077A2">
          <w:rPr>
            <w:rFonts w:ascii="Times New Roman" w:hAnsi="Times New Roman" w:cs="Times New Roman"/>
            <w:sz w:val="20"/>
          </w:rPr>
          <w:fldChar w:fldCharType="begin"/>
        </w:r>
        <w:r w:rsidRPr="00C077A2">
          <w:rPr>
            <w:rFonts w:ascii="Times New Roman" w:hAnsi="Times New Roman" w:cs="Times New Roman"/>
            <w:sz w:val="20"/>
          </w:rPr>
          <w:instrText>PAGE   \* MERGEFORMAT</w:instrText>
        </w:r>
        <w:r w:rsidRPr="00C077A2">
          <w:rPr>
            <w:rFonts w:ascii="Times New Roman" w:hAnsi="Times New Roman" w:cs="Times New Roman"/>
            <w:sz w:val="20"/>
          </w:rPr>
          <w:fldChar w:fldCharType="separate"/>
        </w:r>
        <w:r w:rsidR="007C2E82">
          <w:rPr>
            <w:rFonts w:ascii="Times New Roman" w:hAnsi="Times New Roman" w:cs="Times New Roman"/>
            <w:noProof/>
            <w:sz w:val="20"/>
          </w:rPr>
          <w:t>2</w:t>
        </w:r>
        <w:r w:rsidRPr="00C077A2">
          <w:rPr>
            <w:rFonts w:ascii="Times New Roman" w:hAnsi="Times New Roman" w:cs="Times New Roman"/>
            <w:sz w:val="20"/>
          </w:rPr>
          <w:fldChar w:fldCharType="end"/>
        </w:r>
        <w:r w:rsidRPr="00C077A2">
          <w:rPr>
            <w:rFonts w:ascii="Times New Roman" w:hAnsi="Times New Roman" w:cs="Times New Roman"/>
            <w:sz w:val="20"/>
          </w:rPr>
          <w:t xml:space="preserve"> -</w:t>
        </w:r>
      </w:p>
    </w:sdtContent>
  </w:sdt>
  <w:p w14:paraId="415FA05A" w14:textId="77777777" w:rsidR="00C077A2" w:rsidRDefault="00C077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973E7" w14:textId="77777777" w:rsidR="00D33616" w:rsidRDefault="00D33616" w:rsidP="00C077A2">
      <w:pPr>
        <w:spacing w:after="0" w:line="240" w:lineRule="auto"/>
      </w:pPr>
      <w:r>
        <w:separator/>
      </w:r>
    </w:p>
  </w:footnote>
  <w:footnote w:type="continuationSeparator" w:id="0">
    <w:p w14:paraId="7AAC1727" w14:textId="77777777" w:rsidR="00D33616" w:rsidRDefault="00D33616" w:rsidP="00C0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007"/>
    <w:multiLevelType w:val="hybridMultilevel"/>
    <w:tmpl w:val="EAA2DC0C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824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C5C"/>
    <w:multiLevelType w:val="hybridMultilevel"/>
    <w:tmpl w:val="2244F022"/>
    <w:lvl w:ilvl="0" w:tplc="FE824C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84C0790"/>
    <w:multiLevelType w:val="hybridMultilevel"/>
    <w:tmpl w:val="7F9C0176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2188"/>
    <w:multiLevelType w:val="hybridMultilevel"/>
    <w:tmpl w:val="3B84C65A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C63"/>
    <w:multiLevelType w:val="hybridMultilevel"/>
    <w:tmpl w:val="02E090F8"/>
    <w:lvl w:ilvl="0" w:tplc="FE824C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F339D5"/>
    <w:multiLevelType w:val="hybridMultilevel"/>
    <w:tmpl w:val="9CD89F02"/>
    <w:lvl w:ilvl="0" w:tplc="3FC49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2BD"/>
    <w:multiLevelType w:val="hybridMultilevel"/>
    <w:tmpl w:val="32A67764"/>
    <w:lvl w:ilvl="0" w:tplc="3FC49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3C0F77"/>
    <w:multiLevelType w:val="hybridMultilevel"/>
    <w:tmpl w:val="13C237FC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91848"/>
    <w:multiLevelType w:val="hybridMultilevel"/>
    <w:tmpl w:val="E77C0174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A25578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B5856"/>
    <w:multiLevelType w:val="hybridMultilevel"/>
    <w:tmpl w:val="5B3C6882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03F07"/>
    <w:multiLevelType w:val="hybridMultilevel"/>
    <w:tmpl w:val="5A4EE012"/>
    <w:lvl w:ilvl="0" w:tplc="FE824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E824C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701E69"/>
    <w:multiLevelType w:val="hybridMultilevel"/>
    <w:tmpl w:val="EEB0806C"/>
    <w:lvl w:ilvl="0" w:tplc="695413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651E50"/>
    <w:multiLevelType w:val="hybridMultilevel"/>
    <w:tmpl w:val="24CADF2C"/>
    <w:lvl w:ilvl="0" w:tplc="FE824C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407E5FE6"/>
    <w:multiLevelType w:val="hybridMultilevel"/>
    <w:tmpl w:val="B0C4D7EA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E72"/>
    <w:multiLevelType w:val="hybridMultilevel"/>
    <w:tmpl w:val="988849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691CA0"/>
    <w:multiLevelType w:val="hybridMultilevel"/>
    <w:tmpl w:val="06A2EC6C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B3173"/>
    <w:multiLevelType w:val="hybridMultilevel"/>
    <w:tmpl w:val="6A745BB8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720A1"/>
    <w:multiLevelType w:val="hybridMultilevel"/>
    <w:tmpl w:val="CDF81CC2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859FF"/>
    <w:multiLevelType w:val="hybridMultilevel"/>
    <w:tmpl w:val="2152B0AA"/>
    <w:lvl w:ilvl="0" w:tplc="FE824C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8353152"/>
    <w:multiLevelType w:val="hybridMultilevel"/>
    <w:tmpl w:val="2B8015C2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8ECE1C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F14B2"/>
    <w:multiLevelType w:val="hybridMultilevel"/>
    <w:tmpl w:val="154C4CB6"/>
    <w:lvl w:ilvl="0" w:tplc="7ED2B6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C5479"/>
    <w:multiLevelType w:val="hybridMultilevel"/>
    <w:tmpl w:val="BB961768"/>
    <w:lvl w:ilvl="0" w:tplc="E4E81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391B78"/>
    <w:multiLevelType w:val="hybridMultilevel"/>
    <w:tmpl w:val="F7EC9A4E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3E77"/>
    <w:multiLevelType w:val="hybridMultilevel"/>
    <w:tmpl w:val="12FED7BE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824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15E1E"/>
    <w:multiLevelType w:val="hybridMultilevel"/>
    <w:tmpl w:val="B3DA2242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824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E4B92"/>
    <w:multiLevelType w:val="hybridMultilevel"/>
    <w:tmpl w:val="E0CEE79E"/>
    <w:lvl w:ilvl="0" w:tplc="FE82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824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E0F10"/>
    <w:multiLevelType w:val="hybridMultilevel"/>
    <w:tmpl w:val="3CDAC9A2"/>
    <w:lvl w:ilvl="0" w:tplc="FE824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21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23"/>
  </w:num>
  <w:num w:numId="10">
    <w:abstractNumId w:val="22"/>
  </w:num>
  <w:num w:numId="11">
    <w:abstractNumId w:val="7"/>
  </w:num>
  <w:num w:numId="12">
    <w:abstractNumId w:val="13"/>
  </w:num>
  <w:num w:numId="13">
    <w:abstractNumId w:val="3"/>
  </w:num>
  <w:num w:numId="14">
    <w:abstractNumId w:val="19"/>
  </w:num>
  <w:num w:numId="15">
    <w:abstractNumId w:val="2"/>
  </w:num>
  <w:num w:numId="16">
    <w:abstractNumId w:val="15"/>
  </w:num>
  <w:num w:numId="17">
    <w:abstractNumId w:val="16"/>
  </w:num>
  <w:num w:numId="18">
    <w:abstractNumId w:val="9"/>
  </w:num>
  <w:num w:numId="19">
    <w:abstractNumId w:val="17"/>
  </w:num>
  <w:num w:numId="20">
    <w:abstractNumId w:val="26"/>
  </w:num>
  <w:num w:numId="21">
    <w:abstractNumId w:val="24"/>
  </w:num>
  <w:num w:numId="22">
    <w:abstractNumId w:val="25"/>
  </w:num>
  <w:num w:numId="23">
    <w:abstractNumId w:val="1"/>
  </w:num>
  <w:num w:numId="24">
    <w:abstractNumId w:val="12"/>
  </w:num>
  <w:num w:numId="25">
    <w:abstractNumId w:val="4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35"/>
    <w:rsid w:val="000020DB"/>
    <w:rsid w:val="000C5183"/>
    <w:rsid w:val="0016331A"/>
    <w:rsid w:val="001E3DA0"/>
    <w:rsid w:val="00287B7B"/>
    <w:rsid w:val="00322AA5"/>
    <w:rsid w:val="00375DE8"/>
    <w:rsid w:val="00540C6E"/>
    <w:rsid w:val="00612E80"/>
    <w:rsid w:val="006924AB"/>
    <w:rsid w:val="006B55D0"/>
    <w:rsid w:val="006E61E9"/>
    <w:rsid w:val="007C2E82"/>
    <w:rsid w:val="009A4988"/>
    <w:rsid w:val="00A713A9"/>
    <w:rsid w:val="00B429BD"/>
    <w:rsid w:val="00BB045F"/>
    <w:rsid w:val="00BC3674"/>
    <w:rsid w:val="00C077A2"/>
    <w:rsid w:val="00CC35B2"/>
    <w:rsid w:val="00D02007"/>
    <w:rsid w:val="00D31EB3"/>
    <w:rsid w:val="00D33616"/>
    <w:rsid w:val="00E05671"/>
    <w:rsid w:val="00EA629D"/>
    <w:rsid w:val="00EE4112"/>
    <w:rsid w:val="00FD6CF7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27B4A6"/>
  <w15:chartTrackingRefBased/>
  <w15:docId w15:val="{1350287A-1750-4183-BBA2-BA865DEB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5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77A2"/>
  </w:style>
  <w:style w:type="paragraph" w:styleId="a7">
    <w:name w:val="footer"/>
    <w:basedOn w:val="a"/>
    <w:link w:val="a8"/>
    <w:uiPriority w:val="99"/>
    <w:unhideWhenUsed/>
    <w:rsid w:val="00C0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7A2"/>
  </w:style>
  <w:style w:type="paragraph" w:customStyle="1" w:styleId="Default">
    <w:name w:val="Default"/>
    <w:rsid w:val="00BC3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03B1FA-818B-47BA-B5EA-33CD9C460C2C}" type="doc">
      <dgm:prSet loTypeId="urn:microsoft.com/office/officeart/2005/8/layout/cycle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357DF2A-1C30-467B-A99F-DCAA7ECB2493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Гражданско-правовое</a:t>
          </a:r>
        </a:p>
      </dgm:t>
    </dgm:pt>
    <dgm:pt modelId="{6661B507-DB2C-4C1B-9F24-7D335A5D5BB9}" type="parTrans" cxnId="{A5B5B314-CB27-4D44-B1D8-1B2A1472AC0A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6993C3-2416-4113-AD7B-A532D312507C}" type="sibTrans" cxnId="{A5B5B314-CB27-4D44-B1D8-1B2A1472AC0A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E2884F-EA2A-4C8F-BC48-606F198A2CF6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Военно-патриотическое</a:t>
          </a:r>
        </a:p>
      </dgm:t>
    </dgm:pt>
    <dgm:pt modelId="{FCD19343-CCCF-42E5-914A-3BE6D5149385}" type="parTrans" cxnId="{279CB8AB-A8C8-465F-B1E4-A9060B465032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C12BC2-8044-422C-9D64-48BE1423680B}" type="sibTrans" cxnId="{279CB8AB-A8C8-465F-B1E4-A9060B465032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1C35D2-E92B-4687-B60E-1B78ABB7C7ED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Трудовое</a:t>
          </a:r>
        </a:p>
      </dgm:t>
    </dgm:pt>
    <dgm:pt modelId="{3C686EDE-F02F-47BF-AAA2-DFDF6B245478}" type="parTrans" cxnId="{88F960ED-AB39-4380-9884-6DE21278C948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F45F34-97F8-42FA-B48A-81E6E7B66802}" type="sibTrans" cxnId="{88F960ED-AB39-4380-9884-6DE21278C948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B0C014-7BD7-4725-B495-ECE83BF0E4BD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Научно-познавательное</a:t>
          </a:r>
        </a:p>
      </dgm:t>
    </dgm:pt>
    <dgm:pt modelId="{CBCE5C1A-7D4A-4D53-9F94-35F32FB9A526}" type="parTrans" cxnId="{E572D74C-57C0-48ED-BF0E-F45A8A00B119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ED88A0-85CB-4335-BD5B-8A046660C72D}" type="sibTrans" cxnId="{E572D74C-57C0-48ED-BF0E-F45A8A00B119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FECE30-A7C5-4BD6-A3E9-4DBA0E842403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Культура здорового и безопасного образа жизни</a:t>
          </a:r>
        </a:p>
      </dgm:t>
    </dgm:pt>
    <dgm:pt modelId="{924452F8-950D-4E2A-A4F0-7B55C57141C2}" type="parTrans" cxnId="{5B9D3780-36FC-4E32-A297-BECDA4F70F2F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077FE0-2296-490D-8905-98C626312DEE}" type="sibTrans" cxnId="{5B9D3780-36FC-4E32-A297-BECDA4F70F2F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F6850C-B5F3-4457-8752-E3C0A729FD3A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Нравственно-эстетическое</a:t>
          </a:r>
        </a:p>
      </dgm:t>
    </dgm:pt>
    <dgm:pt modelId="{FC0299BF-707E-4111-A049-288E226F65F4}" type="parTrans" cxnId="{29AD4BE1-A9ED-45FA-8AB2-BC5A74FF525F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CABEB5-E2E1-4D75-BBEF-3B673233D6EB}" type="sibTrans" cxnId="{29AD4BE1-A9ED-45FA-8AB2-BC5A74FF525F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3EE6BF-87E8-4BEA-A18D-C489AFBB3CBF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Художественно-эстетичекое</a:t>
          </a:r>
        </a:p>
      </dgm:t>
    </dgm:pt>
    <dgm:pt modelId="{5084F27C-0A9B-4428-8936-0CDDECB1BEBD}" type="parTrans" cxnId="{998A65D9-16D7-4AC1-8CB8-8BFD72DC0C52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9DFE2D-834D-464A-AAC3-425F6AF46B12}" type="sibTrans" cxnId="{998A65D9-16D7-4AC1-8CB8-8BFD72DC0C52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911E29-C0FF-4E2D-8216-0A69FDE9EBEB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Экологическая культура</a:t>
          </a:r>
        </a:p>
      </dgm:t>
    </dgm:pt>
    <dgm:pt modelId="{555B48E9-5D05-4A3E-96F8-1223C58F1565}" type="parTrans" cxnId="{E6E8EDD4-6DDA-4985-AA06-D1C186515F4D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0389A8-1A51-4586-B1BE-5369B102DBBF}" type="sibTrans" cxnId="{E6E8EDD4-6DDA-4985-AA06-D1C186515F4D}">
      <dgm:prSet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400BC0-E674-47B0-A9CB-8A9135829B8F}" type="pres">
      <dgm:prSet presAssocID="{3003B1FA-818B-47BA-B5EA-33CD9C460C2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D5C900C-D542-4597-A207-36CA9745F422}" type="pres">
      <dgm:prSet presAssocID="{5357DF2A-1C30-467B-A99F-DCAA7ECB2493}" presName="node" presStyleLbl="node1" presStyleIdx="0" presStyleCnt="8" custScaleX="1248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D6976D-5709-4245-BDC8-F36C2CEB8B77}" type="pres">
      <dgm:prSet presAssocID="{5357DF2A-1C30-467B-A99F-DCAA7ECB2493}" presName="spNode" presStyleCnt="0"/>
      <dgm:spPr/>
    </dgm:pt>
    <dgm:pt modelId="{B6AFF806-CE08-49AE-ADED-B5403E02EF0F}" type="pres">
      <dgm:prSet presAssocID="{BC6993C3-2416-4113-AD7B-A532D312507C}" presName="sibTrans" presStyleLbl="sibTrans1D1" presStyleIdx="0" presStyleCnt="8"/>
      <dgm:spPr/>
      <dgm:t>
        <a:bodyPr/>
        <a:lstStyle/>
        <a:p>
          <a:endParaRPr lang="ru-RU"/>
        </a:p>
      </dgm:t>
    </dgm:pt>
    <dgm:pt modelId="{0128F188-44B6-4BA3-8CC3-D1679362841E}" type="pres">
      <dgm:prSet presAssocID="{D1E2884F-EA2A-4C8F-BC48-606F198A2CF6}" presName="node" presStyleLbl="node1" presStyleIdx="1" presStyleCnt="8" custScaleX="1371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7BEE1A-88FA-474D-B2A2-7E36B389A56B}" type="pres">
      <dgm:prSet presAssocID="{D1E2884F-EA2A-4C8F-BC48-606F198A2CF6}" presName="spNode" presStyleCnt="0"/>
      <dgm:spPr/>
    </dgm:pt>
    <dgm:pt modelId="{AABD6625-F9FC-4BD1-AF61-FF53A0529EF9}" type="pres">
      <dgm:prSet presAssocID="{05C12BC2-8044-422C-9D64-48BE1423680B}" presName="sibTrans" presStyleLbl="sibTrans1D1" presStyleIdx="1" presStyleCnt="8"/>
      <dgm:spPr/>
      <dgm:t>
        <a:bodyPr/>
        <a:lstStyle/>
        <a:p>
          <a:endParaRPr lang="ru-RU"/>
        </a:p>
      </dgm:t>
    </dgm:pt>
    <dgm:pt modelId="{1F4CB35F-7A4D-404D-8C52-EFC63CE5396E}" type="pres">
      <dgm:prSet presAssocID="{1B1C35D2-E92B-4687-B60E-1B78ABB7C7ED}" presName="node" presStyleLbl="node1" presStyleIdx="2" presStyleCnt="8" custRadScaleRad="99433" custRadScaleInc="-229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77AC6F-CB77-45B0-8701-A9C65E50108C}" type="pres">
      <dgm:prSet presAssocID="{1B1C35D2-E92B-4687-B60E-1B78ABB7C7ED}" presName="spNode" presStyleCnt="0"/>
      <dgm:spPr/>
    </dgm:pt>
    <dgm:pt modelId="{4C24734C-F37B-40A8-A6E7-6626CA0371B2}" type="pres">
      <dgm:prSet presAssocID="{58F45F34-97F8-42FA-B48A-81E6E7B66802}" presName="sibTrans" presStyleLbl="sibTrans1D1" presStyleIdx="2" presStyleCnt="8"/>
      <dgm:spPr/>
      <dgm:t>
        <a:bodyPr/>
        <a:lstStyle/>
        <a:p>
          <a:endParaRPr lang="ru-RU"/>
        </a:p>
      </dgm:t>
    </dgm:pt>
    <dgm:pt modelId="{705ED3A1-3AE9-4E29-B5F1-A53E166C26E1}" type="pres">
      <dgm:prSet presAssocID="{C2B0C014-7BD7-4725-B495-ECE83BF0E4BD}" presName="node" presStyleLbl="node1" presStyleIdx="3" presStyleCnt="8" custScaleX="134917" custRadScaleRad="100747" custRadScaleInc="-774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EC4EDC-AF41-4207-9D97-C21F642D8CB5}" type="pres">
      <dgm:prSet presAssocID="{C2B0C014-7BD7-4725-B495-ECE83BF0E4BD}" presName="spNode" presStyleCnt="0"/>
      <dgm:spPr/>
    </dgm:pt>
    <dgm:pt modelId="{FADFA9F6-B256-4C3B-95F4-76E0EE8929E9}" type="pres">
      <dgm:prSet presAssocID="{8FED88A0-85CB-4335-BD5B-8A046660C72D}" presName="sibTrans" presStyleLbl="sibTrans1D1" presStyleIdx="3" presStyleCnt="8"/>
      <dgm:spPr/>
      <dgm:t>
        <a:bodyPr/>
        <a:lstStyle/>
        <a:p>
          <a:endParaRPr lang="ru-RU"/>
        </a:p>
      </dgm:t>
    </dgm:pt>
    <dgm:pt modelId="{07B358E9-205E-405D-A35E-71ABE78B844E}" type="pres">
      <dgm:prSet presAssocID="{C6FECE30-A7C5-4BD6-A3E9-4DBA0E842403}" presName="node" presStyleLbl="node1" presStyleIdx="4" presStyleCnt="8" custScaleX="2167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7BD362-6F00-42A6-B3FF-16EBD0985B78}" type="pres">
      <dgm:prSet presAssocID="{C6FECE30-A7C5-4BD6-A3E9-4DBA0E842403}" presName="spNode" presStyleCnt="0"/>
      <dgm:spPr/>
    </dgm:pt>
    <dgm:pt modelId="{407CE3C0-E10D-43A5-99E4-A01ABCBE8E6C}" type="pres">
      <dgm:prSet presAssocID="{06077FE0-2296-490D-8905-98C626312DEE}" presName="sibTrans" presStyleLbl="sibTrans1D1" presStyleIdx="4" presStyleCnt="8"/>
      <dgm:spPr/>
      <dgm:t>
        <a:bodyPr/>
        <a:lstStyle/>
        <a:p>
          <a:endParaRPr lang="ru-RU"/>
        </a:p>
      </dgm:t>
    </dgm:pt>
    <dgm:pt modelId="{161B9EC6-41AD-429E-9A80-B11051814401}" type="pres">
      <dgm:prSet presAssocID="{C1F6850C-B5F3-4457-8752-E3C0A729FD3A}" presName="node" presStyleLbl="node1" presStyleIdx="5" presStyleCnt="8" custScaleX="125413" custRadScaleRad="104264" custRadScaleInc="777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5EC3C0-360A-4A2D-A450-0ADB01E82302}" type="pres">
      <dgm:prSet presAssocID="{C1F6850C-B5F3-4457-8752-E3C0A729FD3A}" presName="spNode" presStyleCnt="0"/>
      <dgm:spPr/>
    </dgm:pt>
    <dgm:pt modelId="{3423195D-C434-4069-B072-0D42BA8F4CC3}" type="pres">
      <dgm:prSet presAssocID="{B4CABEB5-E2E1-4D75-BBEF-3B673233D6EB}" presName="sibTrans" presStyleLbl="sibTrans1D1" presStyleIdx="5" presStyleCnt="8"/>
      <dgm:spPr/>
      <dgm:t>
        <a:bodyPr/>
        <a:lstStyle/>
        <a:p>
          <a:endParaRPr lang="ru-RU"/>
        </a:p>
      </dgm:t>
    </dgm:pt>
    <dgm:pt modelId="{F7A289D9-FF83-47CF-B905-43055209C5F6}" type="pres">
      <dgm:prSet presAssocID="{733EE6BF-87E8-4BEA-A18D-C489AFBB3CBF}" presName="node" presStyleLbl="node1" presStyleIdx="6" presStyleCnt="8" custScaleX="146039" custRadScaleRad="105965" custRadScaleInc="13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1C84A1-0753-4404-B39C-449483137014}" type="pres">
      <dgm:prSet presAssocID="{733EE6BF-87E8-4BEA-A18D-C489AFBB3CBF}" presName="spNode" presStyleCnt="0"/>
      <dgm:spPr/>
    </dgm:pt>
    <dgm:pt modelId="{021AC8D5-76EE-4047-9064-6788C4238EFC}" type="pres">
      <dgm:prSet presAssocID="{CD9DFE2D-834D-464A-AAC3-425F6AF46B12}" presName="sibTrans" presStyleLbl="sibTrans1D1" presStyleIdx="6" presStyleCnt="8"/>
      <dgm:spPr/>
      <dgm:t>
        <a:bodyPr/>
        <a:lstStyle/>
        <a:p>
          <a:endParaRPr lang="ru-RU"/>
        </a:p>
      </dgm:t>
    </dgm:pt>
    <dgm:pt modelId="{157D0CC7-360C-4D5E-A0D4-7534E56AB1BC}" type="pres">
      <dgm:prSet presAssocID="{DA911E29-C0FF-4E2D-8216-0A69FDE9EBEB}" presName="node" presStyleLbl="node1" presStyleIdx="7" presStyleCnt="8" custScaleX="139743" custRadScaleRad="102131" custRadScaleInc="-78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EC72C2-A3E9-44A8-87B1-0D674BF4AC54}" type="pres">
      <dgm:prSet presAssocID="{DA911E29-C0FF-4E2D-8216-0A69FDE9EBEB}" presName="spNode" presStyleCnt="0"/>
      <dgm:spPr/>
    </dgm:pt>
    <dgm:pt modelId="{12C4D1B3-7409-4126-939F-417947836C85}" type="pres">
      <dgm:prSet presAssocID="{350389A8-1A51-4586-B1BE-5369B102DBBF}" presName="sibTrans" presStyleLbl="sibTrans1D1" presStyleIdx="7" presStyleCnt="8"/>
      <dgm:spPr/>
      <dgm:t>
        <a:bodyPr/>
        <a:lstStyle/>
        <a:p>
          <a:endParaRPr lang="ru-RU"/>
        </a:p>
      </dgm:t>
    </dgm:pt>
  </dgm:ptLst>
  <dgm:cxnLst>
    <dgm:cxn modelId="{F6B430AA-8CCD-4607-8883-FB66A47302E7}" type="presOf" srcId="{C1F6850C-B5F3-4457-8752-E3C0A729FD3A}" destId="{161B9EC6-41AD-429E-9A80-B11051814401}" srcOrd="0" destOrd="0" presId="urn:microsoft.com/office/officeart/2005/8/layout/cycle6"/>
    <dgm:cxn modelId="{998A65D9-16D7-4AC1-8CB8-8BFD72DC0C52}" srcId="{3003B1FA-818B-47BA-B5EA-33CD9C460C2C}" destId="{733EE6BF-87E8-4BEA-A18D-C489AFBB3CBF}" srcOrd="6" destOrd="0" parTransId="{5084F27C-0A9B-4428-8936-0CDDECB1BEBD}" sibTransId="{CD9DFE2D-834D-464A-AAC3-425F6AF46B12}"/>
    <dgm:cxn modelId="{21B633FB-D64B-4D71-889D-2EBAD87A9A2A}" type="presOf" srcId="{3003B1FA-818B-47BA-B5EA-33CD9C460C2C}" destId="{45400BC0-E674-47B0-A9CB-8A9135829B8F}" srcOrd="0" destOrd="0" presId="urn:microsoft.com/office/officeart/2005/8/layout/cycle6"/>
    <dgm:cxn modelId="{5B9D3780-36FC-4E32-A297-BECDA4F70F2F}" srcId="{3003B1FA-818B-47BA-B5EA-33CD9C460C2C}" destId="{C6FECE30-A7C5-4BD6-A3E9-4DBA0E842403}" srcOrd="4" destOrd="0" parTransId="{924452F8-950D-4E2A-A4F0-7B55C57141C2}" sibTransId="{06077FE0-2296-490D-8905-98C626312DEE}"/>
    <dgm:cxn modelId="{88F960ED-AB39-4380-9884-6DE21278C948}" srcId="{3003B1FA-818B-47BA-B5EA-33CD9C460C2C}" destId="{1B1C35D2-E92B-4687-B60E-1B78ABB7C7ED}" srcOrd="2" destOrd="0" parTransId="{3C686EDE-F02F-47BF-AAA2-DFDF6B245478}" sibTransId="{58F45F34-97F8-42FA-B48A-81E6E7B66802}"/>
    <dgm:cxn modelId="{A81101FC-0908-4358-A840-C726B56C35AB}" type="presOf" srcId="{B4CABEB5-E2E1-4D75-BBEF-3B673233D6EB}" destId="{3423195D-C434-4069-B072-0D42BA8F4CC3}" srcOrd="0" destOrd="0" presId="urn:microsoft.com/office/officeart/2005/8/layout/cycle6"/>
    <dgm:cxn modelId="{DEE1ADF7-2657-4613-A9E6-52B3D108C0FF}" type="presOf" srcId="{1B1C35D2-E92B-4687-B60E-1B78ABB7C7ED}" destId="{1F4CB35F-7A4D-404D-8C52-EFC63CE5396E}" srcOrd="0" destOrd="0" presId="urn:microsoft.com/office/officeart/2005/8/layout/cycle6"/>
    <dgm:cxn modelId="{5FB25688-0A94-4E92-98D3-0F68980058E0}" type="presOf" srcId="{05C12BC2-8044-422C-9D64-48BE1423680B}" destId="{AABD6625-F9FC-4BD1-AF61-FF53A0529EF9}" srcOrd="0" destOrd="0" presId="urn:microsoft.com/office/officeart/2005/8/layout/cycle6"/>
    <dgm:cxn modelId="{61E39169-263F-4990-B1F7-A526D29D168F}" type="presOf" srcId="{C6FECE30-A7C5-4BD6-A3E9-4DBA0E842403}" destId="{07B358E9-205E-405D-A35E-71ABE78B844E}" srcOrd="0" destOrd="0" presId="urn:microsoft.com/office/officeart/2005/8/layout/cycle6"/>
    <dgm:cxn modelId="{A5B5B314-CB27-4D44-B1D8-1B2A1472AC0A}" srcId="{3003B1FA-818B-47BA-B5EA-33CD9C460C2C}" destId="{5357DF2A-1C30-467B-A99F-DCAA7ECB2493}" srcOrd="0" destOrd="0" parTransId="{6661B507-DB2C-4C1B-9F24-7D335A5D5BB9}" sibTransId="{BC6993C3-2416-4113-AD7B-A532D312507C}"/>
    <dgm:cxn modelId="{2D805215-8227-45C0-B19B-CBBA791A2E5A}" type="presOf" srcId="{D1E2884F-EA2A-4C8F-BC48-606F198A2CF6}" destId="{0128F188-44B6-4BA3-8CC3-D1679362841E}" srcOrd="0" destOrd="0" presId="urn:microsoft.com/office/officeart/2005/8/layout/cycle6"/>
    <dgm:cxn modelId="{3224A7BC-B4EB-4B62-AB18-571015CA40B0}" type="presOf" srcId="{C2B0C014-7BD7-4725-B495-ECE83BF0E4BD}" destId="{705ED3A1-3AE9-4E29-B5F1-A53E166C26E1}" srcOrd="0" destOrd="0" presId="urn:microsoft.com/office/officeart/2005/8/layout/cycle6"/>
    <dgm:cxn modelId="{E572D74C-57C0-48ED-BF0E-F45A8A00B119}" srcId="{3003B1FA-818B-47BA-B5EA-33CD9C460C2C}" destId="{C2B0C014-7BD7-4725-B495-ECE83BF0E4BD}" srcOrd="3" destOrd="0" parTransId="{CBCE5C1A-7D4A-4D53-9F94-35F32FB9A526}" sibTransId="{8FED88A0-85CB-4335-BD5B-8A046660C72D}"/>
    <dgm:cxn modelId="{E6E8EDD4-6DDA-4985-AA06-D1C186515F4D}" srcId="{3003B1FA-818B-47BA-B5EA-33CD9C460C2C}" destId="{DA911E29-C0FF-4E2D-8216-0A69FDE9EBEB}" srcOrd="7" destOrd="0" parTransId="{555B48E9-5D05-4A3E-96F8-1223C58F1565}" sibTransId="{350389A8-1A51-4586-B1BE-5369B102DBBF}"/>
    <dgm:cxn modelId="{82D1720D-D9A7-4EB7-B957-64B19C47EEAD}" type="presOf" srcId="{733EE6BF-87E8-4BEA-A18D-C489AFBB3CBF}" destId="{F7A289D9-FF83-47CF-B905-43055209C5F6}" srcOrd="0" destOrd="0" presId="urn:microsoft.com/office/officeart/2005/8/layout/cycle6"/>
    <dgm:cxn modelId="{279CB8AB-A8C8-465F-B1E4-A9060B465032}" srcId="{3003B1FA-818B-47BA-B5EA-33CD9C460C2C}" destId="{D1E2884F-EA2A-4C8F-BC48-606F198A2CF6}" srcOrd="1" destOrd="0" parTransId="{FCD19343-CCCF-42E5-914A-3BE6D5149385}" sibTransId="{05C12BC2-8044-422C-9D64-48BE1423680B}"/>
    <dgm:cxn modelId="{29AD4BE1-A9ED-45FA-8AB2-BC5A74FF525F}" srcId="{3003B1FA-818B-47BA-B5EA-33CD9C460C2C}" destId="{C1F6850C-B5F3-4457-8752-E3C0A729FD3A}" srcOrd="5" destOrd="0" parTransId="{FC0299BF-707E-4111-A049-288E226F65F4}" sibTransId="{B4CABEB5-E2E1-4D75-BBEF-3B673233D6EB}"/>
    <dgm:cxn modelId="{885A01D3-083E-4BF8-B340-117DFE78BB99}" type="presOf" srcId="{8FED88A0-85CB-4335-BD5B-8A046660C72D}" destId="{FADFA9F6-B256-4C3B-95F4-76E0EE8929E9}" srcOrd="0" destOrd="0" presId="urn:microsoft.com/office/officeart/2005/8/layout/cycle6"/>
    <dgm:cxn modelId="{CD8F04B9-F368-46FB-843B-53EBFF358E9B}" type="presOf" srcId="{BC6993C3-2416-4113-AD7B-A532D312507C}" destId="{B6AFF806-CE08-49AE-ADED-B5403E02EF0F}" srcOrd="0" destOrd="0" presId="urn:microsoft.com/office/officeart/2005/8/layout/cycle6"/>
    <dgm:cxn modelId="{77D09C06-A9D4-4114-B492-1579A26AD1A0}" type="presOf" srcId="{350389A8-1A51-4586-B1BE-5369B102DBBF}" destId="{12C4D1B3-7409-4126-939F-417947836C85}" srcOrd="0" destOrd="0" presId="urn:microsoft.com/office/officeart/2005/8/layout/cycle6"/>
    <dgm:cxn modelId="{8837E028-E3E0-40F9-8AC2-116ED6CA93B1}" type="presOf" srcId="{CD9DFE2D-834D-464A-AAC3-425F6AF46B12}" destId="{021AC8D5-76EE-4047-9064-6788C4238EFC}" srcOrd="0" destOrd="0" presId="urn:microsoft.com/office/officeart/2005/8/layout/cycle6"/>
    <dgm:cxn modelId="{0CD7C7F2-89F7-42B5-8573-CFD5B56C0295}" type="presOf" srcId="{5357DF2A-1C30-467B-A99F-DCAA7ECB2493}" destId="{7D5C900C-D542-4597-A207-36CA9745F422}" srcOrd="0" destOrd="0" presId="urn:microsoft.com/office/officeart/2005/8/layout/cycle6"/>
    <dgm:cxn modelId="{76934711-5E49-4E04-BB19-5B50615327B5}" type="presOf" srcId="{58F45F34-97F8-42FA-B48A-81E6E7B66802}" destId="{4C24734C-F37B-40A8-A6E7-6626CA0371B2}" srcOrd="0" destOrd="0" presId="urn:microsoft.com/office/officeart/2005/8/layout/cycle6"/>
    <dgm:cxn modelId="{3E88141D-6678-4F0F-BDA7-C1335A8D8165}" type="presOf" srcId="{06077FE0-2296-490D-8905-98C626312DEE}" destId="{407CE3C0-E10D-43A5-99E4-A01ABCBE8E6C}" srcOrd="0" destOrd="0" presId="urn:microsoft.com/office/officeart/2005/8/layout/cycle6"/>
    <dgm:cxn modelId="{B94E5D58-A777-4820-B8C6-E00FDA6163DA}" type="presOf" srcId="{DA911E29-C0FF-4E2D-8216-0A69FDE9EBEB}" destId="{157D0CC7-360C-4D5E-A0D4-7534E56AB1BC}" srcOrd="0" destOrd="0" presId="urn:microsoft.com/office/officeart/2005/8/layout/cycle6"/>
    <dgm:cxn modelId="{96EAD3D6-8D22-4546-BB60-FE5D3223DFAF}" type="presParOf" srcId="{45400BC0-E674-47B0-A9CB-8A9135829B8F}" destId="{7D5C900C-D542-4597-A207-36CA9745F422}" srcOrd="0" destOrd="0" presId="urn:microsoft.com/office/officeart/2005/8/layout/cycle6"/>
    <dgm:cxn modelId="{C9F7F50B-D6D9-496A-BF5E-D1C6318C5C9F}" type="presParOf" srcId="{45400BC0-E674-47B0-A9CB-8A9135829B8F}" destId="{FDD6976D-5709-4245-BDC8-F36C2CEB8B77}" srcOrd="1" destOrd="0" presId="urn:microsoft.com/office/officeart/2005/8/layout/cycle6"/>
    <dgm:cxn modelId="{F76BCD63-96B0-40FD-AB78-5340DFA6BFD7}" type="presParOf" srcId="{45400BC0-E674-47B0-A9CB-8A9135829B8F}" destId="{B6AFF806-CE08-49AE-ADED-B5403E02EF0F}" srcOrd="2" destOrd="0" presId="urn:microsoft.com/office/officeart/2005/8/layout/cycle6"/>
    <dgm:cxn modelId="{7EBB798C-D03D-42C0-A29B-2884FD03D6CE}" type="presParOf" srcId="{45400BC0-E674-47B0-A9CB-8A9135829B8F}" destId="{0128F188-44B6-4BA3-8CC3-D1679362841E}" srcOrd="3" destOrd="0" presId="urn:microsoft.com/office/officeart/2005/8/layout/cycle6"/>
    <dgm:cxn modelId="{55906178-EF5E-444C-8529-73760E5D1E7E}" type="presParOf" srcId="{45400BC0-E674-47B0-A9CB-8A9135829B8F}" destId="{ED7BEE1A-88FA-474D-B2A2-7E36B389A56B}" srcOrd="4" destOrd="0" presId="urn:microsoft.com/office/officeart/2005/8/layout/cycle6"/>
    <dgm:cxn modelId="{77073379-5FDF-4C87-8704-F656A2A99EBF}" type="presParOf" srcId="{45400BC0-E674-47B0-A9CB-8A9135829B8F}" destId="{AABD6625-F9FC-4BD1-AF61-FF53A0529EF9}" srcOrd="5" destOrd="0" presId="urn:microsoft.com/office/officeart/2005/8/layout/cycle6"/>
    <dgm:cxn modelId="{F9EA2B6B-3B8B-4E35-8832-94961F9B4F73}" type="presParOf" srcId="{45400BC0-E674-47B0-A9CB-8A9135829B8F}" destId="{1F4CB35F-7A4D-404D-8C52-EFC63CE5396E}" srcOrd="6" destOrd="0" presId="urn:microsoft.com/office/officeart/2005/8/layout/cycle6"/>
    <dgm:cxn modelId="{9F86FA8E-6229-46C6-AE3E-A430C216F837}" type="presParOf" srcId="{45400BC0-E674-47B0-A9CB-8A9135829B8F}" destId="{3977AC6F-CB77-45B0-8701-A9C65E50108C}" srcOrd="7" destOrd="0" presId="urn:microsoft.com/office/officeart/2005/8/layout/cycle6"/>
    <dgm:cxn modelId="{BE9FF9F1-2ECD-4043-A11C-D1509F209189}" type="presParOf" srcId="{45400BC0-E674-47B0-A9CB-8A9135829B8F}" destId="{4C24734C-F37B-40A8-A6E7-6626CA0371B2}" srcOrd="8" destOrd="0" presId="urn:microsoft.com/office/officeart/2005/8/layout/cycle6"/>
    <dgm:cxn modelId="{079A57CD-F923-44FF-B28A-A627B8B69653}" type="presParOf" srcId="{45400BC0-E674-47B0-A9CB-8A9135829B8F}" destId="{705ED3A1-3AE9-4E29-B5F1-A53E166C26E1}" srcOrd="9" destOrd="0" presId="urn:microsoft.com/office/officeart/2005/8/layout/cycle6"/>
    <dgm:cxn modelId="{E645D3B1-A5B1-4FCE-8C0C-14F3B6F4AE8A}" type="presParOf" srcId="{45400BC0-E674-47B0-A9CB-8A9135829B8F}" destId="{B7EC4EDC-AF41-4207-9D97-C21F642D8CB5}" srcOrd="10" destOrd="0" presId="urn:microsoft.com/office/officeart/2005/8/layout/cycle6"/>
    <dgm:cxn modelId="{82D4A6A7-99B2-4F30-93A9-2FAFA02BE422}" type="presParOf" srcId="{45400BC0-E674-47B0-A9CB-8A9135829B8F}" destId="{FADFA9F6-B256-4C3B-95F4-76E0EE8929E9}" srcOrd="11" destOrd="0" presId="urn:microsoft.com/office/officeart/2005/8/layout/cycle6"/>
    <dgm:cxn modelId="{159A60EF-C8D0-493D-8ABD-D7A8195E6EFE}" type="presParOf" srcId="{45400BC0-E674-47B0-A9CB-8A9135829B8F}" destId="{07B358E9-205E-405D-A35E-71ABE78B844E}" srcOrd="12" destOrd="0" presId="urn:microsoft.com/office/officeart/2005/8/layout/cycle6"/>
    <dgm:cxn modelId="{A22A0136-4A6F-46BF-8597-2218DEC60054}" type="presParOf" srcId="{45400BC0-E674-47B0-A9CB-8A9135829B8F}" destId="{297BD362-6F00-42A6-B3FF-16EBD0985B78}" srcOrd="13" destOrd="0" presId="urn:microsoft.com/office/officeart/2005/8/layout/cycle6"/>
    <dgm:cxn modelId="{F450FCEA-F9FC-48AE-8167-4FE553BE9CBF}" type="presParOf" srcId="{45400BC0-E674-47B0-A9CB-8A9135829B8F}" destId="{407CE3C0-E10D-43A5-99E4-A01ABCBE8E6C}" srcOrd="14" destOrd="0" presId="urn:microsoft.com/office/officeart/2005/8/layout/cycle6"/>
    <dgm:cxn modelId="{0C304BEE-FDEB-45E1-AD10-603A4CA20B85}" type="presParOf" srcId="{45400BC0-E674-47B0-A9CB-8A9135829B8F}" destId="{161B9EC6-41AD-429E-9A80-B11051814401}" srcOrd="15" destOrd="0" presId="urn:microsoft.com/office/officeart/2005/8/layout/cycle6"/>
    <dgm:cxn modelId="{3E5B7277-D661-4E7F-AB62-CE29C49C689B}" type="presParOf" srcId="{45400BC0-E674-47B0-A9CB-8A9135829B8F}" destId="{235EC3C0-360A-4A2D-A450-0ADB01E82302}" srcOrd="16" destOrd="0" presId="urn:microsoft.com/office/officeart/2005/8/layout/cycle6"/>
    <dgm:cxn modelId="{4432F38E-9DE2-4C59-A84B-566C83A54D43}" type="presParOf" srcId="{45400BC0-E674-47B0-A9CB-8A9135829B8F}" destId="{3423195D-C434-4069-B072-0D42BA8F4CC3}" srcOrd="17" destOrd="0" presId="urn:microsoft.com/office/officeart/2005/8/layout/cycle6"/>
    <dgm:cxn modelId="{42863EE0-E374-4AA4-A203-C254E38B4135}" type="presParOf" srcId="{45400BC0-E674-47B0-A9CB-8A9135829B8F}" destId="{F7A289D9-FF83-47CF-B905-43055209C5F6}" srcOrd="18" destOrd="0" presId="urn:microsoft.com/office/officeart/2005/8/layout/cycle6"/>
    <dgm:cxn modelId="{51842947-4D21-44C0-BF23-281730B3A5AF}" type="presParOf" srcId="{45400BC0-E674-47B0-A9CB-8A9135829B8F}" destId="{991C84A1-0753-4404-B39C-449483137014}" srcOrd="19" destOrd="0" presId="urn:microsoft.com/office/officeart/2005/8/layout/cycle6"/>
    <dgm:cxn modelId="{063EA6F6-B6C6-4EFA-A385-55A71A8BD5CF}" type="presParOf" srcId="{45400BC0-E674-47B0-A9CB-8A9135829B8F}" destId="{021AC8D5-76EE-4047-9064-6788C4238EFC}" srcOrd="20" destOrd="0" presId="urn:microsoft.com/office/officeart/2005/8/layout/cycle6"/>
    <dgm:cxn modelId="{CBA58DF7-69E0-4D7F-9ECB-096AD0F49FA3}" type="presParOf" srcId="{45400BC0-E674-47B0-A9CB-8A9135829B8F}" destId="{157D0CC7-360C-4D5E-A0D4-7534E56AB1BC}" srcOrd="21" destOrd="0" presId="urn:microsoft.com/office/officeart/2005/8/layout/cycle6"/>
    <dgm:cxn modelId="{42638B20-000B-4C49-B491-046115705DA4}" type="presParOf" srcId="{45400BC0-E674-47B0-A9CB-8A9135829B8F}" destId="{54EC72C2-A3E9-44A8-87B1-0D674BF4AC54}" srcOrd="22" destOrd="0" presId="urn:microsoft.com/office/officeart/2005/8/layout/cycle6"/>
    <dgm:cxn modelId="{E00B2F11-AC55-4AEA-9B77-7855B718B031}" type="presParOf" srcId="{45400BC0-E674-47B0-A9CB-8A9135829B8F}" destId="{12C4D1B3-7409-4126-939F-417947836C85}" srcOrd="23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89D5A5-68BA-4E77-B031-364A55A096A3}" type="doc">
      <dgm:prSet loTypeId="urn:microsoft.com/office/officeart/2005/8/layout/hierarchy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677F336-3231-4CB8-B8C8-69B557E9E6DC}">
      <dgm:prSet phldrT="[Текст]" custT="1"/>
      <dgm:spPr/>
      <dgm:t>
        <a:bodyPr/>
        <a:lstStyle/>
        <a:p>
          <a:pPr algn="l"/>
          <a:r>
            <a:rPr lang="ru-RU" sz="1100" b="0">
              <a:latin typeface="Times New Roman" panose="02020603050405020304" pitchFamily="18" charset="0"/>
              <a:cs typeface="Times New Roman" panose="02020603050405020304" pitchFamily="18" charset="0"/>
            </a:rPr>
            <a:t>Батутный парк "Портал"</a:t>
          </a:r>
        </a:p>
      </dgm:t>
    </dgm:pt>
    <dgm:pt modelId="{1FB03620-0140-4847-B032-EE3815CC222E}" type="parTrans" cxnId="{1C6F8E65-EC5F-4D10-807B-5696CE707ACB}">
      <dgm:prSet/>
      <dgm:spPr/>
      <dgm:t>
        <a:bodyPr/>
        <a:lstStyle/>
        <a:p>
          <a:endParaRPr lang="ru-RU" sz="1100"/>
        </a:p>
      </dgm:t>
    </dgm:pt>
    <dgm:pt modelId="{D72C86F3-AC6F-4F3D-AEDD-B36687474E2D}" type="sibTrans" cxnId="{1C6F8E65-EC5F-4D10-807B-5696CE707ACB}">
      <dgm:prSet/>
      <dgm:spPr/>
      <dgm:t>
        <a:bodyPr/>
        <a:lstStyle/>
        <a:p>
          <a:endParaRPr lang="ru-RU" sz="1100"/>
        </a:p>
      </dgm:t>
    </dgm:pt>
    <dgm:pt modelId="{C2421D54-E158-474C-B798-231BC788642C}">
      <dgm:prSet phldrT="[Текст]" custT="1"/>
      <dgm:spPr/>
      <dgm:t>
        <a:bodyPr/>
        <a:lstStyle/>
        <a:p>
          <a:pPr algn="l"/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ГБУК "Сахалинский зооботанический парк"</a:t>
          </a:r>
          <a:endParaRPr lang="ru-RU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47241E-7079-4663-8DEE-906D231EBEA6}" type="parTrans" cxnId="{83D6B37E-0283-4B25-93F5-440C2D18F24D}">
      <dgm:prSet/>
      <dgm:spPr/>
      <dgm:t>
        <a:bodyPr/>
        <a:lstStyle/>
        <a:p>
          <a:endParaRPr lang="ru-RU" sz="1100"/>
        </a:p>
      </dgm:t>
    </dgm:pt>
    <dgm:pt modelId="{B7AA7855-A354-4F83-9CD8-6CAA45870007}" type="sibTrans" cxnId="{83D6B37E-0283-4B25-93F5-440C2D18F24D}">
      <dgm:prSet/>
      <dgm:spPr/>
      <dgm:t>
        <a:bodyPr/>
        <a:lstStyle/>
        <a:p>
          <a:endParaRPr lang="ru-RU" sz="1100"/>
        </a:p>
      </dgm:t>
    </dgm:pt>
    <dgm:pt modelId="{C16C7C99-A769-4FEA-ABE7-A617BBBFFE84}">
      <dgm:prSet phldrT="[Текст]" custT="1"/>
      <dgm:spPr/>
      <dgm:t>
        <a:bodyPr/>
        <a:lstStyle/>
        <a:p>
          <a:pPr algn="l"/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ГБУК «Сахалинский областной краеведческий музей»</a:t>
          </a:r>
          <a:endParaRPr lang="ru-RU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9E23CB-1079-43A2-965F-C58B32BF88F4}" type="parTrans" cxnId="{A8BCEFBD-73D5-4952-96B7-96363F554A84}">
      <dgm:prSet/>
      <dgm:spPr/>
      <dgm:t>
        <a:bodyPr/>
        <a:lstStyle/>
        <a:p>
          <a:endParaRPr lang="ru-RU" sz="1100"/>
        </a:p>
      </dgm:t>
    </dgm:pt>
    <dgm:pt modelId="{B1CE2AC2-1DDC-4244-9211-A99466AADB57}" type="sibTrans" cxnId="{A8BCEFBD-73D5-4952-96B7-96363F554A84}">
      <dgm:prSet/>
      <dgm:spPr/>
      <dgm:t>
        <a:bodyPr/>
        <a:lstStyle/>
        <a:p>
          <a:endParaRPr lang="ru-RU" sz="1100"/>
        </a:p>
      </dgm:t>
    </dgm:pt>
    <dgm:pt modelId="{1FC7AE54-7315-494B-9EB0-F9846A819D37}">
      <dgm:prSet phldrT="[Текст]" custT="1"/>
      <dgm:spPr/>
      <dgm:t>
        <a:bodyPr/>
        <a:lstStyle/>
        <a:p>
          <a:pPr algn="l"/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СРОО Конноспортивный клуб "Золотой Мустанг"</a:t>
          </a:r>
          <a:endParaRPr lang="ru-RU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0B9096-51D1-45A1-99B7-70158AF38635}" type="parTrans" cxnId="{4B715D55-6C3B-4A47-B9E6-0DF4243940CA}">
      <dgm:prSet/>
      <dgm:spPr/>
      <dgm:t>
        <a:bodyPr/>
        <a:lstStyle/>
        <a:p>
          <a:endParaRPr lang="ru-RU" sz="1100"/>
        </a:p>
      </dgm:t>
    </dgm:pt>
    <dgm:pt modelId="{ACCB4EBF-CD7A-4920-B26F-91D29CCEB5BF}" type="sibTrans" cxnId="{4B715D55-6C3B-4A47-B9E6-0DF4243940CA}">
      <dgm:prSet/>
      <dgm:spPr/>
      <dgm:t>
        <a:bodyPr/>
        <a:lstStyle/>
        <a:p>
          <a:endParaRPr lang="ru-RU" sz="1100"/>
        </a:p>
      </dgm:t>
    </dgm:pt>
    <dgm:pt modelId="{5D1A5BE1-0DA0-4BAC-ACE7-AE9D0087934C}">
      <dgm:prSet phldrT="[Текст]" custT="1"/>
      <dgm:spPr/>
      <dgm:t>
        <a:bodyPr/>
        <a:lstStyle/>
        <a:p>
          <a:pPr algn="l"/>
          <a:r>
            <a:rPr lang="ru-RU" sz="1100" b="0">
              <a:latin typeface="Times New Roman" panose="02020603050405020304" pitchFamily="18" charset="0"/>
              <a:cs typeface="Times New Roman" panose="02020603050405020304" pitchFamily="18" charset="0"/>
            </a:rPr>
            <a:t>Детское пространство "МОРЕ"</a:t>
          </a:r>
        </a:p>
      </dgm:t>
    </dgm:pt>
    <dgm:pt modelId="{CADD2B50-46C0-4F5C-B914-117138259128}" type="parTrans" cxnId="{AB0B49B2-F3B6-4B02-BFB3-1AE543F5C8E4}">
      <dgm:prSet/>
      <dgm:spPr/>
      <dgm:t>
        <a:bodyPr/>
        <a:lstStyle/>
        <a:p>
          <a:endParaRPr lang="ru-RU" sz="1100"/>
        </a:p>
      </dgm:t>
    </dgm:pt>
    <dgm:pt modelId="{B3E926C0-533F-4F92-BE63-1AB642F3429B}" type="sibTrans" cxnId="{AB0B49B2-F3B6-4B02-BFB3-1AE543F5C8E4}">
      <dgm:prSet/>
      <dgm:spPr/>
      <dgm:t>
        <a:bodyPr/>
        <a:lstStyle/>
        <a:p>
          <a:endParaRPr lang="ru-RU" sz="1100"/>
        </a:p>
      </dgm:t>
    </dgm:pt>
    <dgm:pt modelId="{CF38FF43-5E15-402F-A9DD-41A1EDEFB7CD}">
      <dgm:prSet phldrT="[Текст]" custT="1"/>
      <dgm:spPr/>
      <dgm:t>
        <a:bodyPr/>
        <a:lstStyle/>
        <a:p>
          <a:pPr algn="l"/>
          <a:r>
            <a:rPr lang="ru-RU" sz="1100" b="0">
              <a:latin typeface="Times New Roman" panose="02020603050405020304" pitchFamily="18" charset="0"/>
              <a:cs typeface="Times New Roman" panose="02020603050405020304" pitchFamily="18" charset="0"/>
            </a:rPr>
            <a:t>Мастер-классы по рисованию 3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D</a:t>
          </a:r>
          <a:r>
            <a:rPr lang="ru-RU" sz="1100" b="0">
              <a:latin typeface="Times New Roman" panose="02020603050405020304" pitchFamily="18" charset="0"/>
              <a:cs typeface="Times New Roman" panose="02020603050405020304" pitchFamily="18" charset="0"/>
            </a:rPr>
            <a:t> ручкой</a:t>
          </a:r>
        </a:p>
      </dgm:t>
    </dgm:pt>
    <dgm:pt modelId="{034CF4C8-5FF2-48D9-AD50-2AAB08C2CD39}" type="parTrans" cxnId="{B21FE20B-40C6-4EF5-96ED-2C5F50A6553D}">
      <dgm:prSet/>
      <dgm:spPr/>
      <dgm:t>
        <a:bodyPr/>
        <a:lstStyle/>
        <a:p>
          <a:endParaRPr lang="ru-RU" sz="1100"/>
        </a:p>
      </dgm:t>
    </dgm:pt>
    <dgm:pt modelId="{DBD8FA32-283D-4DC2-B844-0D3A4BA84B91}" type="sibTrans" cxnId="{B21FE20B-40C6-4EF5-96ED-2C5F50A6553D}">
      <dgm:prSet/>
      <dgm:spPr/>
      <dgm:t>
        <a:bodyPr/>
        <a:lstStyle/>
        <a:p>
          <a:endParaRPr lang="ru-RU" sz="1100"/>
        </a:p>
      </dgm:t>
    </dgm:pt>
    <dgm:pt modelId="{6EC241E2-52D1-43DA-BC39-97570D95BCF1}">
      <dgm:prSet phldrT="[Текст]" custT="1"/>
      <dgm:spPr/>
      <dgm:t>
        <a:bodyPr/>
        <a:lstStyle/>
        <a:p>
          <a:pPr algn="l"/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ГБУК Музейно-мемориальный комплекс "Победа"</a:t>
          </a:r>
          <a:endParaRPr lang="ru-RU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B66D02-7255-42AC-B9C1-8204D4122437}" type="parTrans" cxnId="{03E4933D-0946-478F-82F5-94F9C091D7AE}">
      <dgm:prSet/>
      <dgm:spPr/>
      <dgm:t>
        <a:bodyPr/>
        <a:lstStyle/>
        <a:p>
          <a:endParaRPr lang="ru-RU" sz="1100"/>
        </a:p>
      </dgm:t>
    </dgm:pt>
    <dgm:pt modelId="{7068EFC1-1A07-48E8-AE03-B917FF169C33}" type="sibTrans" cxnId="{03E4933D-0946-478F-82F5-94F9C091D7AE}">
      <dgm:prSet/>
      <dgm:spPr/>
      <dgm:t>
        <a:bodyPr/>
        <a:lstStyle/>
        <a:p>
          <a:endParaRPr lang="ru-RU" sz="1100"/>
        </a:p>
      </dgm:t>
    </dgm:pt>
    <dgm:pt modelId="{585533F2-1E59-4C46-A389-E0143CF08F0D}">
      <dgm:prSet phldrT="[Текст]" custT="1"/>
      <dgm:spPr/>
      <dgm:t>
        <a:bodyPr/>
        <a:lstStyle/>
        <a:p>
          <a:pPr algn="l"/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МБУ ДО Центр детско-юношеского туризма г. Южно-Сахалинска</a:t>
          </a:r>
          <a:endParaRPr lang="ru-RU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335E72-FF40-4F5E-81EC-FC3C7D919783}" type="parTrans" cxnId="{DD153C31-3DF2-4BC0-8880-FFBB932F970F}">
      <dgm:prSet/>
      <dgm:spPr/>
      <dgm:t>
        <a:bodyPr/>
        <a:lstStyle/>
        <a:p>
          <a:endParaRPr lang="ru-RU" sz="1100"/>
        </a:p>
      </dgm:t>
    </dgm:pt>
    <dgm:pt modelId="{B734CB48-E144-468E-BE70-B5E266FA801E}" type="sibTrans" cxnId="{DD153C31-3DF2-4BC0-8880-FFBB932F970F}">
      <dgm:prSet/>
      <dgm:spPr/>
      <dgm:t>
        <a:bodyPr/>
        <a:lstStyle/>
        <a:p>
          <a:endParaRPr lang="ru-RU" sz="1100"/>
        </a:p>
      </dgm:t>
    </dgm:pt>
    <dgm:pt modelId="{39A102D9-4EB4-48C0-9ADA-0657D9D7BD39}">
      <dgm:prSet phldrT="[Текст]" custT="1"/>
      <dgm:spPr/>
      <dgm:t>
        <a:bodyPr/>
        <a:lstStyle/>
        <a:p>
          <a:pPr algn="l"/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ООО Айна Тур</a:t>
          </a:r>
          <a:endParaRPr lang="ru-RU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72B45F-C7F8-4A48-93A9-A8A9E2E66166}" type="parTrans" cxnId="{50BCE46E-A43C-4A23-93C3-D2173BF4999C}">
      <dgm:prSet/>
      <dgm:spPr/>
      <dgm:t>
        <a:bodyPr/>
        <a:lstStyle/>
        <a:p>
          <a:endParaRPr lang="ru-RU" sz="1100"/>
        </a:p>
      </dgm:t>
    </dgm:pt>
    <dgm:pt modelId="{77A30575-7F03-44F7-8257-EA93075FAF22}" type="sibTrans" cxnId="{50BCE46E-A43C-4A23-93C3-D2173BF4999C}">
      <dgm:prSet/>
      <dgm:spPr/>
      <dgm:t>
        <a:bodyPr/>
        <a:lstStyle/>
        <a:p>
          <a:endParaRPr lang="ru-RU" sz="1100"/>
        </a:p>
      </dgm:t>
    </dgm:pt>
    <dgm:pt modelId="{DE6A7212-4330-431F-BFCA-112D5DF5DEB8}">
      <dgm:prSet phldrT="[Текст]" custT="1"/>
      <dgm:spPr/>
      <dgm:t>
        <a:bodyPr/>
        <a:lstStyle/>
        <a:p>
          <a:pPr algn="l"/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Лазертаг-клуб "</a:t>
          </a:r>
          <a:r>
            <a:rPr lang="en-US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LASERWAR65</a:t>
          </a:r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"</a:t>
          </a:r>
          <a:endParaRPr lang="ru-RU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452801-5F17-4767-A691-E0ED0F97C162}" type="parTrans" cxnId="{48C27408-1EFF-4BDF-B479-930996E542CE}">
      <dgm:prSet/>
      <dgm:spPr/>
      <dgm:t>
        <a:bodyPr/>
        <a:lstStyle/>
        <a:p>
          <a:endParaRPr lang="ru-RU" sz="1100"/>
        </a:p>
      </dgm:t>
    </dgm:pt>
    <dgm:pt modelId="{9E1C1E0E-A7A0-4FBE-980F-88B1F8056410}" type="sibTrans" cxnId="{48C27408-1EFF-4BDF-B479-930996E542CE}">
      <dgm:prSet/>
      <dgm:spPr/>
      <dgm:t>
        <a:bodyPr/>
        <a:lstStyle/>
        <a:p>
          <a:endParaRPr lang="ru-RU" sz="1100"/>
        </a:p>
      </dgm:t>
    </dgm:pt>
    <dgm:pt modelId="{8FA5AE6A-7BF2-4771-8178-796F74EFE89D}">
      <dgm:prSet phldrT="[Текст]" custT="1"/>
      <dgm:spPr/>
      <dgm:t>
        <a:bodyPr/>
        <a:lstStyle/>
        <a:p>
          <a:pPr algn="l"/>
          <a:r>
            <a:rPr lang="ru-RU" sz="1100" b="0">
              <a:latin typeface="Times New Roman" panose="02020603050405020304" pitchFamily="18" charset="0"/>
              <a:cs typeface="Times New Roman" panose="02020603050405020304" pitchFamily="18" charset="0"/>
            </a:rPr>
            <a:t>Бассейн "Панорама"</a:t>
          </a:r>
        </a:p>
      </dgm:t>
    </dgm:pt>
    <dgm:pt modelId="{A254D5A7-FAF1-462B-AE36-28253AC1AFD0}" type="parTrans" cxnId="{BC943C8E-9B4C-4F69-8A28-10A9536370C4}">
      <dgm:prSet/>
      <dgm:spPr/>
      <dgm:t>
        <a:bodyPr/>
        <a:lstStyle/>
        <a:p>
          <a:endParaRPr lang="ru-RU" sz="1100"/>
        </a:p>
      </dgm:t>
    </dgm:pt>
    <dgm:pt modelId="{7E26DF17-337E-4099-89E8-AD49622B3C84}" type="sibTrans" cxnId="{BC943C8E-9B4C-4F69-8A28-10A9536370C4}">
      <dgm:prSet/>
      <dgm:spPr/>
      <dgm:t>
        <a:bodyPr/>
        <a:lstStyle/>
        <a:p>
          <a:endParaRPr lang="ru-RU" sz="1100"/>
        </a:p>
      </dgm:t>
    </dgm:pt>
    <dgm:pt modelId="{5A0D5A4A-24E7-4240-82AE-9CE45B24E565}">
      <dgm:prSet phldrT="[Текст]" custT="1"/>
      <dgm:spPr/>
      <dgm:t>
        <a:bodyPr/>
        <a:lstStyle/>
        <a:p>
          <a:pPr algn="l"/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АНО "Живая наука"</a:t>
          </a:r>
          <a:endParaRPr lang="ru-RU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2ADFA6-F023-493D-A05B-1D3C4DAC5AB3}" type="parTrans" cxnId="{3C40496D-2768-4CFD-B0E7-E4E95349C99D}">
      <dgm:prSet/>
      <dgm:spPr/>
      <dgm:t>
        <a:bodyPr/>
        <a:lstStyle/>
        <a:p>
          <a:endParaRPr lang="ru-RU" sz="1100"/>
        </a:p>
      </dgm:t>
    </dgm:pt>
    <dgm:pt modelId="{33C5FB04-A1E6-4BCE-8271-6A363D79D4D1}" type="sibTrans" cxnId="{3C40496D-2768-4CFD-B0E7-E4E95349C99D}">
      <dgm:prSet/>
      <dgm:spPr/>
      <dgm:t>
        <a:bodyPr/>
        <a:lstStyle/>
        <a:p>
          <a:endParaRPr lang="ru-RU" sz="1100"/>
        </a:p>
      </dgm:t>
    </dgm:pt>
    <dgm:pt modelId="{A4549806-9FFF-447E-A304-2240885E05F0}">
      <dgm:prSet phldrT="[Текст]" custT="1"/>
      <dgm:spPr/>
      <dgm:t>
        <a:bodyPr/>
        <a:lstStyle/>
        <a:p>
          <a:pPr algn="l"/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Арт-песочница</a:t>
          </a:r>
          <a:endParaRPr lang="ru-RU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C7A01C-8753-4E8A-9702-238C71F9B857}" type="parTrans" cxnId="{A21DE992-3A13-4BEC-9762-6006DD59CE99}">
      <dgm:prSet/>
      <dgm:spPr/>
      <dgm:t>
        <a:bodyPr/>
        <a:lstStyle/>
        <a:p>
          <a:endParaRPr lang="ru-RU" sz="1100"/>
        </a:p>
      </dgm:t>
    </dgm:pt>
    <dgm:pt modelId="{4C6192C4-1D35-471D-8FA7-0E9512B44700}" type="sibTrans" cxnId="{A21DE992-3A13-4BEC-9762-6006DD59CE99}">
      <dgm:prSet/>
      <dgm:spPr/>
      <dgm:t>
        <a:bodyPr/>
        <a:lstStyle/>
        <a:p>
          <a:endParaRPr lang="ru-RU" sz="1100"/>
        </a:p>
      </dgm:t>
    </dgm:pt>
    <dgm:pt modelId="{6DB6E4FA-7EAC-49F6-A101-0F9A48419639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Пришкольный оздоровительный лагерь "Нескучные каникулы"</a:t>
          </a:r>
        </a:p>
      </dgm:t>
    </dgm:pt>
    <dgm:pt modelId="{9843CA08-F22B-40C6-821E-915055A03643}" type="parTrans" cxnId="{2A6DFB78-FCE0-401E-8299-626A1D9859DE}">
      <dgm:prSet/>
      <dgm:spPr/>
      <dgm:t>
        <a:bodyPr/>
        <a:lstStyle/>
        <a:p>
          <a:endParaRPr lang="ru-RU" sz="1100"/>
        </a:p>
      </dgm:t>
    </dgm:pt>
    <dgm:pt modelId="{8B6DC9DB-B0B9-4A5A-B49D-DC0FC1FC8174}" type="sibTrans" cxnId="{2A6DFB78-FCE0-401E-8299-626A1D9859DE}">
      <dgm:prSet/>
      <dgm:spPr/>
      <dgm:t>
        <a:bodyPr/>
        <a:lstStyle/>
        <a:p>
          <a:endParaRPr lang="ru-RU" sz="1100"/>
        </a:p>
      </dgm:t>
    </dgm:pt>
    <dgm:pt modelId="{A749A3F0-2900-4AC3-A5E5-25F89F165C72}" type="pres">
      <dgm:prSet presAssocID="{E789D5A5-68BA-4E77-B031-364A55A096A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A743459-1ABA-4866-989F-EBB6AED7BDB3}" type="pres">
      <dgm:prSet presAssocID="{6DB6E4FA-7EAC-49F6-A101-0F9A48419639}" presName="root" presStyleCnt="0"/>
      <dgm:spPr/>
    </dgm:pt>
    <dgm:pt modelId="{31B5EE65-7615-475A-9A0C-AA9FD82349B7}" type="pres">
      <dgm:prSet presAssocID="{6DB6E4FA-7EAC-49F6-A101-0F9A48419639}" presName="rootComposite" presStyleCnt="0"/>
      <dgm:spPr/>
    </dgm:pt>
    <dgm:pt modelId="{5CBA7B21-8A16-4A4F-A338-3A2CFC6A8B36}" type="pres">
      <dgm:prSet presAssocID="{6DB6E4FA-7EAC-49F6-A101-0F9A48419639}" presName="rootText" presStyleLbl="node1" presStyleIdx="0" presStyleCnt="1" custScaleX="839331" custScaleY="142351" custLinFactNeighborX="49622" custLinFactNeighborY="-16281"/>
      <dgm:spPr/>
      <dgm:t>
        <a:bodyPr/>
        <a:lstStyle/>
        <a:p>
          <a:endParaRPr lang="ru-RU"/>
        </a:p>
      </dgm:t>
    </dgm:pt>
    <dgm:pt modelId="{EBE0F0E2-D6EE-41F0-85C5-A897582F8444}" type="pres">
      <dgm:prSet presAssocID="{6DB6E4FA-7EAC-49F6-A101-0F9A48419639}" presName="rootConnector" presStyleLbl="node1" presStyleIdx="0" presStyleCnt="1"/>
      <dgm:spPr/>
      <dgm:t>
        <a:bodyPr/>
        <a:lstStyle/>
        <a:p>
          <a:endParaRPr lang="ru-RU"/>
        </a:p>
      </dgm:t>
    </dgm:pt>
    <dgm:pt modelId="{458A87D7-39D0-4C32-AA0B-3BEACB3DF5EE}" type="pres">
      <dgm:prSet presAssocID="{6DB6E4FA-7EAC-49F6-A101-0F9A48419639}" presName="childShape" presStyleCnt="0"/>
      <dgm:spPr/>
    </dgm:pt>
    <dgm:pt modelId="{1C844664-3771-4B99-837A-5662680407FB}" type="pres">
      <dgm:prSet presAssocID="{1FB03620-0140-4847-B032-EE3815CC222E}" presName="Name13" presStyleLbl="parChTrans1D2" presStyleIdx="0" presStyleCnt="13"/>
      <dgm:spPr/>
      <dgm:t>
        <a:bodyPr/>
        <a:lstStyle/>
        <a:p>
          <a:endParaRPr lang="ru-RU"/>
        </a:p>
      </dgm:t>
    </dgm:pt>
    <dgm:pt modelId="{C722FB3C-D868-426F-A9C2-1BF4260126CC}" type="pres">
      <dgm:prSet presAssocID="{6677F336-3231-4CB8-B8C8-69B557E9E6DC}" presName="childText" presStyleLbl="bgAcc1" presStyleIdx="0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98396B-15E0-467E-9BC7-542440A43050}" type="pres">
      <dgm:prSet presAssocID="{B747241E-7079-4663-8DEE-906D231EBEA6}" presName="Name13" presStyleLbl="parChTrans1D2" presStyleIdx="1" presStyleCnt="13"/>
      <dgm:spPr/>
      <dgm:t>
        <a:bodyPr/>
        <a:lstStyle/>
        <a:p>
          <a:endParaRPr lang="ru-RU"/>
        </a:p>
      </dgm:t>
    </dgm:pt>
    <dgm:pt modelId="{D3C488EB-9304-42D8-BCBA-4C8E12D528DC}" type="pres">
      <dgm:prSet presAssocID="{C2421D54-E158-474C-B798-231BC788642C}" presName="childText" presStyleLbl="bgAcc1" presStyleIdx="1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5CC40F-1B34-4485-8858-259B137ADE63}" type="pres">
      <dgm:prSet presAssocID="{3B9E23CB-1079-43A2-965F-C58B32BF88F4}" presName="Name13" presStyleLbl="parChTrans1D2" presStyleIdx="2" presStyleCnt="13"/>
      <dgm:spPr/>
      <dgm:t>
        <a:bodyPr/>
        <a:lstStyle/>
        <a:p>
          <a:endParaRPr lang="ru-RU"/>
        </a:p>
      </dgm:t>
    </dgm:pt>
    <dgm:pt modelId="{E5F4612C-9DEB-4118-A503-EE910DADF99A}" type="pres">
      <dgm:prSet presAssocID="{C16C7C99-A769-4FEA-ABE7-A617BBBFFE84}" presName="childText" presStyleLbl="bgAcc1" presStyleIdx="2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C2F54D-2C3A-4DB2-95B0-9A840238A228}" type="pres">
      <dgm:prSet presAssocID="{C70B9096-51D1-45A1-99B7-70158AF38635}" presName="Name13" presStyleLbl="parChTrans1D2" presStyleIdx="3" presStyleCnt="13"/>
      <dgm:spPr/>
      <dgm:t>
        <a:bodyPr/>
        <a:lstStyle/>
        <a:p>
          <a:endParaRPr lang="ru-RU"/>
        </a:p>
      </dgm:t>
    </dgm:pt>
    <dgm:pt modelId="{DAD58B30-8C78-4304-9A2F-5514BB4E88EB}" type="pres">
      <dgm:prSet presAssocID="{1FC7AE54-7315-494B-9EB0-F9846A819D37}" presName="childText" presStyleLbl="bgAcc1" presStyleIdx="3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45FEDF-A493-4399-BA99-747BFFF9CCC4}" type="pres">
      <dgm:prSet presAssocID="{CADD2B50-46C0-4F5C-B914-117138259128}" presName="Name13" presStyleLbl="parChTrans1D2" presStyleIdx="4" presStyleCnt="13"/>
      <dgm:spPr/>
      <dgm:t>
        <a:bodyPr/>
        <a:lstStyle/>
        <a:p>
          <a:endParaRPr lang="ru-RU"/>
        </a:p>
      </dgm:t>
    </dgm:pt>
    <dgm:pt modelId="{1A72C9F8-A165-41E1-9303-04048ADA6E31}" type="pres">
      <dgm:prSet presAssocID="{5D1A5BE1-0DA0-4BAC-ACE7-AE9D0087934C}" presName="childText" presStyleLbl="bgAcc1" presStyleIdx="4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A56B7E-509B-45B4-82FA-9BC19CEE15BC}" type="pres">
      <dgm:prSet presAssocID="{034CF4C8-5FF2-48D9-AD50-2AAB08C2CD39}" presName="Name13" presStyleLbl="parChTrans1D2" presStyleIdx="5" presStyleCnt="13"/>
      <dgm:spPr/>
      <dgm:t>
        <a:bodyPr/>
        <a:lstStyle/>
        <a:p>
          <a:endParaRPr lang="ru-RU"/>
        </a:p>
      </dgm:t>
    </dgm:pt>
    <dgm:pt modelId="{5B366AA4-4F2B-48C4-91D2-1CDB2177E366}" type="pres">
      <dgm:prSet presAssocID="{CF38FF43-5E15-402F-A9DD-41A1EDEFB7CD}" presName="childText" presStyleLbl="bgAcc1" presStyleIdx="5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43A310-5945-4F86-BAA6-E05045A85395}" type="pres">
      <dgm:prSet presAssocID="{76B66D02-7255-42AC-B9C1-8204D4122437}" presName="Name13" presStyleLbl="parChTrans1D2" presStyleIdx="6" presStyleCnt="13"/>
      <dgm:spPr/>
      <dgm:t>
        <a:bodyPr/>
        <a:lstStyle/>
        <a:p>
          <a:endParaRPr lang="ru-RU"/>
        </a:p>
      </dgm:t>
    </dgm:pt>
    <dgm:pt modelId="{4A5B6702-3991-4ED8-B36D-45078C0C94CB}" type="pres">
      <dgm:prSet presAssocID="{6EC241E2-52D1-43DA-BC39-97570D95BCF1}" presName="childText" presStyleLbl="bgAcc1" presStyleIdx="6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29A46B-F7EE-4ED2-9E45-6F4B7AB6970A}" type="pres">
      <dgm:prSet presAssocID="{E3335E72-FF40-4F5E-81EC-FC3C7D919783}" presName="Name13" presStyleLbl="parChTrans1D2" presStyleIdx="7" presStyleCnt="13"/>
      <dgm:spPr/>
      <dgm:t>
        <a:bodyPr/>
        <a:lstStyle/>
        <a:p>
          <a:endParaRPr lang="ru-RU"/>
        </a:p>
      </dgm:t>
    </dgm:pt>
    <dgm:pt modelId="{BA615DDB-1F2C-4A8F-B352-F89B29594D15}" type="pres">
      <dgm:prSet presAssocID="{585533F2-1E59-4C46-A389-E0143CF08F0D}" presName="childText" presStyleLbl="bgAcc1" presStyleIdx="7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B97557-AB0B-4BF6-AF21-34F51A194042}" type="pres">
      <dgm:prSet presAssocID="{D872B45F-C7F8-4A48-93A9-A8A9E2E66166}" presName="Name13" presStyleLbl="parChTrans1D2" presStyleIdx="8" presStyleCnt="13"/>
      <dgm:spPr/>
      <dgm:t>
        <a:bodyPr/>
        <a:lstStyle/>
        <a:p>
          <a:endParaRPr lang="ru-RU"/>
        </a:p>
      </dgm:t>
    </dgm:pt>
    <dgm:pt modelId="{DD75B62F-7567-4DFA-8A93-9A8CF50EA3BD}" type="pres">
      <dgm:prSet presAssocID="{39A102D9-4EB4-48C0-9ADA-0657D9D7BD39}" presName="childText" presStyleLbl="bgAcc1" presStyleIdx="8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A9E296-8C6D-4D63-85B1-FD93355BCFFF}" type="pres">
      <dgm:prSet presAssocID="{3C452801-5F17-4767-A691-E0ED0F97C162}" presName="Name13" presStyleLbl="parChTrans1D2" presStyleIdx="9" presStyleCnt="13"/>
      <dgm:spPr/>
      <dgm:t>
        <a:bodyPr/>
        <a:lstStyle/>
        <a:p>
          <a:endParaRPr lang="ru-RU"/>
        </a:p>
      </dgm:t>
    </dgm:pt>
    <dgm:pt modelId="{CEDD7CAD-158C-41FC-8AAE-F47AEA8B0C72}" type="pres">
      <dgm:prSet presAssocID="{DE6A7212-4330-431F-BFCA-112D5DF5DEB8}" presName="childText" presStyleLbl="bgAcc1" presStyleIdx="9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E92F35-0D8E-43AE-9669-07C7BC673D02}" type="pres">
      <dgm:prSet presAssocID="{A254D5A7-FAF1-462B-AE36-28253AC1AFD0}" presName="Name13" presStyleLbl="parChTrans1D2" presStyleIdx="10" presStyleCnt="13"/>
      <dgm:spPr/>
      <dgm:t>
        <a:bodyPr/>
        <a:lstStyle/>
        <a:p>
          <a:endParaRPr lang="ru-RU"/>
        </a:p>
      </dgm:t>
    </dgm:pt>
    <dgm:pt modelId="{DC56DF0F-3B48-4CD1-A98F-6E6FB7D2280B}" type="pres">
      <dgm:prSet presAssocID="{8FA5AE6A-7BF2-4771-8178-796F74EFE89D}" presName="childText" presStyleLbl="bgAcc1" presStyleIdx="10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5A27ED-50E6-45E3-A023-E1664A654E6A}" type="pres">
      <dgm:prSet presAssocID="{152ADFA6-F023-493D-A05B-1D3C4DAC5AB3}" presName="Name13" presStyleLbl="parChTrans1D2" presStyleIdx="11" presStyleCnt="13"/>
      <dgm:spPr/>
      <dgm:t>
        <a:bodyPr/>
        <a:lstStyle/>
        <a:p>
          <a:endParaRPr lang="ru-RU"/>
        </a:p>
      </dgm:t>
    </dgm:pt>
    <dgm:pt modelId="{64597ECD-5134-4977-9D4C-1EC12895A7AA}" type="pres">
      <dgm:prSet presAssocID="{5A0D5A4A-24E7-4240-82AE-9CE45B24E565}" presName="childText" presStyleLbl="bgAcc1" presStyleIdx="11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1A3414-49FE-4B0A-A6C5-0850C4956F5A}" type="pres">
      <dgm:prSet presAssocID="{1EC7A01C-8753-4E8A-9702-238C71F9B857}" presName="Name13" presStyleLbl="parChTrans1D2" presStyleIdx="12" presStyleCnt="13"/>
      <dgm:spPr/>
      <dgm:t>
        <a:bodyPr/>
        <a:lstStyle/>
        <a:p>
          <a:endParaRPr lang="ru-RU"/>
        </a:p>
      </dgm:t>
    </dgm:pt>
    <dgm:pt modelId="{E0CA75AF-8205-4D03-93F8-5B1671684F7C}" type="pres">
      <dgm:prSet presAssocID="{A4549806-9FFF-447E-A304-2240885E05F0}" presName="childText" presStyleLbl="bgAcc1" presStyleIdx="12" presStyleCnt="13" custScaleX="1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8BCEFBD-73D5-4952-96B7-96363F554A84}" srcId="{6DB6E4FA-7EAC-49F6-A101-0F9A48419639}" destId="{C16C7C99-A769-4FEA-ABE7-A617BBBFFE84}" srcOrd="2" destOrd="0" parTransId="{3B9E23CB-1079-43A2-965F-C58B32BF88F4}" sibTransId="{B1CE2AC2-1DDC-4244-9211-A99466AADB57}"/>
    <dgm:cxn modelId="{286E5E85-7003-43D9-94B3-9E78066E0270}" type="presOf" srcId="{3C452801-5F17-4767-A691-E0ED0F97C162}" destId="{9FA9E296-8C6D-4D63-85B1-FD93355BCFFF}" srcOrd="0" destOrd="0" presId="urn:microsoft.com/office/officeart/2005/8/layout/hierarchy3"/>
    <dgm:cxn modelId="{4B715D55-6C3B-4A47-B9E6-0DF4243940CA}" srcId="{6DB6E4FA-7EAC-49F6-A101-0F9A48419639}" destId="{1FC7AE54-7315-494B-9EB0-F9846A819D37}" srcOrd="3" destOrd="0" parTransId="{C70B9096-51D1-45A1-99B7-70158AF38635}" sibTransId="{ACCB4EBF-CD7A-4920-B26F-91D29CCEB5BF}"/>
    <dgm:cxn modelId="{B21FE20B-40C6-4EF5-96ED-2C5F50A6553D}" srcId="{6DB6E4FA-7EAC-49F6-A101-0F9A48419639}" destId="{CF38FF43-5E15-402F-A9DD-41A1EDEFB7CD}" srcOrd="5" destOrd="0" parTransId="{034CF4C8-5FF2-48D9-AD50-2AAB08C2CD39}" sibTransId="{DBD8FA32-283D-4DC2-B844-0D3A4BA84B91}"/>
    <dgm:cxn modelId="{190F39E4-D1A8-4592-857D-D825BC71DCF0}" type="presOf" srcId="{DE6A7212-4330-431F-BFCA-112D5DF5DEB8}" destId="{CEDD7CAD-158C-41FC-8AAE-F47AEA8B0C72}" srcOrd="0" destOrd="0" presId="urn:microsoft.com/office/officeart/2005/8/layout/hierarchy3"/>
    <dgm:cxn modelId="{5B80626A-6B6D-489F-B87F-7D08F52E0BA6}" type="presOf" srcId="{1FC7AE54-7315-494B-9EB0-F9846A819D37}" destId="{DAD58B30-8C78-4304-9A2F-5514BB4E88EB}" srcOrd="0" destOrd="0" presId="urn:microsoft.com/office/officeart/2005/8/layout/hierarchy3"/>
    <dgm:cxn modelId="{DD153C31-3DF2-4BC0-8880-FFBB932F970F}" srcId="{6DB6E4FA-7EAC-49F6-A101-0F9A48419639}" destId="{585533F2-1E59-4C46-A389-E0143CF08F0D}" srcOrd="7" destOrd="0" parTransId="{E3335E72-FF40-4F5E-81EC-FC3C7D919783}" sibTransId="{B734CB48-E144-468E-BE70-B5E266FA801E}"/>
    <dgm:cxn modelId="{BC943C8E-9B4C-4F69-8A28-10A9536370C4}" srcId="{6DB6E4FA-7EAC-49F6-A101-0F9A48419639}" destId="{8FA5AE6A-7BF2-4771-8178-796F74EFE89D}" srcOrd="10" destOrd="0" parTransId="{A254D5A7-FAF1-462B-AE36-28253AC1AFD0}" sibTransId="{7E26DF17-337E-4099-89E8-AD49622B3C84}"/>
    <dgm:cxn modelId="{CD230E8C-D450-4163-B00A-76C86CFB95CB}" type="presOf" srcId="{E789D5A5-68BA-4E77-B031-364A55A096A3}" destId="{A749A3F0-2900-4AC3-A5E5-25F89F165C72}" srcOrd="0" destOrd="0" presId="urn:microsoft.com/office/officeart/2005/8/layout/hierarchy3"/>
    <dgm:cxn modelId="{70DA246B-9869-4424-8EE6-2FB907BD5A3A}" type="presOf" srcId="{A254D5A7-FAF1-462B-AE36-28253AC1AFD0}" destId="{89E92F35-0D8E-43AE-9669-07C7BC673D02}" srcOrd="0" destOrd="0" presId="urn:microsoft.com/office/officeart/2005/8/layout/hierarchy3"/>
    <dgm:cxn modelId="{9FA09A3B-5275-464F-B7D6-3E6CB0566F81}" type="presOf" srcId="{CF38FF43-5E15-402F-A9DD-41A1EDEFB7CD}" destId="{5B366AA4-4F2B-48C4-91D2-1CDB2177E366}" srcOrd="0" destOrd="0" presId="urn:microsoft.com/office/officeart/2005/8/layout/hierarchy3"/>
    <dgm:cxn modelId="{1C6F8E65-EC5F-4D10-807B-5696CE707ACB}" srcId="{6DB6E4FA-7EAC-49F6-A101-0F9A48419639}" destId="{6677F336-3231-4CB8-B8C8-69B557E9E6DC}" srcOrd="0" destOrd="0" parTransId="{1FB03620-0140-4847-B032-EE3815CC222E}" sibTransId="{D72C86F3-AC6F-4F3D-AEDD-B36687474E2D}"/>
    <dgm:cxn modelId="{FD8E315E-1E06-4043-AE2D-848FFAB7064A}" type="presOf" srcId="{6DB6E4FA-7EAC-49F6-A101-0F9A48419639}" destId="{5CBA7B21-8A16-4A4F-A338-3A2CFC6A8B36}" srcOrd="0" destOrd="0" presId="urn:microsoft.com/office/officeart/2005/8/layout/hierarchy3"/>
    <dgm:cxn modelId="{3BEEAED4-CAEE-4616-91B2-15145B8AC80C}" type="presOf" srcId="{C2421D54-E158-474C-B798-231BC788642C}" destId="{D3C488EB-9304-42D8-BCBA-4C8E12D528DC}" srcOrd="0" destOrd="0" presId="urn:microsoft.com/office/officeart/2005/8/layout/hierarchy3"/>
    <dgm:cxn modelId="{D1496364-129F-4C45-9D0E-DCAE84B1B037}" type="presOf" srcId="{D872B45F-C7F8-4A48-93A9-A8A9E2E66166}" destId="{5AB97557-AB0B-4BF6-AF21-34F51A194042}" srcOrd="0" destOrd="0" presId="urn:microsoft.com/office/officeart/2005/8/layout/hierarchy3"/>
    <dgm:cxn modelId="{84E183EA-E575-4FE6-BCE1-07D257E74A08}" type="presOf" srcId="{39A102D9-4EB4-48C0-9ADA-0657D9D7BD39}" destId="{DD75B62F-7567-4DFA-8A93-9A8CF50EA3BD}" srcOrd="0" destOrd="0" presId="urn:microsoft.com/office/officeart/2005/8/layout/hierarchy3"/>
    <dgm:cxn modelId="{477A867F-F499-485B-88A3-4CF447786444}" type="presOf" srcId="{5A0D5A4A-24E7-4240-82AE-9CE45B24E565}" destId="{64597ECD-5134-4977-9D4C-1EC12895A7AA}" srcOrd="0" destOrd="0" presId="urn:microsoft.com/office/officeart/2005/8/layout/hierarchy3"/>
    <dgm:cxn modelId="{8469B061-8D4C-4B2E-B5CE-0A48D10C4138}" type="presOf" srcId="{76B66D02-7255-42AC-B9C1-8204D4122437}" destId="{4B43A310-5945-4F86-BAA6-E05045A85395}" srcOrd="0" destOrd="0" presId="urn:microsoft.com/office/officeart/2005/8/layout/hierarchy3"/>
    <dgm:cxn modelId="{83D6B37E-0283-4B25-93F5-440C2D18F24D}" srcId="{6DB6E4FA-7EAC-49F6-A101-0F9A48419639}" destId="{C2421D54-E158-474C-B798-231BC788642C}" srcOrd="1" destOrd="0" parTransId="{B747241E-7079-4663-8DEE-906D231EBEA6}" sibTransId="{B7AA7855-A354-4F83-9CD8-6CAA45870007}"/>
    <dgm:cxn modelId="{03E4933D-0946-478F-82F5-94F9C091D7AE}" srcId="{6DB6E4FA-7EAC-49F6-A101-0F9A48419639}" destId="{6EC241E2-52D1-43DA-BC39-97570D95BCF1}" srcOrd="6" destOrd="0" parTransId="{76B66D02-7255-42AC-B9C1-8204D4122437}" sibTransId="{7068EFC1-1A07-48E8-AE03-B917FF169C33}"/>
    <dgm:cxn modelId="{3F1738F8-62B6-44D8-8598-54261C410BB3}" type="presOf" srcId="{034CF4C8-5FF2-48D9-AD50-2AAB08C2CD39}" destId="{BFA56B7E-509B-45B4-82FA-9BC19CEE15BC}" srcOrd="0" destOrd="0" presId="urn:microsoft.com/office/officeart/2005/8/layout/hierarchy3"/>
    <dgm:cxn modelId="{34BA1F34-9EA0-414B-B105-D312F8F45656}" type="presOf" srcId="{A4549806-9FFF-447E-A304-2240885E05F0}" destId="{E0CA75AF-8205-4D03-93F8-5B1671684F7C}" srcOrd="0" destOrd="0" presId="urn:microsoft.com/office/officeart/2005/8/layout/hierarchy3"/>
    <dgm:cxn modelId="{C31AA707-2A90-46A2-B930-8F3CF9B5483A}" type="presOf" srcId="{5D1A5BE1-0DA0-4BAC-ACE7-AE9D0087934C}" destId="{1A72C9F8-A165-41E1-9303-04048ADA6E31}" srcOrd="0" destOrd="0" presId="urn:microsoft.com/office/officeart/2005/8/layout/hierarchy3"/>
    <dgm:cxn modelId="{3C40496D-2768-4CFD-B0E7-E4E95349C99D}" srcId="{6DB6E4FA-7EAC-49F6-A101-0F9A48419639}" destId="{5A0D5A4A-24E7-4240-82AE-9CE45B24E565}" srcOrd="11" destOrd="0" parTransId="{152ADFA6-F023-493D-A05B-1D3C4DAC5AB3}" sibTransId="{33C5FB04-A1E6-4BCE-8271-6A363D79D4D1}"/>
    <dgm:cxn modelId="{B806E069-B9C3-493A-8C0B-8FAFD2827683}" type="presOf" srcId="{6677F336-3231-4CB8-B8C8-69B557E9E6DC}" destId="{C722FB3C-D868-426F-A9C2-1BF4260126CC}" srcOrd="0" destOrd="0" presId="urn:microsoft.com/office/officeart/2005/8/layout/hierarchy3"/>
    <dgm:cxn modelId="{48C27408-1EFF-4BDF-B479-930996E542CE}" srcId="{6DB6E4FA-7EAC-49F6-A101-0F9A48419639}" destId="{DE6A7212-4330-431F-BFCA-112D5DF5DEB8}" srcOrd="9" destOrd="0" parTransId="{3C452801-5F17-4767-A691-E0ED0F97C162}" sibTransId="{9E1C1E0E-A7A0-4FBE-980F-88B1F8056410}"/>
    <dgm:cxn modelId="{A21DE992-3A13-4BEC-9762-6006DD59CE99}" srcId="{6DB6E4FA-7EAC-49F6-A101-0F9A48419639}" destId="{A4549806-9FFF-447E-A304-2240885E05F0}" srcOrd="12" destOrd="0" parTransId="{1EC7A01C-8753-4E8A-9702-238C71F9B857}" sibTransId="{4C6192C4-1D35-471D-8FA7-0E9512B44700}"/>
    <dgm:cxn modelId="{260FB2BE-9302-4BBE-9404-36419826A416}" type="presOf" srcId="{6EC241E2-52D1-43DA-BC39-97570D95BCF1}" destId="{4A5B6702-3991-4ED8-B36D-45078C0C94CB}" srcOrd="0" destOrd="0" presId="urn:microsoft.com/office/officeart/2005/8/layout/hierarchy3"/>
    <dgm:cxn modelId="{6DD159F5-862B-4115-99B5-15E231D50239}" type="presOf" srcId="{8FA5AE6A-7BF2-4771-8178-796F74EFE89D}" destId="{DC56DF0F-3B48-4CD1-A98F-6E6FB7D2280B}" srcOrd="0" destOrd="0" presId="urn:microsoft.com/office/officeart/2005/8/layout/hierarchy3"/>
    <dgm:cxn modelId="{3A3DD24B-87A0-4694-880E-B7DFB3B37F4D}" type="presOf" srcId="{3B9E23CB-1079-43A2-965F-C58B32BF88F4}" destId="{2D5CC40F-1B34-4485-8858-259B137ADE63}" srcOrd="0" destOrd="0" presId="urn:microsoft.com/office/officeart/2005/8/layout/hierarchy3"/>
    <dgm:cxn modelId="{C1BF02B1-5A7B-484F-B4AE-8781EC010510}" type="presOf" srcId="{1EC7A01C-8753-4E8A-9702-238C71F9B857}" destId="{A81A3414-49FE-4B0A-A6C5-0850C4956F5A}" srcOrd="0" destOrd="0" presId="urn:microsoft.com/office/officeart/2005/8/layout/hierarchy3"/>
    <dgm:cxn modelId="{E3825B2F-0193-493D-BF76-56A25DD0C1AE}" type="presOf" srcId="{C70B9096-51D1-45A1-99B7-70158AF38635}" destId="{CAC2F54D-2C3A-4DB2-95B0-9A840238A228}" srcOrd="0" destOrd="0" presId="urn:microsoft.com/office/officeart/2005/8/layout/hierarchy3"/>
    <dgm:cxn modelId="{F25710AE-8349-44BB-A5B4-8BC008BFA9B3}" type="presOf" srcId="{E3335E72-FF40-4F5E-81EC-FC3C7D919783}" destId="{E029A46B-F7EE-4ED2-9E45-6F4B7AB6970A}" srcOrd="0" destOrd="0" presId="urn:microsoft.com/office/officeart/2005/8/layout/hierarchy3"/>
    <dgm:cxn modelId="{9671ACAB-81B9-4F00-BFCC-085BBE29FF7C}" type="presOf" srcId="{585533F2-1E59-4C46-A389-E0143CF08F0D}" destId="{BA615DDB-1F2C-4A8F-B352-F89B29594D15}" srcOrd="0" destOrd="0" presId="urn:microsoft.com/office/officeart/2005/8/layout/hierarchy3"/>
    <dgm:cxn modelId="{50BCE46E-A43C-4A23-93C3-D2173BF4999C}" srcId="{6DB6E4FA-7EAC-49F6-A101-0F9A48419639}" destId="{39A102D9-4EB4-48C0-9ADA-0657D9D7BD39}" srcOrd="8" destOrd="0" parTransId="{D872B45F-C7F8-4A48-93A9-A8A9E2E66166}" sibTransId="{77A30575-7F03-44F7-8257-EA93075FAF22}"/>
    <dgm:cxn modelId="{6097673A-DE86-457F-AA5F-3BE14BACC2BF}" type="presOf" srcId="{B747241E-7079-4663-8DEE-906D231EBEA6}" destId="{3298396B-15E0-467E-9BC7-542440A43050}" srcOrd="0" destOrd="0" presId="urn:microsoft.com/office/officeart/2005/8/layout/hierarchy3"/>
    <dgm:cxn modelId="{3DD214CA-6516-4AF3-B822-2158CFDABB4C}" type="presOf" srcId="{6DB6E4FA-7EAC-49F6-A101-0F9A48419639}" destId="{EBE0F0E2-D6EE-41F0-85C5-A897582F8444}" srcOrd="1" destOrd="0" presId="urn:microsoft.com/office/officeart/2005/8/layout/hierarchy3"/>
    <dgm:cxn modelId="{2A6DFB78-FCE0-401E-8299-626A1D9859DE}" srcId="{E789D5A5-68BA-4E77-B031-364A55A096A3}" destId="{6DB6E4FA-7EAC-49F6-A101-0F9A48419639}" srcOrd="0" destOrd="0" parTransId="{9843CA08-F22B-40C6-821E-915055A03643}" sibTransId="{8B6DC9DB-B0B9-4A5A-B49D-DC0FC1FC8174}"/>
    <dgm:cxn modelId="{1634761D-B7DD-4093-933C-3ED58034E431}" type="presOf" srcId="{CADD2B50-46C0-4F5C-B914-117138259128}" destId="{1F45FEDF-A493-4399-BA99-747BFFF9CCC4}" srcOrd="0" destOrd="0" presId="urn:microsoft.com/office/officeart/2005/8/layout/hierarchy3"/>
    <dgm:cxn modelId="{332BAAFC-236A-4043-8112-48E0FE0D8B71}" type="presOf" srcId="{C16C7C99-A769-4FEA-ABE7-A617BBBFFE84}" destId="{E5F4612C-9DEB-4118-A503-EE910DADF99A}" srcOrd="0" destOrd="0" presId="urn:microsoft.com/office/officeart/2005/8/layout/hierarchy3"/>
    <dgm:cxn modelId="{AB0B49B2-F3B6-4B02-BFB3-1AE543F5C8E4}" srcId="{6DB6E4FA-7EAC-49F6-A101-0F9A48419639}" destId="{5D1A5BE1-0DA0-4BAC-ACE7-AE9D0087934C}" srcOrd="4" destOrd="0" parTransId="{CADD2B50-46C0-4F5C-B914-117138259128}" sibTransId="{B3E926C0-533F-4F92-BE63-1AB642F3429B}"/>
    <dgm:cxn modelId="{4C271B14-1EE8-4905-B28E-F8FCDD096751}" type="presOf" srcId="{152ADFA6-F023-493D-A05B-1D3C4DAC5AB3}" destId="{535A27ED-50E6-45E3-A023-E1664A654E6A}" srcOrd="0" destOrd="0" presId="urn:microsoft.com/office/officeart/2005/8/layout/hierarchy3"/>
    <dgm:cxn modelId="{AE5A7EF0-1D42-449F-950F-7DC1D2A6F715}" type="presOf" srcId="{1FB03620-0140-4847-B032-EE3815CC222E}" destId="{1C844664-3771-4B99-837A-5662680407FB}" srcOrd="0" destOrd="0" presId="urn:microsoft.com/office/officeart/2005/8/layout/hierarchy3"/>
    <dgm:cxn modelId="{A1A37F50-DDB2-4169-B9F9-0CD635294F1C}" type="presParOf" srcId="{A749A3F0-2900-4AC3-A5E5-25F89F165C72}" destId="{4A743459-1ABA-4866-989F-EBB6AED7BDB3}" srcOrd="0" destOrd="0" presId="urn:microsoft.com/office/officeart/2005/8/layout/hierarchy3"/>
    <dgm:cxn modelId="{CADF2F16-4C2A-44B4-87D1-97B998B610B9}" type="presParOf" srcId="{4A743459-1ABA-4866-989F-EBB6AED7BDB3}" destId="{31B5EE65-7615-475A-9A0C-AA9FD82349B7}" srcOrd="0" destOrd="0" presId="urn:microsoft.com/office/officeart/2005/8/layout/hierarchy3"/>
    <dgm:cxn modelId="{CD75221E-AC9C-490E-849A-953C704C68F5}" type="presParOf" srcId="{31B5EE65-7615-475A-9A0C-AA9FD82349B7}" destId="{5CBA7B21-8A16-4A4F-A338-3A2CFC6A8B36}" srcOrd="0" destOrd="0" presId="urn:microsoft.com/office/officeart/2005/8/layout/hierarchy3"/>
    <dgm:cxn modelId="{2A755A4D-392F-4D61-B321-7F17EDB0D957}" type="presParOf" srcId="{31B5EE65-7615-475A-9A0C-AA9FD82349B7}" destId="{EBE0F0E2-D6EE-41F0-85C5-A897582F8444}" srcOrd="1" destOrd="0" presId="urn:microsoft.com/office/officeart/2005/8/layout/hierarchy3"/>
    <dgm:cxn modelId="{73F02DFC-8048-44FC-944B-7E238CD62913}" type="presParOf" srcId="{4A743459-1ABA-4866-989F-EBB6AED7BDB3}" destId="{458A87D7-39D0-4C32-AA0B-3BEACB3DF5EE}" srcOrd="1" destOrd="0" presId="urn:microsoft.com/office/officeart/2005/8/layout/hierarchy3"/>
    <dgm:cxn modelId="{A36AAE73-C23E-495B-BCD5-A9AA58E06744}" type="presParOf" srcId="{458A87D7-39D0-4C32-AA0B-3BEACB3DF5EE}" destId="{1C844664-3771-4B99-837A-5662680407FB}" srcOrd="0" destOrd="0" presId="urn:microsoft.com/office/officeart/2005/8/layout/hierarchy3"/>
    <dgm:cxn modelId="{235AC93D-198C-49A5-825D-739369B97D55}" type="presParOf" srcId="{458A87D7-39D0-4C32-AA0B-3BEACB3DF5EE}" destId="{C722FB3C-D868-426F-A9C2-1BF4260126CC}" srcOrd="1" destOrd="0" presId="urn:microsoft.com/office/officeart/2005/8/layout/hierarchy3"/>
    <dgm:cxn modelId="{5D45B018-AF8E-4F46-A75D-82D7EBA0116D}" type="presParOf" srcId="{458A87D7-39D0-4C32-AA0B-3BEACB3DF5EE}" destId="{3298396B-15E0-467E-9BC7-542440A43050}" srcOrd="2" destOrd="0" presId="urn:microsoft.com/office/officeart/2005/8/layout/hierarchy3"/>
    <dgm:cxn modelId="{823809C7-3F35-4EC9-94AC-2D26465B76C0}" type="presParOf" srcId="{458A87D7-39D0-4C32-AA0B-3BEACB3DF5EE}" destId="{D3C488EB-9304-42D8-BCBA-4C8E12D528DC}" srcOrd="3" destOrd="0" presId="urn:microsoft.com/office/officeart/2005/8/layout/hierarchy3"/>
    <dgm:cxn modelId="{81FE1061-0A88-4EDF-8B66-61456C09FFA3}" type="presParOf" srcId="{458A87D7-39D0-4C32-AA0B-3BEACB3DF5EE}" destId="{2D5CC40F-1B34-4485-8858-259B137ADE63}" srcOrd="4" destOrd="0" presId="urn:microsoft.com/office/officeart/2005/8/layout/hierarchy3"/>
    <dgm:cxn modelId="{0CE090D5-4D18-41A6-AA45-79A722F25A91}" type="presParOf" srcId="{458A87D7-39D0-4C32-AA0B-3BEACB3DF5EE}" destId="{E5F4612C-9DEB-4118-A503-EE910DADF99A}" srcOrd="5" destOrd="0" presId="urn:microsoft.com/office/officeart/2005/8/layout/hierarchy3"/>
    <dgm:cxn modelId="{556DC940-BDBB-43EB-BE87-D6B01011B02E}" type="presParOf" srcId="{458A87D7-39D0-4C32-AA0B-3BEACB3DF5EE}" destId="{CAC2F54D-2C3A-4DB2-95B0-9A840238A228}" srcOrd="6" destOrd="0" presId="urn:microsoft.com/office/officeart/2005/8/layout/hierarchy3"/>
    <dgm:cxn modelId="{6DDD0FD1-6AD2-44FF-9400-FF9CE3B4EC93}" type="presParOf" srcId="{458A87D7-39D0-4C32-AA0B-3BEACB3DF5EE}" destId="{DAD58B30-8C78-4304-9A2F-5514BB4E88EB}" srcOrd="7" destOrd="0" presId="urn:microsoft.com/office/officeart/2005/8/layout/hierarchy3"/>
    <dgm:cxn modelId="{5DCD462D-846D-4331-85FA-2E7DD5F7D29A}" type="presParOf" srcId="{458A87D7-39D0-4C32-AA0B-3BEACB3DF5EE}" destId="{1F45FEDF-A493-4399-BA99-747BFFF9CCC4}" srcOrd="8" destOrd="0" presId="urn:microsoft.com/office/officeart/2005/8/layout/hierarchy3"/>
    <dgm:cxn modelId="{A9B6B809-030C-4B11-AA3B-584AC493EA92}" type="presParOf" srcId="{458A87D7-39D0-4C32-AA0B-3BEACB3DF5EE}" destId="{1A72C9F8-A165-41E1-9303-04048ADA6E31}" srcOrd="9" destOrd="0" presId="urn:microsoft.com/office/officeart/2005/8/layout/hierarchy3"/>
    <dgm:cxn modelId="{59D09A42-D367-4AC5-B089-F1511F51C423}" type="presParOf" srcId="{458A87D7-39D0-4C32-AA0B-3BEACB3DF5EE}" destId="{BFA56B7E-509B-45B4-82FA-9BC19CEE15BC}" srcOrd="10" destOrd="0" presId="urn:microsoft.com/office/officeart/2005/8/layout/hierarchy3"/>
    <dgm:cxn modelId="{08DDFD71-EEB3-4060-BA72-EF96A2A05D8E}" type="presParOf" srcId="{458A87D7-39D0-4C32-AA0B-3BEACB3DF5EE}" destId="{5B366AA4-4F2B-48C4-91D2-1CDB2177E366}" srcOrd="11" destOrd="0" presId="urn:microsoft.com/office/officeart/2005/8/layout/hierarchy3"/>
    <dgm:cxn modelId="{CCE8BD64-971C-4BE8-9523-BCFAE733CCA9}" type="presParOf" srcId="{458A87D7-39D0-4C32-AA0B-3BEACB3DF5EE}" destId="{4B43A310-5945-4F86-BAA6-E05045A85395}" srcOrd="12" destOrd="0" presId="urn:microsoft.com/office/officeart/2005/8/layout/hierarchy3"/>
    <dgm:cxn modelId="{FDEDF62F-7134-4F72-86BD-0CF2D470AC39}" type="presParOf" srcId="{458A87D7-39D0-4C32-AA0B-3BEACB3DF5EE}" destId="{4A5B6702-3991-4ED8-B36D-45078C0C94CB}" srcOrd="13" destOrd="0" presId="urn:microsoft.com/office/officeart/2005/8/layout/hierarchy3"/>
    <dgm:cxn modelId="{523FAE45-5B01-462E-A027-04F4AFD6FA9C}" type="presParOf" srcId="{458A87D7-39D0-4C32-AA0B-3BEACB3DF5EE}" destId="{E029A46B-F7EE-4ED2-9E45-6F4B7AB6970A}" srcOrd="14" destOrd="0" presId="urn:microsoft.com/office/officeart/2005/8/layout/hierarchy3"/>
    <dgm:cxn modelId="{DB86F775-79B7-490E-B456-C6F23DECB068}" type="presParOf" srcId="{458A87D7-39D0-4C32-AA0B-3BEACB3DF5EE}" destId="{BA615DDB-1F2C-4A8F-B352-F89B29594D15}" srcOrd="15" destOrd="0" presId="urn:microsoft.com/office/officeart/2005/8/layout/hierarchy3"/>
    <dgm:cxn modelId="{D9417353-EBC4-4ACF-A561-6E7277A52C42}" type="presParOf" srcId="{458A87D7-39D0-4C32-AA0B-3BEACB3DF5EE}" destId="{5AB97557-AB0B-4BF6-AF21-34F51A194042}" srcOrd="16" destOrd="0" presId="urn:microsoft.com/office/officeart/2005/8/layout/hierarchy3"/>
    <dgm:cxn modelId="{D15F6123-700B-4E90-BCFF-7A55B182F97B}" type="presParOf" srcId="{458A87D7-39D0-4C32-AA0B-3BEACB3DF5EE}" destId="{DD75B62F-7567-4DFA-8A93-9A8CF50EA3BD}" srcOrd="17" destOrd="0" presId="urn:microsoft.com/office/officeart/2005/8/layout/hierarchy3"/>
    <dgm:cxn modelId="{28849348-BA32-4C54-AABB-98BD3CB6024D}" type="presParOf" srcId="{458A87D7-39D0-4C32-AA0B-3BEACB3DF5EE}" destId="{9FA9E296-8C6D-4D63-85B1-FD93355BCFFF}" srcOrd="18" destOrd="0" presId="urn:microsoft.com/office/officeart/2005/8/layout/hierarchy3"/>
    <dgm:cxn modelId="{C93D8E99-18EC-48C4-B30E-473DE9D05928}" type="presParOf" srcId="{458A87D7-39D0-4C32-AA0B-3BEACB3DF5EE}" destId="{CEDD7CAD-158C-41FC-8AAE-F47AEA8B0C72}" srcOrd="19" destOrd="0" presId="urn:microsoft.com/office/officeart/2005/8/layout/hierarchy3"/>
    <dgm:cxn modelId="{681BD8B0-B523-4B98-B7FB-A264FF66C26B}" type="presParOf" srcId="{458A87D7-39D0-4C32-AA0B-3BEACB3DF5EE}" destId="{89E92F35-0D8E-43AE-9669-07C7BC673D02}" srcOrd="20" destOrd="0" presId="urn:microsoft.com/office/officeart/2005/8/layout/hierarchy3"/>
    <dgm:cxn modelId="{F938BEBF-9AE0-4423-B73C-B2340EA5B510}" type="presParOf" srcId="{458A87D7-39D0-4C32-AA0B-3BEACB3DF5EE}" destId="{DC56DF0F-3B48-4CD1-A98F-6E6FB7D2280B}" srcOrd="21" destOrd="0" presId="urn:microsoft.com/office/officeart/2005/8/layout/hierarchy3"/>
    <dgm:cxn modelId="{0DB80CED-06CE-4C5F-9DA2-96A587C58142}" type="presParOf" srcId="{458A87D7-39D0-4C32-AA0B-3BEACB3DF5EE}" destId="{535A27ED-50E6-45E3-A023-E1664A654E6A}" srcOrd="22" destOrd="0" presId="urn:microsoft.com/office/officeart/2005/8/layout/hierarchy3"/>
    <dgm:cxn modelId="{3AE48713-B005-4111-8211-377929F893D1}" type="presParOf" srcId="{458A87D7-39D0-4C32-AA0B-3BEACB3DF5EE}" destId="{64597ECD-5134-4977-9D4C-1EC12895A7AA}" srcOrd="23" destOrd="0" presId="urn:microsoft.com/office/officeart/2005/8/layout/hierarchy3"/>
    <dgm:cxn modelId="{5CA81879-22E0-4B00-B52F-A6CBB250F0E4}" type="presParOf" srcId="{458A87D7-39D0-4C32-AA0B-3BEACB3DF5EE}" destId="{A81A3414-49FE-4B0A-A6C5-0850C4956F5A}" srcOrd="24" destOrd="0" presId="urn:microsoft.com/office/officeart/2005/8/layout/hierarchy3"/>
    <dgm:cxn modelId="{74C685D6-1D00-4545-96E7-A6B930082699}" type="presParOf" srcId="{458A87D7-39D0-4C32-AA0B-3BEACB3DF5EE}" destId="{E0CA75AF-8205-4D03-93F8-5B1671684F7C}" srcOrd="2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5C900C-D542-4597-A207-36CA9745F422}">
      <dsp:nvSpPr>
        <dsp:cNvPr id="0" name=""/>
        <dsp:cNvSpPr/>
      </dsp:nvSpPr>
      <dsp:spPr>
        <a:xfrm>
          <a:off x="2683835" y="3834"/>
          <a:ext cx="1044103" cy="5437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Гражданско-правовое</a:t>
          </a:r>
        </a:p>
      </dsp:txBody>
      <dsp:txXfrm>
        <a:off x="2710381" y="30380"/>
        <a:ext cx="991011" cy="490707"/>
      </dsp:txXfrm>
    </dsp:sp>
    <dsp:sp modelId="{B6AFF806-CE08-49AE-ADED-B5403E02EF0F}">
      <dsp:nvSpPr>
        <dsp:cNvPr id="0" name=""/>
        <dsp:cNvSpPr/>
      </dsp:nvSpPr>
      <dsp:spPr>
        <a:xfrm>
          <a:off x="1319129" y="275734"/>
          <a:ext cx="3773516" cy="3773516"/>
        </a:xfrm>
        <a:custGeom>
          <a:avLst/>
          <a:gdLst/>
          <a:ahLst/>
          <a:cxnLst/>
          <a:rect l="0" t="0" r="0" b="0"/>
          <a:pathLst>
            <a:path>
              <a:moveTo>
                <a:pt x="2413726" y="75084"/>
              </a:moveTo>
              <a:arcTo wR="1886758" hR="1886758" stAng="17173101" swAng="916920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28F188-44B6-4BA3-8CC3-D1679362841E}">
      <dsp:nvSpPr>
        <dsp:cNvPr id="0" name=""/>
        <dsp:cNvSpPr/>
      </dsp:nvSpPr>
      <dsp:spPr>
        <a:xfrm>
          <a:off x="3966447" y="556453"/>
          <a:ext cx="1147157" cy="5437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Военно-патриотическое</a:t>
          </a:r>
        </a:p>
      </dsp:txBody>
      <dsp:txXfrm>
        <a:off x="3992993" y="582999"/>
        <a:ext cx="1094065" cy="490707"/>
      </dsp:txXfrm>
    </dsp:sp>
    <dsp:sp modelId="{AABD6625-F9FC-4BD1-AF61-FF53A0529EF9}">
      <dsp:nvSpPr>
        <dsp:cNvPr id="0" name=""/>
        <dsp:cNvSpPr/>
      </dsp:nvSpPr>
      <dsp:spPr>
        <a:xfrm>
          <a:off x="1303502" y="252424"/>
          <a:ext cx="3773516" cy="3773516"/>
        </a:xfrm>
        <a:custGeom>
          <a:avLst/>
          <a:gdLst/>
          <a:ahLst/>
          <a:cxnLst/>
          <a:rect l="0" t="0" r="0" b="0"/>
          <a:pathLst>
            <a:path>
              <a:moveTo>
                <a:pt x="3465732" y="853948"/>
              </a:moveTo>
              <a:arcTo wR="1886758" hR="1886758" stAng="19608674" swAng="1315910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4CB35F-7A4D-404D-8C52-EFC63CE5396E}">
      <dsp:nvSpPr>
        <dsp:cNvPr id="0" name=""/>
        <dsp:cNvSpPr/>
      </dsp:nvSpPr>
      <dsp:spPr>
        <a:xfrm>
          <a:off x="4660261" y="1778054"/>
          <a:ext cx="836614" cy="5437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Трудовое</a:t>
          </a:r>
        </a:p>
      </dsp:txBody>
      <dsp:txXfrm>
        <a:off x="4686807" y="1804600"/>
        <a:ext cx="783522" cy="490707"/>
      </dsp:txXfrm>
    </dsp:sp>
    <dsp:sp modelId="{4C24734C-F37B-40A8-A6E7-6626CA0371B2}">
      <dsp:nvSpPr>
        <dsp:cNvPr id="0" name=""/>
        <dsp:cNvSpPr/>
      </dsp:nvSpPr>
      <dsp:spPr>
        <a:xfrm>
          <a:off x="1303635" y="348571"/>
          <a:ext cx="3773516" cy="3773516"/>
        </a:xfrm>
        <a:custGeom>
          <a:avLst/>
          <a:gdLst/>
          <a:ahLst/>
          <a:cxnLst/>
          <a:rect l="0" t="0" r="0" b="0"/>
          <a:pathLst>
            <a:path>
              <a:moveTo>
                <a:pt x="3771232" y="1979562"/>
              </a:moveTo>
              <a:arcTo wR="1886758" hR="1886758" stAng="169161" swAng="1128015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ED3A1-3AE9-4E29-B5F1-A53E166C26E1}">
      <dsp:nvSpPr>
        <dsp:cNvPr id="0" name=""/>
        <dsp:cNvSpPr/>
      </dsp:nvSpPr>
      <dsp:spPr>
        <a:xfrm>
          <a:off x="4228865" y="2936332"/>
          <a:ext cx="1128735" cy="5437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Научно-познавательное</a:t>
          </a:r>
        </a:p>
      </dsp:txBody>
      <dsp:txXfrm>
        <a:off x="4255411" y="2962878"/>
        <a:ext cx="1075643" cy="490707"/>
      </dsp:txXfrm>
    </dsp:sp>
    <dsp:sp modelId="{FADFA9F6-B256-4C3B-95F4-76E0EE8929E9}">
      <dsp:nvSpPr>
        <dsp:cNvPr id="0" name=""/>
        <dsp:cNvSpPr/>
      </dsp:nvSpPr>
      <dsp:spPr>
        <a:xfrm>
          <a:off x="1360668" y="253639"/>
          <a:ext cx="3773516" cy="3773516"/>
        </a:xfrm>
        <a:custGeom>
          <a:avLst/>
          <a:gdLst/>
          <a:ahLst/>
          <a:cxnLst/>
          <a:rect l="0" t="0" r="0" b="0"/>
          <a:pathLst>
            <a:path>
              <a:moveTo>
                <a:pt x="3211204" y="3230520"/>
              </a:moveTo>
              <a:arcTo wR="1886758" hR="1886758" stAng="2724886" swAng="1027021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B358E9-205E-405D-A35E-71ABE78B844E}">
      <dsp:nvSpPr>
        <dsp:cNvPr id="0" name=""/>
        <dsp:cNvSpPr/>
      </dsp:nvSpPr>
      <dsp:spPr>
        <a:xfrm>
          <a:off x="2299155" y="3777350"/>
          <a:ext cx="1813462" cy="5437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Культура здорового и безопасного образа жизни</a:t>
          </a:r>
        </a:p>
      </dsp:txBody>
      <dsp:txXfrm>
        <a:off x="2325701" y="3803896"/>
        <a:ext cx="1760370" cy="490707"/>
      </dsp:txXfrm>
    </dsp:sp>
    <dsp:sp modelId="{407CE3C0-E10D-43A5-99E4-A01ABCBE8E6C}">
      <dsp:nvSpPr>
        <dsp:cNvPr id="0" name=""/>
        <dsp:cNvSpPr/>
      </dsp:nvSpPr>
      <dsp:spPr>
        <a:xfrm>
          <a:off x="1084557" y="167363"/>
          <a:ext cx="3773516" cy="3773516"/>
        </a:xfrm>
        <a:custGeom>
          <a:avLst/>
          <a:gdLst/>
          <a:ahLst/>
          <a:cxnLst/>
          <a:rect l="0" t="0" r="0" b="0"/>
          <a:pathLst>
            <a:path>
              <a:moveTo>
                <a:pt x="1208972" y="3647570"/>
              </a:moveTo>
              <a:arcTo wR="1886758" hR="1886758" stAng="6663186" swAng="1080549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1B9EC6-41AD-429E-9A80-B11051814401}">
      <dsp:nvSpPr>
        <dsp:cNvPr id="0" name=""/>
        <dsp:cNvSpPr/>
      </dsp:nvSpPr>
      <dsp:spPr>
        <a:xfrm>
          <a:off x="1037644" y="2971513"/>
          <a:ext cx="1049223" cy="5437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Нравственно-эстетическое</a:t>
          </a:r>
        </a:p>
      </dsp:txBody>
      <dsp:txXfrm>
        <a:off x="1064190" y="2998059"/>
        <a:ext cx="996131" cy="490707"/>
      </dsp:txXfrm>
    </dsp:sp>
    <dsp:sp modelId="{3423195D-C434-4069-B072-0D42BA8F4CC3}">
      <dsp:nvSpPr>
        <dsp:cNvPr id="0" name=""/>
        <dsp:cNvSpPr/>
      </dsp:nvSpPr>
      <dsp:spPr>
        <a:xfrm>
          <a:off x="1193620" y="202247"/>
          <a:ext cx="3773516" cy="3773516"/>
        </a:xfrm>
        <a:custGeom>
          <a:avLst/>
          <a:gdLst/>
          <a:ahLst/>
          <a:cxnLst/>
          <a:rect l="0" t="0" r="0" b="0"/>
          <a:pathLst>
            <a:path>
              <a:moveTo>
                <a:pt x="216428" y="2764171"/>
              </a:moveTo>
              <a:arcTo wR="1886758" hR="1886758" stAng="9137241" swAng="1032423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A289D9-FF83-47CF-B905-43055209C5F6}">
      <dsp:nvSpPr>
        <dsp:cNvPr id="0" name=""/>
        <dsp:cNvSpPr/>
      </dsp:nvSpPr>
      <dsp:spPr>
        <a:xfrm>
          <a:off x="595704" y="1883558"/>
          <a:ext cx="1221783" cy="5437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Художественно-эстетичекое</a:t>
          </a:r>
        </a:p>
      </dsp:txBody>
      <dsp:txXfrm>
        <a:off x="622250" y="1910104"/>
        <a:ext cx="1168691" cy="490707"/>
      </dsp:txXfrm>
    </dsp:sp>
    <dsp:sp modelId="{021AC8D5-76EE-4047-9064-6788C4238EFC}">
      <dsp:nvSpPr>
        <dsp:cNvPr id="0" name=""/>
        <dsp:cNvSpPr/>
      </dsp:nvSpPr>
      <dsp:spPr>
        <a:xfrm>
          <a:off x="1184091" y="392897"/>
          <a:ext cx="3773516" cy="3773516"/>
        </a:xfrm>
        <a:custGeom>
          <a:avLst/>
          <a:gdLst/>
          <a:ahLst/>
          <a:cxnLst/>
          <a:rect l="0" t="0" r="0" b="0"/>
          <a:pathLst>
            <a:path>
              <a:moveTo>
                <a:pt x="43885" y="1482186"/>
              </a:moveTo>
              <a:arcTo wR="1886758" hR="1886758" stAng="11542914" swAng="1562644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7D0CC7-360C-4D5E-A0D4-7534E56AB1BC}">
      <dsp:nvSpPr>
        <dsp:cNvPr id="0" name=""/>
        <dsp:cNvSpPr/>
      </dsp:nvSpPr>
      <dsp:spPr>
        <a:xfrm>
          <a:off x="1230916" y="556449"/>
          <a:ext cx="1169110" cy="5437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Экологическая культура</a:t>
          </a:r>
        </a:p>
      </dsp:txBody>
      <dsp:txXfrm>
        <a:off x="1257462" y="582995"/>
        <a:ext cx="1116018" cy="490707"/>
      </dsp:txXfrm>
    </dsp:sp>
    <dsp:sp modelId="{12C4D1B3-7409-4126-939F-417947836C85}">
      <dsp:nvSpPr>
        <dsp:cNvPr id="0" name=""/>
        <dsp:cNvSpPr/>
      </dsp:nvSpPr>
      <dsp:spPr>
        <a:xfrm>
          <a:off x="1190176" y="307991"/>
          <a:ext cx="3773516" cy="3773516"/>
        </a:xfrm>
        <a:custGeom>
          <a:avLst/>
          <a:gdLst/>
          <a:ahLst/>
          <a:cxnLst/>
          <a:rect l="0" t="0" r="0" b="0"/>
          <a:pathLst>
            <a:path>
              <a:moveTo>
                <a:pt x="955949" y="245584"/>
              </a:moveTo>
              <a:arcTo wR="1886758" hR="1886758" stAng="14426389" swAng="1041498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BA7B21-8A16-4A4F-A338-3A2CFC6A8B36}">
      <dsp:nvSpPr>
        <dsp:cNvPr id="0" name=""/>
        <dsp:cNvSpPr/>
      </dsp:nvSpPr>
      <dsp:spPr>
        <a:xfrm>
          <a:off x="262828" y="365644"/>
          <a:ext cx="4425307" cy="3752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Пришкольный оздоровительный лагерь "Нескучные каникулы"</a:t>
          </a:r>
        </a:p>
      </dsp:txBody>
      <dsp:txXfrm>
        <a:off x="273819" y="376635"/>
        <a:ext cx="4403325" cy="353285"/>
      </dsp:txXfrm>
    </dsp:sp>
    <dsp:sp modelId="{1C844664-3771-4B99-837A-5662680407FB}">
      <dsp:nvSpPr>
        <dsp:cNvPr id="0" name=""/>
        <dsp:cNvSpPr/>
      </dsp:nvSpPr>
      <dsp:spPr>
        <a:xfrm>
          <a:off x="705359" y="740911"/>
          <a:ext cx="180902" cy="240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635"/>
              </a:lnTo>
              <a:lnTo>
                <a:pt x="180902" y="24063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2FB3C-D868-426F-A9C2-1BF4260126CC}">
      <dsp:nvSpPr>
        <dsp:cNvPr id="0" name=""/>
        <dsp:cNvSpPr/>
      </dsp:nvSpPr>
      <dsp:spPr>
        <a:xfrm>
          <a:off x="886261" y="849737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Батутный парк "Портал"</a:t>
          </a:r>
        </a:p>
      </dsp:txBody>
      <dsp:txXfrm>
        <a:off x="893982" y="857458"/>
        <a:ext cx="4202495" cy="248179"/>
      </dsp:txXfrm>
    </dsp:sp>
    <dsp:sp modelId="{3298396B-15E0-467E-9BC7-542440A43050}">
      <dsp:nvSpPr>
        <dsp:cNvPr id="0" name=""/>
        <dsp:cNvSpPr/>
      </dsp:nvSpPr>
      <dsp:spPr>
        <a:xfrm>
          <a:off x="705359" y="740911"/>
          <a:ext cx="180902" cy="5701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0162"/>
              </a:lnTo>
              <a:lnTo>
                <a:pt x="180902" y="57016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488EB-9304-42D8-BCBA-4C8E12D528DC}">
      <dsp:nvSpPr>
        <dsp:cNvPr id="0" name=""/>
        <dsp:cNvSpPr/>
      </dsp:nvSpPr>
      <dsp:spPr>
        <a:xfrm>
          <a:off x="886261" y="1179263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ГБУК "Сахалинский зооботанический парк"</a:t>
          </a:r>
          <a:endParaRPr lang="ru-RU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3982" y="1186984"/>
        <a:ext cx="4202495" cy="248179"/>
      </dsp:txXfrm>
    </dsp:sp>
    <dsp:sp modelId="{2D5CC40F-1B34-4485-8858-259B137ADE63}">
      <dsp:nvSpPr>
        <dsp:cNvPr id="0" name=""/>
        <dsp:cNvSpPr/>
      </dsp:nvSpPr>
      <dsp:spPr>
        <a:xfrm>
          <a:off x="705359" y="740911"/>
          <a:ext cx="180902" cy="899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9688"/>
              </a:lnTo>
              <a:lnTo>
                <a:pt x="180902" y="89968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4612C-9DEB-4118-A503-EE910DADF99A}">
      <dsp:nvSpPr>
        <dsp:cNvPr id="0" name=""/>
        <dsp:cNvSpPr/>
      </dsp:nvSpPr>
      <dsp:spPr>
        <a:xfrm>
          <a:off x="886261" y="1508790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ГБУК «Сахалинский областной краеведческий музей»</a:t>
          </a:r>
          <a:endParaRPr lang="ru-RU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3982" y="1516511"/>
        <a:ext cx="4202495" cy="248179"/>
      </dsp:txXfrm>
    </dsp:sp>
    <dsp:sp modelId="{CAC2F54D-2C3A-4DB2-95B0-9A840238A228}">
      <dsp:nvSpPr>
        <dsp:cNvPr id="0" name=""/>
        <dsp:cNvSpPr/>
      </dsp:nvSpPr>
      <dsp:spPr>
        <a:xfrm>
          <a:off x="705359" y="740911"/>
          <a:ext cx="180902" cy="1229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9215"/>
              </a:lnTo>
              <a:lnTo>
                <a:pt x="180902" y="12292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58B30-8C78-4304-9A2F-5514BB4E88EB}">
      <dsp:nvSpPr>
        <dsp:cNvPr id="0" name=""/>
        <dsp:cNvSpPr/>
      </dsp:nvSpPr>
      <dsp:spPr>
        <a:xfrm>
          <a:off x="886261" y="1838316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СРОО Конноспортивный клуб "Золотой Мустанг"</a:t>
          </a:r>
          <a:endParaRPr lang="ru-RU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3982" y="1846037"/>
        <a:ext cx="4202495" cy="248179"/>
      </dsp:txXfrm>
    </dsp:sp>
    <dsp:sp modelId="{1F45FEDF-A493-4399-BA99-747BFFF9CCC4}">
      <dsp:nvSpPr>
        <dsp:cNvPr id="0" name=""/>
        <dsp:cNvSpPr/>
      </dsp:nvSpPr>
      <dsp:spPr>
        <a:xfrm>
          <a:off x="705359" y="740911"/>
          <a:ext cx="180902" cy="1558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741"/>
              </a:lnTo>
              <a:lnTo>
                <a:pt x="180902" y="15587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72C9F8-A165-41E1-9303-04048ADA6E31}">
      <dsp:nvSpPr>
        <dsp:cNvPr id="0" name=""/>
        <dsp:cNvSpPr/>
      </dsp:nvSpPr>
      <dsp:spPr>
        <a:xfrm>
          <a:off x="886261" y="2167842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Детское пространство "МОРЕ"</a:t>
          </a:r>
        </a:p>
      </dsp:txBody>
      <dsp:txXfrm>
        <a:off x="893982" y="2175563"/>
        <a:ext cx="4202495" cy="248179"/>
      </dsp:txXfrm>
    </dsp:sp>
    <dsp:sp modelId="{BFA56B7E-509B-45B4-82FA-9BC19CEE15BC}">
      <dsp:nvSpPr>
        <dsp:cNvPr id="0" name=""/>
        <dsp:cNvSpPr/>
      </dsp:nvSpPr>
      <dsp:spPr>
        <a:xfrm>
          <a:off x="705359" y="740911"/>
          <a:ext cx="180902" cy="1888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8267"/>
              </a:lnTo>
              <a:lnTo>
                <a:pt x="180902" y="18882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366AA4-4F2B-48C4-91D2-1CDB2177E366}">
      <dsp:nvSpPr>
        <dsp:cNvPr id="0" name=""/>
        <dsp:cNvSpPr/>
      </dsp:nvSpPr>
      <dsp:spPr>
        <a:xfrm>
          <a:off x="886261" y="2497369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Мастер-классы по рисованию 3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</a:t>
          </a:r>
          <a:r>
            <a:rPr lang="ru-RU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ручкой</a:t>
          </a:r>
        </a:p>
      </dsp:txBody>
      <dsp:txXfrm>
        <a:off x="893982" y="2505090"/>
        <a:ext cx="4202495" cy="248179"/>
      </dsp:txXfrm>
    </dsp:sp>
    <dsp:sp modelId="{4B43A310-5945-4F86-BAA6-E05045A85395}">
      <dsp:nvSpPr>
        <dsp:cNvPr id="0" name=""/>
        <dsp:cNvSpPr/>
      </dsp:nvSpPr>
      <dsp:spPr>
        <a:xfrm>
          <a:off x="705359" y="740911"/>
          <a:ext cx="180902" cy="2217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7794"/>
              </a:lnTo>
              <a:lnTo>
                <a:pt x="180902" y="22177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5B6702-3991-4ED8-B36D-45078C0C94CB}">
      <dsp:nvSpPr>
        <dsp:cNvPr id="0" name=""/>
        <dsp:cNvSpPr/>
      </dsp:nvSpPr>
      <dsp:spPr>
        <a:xfrm>
          <a:off x="886261" y="2826895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ГБУК Музейно-мемориальный комплекс "Победа"</a:t>
          </a:r>
          <a:endParaRPr lang="ru-RU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3982" y="2834616"/>
        <a:ext cx="4202495" cy="248179"/>
      </dsp:txXfrm>
    </dsp:sp>
    <dsp:sp modelId="{E029A46B-F7EE-4ED2-9E45-6F4B7AB6970A}">
      <dsp:nvSpPr>
        <dsp:cNvPr id="0" name=""/>
        <dsp:cNvSpPr/>
      </dsp:nvSpPr>
      <dsp:spPr>
        <a:xfrm>
          <a:off x="705359" y="740911"/>
          <a:ext cx="180902" cy="2547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7320"/>
              </a:lnTo>
              <a:lnTo>
                <a:pt x="180902" y="25473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615DDB-1F2C-4A8F-B352-F89B29594D15}">
      <dsp:nvSpPr>
        <dsp:cNvPr id="0" name=""/>
        <dsp:cNvSpPr/>
      </dsp:nvSpPr>
      <dsp:spPr>
        <a:xfrm>
          <a:off x="886261" y="3156422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МБУ ДО Центр детско-юношеского туризма г. Южно-Сахалинска</a:t>
          </a:r>
          <a:endParaRPr lang="ru-RU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3982" y="3164143"/>
        <a:ext cx="4202495" cy="248179"/>
      </dsp:txXfrm>
    </dsp:sp>
    <dsp:sp modelId="{5AB97557-AB0B-4BF6-AF21-34F51A194042}">
      <dsp:nvSpPr>
        <dsp:cNvPr id="0" name=""/>
        <dsp:cNvSpPr/>
      </dsp:nvSpPr>
      <dsp:spPr>
        <a:xfrm>
          <a:off x="705359" y="740911"/>
          <a:ext cx="180902" cy="2876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6847"/>
              </a:lnTo>
              <a:lnTo>
                <a:pt x="180902" y="28768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75B62F-7567-4DFA-8A93-9A8CF50EA3BD}">
      <dsp:nvSpPr>
        <dsp:cNvPr id="0" name=""/>
        <dsp:cNvSpPr/>
      </dsp:nvSpPr>
      <dsp:spPr>
        <a:xfrm>
          <a:off x="886261" y="3485948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ООО Айна Тур</a:t>
          </a:r>
          <a:endParaRPr lang="ru-RU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3982" y="3493669"/>
        <a:ext cx="4202495" cy="248179"/>
      </dsp:txXfrm>
    </dsp:sp>
    <dsp:sp modelId="{9FA9E296-8C6D-4D63-85B1-FD93355BCFFF}">
      <dsp:nvSpPr>
        <dsp:cNvPr id="0" name=""/>
        <dsp:cNvSpPr/>
      </dsp:nvSpPr>
      <dsp:spPr>
        <a:xfrm>
          <a:off x="705359" y="740911"/>
          <a:ext cx="180902" cy="3206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6373"/>
              </a:lnTo>
              <a:lnTo>
                <a:pt x="180902" y="32063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D7CAD-158C-41FC-8AAE-F47AEA8B0C72}">
      <dsp:nvSpPr>
        <dsp:cNvPr id="0" name=""/>
        <dsp:cNvSpPr/>
      </dsp:nvSpPr>
      <dsp:spPr>
        <a:xfrm>
          <a:off x="886261" y="3815474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Лазертаг-клуб "</a:t>
          </a:r>
          <a:r>
            <a:rPr lang="en-US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LASERWAR65</a:t>
          </a: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"</a:t>
          </a:r>
          <a:endParaRPr lang="ru-RU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3982" y="3823195"/>
        <a:ext cx="4202495" cy="248179"/>
      </dsp:txXfrm>
    </dsp:sp>
    <dsp:sp modelId="{89E92F35-0D8E-43AE-9669-07C7BC673D02}">
      <dsp:nvSpPr>
        <dsp:cNvPr id="0" name=""/>
        <dsp:cNvSpPr/>
      </dsp:nvSpPr>
      <dsp:spPr>
        <a:xfrm>
          <a:off x="705359" y="740911"/>
          <a:ext cx="180902" cy="3535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5899"/>
              </a:lnTo>
              <a:lnTo>
                <a:pt x="180902" y="353589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56DF0F-3B48-4CD1-A98F-6E6FB7D2280B}">
      <dsp:nvSpPr>
        <dsp:cNvPr id="0" name=""/>
        <dsp:cNvSpPr/>
      </dsp:nvSpPr>
      <dsp:spPr>
        <a:xfrm>
          <a:off x="886261" y="4145001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Бассейн "Панорама"</a:t>
          </a:r>
        </a:p>
      </dsp:txBody>
      <dsp:txXfrm>
        <a:off x="893982" y="4152722"/>
        <a:ext cx="4202495" cy="248179"/>
      </dsp:txXfrm>
    </dsp:sp>
    <dsp:sp modelId="{535A27ED-50E6-45E3-A023-E1664A654E6A}">
      <dsp:nvSpPr>
        <dsp:cNvPr id="0" name=""/>
        <dsp:cNvSpPr/>
      </dsp:nvSpPr>
      <dsp:spPr>
        <a:xfrm>
          <a:off x="705359" y="740911"/>
          <a:ext cx="180902" cy="3865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5426"/>
              </a:lnTo>
              <a:lnTo>
                <a:pt x="180902" y="386542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97ECD-5134-4977-9D4C-1EC12895A7AA}">
      <dsp:nvSpPr>
        <dsp:cNvPr id="0" name=""/>
        <dsp:cNvSpPr/>
      </dsp:nvSpPr>
      <dsp:spPr>
        <a:xfrm>
          <a:off x="886261" y="4474527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АНО "Живая наука"</a:t>
          </a:r>
          <a:endParaRPr lang="ru-RU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3982" y="4482248"/>
        <a:ext cx="4202495" cy="248179"/>
      </dsp:txXfrm>
    </dsp:sp>
    <dsp:sp modelId="{A81A3414-49FE-4B0A-A6C5-0850C4956F5A}">
      <dsp:nvSpPr>
        <dsp:cNvPr id="0" name=""/>
        <dsp:cNvSpPr/>
      </dsp:nvSpPr>
      <dsp:spPr>
        <a:xfrm>
          <a:off x="705359" y="740911"/>
          <a:ext cx="180902" cy="419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4952"/>
              </a:lnTo>
              <a:lnTo>
                <a:pt x="180902" y="419495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A75AF-8205-4D03-93F8-5B1671684F7C}">
      <dsp:nvSpPr>
        <dsp:cNvPr id="0" name=""/>
        <dsp:cNvSpPr/>
      </dsp:nvSpPr>
      <dsp:spPr>
        <a:xfrm>
          <a:off x="886261" y="4804054"/>
          <a:ext cx="4217937" cy="2636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Арт-песочница</a:t>
          </a:r>
          <a:endParaRPr lang="ru-RU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3982" y="4811775"/>
        <a:ext cx="4202495" cy="2481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медиа-2</cp:lastModifiedBy>
  <cp:revision>4</cp:revision>
  <dcterms:created xsi:type="dcterms:W3CDTF">2022-05-16T11:24:00Z</dcterms:created>
  <dcterms:modified xsi:type="dcterms:W3CDTF">2022-06-17T23:15:00Z</dcterms:modified>
</cp:coreProperties>
</file>