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95" w:rsidRPr="002E6C3A" w:rsidRDefault="002D5195" w:rsidP="002D5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6C3A">
        <w:rPr>
          <w:rFonts w:ascii="Times New Roman" w:eastAsia="Times New Roman" w:hAnsi="Times New Roman" w:cs="Times New Roman"/>
          <w:b/>
          <w:sz w:val="28"/>
          <w:szCs w:val="24"/>
        </w:rPr>
        <w:t>Театрализованное представление для 1-х классов</w:t>
      </w:r>
    </w:p>
    <w:p w:rsidR="002D5195" w:rsidRPr="002E6C3A" w:rsidRDefault="002D5195" w:rsidP="002D5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E6C3A">
        <w:rPr>
          <w:rFonts w:ascii="Times New Roman" w:eastAsia="Times New Roman" w:hAnsi="Times New Roman" w:cs="Times New Roman"/>
          <w:b/>
          <w:sz w:val="28"/>
          <w:szCs w:val="24"/>
        </w:rPr>
        <w:t>«Огонь друг или огонь – враг?»</w:t>
      </w:r>
    </w:p>
    <w:p w:rsidR="00BD3375" w:rsidRDefault="00BD3375" w:rsidP="002D51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375" w:rsidRPr="002E6C3A" w:rsidRDefault="00BD3375" w:rsidP="00BD3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3A">
        <w:rPr>
          <w:rFonts w:ascii="Times New Roman" w:eastAsia="Times New Roman" w:hAnsi="Times New Roman" w:cs="Times New Roman"/>
          <w:b/>
          <w:sz w:val="24"/>
          <w:szCs w:val="24"/>
        </w:rPr>
        <w:t>Организаторы: ученики 5 «А» класса</w:t>
      </w:r>
    </w:p>
    <w:p w:rsidR="00BD3375" w:rsidRPr="002E6C3A" w:rsidRDefault="00BD3375" w:rsidP="00BD3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3A">
        <w:rPr>
          <w:rFonts w:ascii="Times New Roman" w:eastAsia="Times New Roman" w:hAnsi="Times New Roman" w:cs="Times New Roman"/>
          <w:b/>
          <w:sz w:val="24"/>
          <w:szCs w:val="24"/>
        </w:rPr>
        <w:t>Руководитель: кл. руководитель 5 «А» класса, Водянова Н.М.</w:t>
      </w:r>
    </w:p>
    <w:p w:rsidR="00BD3375" w:rsidRPr="002E6C3A" w:rsidRDefault="002E6C3A" w:rsidP="00BD33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C3A">
        <w:rPr>
          <w:rFonts w:ascii="Times New Roman" w:eastAsia="Times New Roman" w:hAnsi="Times New Roman" w:cs="Times New Roman"/>
          <w:b/>
          <w:sz w:val="24"/>
          <w:szCs w:val="24"/>
        </w:rPr>
        <w:t>Цель: пропагандировать осторожное обращение с огнем</w:t>
      </w:r>
    </w:p>
    <w:p w:rsidR="0089193A" w:rsidRDefault="0089193A" w:rsidP="002D51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r w:rsidRPr="0089193A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Сегодня мы 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говорим о правилах безопасности. А каких,</w:t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узнаете, отгадав загадку. </w:t>
      </w:r>
      <w:r w:rsidRPr="008919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Рыжий зверь в печи сидит,</w:t>
      </w:r>
      <w:r w:rsidRPr="008919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Рыжий зверь на всех сердит.</w:t>
      </w:r>
      <w:r w:rsidRPr="008919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от злости ест дрова</w:t>
      </w:r>
      <w:r w:rsidRPr="008919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Целый час, а может – два.</w:t>
      </w:r>
      <w:r w:rsidRPr="008919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его рукой не тронь,</w:t>
      </w:r>
      <w:r w:rsidRPr="008919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9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Искусает всю ладонь.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(ОГОНЬ).</w:t>
      </w:r>
    </w:p>
    <w:p w:rsidR="0089193A" w:rsidRPr="0089193A" w:rsidRDefault="0089193A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чем является огонь для человека? Другом или врагом? Ребята 5 класса сейчас покажут вам представление, а в конце мы вернемся к нашему вопросу и решим огонь для нас друг или враг.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: мышка,  лягушка, зайка, лиса, волк, медведь, уголёк, </w:t>
      </w:r>
      <w:r w:rsidR="00BD3375">
        <w:rPr>
          <w:rFonts w:ascii="Times New Roman" w:eastAsia="Times New Roman" w:hAnsi="Times New Roman" w:cs="Times New Roman"/>
          <w:sz w:val="24"/>
          <w:szCs w:val="24"/>
        </w:rPr>
        <w:t>Василисы Премудрые, пожарные; р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>ассказчик.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sz w:val="24"/>
          <w:szCs w:val="24"/>
        </w:rPr>
        <w:t>Рассказчик: 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Стоит в поле теремок, теремок. Он не низок не высок, не высок.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В теремочке дружно звери живут: пироги пекут и песни поют: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Жил</w:t>
      </w:r>
      <w:r w:rsidR="00BD3375">
        <w:rPr>
          <w:rFonts w:ascii="Times New Roman" w:eastAsia="Times New Roman" w:hAnsi="Times New Roman" w:cs="Times New Roman"/>
          <w:sz w:val="24"/>
          <w:szCs w:val="24"/>
        </w:rPr>
        <w:t>и звери в теремке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>во зелёном во леске.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Мышка – норушка, Лягушка – квакушка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Зайка – побегай-ка, Лиса – краса,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Волчок – серый бочок, да медведь лакомка.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Жили не тужили, не ссорились – дружили.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( Звучит весёлая мелодия,  появляется теремок и звери под р.н.п.»Ах,вы,сени…)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Вот промчалось лето красное, улетела осень с птицами.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Начинались дни холодные ,приближались вьюги снежные (звери дрожат от холода) 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Мышка.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Что-то холодно мне стало, Дров в печи, наверно мало.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Кое-как огонь горит, Холод в теремке стоит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Лягушка.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Я замёрзла тоже очень, Нету шубки у меня.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Может быть, мы дров подбросим и согреемся тогда?</w:t>
      </w:r>
    </w:p>
    <w:p w:rsidR="0089193A" w:rsidRDefault="0089193A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193A" w:rsidRDefault="0089193A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Зайка.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Только будем осторожны, ведь с огнём шутить нельзя.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Слышал я огонь однажды дом спалили у воробья!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Волк.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А вот я не забоюсь,. даже если обожгусь.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Эх, подброшу дров скорей, Сразу станет всем теплей!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Медведь.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Печку не забудь прикрыть, путь огню, чтоб не открыть!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(Волк подбрасывает дрова в печку и не закрывает дверцу.)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Лиса.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Уж пора и спать ложиться, ночь в окошко к нам стучится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.( Все ложатся спать.. Звучит колыбельная мелодия. 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Рассказчик.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Тишина, темнота в теремочке, только в печке трещат уголёчки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Дверцу закрыть позабыл наш волчок, и прыгнул на пол уголёк-огонёк.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Уголёк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Что-то мне скучно, хочу поиграть, буду огнём на полу рисовать!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(Уголёк напевает.)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Уголёк, уголёк на полу резвится. Искры сыплются кругом,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Дым идёт со всех сторон – вот уже пылает дом.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Огонёк всегда такой и  хороший и плохой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Он и светит ,он и греет, и проказничать умеет!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( Появляется пламя, начинается пожар.)(Танец огня)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Волк.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Пожар! Пожар! Ой, помогите! Друзья любимые - бегите!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Зайка.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Ой – ёй – ёй, ой – ой! Звери, проснитесь!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Пожар, мы горим! Звоните скорее – Телефон НОЛЬ – ОДИН!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( Все стараются потушить огонь. Звучит тревожная мелодия.)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Лягушка.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Вёдра берите – нужна нам вода!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Мышка.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Несите песок – Без него никуда!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Медведь.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Вот бочка с водой, вот тачка с песком,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Огнетушитель, лопата и лом.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Рассказчик.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01 – Лиса звонила! Мышка за водой ходила!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Заливали, засыпали, домик от огня спасали!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Лиса.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А где же Волчок – серый бочок, неужто забился он в уголок?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Волчок.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Я здесь, я иду! Простите меня:</w:t>
      </w:r>
    </w:p>
    <w:p w:rsid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Я печь не закрыл, и случилась беда!</w:t>
      </w:r>
    </w:p>
    <w:p w:rsidR="00BD3375" w:rsidRDefault="00BD337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738D">
        <w:rPr>
          <w:rFonts w:ascii="Times New Roman" w:eastAsia="Times New Roman" w:hAnsi="Times New Roman" w:cs="Times New Roman"/>
          <w:b/>
          <w:bCs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залом </w:t>
      </w:r>
      <w:r w:rsidRPr="00C873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Разрешается – запрещается».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Топаете -  если это делать нельзя, хлопаете – если это делать можно: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В случае пожара вызвать пожарных по телефону «01»;(хлопают)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бросать горящие спички;(топают)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кричать и звать на помощь взрослых; (хлопают)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оставаться в помещении, где начался пожар; (топают)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открывать окна и двери во время пожара; (топают)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закрывать нос, рот и голову мокрым полотенцем; (хлопают)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прятаться в угол, под шкаф, под кровать; (топают)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оставлять без присмотра включенные электроприборы; (топают)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двигаться ползком или пригнувшись к выходу; (хлопают)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пользоваться лифтом; (топают)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не бояться, слушаться во всем пожарных; (хлопают)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тушить водой горящие электроприборы; (топают)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 обращаться к соседям за помощью; (хлопают)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*включать газ, электроприборы, без разрешения и присмотра взрослых(топают)</w:t>
      </w:r>
    </w:p>
    <w:p w:rsidR="00BD3375" w:rsidRPr="002D5195" w:rsidRDefault="00BD337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Pr="002D5195">
        <w:rPr>
          <w:rFonts w:ascii="Times New Roman" w:eastAsia="Times New Roman" w:hAnsi="Times New Roman" w:cs="Times New Roman"/>
          <w:b/>
          <w:sz w:val="24"/>
          <w:szCs w:val="24"/>
        </w:rPr>
        <w:t>Звучит фонограмма сирены пожарной машины.)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Зайка.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Смотрите, машина пожарная мчится, И вертолёт к нам летит словно птица.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Мышка.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Случилась беда, Огонь разозлился.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>Горел и пылал, всё сжигал и искрился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Зайка.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Но мы телефон 01 не забыли- пожарные сразу огонь потушили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( Пожарные и звери заливают огонь. Звучит быстрая музыка.)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Пожарные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Мы весёлые ребята, и с огнём всегда дружны.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Раз! Два! Раз! Два! Всё потушим мы всегда!</w:t>
      </w:r>
    </w:p>
    <w:p w:rsidR="0089193A" w:rsidRDefault="0089193A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Игра «Лови - бросай, сразу отвечай»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- Для чего пожарной машине нужна сирена? (Чтобы все слышали и уступали дорогу.)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-  Почему пожарная машина красного цвета? (Чтобы ее было заметно на дорогах: красный – цвет огня.)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- Зачем машине раздвижная лестница? (Чтобы подниматься на высокие этажи.)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- Как называются длинные шланги, которыми тушат пожар? ( Рукава.)</w:t>
      </w:r>
    </w:p>
    <w:p w:rsidR="00BD3375" w:rsidRPr="00C8738D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-  Где пожарные берут воду, если она закончилась в машине? ( В колодцах, в реке.)</w:t>
      </w:r>
    </w:p>
    <w:p w:rsidR="00BD3375" w:rsidRPr="00BD3375" w:rsidRDefault="00BD3375" w:rsidP="00BD3375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8D">
        <w:rPr>
          <w:rFonts w:ascii="Times New Roman" w:eastAsia="Times New Roman" w:hAnsi="Times New Roman" w:cs="Times New Roman"/>
          <w:sz w:val="24"/>
          <w:szCs w:val="24"/>
        </w:rPr>
        <w:t>-  А как называются люди, которые тушат пожар? ( Пожарные.)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Лягушка.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А всем остальным хотим дать совет: Внимательны будьте, друзья!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Лиса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Огонь может греть, а может сжигать, 01 на помощь приходит тогда.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Волк.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Теремок наш сгорел, и я виноват, без дома остались звери…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Медведь.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Мы новый построим и сделаем так, чтоб беда не вошла больше в двери!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( Звери строят новый дом. Звучит весёлая мелодия.)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Ведущ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Пока звери. </w:t>
      </w:r>
      <w:r>
        <w:rPr>
          <w:rFonts w:ascii="Times New Roman" w:eastAsia="Times New Roman" w:hAnsi="Times New Roman" w:cs="Times New Roman"/>
          <w:sz w:val="24"/>
          <w:szCs w:val="24"/>
        </w:rPr>
        <w:t>строят новый дом, повторим правила безопасности.</w:t>
      </w:r>
    </w:p>
    <w:p w:rsidR="002D5195" w:rsidRPr="002D5195" w:rsidRDefault="002D5195" w:rsidP="002D5195">
      <w:pPr>
        <w:spacing w:after="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Василисы (вместе)</w:t>
      </w:r>
      <w:r w:rsidRPr="002D5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D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– Василисы Премудрые. Пришли вас уму-разуму поучить, от беды отвести. Вот послушайте!</w:t>
      </w:r>
      <w:r w:rsidRPr="002D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D5195" w:rsidRPr="002D5195" w:rsidRDefault="002D5195" w:rsidP="002D5195">
      <w:pPr>
        <w:spacing w:after="1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Василисы поют Частушки:</w:t>
      </w:r>
    </w:p>
    <w:p w:rsidR="0089193A" w:rsidRPr="002D5195" w:rsidRDefault="0089193A" w:rsidP="0089193A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 xml:space="preserve">1.Не играй, дружок, со спичкой.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5195">
        <w:rPr>
          <w:rFonts w:ascii="Times New Roman" w:hAnsi="Times New Roman" w:cs="Times New Roman"/>
          <w:sz w:val="24"/>
          <w:szCs w:val="24"/>
        </w:rPr>
        <w:t xml:space="preserve">3.Возле дома и сарая </w:t>
      </w:r>
    </w:p>
    <w:p w:rsidR="0089193A" w:rsidRPr="002D5195" w:rsidRDefault="0089193A" w:rsidP="0089193A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Помни ты, она хитра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9193A">
        <w:rPr>
          <w:rFonts w:ascii="Times New Roman" w:hAnsi="Times New Roman" w:cs="Times New Roman"/>
          <w:sz w:val="24"/>
          <w:szCs w:val="24"/>
        </w:rPr>
        <w:t xml:space="preserve"> </w:t>
      </w:r>
      <w:r w:rsidRPr="002D5195">
        <w:rPr>
          <w:rFonts w:ascii="Times New Roman" w:hAnsi="Times New Roman" w:cs="Times New Roman"/>
          <w:sz w:val="24"/>
          <w:szCs w:val="24"/>
        </w:rPr>
        <w:t>Разжигать костер не смей</w:t>
      </w:r>
    </w:p>
    <w:p w:rsidR="0089193A" w:rsidRPr="002D5195" w:rsidRDefault="0089193A" w:rsidP="0089193A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Ведь от спички- невелички</w:t>
      </w:r>
      <w:r w:rsidRPr="008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D5195">
        <w:rPr>
          <w:rFonts w:ascii="Times New Roman" w:hAnsi="Times New Roman" w:cs="Times New Roman"/>
          <w:sz w:val="24"/>
          <w:szCs w:val="24"/>
        </w:rPr>
        <w:t>Может быть беда большая</w:t>
      </w:r>
    </w:p>
    <w:p w:rsidR="0089193A" w:rsidRPr="002D5195" w:rsidRDefault="0089193A" w:rsidP="0089193A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Загораются леса.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9193A">
        <w:rPr>
          <w:rFonts w:ascii="Times New Roman" w:hAnsi="Times New Roman" w:cs="Times New Roman"/>
          <w:sz w:val="24"/>
          <w:szCs w:val="24"/>
        </w:rPr>
        <w:t xml:space="preserve"> </w:t>
      </w:r>
      <w:r w:rsidRPr="002D5195">
        <w:rPr>
          <w:rFonts w:ascii="Times New Roman" w:hAnsi="Times New Roman" w:cs="Times New Roman"/>
          <w:sz w:val="24"/>
          <w:szCs w:val="24"/>
        </w:rPr>
        <w:t>Для построек и людей.</w:t>
      </w:r>
    </w:p>
    <w:p w:rsidR="0089193A" w:rsidRPr="002D5195" w:rsidRDefault="0089193A" w:rsidP="0089193A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br/>
        <w:t xml:space="preserve">2.Младшим братьям и сестричкам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5195">
        <w:rPr>
          <w:rFonts w:ascii="Times New Roman" w:hAnsi="Times New Roman" w:cs="Times New Roman"/>
          <w:sz w:val="24"/>
          <w:szCs w:val="24"/>
        </w:rPr>
        <w:t xml:space="preserve">4.Костер вы бросили в лесу, </w:t>
      </w:r>
    </w:p>
    <w:p w:rsidR="0089193A" w:rsidRPr="002D5195" w:rsidRDefault="0089193A" w:rsidP="0089193A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Все ребята говорят:</w:t>
      </w:r>
      <w:r w:rsidRPr="008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D5195">
        <w:rPr>
          <w:rFonts w:ascii="Times New Roman" w:hAnsi="Times New Roman" w:cs="Times New Roman"/>
          <w:sz w:val="24"/>
          <w:szCs w:val="24"/>
        </w:rPr>
        <w:t>И вот несчастье на носу.</w:t>
      </w:r>
    </w:p>
    <w:p w:rsidR="0089193A" w:rsidRDefault="0089193A" w:rsidP="0089193A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 xml:space="preserve">«Крепко помните, что спички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D5195">
        <w:rPr>
          <w:rFonts w:ascii="Times New Roman" w:hAnsi="Times New Roman" w:cs="Times New Roman"/>
          <w:sz w:val="24"/>
          <w:szCs w:val="24"/>
        </w:rPr>
        <w:t xml:space="preserve">Крепко помните друзья,  </w:t>
      </w:r>
      <w:r w:rsidRPr="002D5195">
        <w:rPr>
          <w:rFonts w:ascii="Times New Roman" w:hAnsi="Times New Roman" w:cs="Times New Roman"/>
          <w:sz w:val="24"/>
          <w:szCs w:val="24"/>
        </w:rPr>
        <w:br/>
        <w:t>Не игрушка для ребят»!</w:t>
      </w:r>
      <w:r w:rsidRPr="0089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D5195">
        <w:rPr>
          <w:rFonts w:ascii="Times New Roman" w:hAnsi="Times New Roman" w:cs="Times New Roman"/>
          <w:sz w:val="24"/>
          <w:szCs w:val="24"/>
        </w:rPr>
        <w:t>Что с огнем шалить нельзя!</w:t>
      </w:r>
    </w:p>
    <w:p w:rsidR="008642E5" w:rsidRPr="002D5195" w:rsidRDefault="008642E5" w:rsidP="0089193A">
      <w:pPr>
        <w:rPr>
          <w:rFonts w:ascii="Times New Roman" w:hAnsi="Times New Roman" w:cs="Times New Roman"/>
          <w:sz w:val="24"/>
          <w:szCs w:val="24"/>
        </w:rPr>
      </w:pPr>
    </w:p>
    <w:p w:rsidR="0089193A" w:rsidRPr="002D5195" w:rsidRDefault="0089193A" w:rsidP="0089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5.Разжигать костры не будем,</w:t>
      </w:r>
    </w:p>
    <w:p w:rsidR="0089193A" w:rsidRPr="002D5195" w:rsidRDefault="0089193A" w:rsidP="0089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Обойдёмся мы без них</w:t>
      </w:r>
    </w:p>
    <w:p w:rsidR="0089193A" w:rsidRPr="002D5195" w:rsidRDefault="0089193A" w:rsidP="0089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Пусть в лесу живут спокойно</w:t>
      </w:r>
    </w:p>
    <w:p w:rsidR="002D5195" w:rsidRPr="002D5195" w:rsidRDefault="0089193A" w:rsidP="00864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195" w:rsidRPr="002D5195" w:rsidSect="005D1DD7">
          <w:footerReference w:type="even" r:id="rId6"/>
          <w:footerReference w:type="default" r:id="rId7"/>
          <w:pgSz w:w="11906" w:h="16838"/>
          <w:pgMar w:top="719" w:right="707" w:bottom="540" w:left="567" w:header="708" w:footer="708" w:gutter="0"/>
          <w:cols w:space="708"/>
          <w:docGrid w:linePitch="360"/>
        </w:sectPr>
      </w:pPr>
      <w:r w:rsidRPr="002D5195">
        <w:rPr>
          <w:rFonts w:ascii="Times New Roman" w:hAnsi="Times New Roman" w:cs="Times New Roman"/>
          <w:sz w:val="24"/>
          <w:szCs w:val="24"/>
        </w:rPr>
        <w:t>Белки, зайцы и ежи.</w:t>
      </w:r>
    </w:p>
    <w:p w:rsidR="00BD3375" w:rsidRPr="00C8738D" w:rsidRDefault="00BD3375" w:rsidP="00BD3375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Игра «</w:t>
      </w:r>
      <w:r w:rsidRPr="00C8738D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 предмет».</w:t>
      </w:r>
      <w:r w:rsidRPr="00C8738D">
        <w:rPr>
          <w:rFonts w:ascii="Times New Roman" w:eastAsia="Times New Roman" w:hAnsi="Times New Roman" w:cs="Times New Roman"/>
          <w:sz w:val="24"/>
          <w:szCs w:val="24"/>
        </w:rPr>
        <w:t> (На изображение огня прикрепить только те предметы, которые понадобятся при тушении пожара). (Спички, огнетушитель, магнитофон, игрушки, телевизор, зажигалка, пожарная машина, компьютер, ведро воды, книга, конфеты, газовая плита, мороженое, кукла, свечка, пожа</w:t>
      </w:r>
      <w:r>
        <w:rPr>
          <w:rFonts w:ascii="Times New Roman" w:eastAsia="Times New Roman" w:hAnsi="Times New Roman" w:cs="Times New Roman"/>
          <w:sz w:val="24"/>
          <w:szCs w:val="24"/>
        </w:rPr>
        <w:t>рный )</w:t>
      </w:r>
      <w:r w:rsidRPr="00C87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Рассказчик.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Дом построили, пир устроили.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Даже сделали специальный щит.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Что от пожаров защитит.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На нём лопата и топор,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Ведро, конечно же, багор.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И ящик с песком,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Он всем вам знаком!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Тут и сказке конец.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sz w:val="24"/>
          <w:szCs w:val="24"/>
        </w:rPr>
        <w:t>А кто пожар тушил, тот молодец!</w:t>
      </w: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(дети</w:t>
      </w:r>
      <w:r w:rsidRPr="002D5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95">
        <w:rPr>
          <w:rFonts w:ascii="Times New Roman" w:eastAsia="Times New Roman" w:hAnsi="Times New Roman" w:cs="Times New Roman"/>
          <w:b/>
          <w:i/>
          <w:sz w:val="24"/>
          <w:szCs w:val="24"/>
        </w:rPr>
        <w:t>под музыку выходят из зала): </w:t>
      </w:r>
    </w:p>
    <w:p w:rsidR="002D5195" w:rsidRPr="002D5195" w:rsidRDefault="002D5195" w:rsidP="002D5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195" w:rsidRPr="002D5195" w:rsidRDefault="002D5195" w:rsidP="002D51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Pr="002D51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2D5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я еще хочу добавить, что огонь бывает не только злым. Правда, ребята? </w:t>
      </w:r>
      <w:r w:rsidRPr="002D5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5195" w:rsidRPr="002D5195" w:rsidRDefault="002D5195" w:rsidP="002D5195">
      <w:pPr>
        <w:rPr>
          <w:rFonts w:ascii="Times New Roman" w:hAnsi="Times New Roman" w:cs="Times New Roman"/>
          <w:b/>
          <w:sz w:val="24"/>
          <w:szCs w:val="24"/>
        </w:rPr>
      </w:pPr>
      <w:r w:rsidRPr="002D5195">
        <w:rPr>
          <w:rFonts w:ascii="Times New Roman" w:hAnsi="Times New Roman" w:cs="Times New Roman"/>
          <w:b/>
          <w:sz w:val="24"/>
          <w:szCs w:val="24"/>
        </w:rPr>
        <w:t>Ребенок читает стихотворение:</w:t>
      </w:r>
      <w:r w:rsidRPr="002D5195">
        <w:rPr>
          <w:rFonts w:ascii="Times New Roman" w:hAnsi="Times New Roman" w:cs="Times New Roman"/>
          <w:b/>
          <w:sz w:val="24"/>
          <w:szCs w:val="24"/>
        </w:rPr>
        <w:tab/>
      </w:r>
      <w:r w:rsidRPr="002D5195">
        <w:rPr>
          <w:rFonts w:ascii="Times New Roman" w:hAnsi="Times New Roman" w:cs="Times New Roman"/>
          <w:b/>
          <w:sz w:val="24"/>
          <w:szCs w:val="24"/>
        </w:rPr>
        <w:tab/>
      </w:r>
      <w:r w:rsidRPr="002D5195">
        <w:rPr>
          <w:rFonts w:ascii="Times New Roman" w:hAnsi="Times New Roman" w:cs="Times New Roman"/>
          <w:b/>
          <w:sz w:val="24"/>
          <w:szCs w:val="24"/>
        </w:rPr>
        <w:tab/>
      </w:r>
    </w:p>
    <w:p w:rsidR="002D5195" w:rsidRPr="002D5195" w:rsidRDefault="002D5195" w:rsidP="002D5195">
      <w:pPr>
        <w:rPr>
          <w:rFonts w:ascii="Times New Roman" w:hAnsi="Times New Roman" w:cs="Times New Roman"/>
          <w:b/>
          <w:sz w:val="24"/>
          <w:szCs w:val="24"/>
        </w:rPr>
      </w:pPr>
      <w:r w:rsidRPr="002D5195">
        <w:rPr>
          <w:rFonts w:ascii="Times New Roman" w:hAnsi="Times New Roman" w:cs="Times New Roman"/>
          <w:b/>
          <w:sz w:val="24"/>
          <w:szCs w:val="24"/>
        </w:rPr>
        <w:t>«Добрый огонь»</w:t>
      </w:r>
    </w:p>
    <w:p w:rsidR="002D5195" w:rsidRPr="002D5195" w:rsidRDefault="002D5195" w:rsidP="002D5195">
      <w:pPr>
        <w:rPr>
          <w:rFonts w:ascii="Times New Roman" w:hAnsi="Times New Roman" w:cs="Times New Roman"/>
          <w:b/>
          <w:sz w:val="24"/>
          <w:szCs w:val="24"/>
        </w:rPr>
      </w:pPr>
      <w:r w:rsidRPr="002D5195">
        <w:rPr>
          <w:rFonts w:ascii="Times New Roman" w:hAnsi="Times New Roman" w:cs="Times New Roman"/>
          <w:b/>
          <w:sz w:val="24"/>
          <w:szCs w:val="24"/>
        </w:rPr>
        <w:t xml:space="preserve">                         Е. Ильин</w:t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 xml:space="preserve">Нам без доброго огня </w:t>
      </w:r>
      <w:r w:rsidRPr="002D5195">
        <w:rPr>
          <w:rFonts w:ascii="Times New Roman" w:hAnsi="Times New Roman" w:cs="Times New Roman"/>
          <w:sz w:val="24"/>
          <w:szCs w:val="24"/>
        </w:rPr>
        <w:tab/>
      </w:r>
      <w:r w:rsidRPr="002D5195">
        <w:rPr>
          <w:rFonts w:ascii="Times New Roman" w:hAnsi="Times New Roman" w:cs="Times New Roman"/>
          <w:sz w:val="24"/>
          <w:szCs w:val="24"/>
        </w:rPr>
        <w:tab/>
      </w:r>
      <w:r w:rsidRPr="002D5195">
        <w:rPr>
          <w:rFonts w:ascii="Times New Roman" w:hAnsi="Times New Roman" w:cs="Times New Roman"/>
          <w:sz w:val="24"/>
          <w:szCs w:val="24"/>
        </w:rPr>
        <w:tab/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Обойтись нельзя и дня.</w:t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Он надежно дружит с нами:</w:t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Гонит холод, гонит мрак.</w:t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 xml:space="preserve">Он приветливое пламя </w:t>
      </w:r>
      <w:r w:rsidRPr="002D5195">
        <w:rPr>
          <w:rFonts w:ascii="Times New Roman" w:hAnsi="Times New Roman" w:cs="Times New Roman"/>
          <w:sz w:val="24"/>
          <w:szCs w:val="24"/>
        </w:rPr>
        <w:tab/>
      </w:r>
      <w:r w:rsidRPr="002D5195">
        <w:rPr>
          <w:rFonts w:ascii="Times New Roman" w:hAnsi="Times New Roman" w:cs="Times New Roman"/>
          <w:sz w:val="24"/>
          <w:szCs w:val="24"/>
        </w:rPr>
        <w:tab/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Поднимает, будто флаг.</w:t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 xml:space="preserve">Всем огонь хороший нужен, </w:t>
      </w:r>
      <w:r w:rsidRPr="002D5195">
        <w:rPr>
          <w:rFonts w:ascii="Times New Roman" w:hAnsi="Times New Roman" w:cs="Times New Roman"/>
          <w:sz w:val="24"/>
          <w:szCs w:val="24"/>
        </w:rPr>
        <w:tab/>
      </w:r>
      <w:r w:rsidRPr="002D5195">
        <w:rPr>
          <w:rFonts w:ascii="Times New Roman" w:hAnsi="Times New Roman" w:cs="Times New Roman"/>
          <w:sz w:val="24"/>
          <w:szCs w:val="24"/>
        </w:rPr>
        <w:tab/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И за то ему почет,</w:t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 xml:space="preserve">Что ребятам греет ужин, </w:t>
      </w:r>
      <w:r w:rsidRPr="002D5195">
        <w:rPr>
          <w:rFonts w:ascii="Times New Roman" w:hAnsi="Times New Roman" w:cs="Times New Roman"/>
          <w:sz w:val="24"/>
          <w:szCs w:val="24"/>
        </w:rPr>
        <w:tab/>
      </w:r>
      <w:r w:rsidRPr="002D5195">
        <w:rPr>
          <w:rFonts w:ascii="Times New Roman" w:hAnsi="Times New Roman" w:cs="Times New Roman"/>
          <w:sz w:val="24"/>
          <w:szCs w:val="24"/>
        </w:rPr>
        <w:tab/>
      </w:r>
    </w:p>
    <w:p w:rsidR="002D5195" w:rsidRPr="002D5195" w:rsidRDefault="002D5195" w:rsidP="002D5195">
      <w:pPr>
        <w:rPr>
          <w:rFonts w:ascii="Times New Roman" w:hAnsi="Times New Roman" w:cs="Times New Roman"/>
          <w:sz w:val="24"/>
          <w:szCs w:val="24"/>
        </w:rPr>
      </w:pPr>
      <w:r w:rsidRPr="002D5195">
        <w:rPr>
          <w:rFonts w:ascii="Times New Roman" w:hAnsi="Times New Roman" w:cs="Times New Roman"/>
          <w:sz w:val="24"/>
          <w:szCs w:val="24"/>
        </w:rPr>
        <w:t>Режет сталь и хлеб печет.</w:t>
      </w:r>
    </w:p>
    <w:p w:rsidR="00C8738D" w:rsidRPr="00C8738D" w:rsidRDefault="00BD3375" w:rsidP="00BD3375">
      <w:pPr>
        <w:shd w:val="clear" w:color="auto" w:fill="F4F4F4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</w:t>
      </w:r>
      <w:r w:rsidR="00C8738D" w:rsidRPr="00C8738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738D" w:rsidRPr="00C8738D">
        <w:rPr>
          <w:rFonts w:ascii="Times New Roman" w:eastAsia="Times New Roman" w:hAnsi="Times New Roman" w:cs="Times New Roman"/>
          <w:sz w:val="24"/>
          <w:szCs w:val="24"/>
        </w:rPr>
        <w:t xml:space="preserve"> Вы должны запомнить, что пожар – это не случайность, а результат неправильного поведения. Сегодня вы узнали, что огонь может быть для нас и другом, и врагом, но все-таки пользы от огня больше, чем вреда. Огонь делает нашу жизнь теплее, уютнее. Я хочу, чтобы вы были очень осторожны с огнем, внимательны, помнили об опасности, всегда соблюдали правила, и беда обойдет вас стороной.</w:t>
      </w:r>
    </w:p>
    <w:p w:rsidR="001D1578" w:rsidRPr="00C8738D" w:rsidRDefault="001D1578" w:rsidP="00C873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1578" w:rsidRPr="00C8738D" w:rsidSect="00B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2C" w:rsidRDefault="0003152C" w:rsidP="00D11CA6">
      <w:pPr>
        <w:spacing w:after="0" w:line="240" w:lineRule="auto"/>
      </w:pPr>
      <w:r>
        <w:separator/>
      </w:r>
    </w:p>
  </w:endnote>
  <w:endnote w:type="continuationSeparator" w:id="1">
    <w:p w:rsidR="0003152C" w:rsidRDefault="0003152C" w:rsidP="00D1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95" w:rsidRDefault="00B23468" w:rsidP="00AD1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1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195" w:rsidRDefault="002D5195" w:rsidP="00FE6A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95" w:rsidRDefault="00B23468" w:rsidP="00AD1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51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C3A">
      <w:rPr>
        <w:rStyle w:val="a5"/>
        <w:noProof/>
      </w:rPr>
      <w:t>1</w:t>
    </w:r>
    <w:r>
      <w:rPr>
        <w:rStyle w:val="a5"/>
      </w:rPr>
      <w:fldChar w:fldCharType="end"/>
    </w:r>
  </w:p>
  <w:p w:rsidR="002D5195" w:rsidRDefault="002D5195" w:rsidP="00FE6A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2C" w:rsidRDefault="0003152C" w:rsidP="00D11CA6">
      <w:pPr>
        <w:spacing w:after="0" w:line="240" w:lineRule="auto"/>
      </w:pPr>
      <w:r>
        <w:separator/>
      </w:r>
    </w:p>
  </w:footnote>
  <w:footnote w:type="continuationSeparator" w:id="1">
    <w:p w:rsidR="0003152C" w:rsidRDefault="0003152C" w:rsidP="00D11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195"/>
    <w:rsid w:val="0003152C"/>
    <w:rsid w:val="001D1578"/>
    <w:rsid w:val="002D5195"/>
    <w:rsid w:val="002E6C3A"/>
    <w:rsid w:val="006A677D"/>
    <w:rsid w:val="008642E5"/>
    <w:rsid w:val="0089193A"/>
    <w:rsid w:val="00B23468"/>
    <w:rsid w:val="00BD3375"/>
    <w:rsid w:val="00C81F39"/>
    <w:rsid w:val="00C8738D"/>
    <w:rsid w:val="00D1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51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D51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D5195"/>
  </w:style>
  <w:style w:type="character" w:styleId="a6">
    <w:name w:val="Strong"/>
    <w:basedOn w:val="a0"/>
    <w:uiPriority w:val="22"/>
    <w:qFormat/>
    <w:rsid w:val="0089193A"/>
    <w:rPr>
      <w:b/>
      <w:bCs/>
    </w:rPr>
  </w:style>
  <w:style w:type="paragraph" w:styleId="a7">
    <w:name w:val="Normal (Web)"/>
    <w:basedOn w:val="a"/>
    <w:uiPriority w:val="99"/>
    <w:semiHidden/>
    <w:unhideWhenUsed/>
    <w:rsid w:val="0089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852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2018-04-16T07:46:00Z</cp:lastPrinted>
  <dcterms:created xsi:type="dcterms:W3CDTF">2018-04-02T17:50:00Z</dcterms:created>
  <dcterms:modified xsi:type="dcterms:W3CDTF">2018-04-16T07:46:00Z</dcterms:modified>
</cp:coreProperties>
</file>