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E4" w:rsidRPr="002B21E4" w:rsidRDefault="002B21E4" w:rsidP="002B21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1E4">
        <w:rPr>
          <w:rFonts w:ascii="Times New Roman" w:hAnsi="Times New Roman" w:cs="Times New Roman"/>
          <w:b/>
          <w:sz w:val="24"/>
          <w:szCs w:val="24"/>
        </w:rPr>
        <w:t>Муниципальное казённое образовательное учреждение «</w:t>
      </w:r>
      <w:proofErr w:type="spellStart"/>
      <w:r w:rsidRPr="002B21E4">
        <w:rPr>
          <w:rFonts w:ascii="Times New Roman" w:hAnsi="Times New Roman" w:cs="Times New Roman"/>
          <w:b/>
          <w:sz w:val="24"/>
          <w:szCs w:val="24"/>
        </w:rPr>
        <w:t>Горковская</w:t>
      </w:r>
      <w:proofErr w:type="spellEnd"/>
      <w:r w:rsidRPr="002B21E4">
        <w:rPr>
          <w:rFonts w:ascii="Times New Roman" w:hAnsi="Times New Roman" w:cs="Times New Roman"/>
          <w:b/>
          <w:sz w:val="24"/>
          <w:szCs w:val="24"/>
        </w:rPr>
        <w:t xml:space="preserve"> специальная (коррекционная) общеобразовательная школа — интернат для обучающихся, воспитанников с ограниченными возможностями здоровья»</w:t>
      </w:r>
    </w:p>
    <w:p w:rsidR="002B21E4" w:rsidRPr="002B21E4" w:rsidRDefault="002B21E4" w:rsidP="001F6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1E4" w:rsidRPr="002B21E4" w:rsidRDefault="002B21E4" w:rsidP="001F6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1E4" w:rsidRPr="002B21E4" w:rsidRDefault="00E16055" w:rsidP="002B2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3.75pt;height:294pt" fillcolor="#369" stroked="f">
            <v:shadow on="t" color="#b2b2b2" opacity="52429f" offset="3pt"/>
            <v:textpath style="font-family:&quot;Times New Roman&quot;;v-text-kern:t" trim="t" fitpath="t" string="Коррекционная &#10;логопедическая работа&#10;учителя-логопеда&#10;2012-2013 уч.г."/>
          </v:shape>
        </w:pict>
      </w:r>
    </w:p>
    <w:p w:rsidR="002B21E4" w:rsidRPr="002B21E4" w:rsidRDefault="002B21E4" w:rsidP="001F6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1E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33625" cy="3133725"/>
            <wp:effectExtent l="19050" t="0" r="0" b="0"/>
            <wp:docPr id="2" name="Рисунок 1" descr="159 коп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159 коп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973" cy="3143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1E4" w:rsidRDefault="002B21E4" w:rsidP="002B21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78E9" w:rsidRDefault="006A78E9" w:rsidP="002B21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21E4" w:rsidRDefault="002B21E4" w:rsidP="001F6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Горки</w:t>
      </w:r>
    </w:p>
    <w:p w:rsidR="00F91873" w:rsidRPr="002B21E4" w:rsidRDefault="0010036E" w:rsidP="001F6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2012-2013гг.</w:t>
      </w:r>
    </w:p>
    <w:p w:rsidR="00F3074C" w:rsidRDefault="0010036E" w:rsidP="001003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36E">
        <w:rPr>
          <w:rFonts w:ascii="Times New Roman" w:hAnsi="Times New Roman" w:cs="Times New Roman"/>
          <w:sz w:val="24"/>
          <w:szCs w:val="24"/>
        </w:rPr>
        <w:lastRenderedPageBreak/>
        <w:t xml:space="preserve">Коррекционная логопедическая работа с учащимися  проводилась согласно программе профилактики и коррекции </w:t>
      </w:r>
      <w:proofErr w:type="spellStart"/>
      <w:r w:rsidRPr="0010036E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10036E">
        <w:rPr>
          <w:rFonts w:ascii="Times New Roman" w:hAnsi="Times New Roman" w:cs="Times New Roman"/>
          <w:sz w:val="24"/>
          <w:szCs w:val="24"/>
        </w:rPr>
        <w:t>.</w:t>
      </w:r>
    </w:p>
    <w:p w:rsidR="0010036E" w:rsidRPr="0010036E" w:rsidRDefault="0010036E" w:rsidP="001003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 xml:space="preserve"> коррекционной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логопедической работе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 xml:space="preserve"> постоянно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приходится 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 xml:space="preserve">искать новые методы, приёмы и средства, чтобы сформировать заинтересованное отношение учащихся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особыми образовательными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возможностями 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8E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коррекционному 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роцессу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занятиях широко использовались информационно-коммуникационные технологии: ЦОР, ЭОР, презентации, речевые компьютерные игры и упражнения.</w:t>
      </w:r>
    </w:p>
    <w:p w:rsidR="00F3074C" w:rsidRPr="00A63B8A" w:rsidRDefault="000A0DD0" w:rsidP="001F67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Pr="000A0D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-201</w:t>
      </w:r>
      <w:r w:rsidRPr="000A0D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</w:t>
      </w:r>
      <w:r w:rsidR="00AB1A80">
        <w:rPr>
          <w:rFonts w:ascii="Times New Roman" w:hAnsi="Times New Roman" w:cs="Times New Roman"/>
          <w:sz w:val="24"/>
          <w:szCs w:val="24"/>
        </w:rPr>
        <w:t xml:space="preserve">ебном году </w:t>
      </w:r>
      <w:proofErr w:type="spellStart"/>
      <w:r w:rsidR="00AB1A80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="00AB1A80">
        <w:rPr>
          <w:rFonts w:ascii="Times New Roman" w:hAnsi="Times New Roman" w:cs="Times New Roman"/>
          <w:sz w:val="24"/>
          <w:szCs w:val="24"/>
        </w:rPr>
        <w:t xml:space="preserve"> посещали 18</w:t>
      </w:r>
      <w:r w:rsidR="00F3074C" w:rsidRPr="00A63B8A">
        <w:rPr>
          <w:rFonts w:ascii="Times New Roman" w:hAnsi="Times New Roman" w:cs="Times New Roman"/>
          <w:sz w:val="24"/>
          <w:szCs w:val="24"/>
        </w:rPr>
        <w:t xml:space="preserve"> учащихся-логопатов 1-5 классов.</w:t>
      </w:r>
    </w:p>
    <w:p w:rsidR="00A63B8A" w:rsidRPr="004E6E00" w:rsidRDefault="00F3074C" w:rsidP="001F678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63B8A">
        <w:rPr>
          <w:rFonts w:ascii="Times New Roman" w:hAnsi="Times New Roman" w:cs="Times New Roman"/>
          <w:sz w:val="24"/>
          <w:szCs w:val="24"/>
        </w:rPr>
        <w:t xml:space="preserve">В начале учебного года </w:t>
      </w:r>
      <w:r w:rsidRPr="00A63B8A">
        <w:rPr>
          <w:rFonts w:ascii="Times New Roman" w:hAnsi="Times New Roman"/>
          <w:sz w:val="24"/>
          <w:szCs w:val="24"/>
        </w:rPr>
        <w:t>проведено  первичное  обследование  детей      1–</w:t>
      </w:r>
      <w:proofErr w:type="spellStart"/>
      <w:r w:rsidRPr="00A63B8A">
        <w:rPr>
          <w:rFonts w:ascii="Times New Roman" w:hAnsi="Times New Roman"/>
          <w:sz w:val="24"/>
          <w:szCs w:val="24"/>
        </w:rPr>
        <w:t>го</w:t>
      </w:r>
      <w:proofErr w:type="spellEnd"/>
      <w:r w:rsidRPr="00A63B8A">
        <w:rPr>
          <w:rFonts w:ascii="Times New Roman" w:hAnsi="Times New Roman"/>
          <w:sz w:val="24"/>
          <w:szCs w:val="24"/>
        </w:rPr>
        <w:t xml:space="preserve"> класса и вновь  прибывших  детей  со  </w:t>
      </w:r>
      <w:r w:rsidR="00AB1A80">
        <w:rPr>
          <w:rFonts w:ascii="Times New Roman" w:hAnsi="Times New Roman"/>
          <w:sz w:val="24"/>
          <w:szCs w:val="24"/>
        </w:rPr>
        <w:t>2-го   по 5-ой  класс (4</w:t>
      </w:r>
      <w:r w:rsidRPr="00A63B8A">
        <w:rPr>
          <w:rFonts w:ascii="Times New Roman" w:hAnsi="Times New Roman"/>
          <w:sz w:val="24"/>
          <w:szCs w:val="24"/>
        </w:rPr>
        <w:t>-й класс не сформирован).</w:t>
      </w:r>
      <w:r w:rsidR="003D5B3C">
        <w:rPr>
          <w:rFonts w:ascii="Times New Roman" w:hAnsi="Times New Roman"/>
          <w:sz w:val="24"/>
          <w:szCs w:val="24"/>
        </w:rPr>
        <w:t xml:space="preserve"> Было скомплектовано 2 группы, </w:t>
      </w:r>
      <w:r w:rsidR="001B4D60">
        <w:rPr>
          <w:rFonts w:ascii="Times New Roman" w:hAnsi="Times New Roman"/>
          <w:sz w:val="24"/>
          <w:szCs w:val="24"/>
        </w:rPr>
        <w:t>2</w:t>
      </w:r>
      <w:r w:rsidR="004C5004">
        <w:rPr>
          <w:rFonts w:ascii="Times New Roman" w:hAnsi="Times New Roman"/>
          <w:sz w:val="24"/>
          <w:szCs w:val="24"/>
        </w:rPr>
        <w:t xml:space="preserve"> подгруппы, 9 учащихся посещали</w:t>
      </w:r>
      <w:r w:rsidR="00A63B8A" w:rsidRPr="00A63B8A">
        <w:rPr>
          <w:rFonts w:ascii="Times New Roman" w:hAnsi="Times New Roman"/>
          <w:sz w:val="24"/>
          <w:szCs w:val="24"/>
        </w:rPr>
        <w:t xml:space="preserve"> индивидуальные занятия. Занятия проводились по составленному расписа</w:t>
      </w:r>
      <w:r w:rsidR="000A0DD0">
        <w:rPr>
          <w:rFonts w:ascii="Times New Roman" w:hAnsi="Times New Roman"/>
          <w:sz w:val="24"/>
          <w:szCs w:val="24"/>
        </w:rPr>
        <w:t>н</w:t>
      </w:r>
      <w:r w:rsidR="00A63B8A" w:rsidRPr="00A63B8A">
        <w:rPr>
          <w:rFonts w:ascii="Times New Roman" w:hAnsi="Times New Roman"/>
          <w:sz w:val="24"/>
          <w:szCs w:val="24"/>
        </w:rPr>
        <w:t>ию.</w:t>
      </w:r>
      <w:r w:rsidR="00C65D18">
        <w:rPr>
          <w:rFonts w:ascii="Times New Roman" w:hAnsi="Times New Roman"/>
          <w:sz w:val="24"/>
          <w:szCs w:val="24"/>
        </w:rPr>
        <w:t xml:space="preserve"> </w:t>
      </w:r>
      <w:r w:rsidR="00806644">
        <w:rPr>
          <w:rFonts w:ascii="Times New Roman" w:hAnsi="Times New Roman"/>
          <w:sz w:val="24"/>
          <w:szCs w:val="24"/>
        </w:rPr>
        <w:t>Работа проводилась в тесной взаимосвязи с воспитателями и учителями начальных классов через листы звукопроизношения, тетради взаимосвязи, беседы, консультации, посещение открытых занятий, методические объединения</w:t>
      </w:r>
      <w:r w:rsidR="00B33665">
        <w:rPr>
          <w:rFonts w:ascii="Times New Roman" w:hAnsi="Times New Roman"/>
          <w:sz w:val="24"/>
          <w:szCs w:val="24"/>
        </w:rPr>
        <w:t>, выпуск методических материалов на стенд</w:t>
      </w:r>
      <w:proofErr w:type="gramStart"/>
      <w:r w:rsidR="00B33665">
        <w:rPr>
          <w:rFonts w:ascii="Times New Roman" w:hAnsi="Times New Roman"/>
          <w:sz w:val="24"/>
          <w:szCs w:val="24"/>
        </w:rPr>
        <w:t>.</w:t>
      </w:r>
      <w:r w:rsidR="00806644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="00806644">
        <w:rPr>
          <w:rFonts w:ascii="Times New Roman" w:hAnsi="Times New Roman"/>
          <w:sz w:val="24"/>
          <w:szCs w:val="24"/>
        </w:rPr>
        <w:t xml:space="preserve">В результате совместной работы </w:t>
      </w:r>
      <w:r w:rsidR="004E6E00">
        <w:rPr>
          <w:rFonts w:ascii="Times New Roman" w:hAnsi="Times New Roman"/>
          <w:sz w:val="24"/>
          <w:szCs w:val="24"/>
        </w:rPr>
        <w:t>достигнуты следующие результаты:</w:t>
      </w:r>
    </w:p>
    <w:p w:rsidR="00A63B8A" w:rsidRPr="00A63B8A" w:rsidRDefault="00A63B8A" w:rsidP="001F67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074C" w:rsidRDefault="00F3074C" w:rsidP="001F67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339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0533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53339">
        <w:rPr>
          <w:rFonts w:ascii="Times New Roman" w:hAnsi="Times New Roman" w:cs="Times New Roman"/>
          <w:b/>
          <w:sz w:val="24"/>
          <w:szCs w:val="24"/>
          <w:u w:val="single"/>
        </w:rPr>
        <w:t>1 классе</w:t>
      </w:r>
      <w:r w:rsidRPr="00A63B8A">
        <w:rPr>
          <w:rFonts w:ascii="Times New Roman" w:hAnsi="Times New Roman" w:cs="Times New Roman"/>
          <w:sz w:val="24"/>
          <w:szCs w:val="24"/>
        </w:rPr>
        <w:t xml:space="preserve"> коррекционные занятия проводились по профилактике </w:t>
      </w:r>
      <w:proofErr w:type="spellStart"/>
      <w:r w:rsidRPr="00A63B8A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A63B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42BC">
        <w:rPr>
          <w:rFonts w:ascii="Times New Roman" w:hAnsi="Times New Roman" w:cs="Times New Roman"/>
          <w:sz w:val="24"/>
          <w:szCs w:val="24"/>
        </w:rPr>
        <w:t>Логопу</w:t>
      </w:r>
      <w:r w:rsidR="004C5004">
        <w:rPr>
          <w:rFonts w:ascii="Times New Roman" w:hAnsi="Times New Roman" w:cs="Times New Roman"/>
          <w:sz w:val="24"/>
          <w:szCs w:val="24"/>
        </w:rPr>
        <w:t>нкт</w:t>
      </w:r>
      <w:proofErr w:type="spellEnd"/>
      <w:r w:rsidR="004C5004">
        <w:rPr>
          <w:rFonts w:ascii="Times New Roman" w:hAnsi="Times New Roman" w:cs="Times New Roman"/>
          <w:sz w:val="24"/>
          <w:szCs w:val="24"/>
        </w:rPr>
        <w:t xml:space="preserve"> посещали 4</w:t>
      </w:r>
      <w:r w:rsidR="001A42BC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7D5FA9">
        <w:rPr>
          <w:rFonts w:ascii="Times New Roman" w:hAnsi="Times New Roman" w:cs="Times New Roman"/>
          <w:sz w:val="24"/>
          <w:szCs w:val="24"/>
        </w:rPr>
        <w:t xml:space="preserve"> 1 класса</w:t>
      </w:r>
      <w:r w:rsidR="001A42BC">
        <w:rPr>
          <w:rFonts w:ascii="Times New Roman" w:hAnsi="Times New Roman" w:cs="Times New Roman"/>
          <w:sz w:val="24"/>
          <w:szCs w:val="24"/>
        </w:rPr>
        <w:t>.</w:t>
      </w:r>
    </w:p>
    <w:p w:rsidR="001A42BC" w:rsidRPr="001F6787" w:rsidRDefault="004C5004" w:rsidP="001F6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4575" cy="33623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42BC" w:rsidRDefault="001A42BC" w:rsidP="001F67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6D3">
        <w:rPr>
          <w:rFonts w:ascii="Times New Roman" w:hAnsi="Times New Roman" w:cs="Times New Roman"/>
          <w:sz w:val="24"/>
          <w:szCs w:val="24"/>
        </w:rPr>
        <w:t>К концу учебного года звукопроизн</w:t>
      </w:r>
      <w:r w:rsidR="00D95B5A">
        <w:rPr>
          <w:rFonts w:ascii="Times New Roman" w:hAnsi="Times New Roman" w:cs="Times New Roman"/>
          <w:sz w:val="24"/>
          <w:szCs w:val="24"/>
        </w:rPr>
        <w:t>ошение учащихся улучшилось на 15</w:t>
      </w:r>
      <w:r w:rsidRPr="00F546D3">
        <w:rPr>
          <w:rFonts w:ascii="Times New Roman" w:hAnsi="Times New Roman" w:cs="Times New Roman"/>
          <w:sz w:val="24"/>
          <w:szCs w:val="24"/>
        </w:rPr>
        <w:t>%,</w:t>
      </w:r>
      <w:r w:rsidR="00B85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427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B85427">
        <w:rPr>
          <w:rFonts w:ascii="Times New Roman" w:hAnsi="Times New Roman" w:cs="Times New Roman"/>
          <w:sz w:val="24"/>
          <w:szCs w:val="24"/>
        </w:rPr>
        <w:t xml:space="preserve">-слоговая структура слова </w:t>
      </w:r>
      <w:r w:rsidRPr="00F546D3">
        <w:rPr>
          <w:rFonts w:ascii="Times New Roman" w:hAnsi="Times New Roman" w:cs="Times New Roman"/>
          <w:sz w:val="24"/>
          <w:szCs w:val="24"/>
        </w:rPr>
        <w:t xml:space="preserve">– на </w:t>
      </w:r>
      <w:r w:rsidR="00D95B5A">
        <w:rPr>
          <w:rFonts w:ascii="Times New Roman" w:hAnsi="Times New Roman" w:cs="Times New Roman"/>
          <w:sz w:val="24"/>
          <w:szCs w:val="24"/>
        </w:rPr>
        <w:t>4</w:t>
      </w:r>
      <w:r w:rsidR="00B85427">
        <w:rPr>
          <w:rFonts w:ascii="Times New Roman" w:hAnsi="Times New Roman" w:cs="Times New Roman"/>
          <w:sz w:val="24"/>
          <w:szCs w:val="24"/>
        </w:rPr>
        <w:t xml:space="preserve">%, фонематическое восприятие </w:t>
      </w:r>
      <w:r w:rsidRPr="00F546D3">
        <w:rPr>
          <w:rFonts w:ascii="Times New Roman" w:hAnsi="Times New Roman" w:cs="Times New Roman"/>
          <w:sz w:val="24"/>
          <w:szCs w:val="24"/>
        </w:rPr>
        <w:t>–</w:t>
      </w:r>
      <w:r w:rsidR="00B85427">
        <w:rPr>
          <w:rFonts w:ascii="Times New Roman" w:hAnsi="Times New Roman" w:cs="Times New Roman"/>
          <w:sz w:val="24"/>
          <w:szCs w:val="24"/>
        </w:rPr>
        <w:t xml:space="preserve"> </w:t>
      </w:r>
      <w:r w:rsidR="00D95B5A">
        <w:rPr>
          <w:rFonts w:ascii="Times New Roman" w:hAnsi="Times New Roman" w:cs="Times New Roman"/>
          <w:sz w:val="24"/>
          <w:szCs w:val="24"/>
        </w:rPr>
        <w:t>на 8</w:t>
      </w:r>
      <w:r w:rsidRPr="00F546D3">
        <w:rPr>
          <w:rFonts w:ascii="Times New Roman" w:hAnsi="Times New Roman" w:cs="Times New Roman"/>
          <w:sz w:val="24"/>
          <w:szCs w:val="24"/>
        </w:rPr>
        <w:t>%, артикуляционная моторика</w:t>
      </w:r>
      <w:r w:rsidR="00D95B5A">
        <w:rPr>
          <w:rFonts w:ascii="Times New Roman" w:hAnsi="Times New Roman" w:cs="Times New Roman"/>
          <w:sz w:val="24"/>
          <w:szCs w:val="24"/>
        </w:rPr>
        <w:t xml:space="preserve"> – на 23%</w:t>
      </w:r>
      <w:r w:rsidR="005056F8" w:rsidRPr="00F546D3">
        <w:rPr>
          <w:rFonts w:ascii="Times New Roman" w:hAnsi="Times New Roman" w:cs="Times New Roman"/>
          <w:sz w:val="24"/>
          <w:szCs w:val="24"/>
        </w:rPr>
        <w:t>, грамматическая сторона речи</w:t>
      </w:r>
      <w:r w:rsidR="00D95B5A">
        <w:rPr>
          <w:rFonts w:ascii="Times New Roman" w:hAnsi="Times New Roman" w:cs="Times New Roman"/>
          <w:sz w:val="24"/>
          <w:szCs w:val="24"/>
        </w:rPr>
        <w:t xml:space="preserve"> – на 3%</w:t>
      </w:r>
      <w:r w:rsidR="005056F8" w:rsidRPr="00F546D3">
        <w:rPr>
          <w:rFonts w:ascii="Times New Roman" w:hAnsi="Times New Roman" w:cs="Times New Roman"/>
          <w:sz w:val="24"/>
          <w:szCs w:val="24"/>
        </w:rPr>
        <w:t xml:space="preserve">, связная речь </w:t>
      </w:r>
      <w:r w:rsidR="00D95B5A">
        <w:rPr>
          <w:rFonts w:ascii="Times New Roman" w:hAnsi="Times New Roman" w:cs="Times New Roman"/>
          <w:sz w:val="24"/>
          <w:szCs w:val="24"/>
        </w:rPr>
        <w:t xml:space="preserve"> – на 7</w:t>
      </w:r>
      <w:r w:rsidRPr="00F546D3">
        <w:rPr>
          <w:rFonts w:ascii="Times New Roman" w:hAnsi="Times New Roman" w:cs="Times New Roman"/>
          <w:sz w:val="24"/>
          <w:szCs w:val="24"/>
        </w:rPr>
        <w:t xml:space="preserve">%, </w:t>
      </w:r>
      <w:r w:rsidR="00EC4190">
        <w:rPr>
          <w:rFonts w:ascii="Times New Roman" w:hAnsi="Times New Roman" w:cs="Times New Roman"/>
          <w:sz w:val="24"/>
          <w:szCs w:val="24"/>
        </w:rPr>
        <w:t xml:space="preserve">словообразование – на 16%, номинативная функция – на 8%, </w:t>
      </w:r>
      <w:proofErr w:type="spellStart"/>
      <w:r w:rsidR="00EC4190">
        <w:rPr>
          <w:rFonts w:ascii="Times New Roman" w:hAnsi="Times New Roman" w:cs="Times New Roman"/>
          <w:sz w:val="24"/>
          <w:szCs w:val="24"/>
        </w:rPr>
        <w:t>импрессивная</w:t>
      </w:r>
      <w:proofErr w:type="spellEnd"/>
      <w:r w:rsidR="00EC4190">
        <w:rPr>
          <w:rFonts w:ascii="Times New Roman" w:hAnsi="Times New Roman" w:cs="Times New Roman"/>
          <w:sz w:val="24"/>
          <w:szCs w:val="24"/>
        </w:rPr>
        <w:t xml:space="preserve"> речь – на 25%, языковой анализ – на 19%, письмо – на 30%, чтение – </w:t>
      </w:r>
      <w:proofErr w:type="gramStart"/>
      <w:r w:rsidR="00EC419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C4190">
        <w:rPr>
          <w:rFonts w:ascii="Times New Roman" w:hAnsi="Times New Roman" w:cs="Times New Roman"/>
          <w:sz w:val="24"/>
          <w:szCs w:val="24"/>
        </w:rPr>
        <w:t xml:space="preserve"> 38</w:t>
      </w:r>
      <w:r w:rsidR="005056F8" w:rsidRPr="00F546D3">
        <w:rPr>
          <w:rFonts w:ascii="Times New Roman" w:hAnsi="Times New Roman" w:cs="Times New Roman"/>
          <w:sz w:val="24"/>
          <w:szCs w:val="24"/>
        </w:rPr>
        <w:t>%.</w:t>
      </w:r>
    </w:p>
    <w:p w:rsidR="001A42BC" w:rsidRDefault="004C5004" w:rsidP="001F67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00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00750" cy="38862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33665" w:rsidRDefault="00F546D3" w:rsidP="001F67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6D3">
        <w:rPr>
          <w:rFonts w:ascii="Times New Roman" w:hAnsi="Times New Roman" w:cs="Times New Roman"/>
          <w:sz w:val="24"/>
          <w:szCs w:val="24"/>
        </w:rPr>
        <w:t>Из диаграммы</w:t>
      </w:r>
      <w:r w:rsidR="00B33665">
        <w:rPr>
          <w:rFonts w:ascii="Times New Roman" w:hAnsi="Times New Roman" w:cs="Times New Roman"/>
          <w:sz w:val="24"/>
          <w:szCs w:val="24"/>
        </w:rPr>
        <w:t xml:space="preserve"> </w:t>
      </w:r>
      <w:r w:rsidRPr="00F546D3">
        <w:rPr>
          <w:rFonts w:ascii="Times New Roman" w:hAnsi="Times New Roman" w:cs="Times New Roman"/>
          <w:sz w:val="24"/>
          <w:szCs w:val="24"/>
        </w:rPr>
        <w:t xml:space="preserve">видно, что </w:t>
      </w:r>
      <w:r w:rsidR="00B33665">
        <w:rPr>
          <w:rFonts w:ascii="Times New Roman" w:hAnsi="Times New Roman" w:cs="Times New Roman"/>
          <w:sz w:val="24"/>
          <w:szCs w:val="24"/>
        </w:rPr>
        <w:t xml:space="preserve">речевое развитие учащихся находится на одинаковом </w:t>
      </w:r>
      <w:proofErr w:type="gramStart"/>
      <w:r w:rsidR="00B33665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="00B33665">
        <w:rPr>
          <w:rFonts w:ascii="Times New Roman" w:hAnsi="Times New Roman" w:cs="Times New Roman"/>
          <w:sz w:val="24"/>
          <w:szCs w:val="24"/>
        </w:rPr>
        <w:t xml:space="preserve"> как в начале коррекционного периода, так и в конце. Денис Р. в конце учебного года не обследован.</w:t>
      </w:r>
    </w:p>
    <w:p w:rsidR="00F546D3" w:rsidRDefault="004C5004" w:rsidP="00BD49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3543300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85427" w:rsidRDefault="00973080" w:rsidP="001F67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диаграммы видно, что</w:t>
      </w:r>
      <w:r w:rsidR="00B25F48">
        <w:rPr>
          <w:rFonts w:ascii="Times New Roman" w:hAnsi="Times New Roman" w:cs="Times New Roman"/>
          <w:sz w:val="24"/>
          <w:szCs w:val="24"/>
        </w:rPr>
        <w:t xml:space="preserve"> у</w:t>
      </w:r>
      <w:r w:rsidR="00F546D3">
        <w:rPr>
          <w:rFonts w:ascii="Times New Roman" w:hAnsi="Times New Roman" w:cs="Times New Roman"/>
          <w:sz w:val="24"/>
          <w:szCs w:val="24"/>
        </w:rPr>
        <w:t>ровень успешности 1 класса в целом: в начале учебного года 1</w:t>
      </w:r>
      <w:r>
        <w:rPr>
          <w:rFonts w:ascii="Times New Roman" w:hAnsi="Times New Roman" w:cs="Times New Roman"/>
          <w:sz w:val="24"/>
          <w:szCs w:val="24"/>
        </w:rPr>
        <w:t>,5 речевой уровень, к концу учебного года – 1,7 речевой уровень</w:t>
      </w:r>
      <w:r w:rsidR="00F546D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53339" w:rsidRDefault="00053339" w:rsidP="001F678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427" w:rsidRDefault="00B85427" w:rsidP="001F67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33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 2 классе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посещали 3 учащихся с различными речевыми нарушениями.</w:t>
      </w:r>
      <w:r w:rsidR="007D5FA9">
        <w:rPr>
          <w:rFonts w:ascii="Times New Roman" w:hAnsi="Times New Roman" w:cs="Times New Roman"/>
          <w:sz w:val="24"/>
          <w:szCs w:val="24"/>
        </w:rPr>
        <w:t xml:space="preserve"> </w:t>
      </w:r>
      <w:r w:rsidR="00A4461D">
        <w:rPr>
          <w:rFonts w:ascii="Times New Roman" w:hAnsi="Times New Roman" w:cs="Times New Roman"/>
          <w:sz w:val="24"/>
          <w:szCs w:val="24"/>
        </w:rPr>
        <w:t>Р</w:t>
      </w:r>
      <w:r w:rsidR="007D5FA9">
        <w:rPr>
          <w:rFonts w:ascii="Times New Roman" w:hAnsi="Times New Roman" w:cs="Times New Roman"/>
          <w:sz w:val="24"/>
          <w:szCs w:val="24"/>
        </w:rPr>
        <w:t xml:space="preserve">абота проводилась по коррекции </w:t>
      </w:r>
      <w:proofErr w:type="spellStart"/>
      <w:r w:rsidR="007D5FA9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="007D5FA9">
        <w:rPr>
          <w:rFonts w:ascii="Times New Roman" w:hAnsi="Times New Roman" w:cs="Times New Roman"/>
          <w:sz w:val="24"/>
          <w:szCs w:val="24"/>
        </w:rPr>
        <w:t>.</w:t>
      </w:r>
    </w:p>
    <w:p w:rsidR="00B85427" w:rsidRDefault="004E448D" w:rsidP="004E44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4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1725" cy="3695700"/>
            <wp:effectExtent l="19050" t="0" r="9525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85427" w:rsidRDefault="006845C5" w:rsidP="001F67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85427">
        <w:rPr>
          <w:rFonts w:ascii="Times New Roman" w:hAnsi="Times New Roman" w:cs="Times New Roman"/>
          <w:sz w:val="24"/>
          <w:szCs w:val="24"/>
        </w:rPr>
        <w:t xml:space="preserve"> концу учебного года  улучшились все составляющие речевой системы: </w:t>
      </w:r>
      <w:r w:rsidR="00B85427" w:rsidRPr="00F546D3">
        <w:rPr>
          <w:rFonts w:ascii="Times New Roman" w:hAnsi="Times New Roman" w:cs="Times New Roman"/>
          <w:sz w:val="24"/>
          <w:szCs w:val="24"/>
        </w:rPr>
        <w:t>звуко</w:t>
      </w:r>
      <w:r w:rsidR="00BD494B">
        <w:rPr>
          <w:rFonts w:ascii="Times New Roman" w:hAnsi="Times New Roman" w:cs="Times New Roman"/>
          <w:sz w:val="24"/>
          <w:szCs w:val="24"/>
        </w:rPr>
        <w:t>произношение на 14</w:t>
      </w:r>
      <w:r w:rsidR="00B85427" w:rsidRPr="00F546D3">
        <w:rPr>
          <w:rFonts w:ascii="Times New Roman" w:hAnsi="Times New Roman" w:cs="Times New Roman"/>
          <w:sz w:val="24"/>
          <w:szCs w:val="24"/>
        </w:rPr>
        <w:t>%,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</w:t>
      </w:r>
      <w:r w:rsidR="00B85427">
        <w:rPr>
          <w:rFonts w:ascii="Times New Roman" w:hAnsi="Times New Roman" w:cs="Times New Roman"/>
          <w:sz w:val="24"/>
          <w:szCs w:val="24"/>
        </w:rPr>
        <w:t>слоговая</w:t>
      </w:r>
      <w:proofErr w:type="spellEnd"/>
      <w:r w:rsidR="00B85427">
        <w:rPr>
          <w:rFonts w:ascii="Times New Roman" w:hAnsi="Times New Roman" w:cs="Times New Roman"/>
          <w:sz w:val="24"/>
          <w:szCs w:val="24"/>
        </w:rPr>
        <w:t xml:space="preserve"> структура слова</w:t>
      </w:r>
      <w:r w:rsidR="00BD494B">
        <w:rPr>
          <w:rFonts w:ascii="Times New Roman" w:hAnsi="Times New Roman" w:cs="Times New Roman"/>
          <w:sz w:val="24"/>
          <w:szCs w:val="24"/>
        </w:rPr>
        <w:t xml:space="preserve"> – 9%</w:t>
      </w:r>
      <w:r w:rsidR="00B85427">
        <w:rPr>
          <w:rFonts w:ascii="Times New Roman" w:hAnsi="Times New Roman" w:cs="Times New Roman"/>
          <w:sz w:val="24"/>
          <w:szCs w:val="24"/>
        </w:rPr>
        <w:t xml:space="preserve">, </w:t>
      </w:r>
      <w:r w:rsidR="00BD494B" w:rsidRPr="00F546D3">
        <w:rPr>
          <w:rFonts w:ascii="Times New Roman" w:hAnsi="Times New Roman" w:cs="Times New Roman"/>
          <w:sz w:val="24"/>
          <w:szCs w:val="24"/>
        </w:rPr>
        <w:t xml:space="preserve">фонематическое восприятие – </w:t>
      </w:r>
      <w:r w:rsidR="00BD494B">
        <w:rPr>
          <w:rFonts w:ascii="Times New Roman" w:hAnsi="Times New Roman" w:cs="Times New Roman"/>
          <w:sz w:val="24"/>
          <w:szCs w:val="24"/>
        </w:rPr>
        <w:t xml:space="preserve"> </w:t>
      </w:r>
      <w:r w:rsidR="00BD494B" w:rsidRPr="00F546D3">
        <w:rPr>
          <w:rFonts w:ascii="Times New Roman" w:hAnsi="Times New Roman" w:cs="Times New Roman"/>
          <w:sz w:val="24"/>
          <w:szCs w:val="24"/>
        </w:rPr>
        <w:t xml:space="preserve">на </w:t>
      </w:r>
      <w:r w:rsidR="00BD494B">
        <w:rPr>
          <w:rFonts w:ascii="Times New Roman" w:hAnsi="Times New Roman" w:cs="Times New Roman"/>
          <w:sz w:val="24"/>
          <w:szCs w:val="24"/>
        </w:rPr>
        <w:t>5</w:t>
      </w:r>
      <w:r w:rsidR="00BD494B" w:rsidRPr="00F546D3">
        <w:rPr>
          <w:rFonts w:ascii="Times New Roman" w:hAnsi="Times New Roman" w:cs="Times New Roman"/>
          <w:sz w:val="24"/>
          <w:szCs w:val="24"/>
        </w:rPr>
        <w:t>%</w:t>
      </w:r>
      <w:r w:rsidR="00BD494B">
        <w:rPr>
          <w:rFonts w:ascii="Times New Roman" w:hAnsi="Times New Roman" w:cs="Times New Roman"/>
          <w:sz w:val="24"/>
          <w:szCs w:val="24"/>
        </w:rPr>
        <w:t>,</w:t>
      </w:r>
      <w:r w:rsidR="00BD494B" w:rsidRPr="00F546D3">
        <w:rPr>
          <w:rFonts w:ascii="Times New Roman" w:hAnsi="Times New Roman" w:cs="Times New Roman"/>
          <w:sz w:val="24"/>
          <w:szCs w:val="24"/>
        </w:rPr>
        <w:t xml:space="preserve">, </w:t>
      </w:r>
      <w:r w:rsidR="00B85427" w:rsidRPr="00F546D3">
        <w:rPr>
          <w:rFonts w:ascii="Times New Roman" w:hAnsi="Times New Roman" w:cs="Times New Roman"/>
          <w:sz w:val="24"/>
          <w:szCs w:val="24"/>
        </w:rPr>
        <w:t>артикуляционная моторика</w:t>
      </w:r>
      <w:r w:rsidR="00BD494B">
        <w:rPr>
          <w:rFonts w:ascii="Times New Roman" w:hAnsi="Times New Roman" w:cs="Times New Roman"/>
          <w:sz w:val="24"/>
          <w:szCs w:val="24"/>
        </w:rPr>
        <w:t xml:space="preserve"> – на 9%</w:t>
      </w:r>
      <w:r w:rsidR="00B85427">
        <w:rPr>
          <w:rFonts w:ascii="Times New Roman" w:hAnsi="Times New Roman" w:cs="Times New Roman"/>
          <w:sz w:val="24"/>
          <w:szCs w:val="24"/>
        </w:rPr>
        <w:t xml:space="preserve">, </w:t>
      </w:r>
      <w:r w:rsidR="00BD494B" w:rsidRPr="00F546D3">
        <w:rPr>
          <w:rFonts w:ascii="Times New Roman" w:hAnsi="Times New Roman" w:cs="Times New Roman"/>
          <w:sz w:val="24"/>
          <w:szCs w:val="24"/>
        </w:rPr>
        <w:t xml:space="preserve">словообразование – на </w:t>
      </w:r>
      <w:r w:rsidR="00BD494B">
        <w:rPr>
          <w:rFonts w:ascii="Times New Roman" w:hAnsi="Times New Roman" w:cs="Times New Roman"/>
          <w:sz w:val="24"/>
          <w:szCs w:val="24"/>
        </w:rPr>
        <w:t>14%</w:t>
      </w:r>
      <w:r w:rsidR="00BD494B" w:rsidRPr="00F546D3">
        <w:rPr>
          <w:rFonts w:ascii="Times New Roman" w:hAnsi="Times New Roman" w:cs="Times New Roman"/>
          <w:sz w:val="24"/>
          <w:szCs w:val="24"/>
        </w:rPr>
        <w:t>, грамматическая сторона речи</w:t>
      </w:r>
      <w:r w:rsidR="00BD494B">
        <w:rPr>
          <w:rFonts w:ascii="Times New Roman" w:hAnsi="Times New Roman" w:cs="Times New Roman"/>
          <w:sz w:val="24"/>
          <w:szCs w:val="24"/>
        </w:rPr>
        <w:t xml:space="preserve"> – на 14%, связная речь – на 12 %, </w:t>
      </w:r>
      <w:r w:rsidR="00BD494B" w:rsidRPr="00F546D3">
        <w:rPr>
          <w:rFonts w:ascii="Times New Roman" w:hAnsi="Times New Roman" w:cs="Times New Roman"/>
          <w:sz w:val="24"/>
          <w:szCs w:val="24"/>
        </w:rPr>
        <w:t xml:space="preserve">номинативная функция – на </w:t>
      </w:r>
      <w:r w:rsidR="00BD494B">
        <w:rPr>
          <w:rFonts w:ascii="Times New Roman" w:hAnsi="Times New Roman" w:cs="Times New Roman"/>
          <w:sz w:val="24"/>
          <w:szCs w:val="24"/>
        </w:rPr>
        <w:t>1</w:t>
      </w:r>
      <w:r w:rsidR="00BD494B" w:rsidRPr="00F546D3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="00BD494B" w:rsidRPr="00F546D3">
        <w:rPr>
          <w:rFonts w:ascii="Times New Roman" w:hAnsi="Times New Roman" w:cs="Times New Roman"/>
          <w:sz w:val="24"/>
          <w:szCs w:val="24"/>
        </w:rPr>
        <w:t>импрессивная</w:t>
      </w:r>
      <w:proofErr w:type="spellEnd"/>
      <w:r w:rsidR="00BD494B" w:rsidRPr="00F546D3">
        <w:rPr>
          <w:rFonts w:ascii="Times New Roman" w:hAnsi="Times New Roman" w:cs="Times New Roman"/>
          <w:sz w:val="24"/>
          <w:szCs w:val="24"/>
        </w:rPr>
        <w:t xml:space="preserve"> речь</w:t>
      </w:r>
      <w:r w:rsidR="00BD494B">
        <w:rPr>
          <w:rFonts w:ascii="Times New Roman" w:hAnsi="Times New Roman" w:cs="Times New Roman"/>
          <w:sz w:val="24"/>
          <w:szCs w:val="24"/>
        </w:rPr>
        <w:t xml:space="preserve"> – на 7%, </w:t>
      </w:r>
      <w:r w:rsidR="00BD494B" w:rsidRPr="00F546D3">
        <w:rPr>
          <w:rFonts w:ascii="Times New Roman" w:hAnsi="Times New Roman" w:cs="Times New Roman"/>
          <w:sz w:val="24"/>
          <w:szCs w:val="24"/>
        </w:rPr>
        <w:t xml:space="preserve">языковой анализ – на </w:t>
      </w:r>
      <w:r w:rsidR="00BD494B">
        <w:rPr>
          <w:rFonts w:ascii="Times New Roman" w:hAnsi="Times New Roman" w:cs="Times New Roman"/>
          <w:sz w:val="24"/>
          <w:szCs w:val="24"/>
        </w:rPr>
        <w:t xml:space="preserve">11%, </w:t>
      </w:r>
      <w:r w:rsidR="00B85427">
        <w:rPr>
          <w:rFonts w:ascii="Times New Roman" w:hAnsi="Times New Roman" w:cs="Times New Roman"/>
          <w:sz w:val="24"/>
          <w:szCs w:val="24"/>
        </w:rPr>
        <w:t xml:space="preserve">письмо </w:t>
      </w:r>
      <w:r w:rsidR="00B85427" w:rsidRPr="00F546D3">
        <w:rPr>
          <w:rFonts w:ascii="Times New Roman" w:hAnsi="Times New Roman" w:cs="Times New Roman"/>
          <w:sz w:val="24"/>
          <w:szCs w:val="24"/>
        </w:rPr>
        <w:t xml:space="preserve">– на </w:t>
      </w:r>
      <w:r w:rsidR="00BD494B">
        <w:rPr>
          <w:rFonts w:ascii="Times New Roman" w:hAnsi="Times New Roman" w:cs="Times New Roman"/>
          <w:sz w:val="24"/>
          <w:szCs w:val="24"/>
        </w:rPr>
        <w:t>28</w:t>
      </w:r>
      <w:r w:rsidR="00B85427" w:rsidRPr="00F546D3">
        <w:rPr>
          <w:rFonts w:ascii="Times New Roman" w:hAnsi="Times New Roman" w:cs="Times New Roman"/>
          <w:sz w:val="24"/>
          <w:szCs w:val="24"/>
        </w:rPr>
        <w:t xml:space="preserve">%, </w:t>
      </w:r>
      <w:r w:rsidR="00B85427">
        <w:rPr>
          <w:rFonts w:ascii="Times New Roman" w:hAnsi="Times New Roman" w:cs="Times New Roman"/>
          <w:sz w:val="24"/>
          <w:szCs w:val="24"/>
        </w:rPr>
        <w:t>, чтение</w:t>
      </w:r>
      <w:r w:rsidR="00B85427" w:rsidRPr="00F546D3">
        <w:rPr>
          <w:rFonts w:ascii="Times New Roman" w:hAnsi="Times New Roman" w:cs="Times New Roman"/>
          <w:sz w:val="24"/>
          <w:szCs w:val="24"/>
        </w:rPr>
        <w:t xml:space="preserve"> – на </w:t>
      </w:r>
      <w:r w:rsidR="00BD494B">
        <w:rPr>
          <w:rFonts w:ascii="Times New Roman" w:hAnsi="Times New Roman" w:cs="Times New Roman"/>
          <w:sz w:val="24"/>
          <w:szCs w:val="24"/>
        </w:rPr>
        <w:t>16</w:t>
      </w:r>
      <w:r w:rsidR="00B85427" w:rsidRPr="00F546D3">
        <w:rPr>
          <w:rFonts w:ascii="Times New Roman" w:hAnsi="Times New Roman" w:cs="Times New Roman"/>
          <w:sz w:val="24"/>
          <w:szCs w:val="24"/>
        </w:rPr>
        <w:t xml:space="preserve">%, </w:t>
      </w:r>
      <w:proofErr w:type="gramEnd"/>
    </w:p>
    <w:p w:rsidR="00B21066" w:rsidRPr="00D61153" w:rsidRDefault="004E448D" w:rsidP="00D611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4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3248025"/>
            <wp:effectExtent l="19050" t="0" r="13970" b="0"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95A40" w:rsidRDefault="00822EE1" w:rsidP="00D611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95A40">
        <w:rPr>
          <w:rFonts w:ascii="Times New Roman" w:hAnsi="Times New Roman" w:cs="Times New Roman"/>
          <w:sz w:val="24"/>
          <w:szCs w:val="24"/>
        </w:rPr>
        <w:t>Речевое развитие Димы К., Кости А. стало выше, речевое развитие Васи П. осталось на 1 уровне</w:t>
      </w:r>
      <w:r w:rsidR="00BC2990">
        <w:rPr>
          <w:rFonts w:ascii="Times New Roman" w:hAnsi="Times New Roman" w:cs="Times New Roman"/>
          <w:sz w:val="24"/>
          <w:szCs w:val="24"/>
        </w:rPr>
        <w:t>, но положительная динамика есть</w:t>
      </w:r>
      <w:r w:rsidR="00795A40">
        <w:rPr>
          <w:rFonts w:ascii="Times New Roman" w:hAnsi="Times New Roman" w:cs="Times New Roman"/>
          <w:sz w:val="24"/>
          <w:szCs w:val="24"/>
        </w:rPr>
        <w:t>.</w:t>
      </w:r>
    </w:p>
    <w:p w:rsidR="009176B3" w:rsidRDefault="004A52B4" w:rsidP="00D611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52B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0130" cy="3295650"/>
            <wp:effectExtent l="19050" t="0" r="13970" b="0"/>
            <wp:docPr id="1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176B3" w:rsidRDefault="009176B3" w:rsidP="001F5B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 класса в целом в на</w:t>
      </w:r>
      <w:r w:rsidR="001F5BBE">
        <w:rPr>
          <w:rFonts w:ascii="Times New Roman" w:hAnsi="Times New Roman" w:cs="Times New Roman"/>
          <w:sz w:val="24"/>
          <w:szCs w:val="24"/>
        </w:rPr>
        <w:t>чале учебного года на уровне 2 (2-й речевой уровень)</w:t>
      </w:r>
      <w:r>
        <w:rPr>
          <w:rFonts w:ascii="Times New Roman" w:hAnsi="Times New Roman" w:cs="Times New Roman"/>
          <w:sz w:val="24"/>
          <w:szCs w:val="24"/>
        </w:rPr>
        <w:t>;  к концу уче</w:t>
      </w:r>
      <w:r w:rsidR="001F5BBE">
        <w:rPr>
          <w:rFonts w:ascii="Times New Roman" w:hAnsi="Times New Roman" w:cs="Times New Roman"/>
          <w:sz w:val="24"/>
          <w:szCs w:val="24"/>
        </w:rPr>
        <w:t xml:space="preserve">бного года – на </w:t>
      </w:r>
      <w:r>
        <w:rPr>
          <w:rFonts w:ascii="Times New Roman" w:hAnsi="Times New Roman" w:cs="Times New Roman"/>
          <w:sz w:val="24"/>
          <w:szCs w:val="24"/>
        </w:rPr>
        <w:t xml:space="preserve"> уровне</w:t>
      </w:r>
      <w:r w:rsidR="001F5BBE">
        <w:rPr>
          <w:rFonts w:ascii="Times New Roman" w:hAnsi="Times New Roman" w:cs="Times New Roman"/>
          <w:sz w:val="24"/>
          <w:szCs w:val="24"/>
        </w:rPr>
        <w:t xml:space="preserve"> 2,6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339" w:rsidRDefault="00053339" w:rsidP="001F5B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F440F" w:rsidRDefault="001F5BBE" w:rsidP="001F5B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53339">
        <w:rPr>
          <w:rFonts w:ascii="Times New Roman" w:hAnsi="Times New Roman" w:cs="Times New Roman"/>
          <w:b/>
          <w:sz w:val="24"/>
          <w:szCs w:val="24"/>
          <w:u w:val="single"/>
        </w:rPr>
        <w:t>В 3 классе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посещали 4</w:t>
      </w:r>
      <w:r w:rsidR="009F440F">
        <w:rPr>
          <w:rFonts w:ascii="Times New Roman" w:hAnsi="Times New Roman" w:cs="Times New Roman"/>
          <w:sz w:val="24"/>
          <w:szCs w:val="24"/>
        </w:rPr>
        <w:t xml:space="preserve"> учащихся. </w:t>
      </w:r>
      <w:r w:rsidR="00A4461D">
        <w:rPr>
          <w:rFonts w:ascii="Times New Roman" w:hAnsi="Times New Roman" w:cs="Times New Roman"/>
          <w:sz w:val="24"/>
          <w:szCs w:val="24"/>
        </w:rPr>
        <w:t xml:space="preserve">Логопедическая работа была направлена на коррекцию </w:t>
      </w:r>
      <w:proofErr w:type="spellStart"/>
      <w:r w:rsidR="00A4461D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="00A4461D">
        <w:rPr>
          <w:rFonts w:ascii="Times New Roman" w:hAnsi="Times New Roman" w:cs="Times New Roman"/>
          <w:sz w:val="24"/>
          <w:szCs w:val="24"/>
        </w:rPr>
        <w:t xml:space="preserve"> различных видов.</w:t>
      </w:r>
    </w:p>
    <w:p w:rsidR="004A52B4" w:rsidRDefault="004A52B4" w:rsidP="004A52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52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4190416"/>
            <wp:effectExtent l="19050" t="0" r="13970" b="584"/>
            <wp:docPr id="1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53339" w:rsidRDefault="00053339" w:rsidP="000533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концу коррекционного периода  улучшились: </w:t>
      </w:r>
      <w:r w:rsidRPr="00F546D3">
        <w:rPr>
          <w:rFonts w:ascii="Times New Roman" w:hAnsi="Times New Roman" w:cs="Times New Roman"/>
          <w:sz w:val="24"/>
          <w:szCs w:val="24"/>
        </w:rPr>
        <w:t>звуко</w:t>
      </w:r>
      <w:r w:rsidR="006845C5">
        <w:rPr>
          <w:rFonts w:ascii="Times New Roman" w:hAnsi="Times New Roman" w:cs="Times New Roman"/>
          <w:sz w:val="24"/>
          <w:szCs w:val="24"/>
        </w:rPr>
        <w:t>произношение на 9</w:t>
      </w:r>
      <w:r w:rsidRPr="00F546D3">
        <w:rPr>
          <w:rFonts w:ascii="Times New Roman" w:hAnsi="Times New Roman" w:cs="Times New Roman"/>
          <w:sz w:val="24"/>
          <w:szCs w:val="24"/>
        </w:rPr>
        <w:t>%,</w:t>
      </w:r>
      <w:r w:rsidR="0068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C5">
        <w:rPr>
          <w:rFonts w:ascii="Times New Roman" w:hAnsi="Times New Roman" w:cs="Times New Roman"/>
          <w:sz w:val="24"/>
          <w:szCs w:val="24"/>
        </w:rPr>
        <w:t>звукослоговая</w:t>
      </w:r>
      <w:proofErr w:type="spellEnd"/>
      <w:r w:rsidR="006845C5">
        <w:rPr>
          <w:rFonts w:ascii="Times New Roman" w:hAnsi="Times New Roman" w:cs="Times New Roman"/>
          <w:sz w:val="24"/>
          <w:szCs w:val="24"/>
        </w:rPr>
        <w:t xml:space="preserve"> структура слова – на 12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Pr="00F546D3">
        <w:rPr>
          <w:rFonts w:ascii="Times New Roman" w:hAnsi="Times New Roman" w:cs="Times New Roman"/>
          <w:sz w:val="24"/>
          <w:szCs w:val="24"/>
        </w:rPr>
        <w:t xml:space="preserve">фонематическое восприятие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6D3">
        <w:rPr>
          <w:rFonts w:ascii="Times New Roman" w:hAnsi="Times New Roman" w:cs="Times New Roman"/>
          <w:sz w:val="24"/>
          <w:szCs w:val="24"/>
        </w:rPr>
        <w:t xml:space="preserve">на </w:t>
      </w:r>
      <w:r w:rsidR="006845C5">
        <w:rPr>
          <w:rFonts w:ascii="Times New Roman" w:hAnsi="Times New Roman" w:cs="Times New Roman"/>
          <w:sz w:val="24"/>
          <w:szCs w:val="24"/>
        </w:rPr>
        <w:t>9</w:t>
      </w:r>
      <w:r w:rsidRPr="00F546D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46D3">
        <w:rPr>
          <w:rFonts w:ascii="Times New Roman" w:hAnsi="Times New Roman" w:cs="Times New Roman"/>
          <w:sz w:val="24"/>
          <w:szCs w:val="24"/>
        </w:rPr>
        <w:t xml:space="preserve">, </w:t>
      </w:r>
      <w:r w:rsidRPr="00F546D3">
        <w:rPr>
          <w:rFonts w:ascii="Times New Roman" w:hAnsi="Times New Roman" w:cs="Times New Roman"/>
          <w:sz w:val="24"/>
          <w:szCs w:val="24"/>
        </w:rPr>
        <w:lastRenderedPageBreak/>
        <w:t>артикуляционная моторика</w:t>
      </w:r>
      <w:r w:rsidR="006845C5">
        <w:rPr>
          <w:rFonts w:ascii="Times New Roman" w:hAnsi="Times New Roman" w:cs="Times New Roman"/>
          <w:sz w:val="24"/>
          <w:szCs w:val="24"/>
        </w:rPr>
        <w:t xml:space="preserve"> – на 15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Pr="00F546D3">
        <w:rPr>
          <w:rFonts w:ascii="Times New Roman" w:hAnsi="Times New Roman" w:cs="Times New Roman"/>
          <w:sz w:val="24"/>
          <w:szCs w:val="24"/>
        </w:rPr>
        <w:t xml:space="preserve">словообразование – на </w:t>
      </w:r>
      <w:r>
        <w:rPr>
          <w:rFonts w:ascii="Times New Roman" w:hAnsi="Times New Roman" w:cs="Times New Roman"/>
          <w:sz w:val="24"/>
          <w:szCs w:val="24"/>
        </w:rPr>
        <w:t>14%</w:t>
      </w:r>
      <w:r w:rsidRPr="00F546D3">
        <w:rPr>
          <w:rFonts w:ascii="Times New Roman" w:hAnsi="Times New Roman" w:cs="Times New Roman"/>
          <w:sz w:val="24"/>
          <w:szCs w:val="24"/>
        </w:rPr>
        <w:t>, грамматическая сторона речи</w:t>
      </w:r>
      <w:r w:rsidR="006845C5">
        <w:rPr>
          <w:rFonts w:ascii="Times New Roman" w:hAnsi="Times New Roman" w:cs="Times New Roman"/>
          <w:sz w:val="24"/>
          <w:szCs w:val="24"/>
        </w:rPr>
        <w:t xml:space="preserve"> – на 4</w:t>
      </w:r>
      <w:r>
        <w:rPr>
          <w:rFonts w:ascii="Times New Roman" w:hAnsi="Times New Roman" w:cs="Times New Roman"/>
          <w:sz w:val="24"/>
          <w:szCs w:val="24"/>
        </w:rPr>
        <w:t xml:space="preserve">%, связная речь – на 12 %, </w:t>
      </w:r>
      <w:r w:rsidRPr="00F546D3">
        <w:rPr>
          <w:rFonts w:ascii="Times New Roman" w:hAnsi="Times New Roman" w:cs="Times New Roman"/>
          <w:sz w:val="24"/>
          <w:szCs w:val="24"/>
        </w:rPr>
        <w:t xml:space="preserve">номинативная функция –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546D3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F546D3">
        <w:rPr>
          <w:rFonts w:ascii="Times New Roman" w:hAnsi="Times New Roman" w:cs="Times New Roman"/>
          <w:sz w:val="24"/>
          <w:szCs w:val="24"/>
        </w:rPr>
        <w:t>импрессивная</w:t>
      </w:r>
      <w:proofErr w:type="spellEnd"/>
      <w:r w:rsidRPr="00F546D3">
        <w:rPr>
          <w:rFonts w:ascii="Times New Roman" w:hAnsi="Times New Roman" w:cs="Times New Roman"/>
          <w:sz w:val="24"/>
          <w:szCs w:val="24"/>
        </w:rPr>
        <w:t xml:space="preserve"> речь</w:t>
      </w:r>
      <w:r>
        <w:rPr>
          <w:rFonts w:ascii="Times New Roman" w:hAnsi="Times New Roman" w:cs="Times New Roman"/>
          <w:sz w:val="24"/>
          <w:szCs w:val="24"/>
        </w:rPr>
        <w:t xml:space="preserve"> – на 7%, </w:t>
      </w:r>
      <w:r w:rsidRPr="00F546D3">
        <w:rPr>
          <w:rFonts w:ascii="Times New Roman" w:hAnsi="Times New Roman" w:cs="Times New Roman"/>
          <w:sz w:val="24"/>
          <w:szCs w:val="24"/>
        </w:rPr>
        <w:t xml:space="preserve">языковой анализ – на </w:t>
      </w:r>
      <w:r w:rsidR="006845C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%, письмо </w:t>
      </w:r>
      <w:r w:rsidRPr="00F546D3">
        <w:rPr>
          <w:rFonts w:ascii="Times New Roman" w:hAnsi="Times New Roman" w:cs="Times New Roman"/>
          <w:sz w:val="24"/>
          <w:szCs w:val="24"/>
        </w:rPr>
        <w:t xml:space="preserve">– на </w:t>
      </w:r>
      <w:r w:rsidR="006845C5">
        <w:rPr>
          <w:rFonts w:ascii="Times New Roman" w:hAnsi="Times New Roman" w:cs="Times New Roman"/>
          <w:sz w:val="24"/>
          <w:szCs w:val="24"/>
        </w:rPr>
        <w:t>17</w:t>
      </w:r>
      <w:r w:rsidRPr="00F546D3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>, чтение</w:t>
      </w:r>
      <w:r w:rsidRPr="00F546D3">
        <w:rPr>
          <w:rFonts w:ascii="Times New Roman" w:hAnsi="Times New Roman" w:cs="Times New Roman"/>
          <w:sz w:val="24"/>
          <w:szCs w:val="24"/>
        </w:rPr>
        <w:t xml:space="preserve"> – на </w:t>
      </w:r>
      <w:r w:rsidR="006845C5">
        <w:rPr>
          <w:rFonts w:ascii="Times New Roman" w:hAnsi="Times New Roman" w:cs="Times New Roman"/>
          <w:sz w:val="24"/>
          <w:szCs w:val="24"/>
        </w:rPr>
        <w:t>30</w:t>
      </w:r>
      <w:r w:rsidRPr="00F546D3">
        <w:rPr>
          <w:rFonts w:ascii="Times New Roman" w:hAnsi="Times New Roman" w:cs="Times New Roman"/>
          <w:sz w:val="24"/>
          <w:szCs w:val="24"/>
        </w:rPr>
        <w:t xml:space="preserve">%, </w:t>
      </w:r>
      <w:proofErr w:type="gramEnd"/>
    </w:p>
    <w:p w:rsidR="00053339" w:rsidRDefault="00053339" w:rsidP="004A52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7651" w:rsidRDefault="004A52B4" w:rsidP="004A52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52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155" cy="3914775"/>
            <wp:effectExtent l="19050" t="0" r="23495" b="0"/>
            <wp:docPr id="2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D7651" w:rsidRDefault="005D7651" w:rsidP="005D76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этой диаграмме можно наблюдать за распределением учащихся 3 класса по уровням успешности выполнения заданий методики.</w:t>
      </w:r>
    </w:p>
    <w:p w:rsidR="004A52B4" w:rsidRDefault="004A52B4" w:rsidP="004A52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52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4405" cy="3333750"/>
            <wp:effectExtent l="19050" t="0" r="23495" b="0"/>
            <wp:docPr id="2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A52B4" w:rsidRDefault="005D7651" w:rsidP="005D76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 класса имеет положительную динамику: в начале учебного года 2-й уровень, к концу коррекционного периода уровень 2,75.</w:t>
      </w:r>
    </w:p>
    <w:p w:rsidR="002B0A6E" w:rsidRDefault="002B0A6E" w:rsidP="005D76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B0A6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 5 классе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посещали 7 учащихся.</w:t>
      </w:r>
      <w:r w:rsidR="004E6E00">
        <w:rPr>
          <w:rFonts w:ascii="Times New Roman" w:hAnsi="Times New Roman" w:cs="Times New Roman"/>
          <w:sz w:val="24"/>
          <w:szCs w:val="24"/>
        </w:rPr>
        <w:t xml:space="preserve"> С учащимися класса проводилась работа по коррекции и развитию фонетико-фонематических процессов, лексико-грамматическому строю речи, навыков письма и чтения, по развитию познавательных процессов.</w:t>
      </w:r>
    </w:p>
    <w:p w:rsidR="002B0A6E" w:rsidRDefault="002B0A6E" w:rsidP="005D76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A52B4" w:rsidRDefault="004A52B4" w:rsidP="004A52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52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3333750"/>
            <wp:effectExtent l="19050" t="0" r="13970" b="0"/>
            <wp:docPr id="2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A52B4" w:rsidRDefault="005D7651" w:rsidP="001210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диаграмме показана успешность выполнения заданий методики учащимися 5 класса.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коррекционный период в речевом развитии учащихся, посещающих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произошла положительная динамика: звукопроизношение улучшилось на 5%,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звукослоговая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структура слова – на 8, фонематическое восприятие</w:t>
      </w:r>
      <w:r w:rsidR="005129C2">
        <w:rPr>
          <w:rFonts w:ascii="Times New Roman" w:hAnsi="Times New Roman" w:cs="Times New Roman"/>
          <w:sz w:val="24"/>
          <w:szCs w:val="24"/>
        </w:rPr>
        <w:t xml:space="preserve"> 10%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29C2" w:rsidRPr="00F546D3">
        <w:rPr>
          <w:rFonts w:ascii="Times New Roman" w:hAnsi="Times New Roman" w:cs="Times New Roman"/>
          <w:sz w:val="24"/>
          <w:szCs w:val="24"/>
        </w:rPr>
        <w:t>артикуляционная моторика</w:t>
      </w:r>
      <w:r w:rsidR="005129C2">
        <w:rPr>
          <w:rFonts w:ascii="Times New Roman" w:hAnsi="Times New Roman" w:cs="Times New Roman"/>
          <w:sz w:val="24"/>
          <w:szCs w:val="24"/>
        </w:rPr>
        <w:t xml:space="preserve"> – на 13%</w:t>
      </w:r>
      <w:r w:rsidR="005129C2" w:rsidRPr="00F546D3">
        <w:rPr>
          <w:rFonts w:ascii="Times New Roman" w:hAnsi="Times New Roman" w:cs="Times New Roman"/>
          <w:sz w:val="24"/>
          <w:szCs w:val="24"/>
        </w:rPr>
        <w:t xml:space="preserve">, </w:t>
      </w:r>
      <w:r w:rsidR="005129C2">
        <w:rPr>
          <w:rFonts w:ascii="Times New Roman" w:hAnsi="Times New Roman" w:cs="Times New Roman"/>
          <w:sz w:val="24"/>
          <w:szCs w:val="24"/>
        </w:rPr>
        <w:t>словообразование – на 10</w:t>
      </w:r>
      <w:r w:rsidR="005129C2" w:rsidRPr="00F546D3">
        <w:rPr>
          <w:rFonts w:ascii="Times New Roman" w:hAnsi="Times New Roman" w:cs="Times New Roman"/>
          <w:sz w:val="24"/>
          <w:szCs w:val="24"/>
        </w:rPr>
        <w:t>%, грамматическая сторона речи</w:t>
      </w:r>
      <w:r w:rsidR="005129C2">
        <w:rPr>
          <w:rFonts w:ascii="Times New Roman" w:hAnsi="Times New Roman" w:cs="Times New Roman"/>
          <w:sz w:val="24"/>
          <w:szCs w:val="24"/>
        </w:rPr>
        <w:t xml:space="preserve"> – на 10%</w:t>
      </w:r>
      <w:r w:rsidR="005129C2" w:rsidRPr="00F546D3">
        <w:rPr>
          <w:rFonts w:ascii="Times New Roman" w:hAnsi="Times New Roman" w:cs="Times New Roman"/>
          <w:sz w:val="24"/>
          <w:szCs w:val="24"/>
        </w:rPr>
        <w:t xml:space="preserve">, связная речь  – на </w:t>
      </w:r>
      <w:r w:rsidR="005129C2">
        <w:rPr>
          <w:rFonts w:ascii="Times New Roman" w:hAnsi="Times New Roman" w:cs="Times New Roman"/>
          <w:sz w:val="24"/>
          <w:szCs w:val="24"/>
        </w:rPr>
        <w:t>7%</w:t>
      </w:r>
      <w:r w:rsidR="005129C2" w:rsidRPr="00F546D3">
        <w:rPr>
          <w:rFonts w:ascii="Times New Roman" w:hAnsi="Times New Roman" w:cs="Times New Roman"/>
          <w:sz w:val="24"/>
          <w:szCs w:val="24"/>
        </w:rPr>
        <w:t xml:space="preserve">, </w:t>
      </w:r>
      <w:r w:rsidRPr="00F546D3">
        <w:rPr>
          <w:rFonts w:ascii="Times New Roman" w:hAnsi="Times New Roman" w:cs="Times New Roman"/>
          <w:sz w:val="24"/>
          <w:szCs w:val="24"/>
        </w:rPr>
        <w:t xml:space="preserve">номинативная </w:t>
      </w:r>
      <w:r w:rsidR="005129C2">
        <w:rPr>
          <w:rFonts w:ascii="Times New Roman" w:hAnsi="Times New Roman" w:cs="Times New Roman"/>
          <w:sz w:val="24"/>
          <w:szCs w:val="24"/>
        </w:rPr>
        <w:t xml:space="preserve"> </w:t>
      </w:r>
      <w:r w:rsidRPr="00F546D3">
        <w:rPr>
          <w:rFonts w:ascii="Times New Roman" w:hAnsi="Times New Roman" w:cs="Times New Roman"/>
          <w:sz w:val="24"/>
          <w:szCs w:val="24"/>
        </w:rPr>
        <w:t xml:space="preserve">функция </w:t>
      </w:r>
      <w:r>
        <w:rPr>
          <w:rFonts w:ascii="Times New Roman" w:hAnsi="Times New Roman" w:cs="Times New Roman"/>
          <w:sz w:val="24"/>
          <w:szCs w:val="24"/>
        </w:rPr>
        <w:t>улучшили</w:t>
      </w:r>
      <w:r w:rsidR="005129C2">
        <w:rPr>
          <w:rFonts w:ascii="Times New Roman" w:hAnsi="Times New Roman" w:cs="Times New Roman"/>
          <w:sz w:val="24"/>
          <w:szCs w:val="24"/>
        </w:rPr>
        <w:t>сь на 6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Pr="00F546D3">
        <w:rPr>
          <w:rFonts w:ascii="Times New Roman" w:hAnsi="Times New Roman" w:cs="Times New Roman"/>
          <w:sz w:val="24"/>
          <w:szCs w:val="24"/>
        </w:rPr>
        <w:t xml:space="preserve">языковой анализ – на </w:t>
      </w:r>
      <w:r w:rsidR="005E05AA">
        <w:rPr>
          <w:rFonts w:ascii="Times New Roman" w:hAnsi="Times New Roman" w:cs="Times New Roman"/>
          <w:sz w:val="24"/>
          <w:szCs w:val="24"/>
        </w:rPr>
        <w:t>4</w:t>
      </w:r>
      <w:r w:rsidRPr="00F546D3">
        <w:rPr>
          <w:rFonts w:ascii="Times New Roman" w:hAnsi="Times New Roman" w:cs="Times New Roman"/>
          <w:sz w:val="24"/>
          <w:szCs w:val="24"/>
        </w:rPr>
        <w:t xml:space="preserve">%, письмо – на </w:t>
      </w:r>
      <w:r w:rsidR="005E05AA">
        <w:rPr>
          <w:rFonts w:ascii="Times New Roman" w:hAnsi="Times New Roman" w:cs="Times New Roman"/>
          <w:sz w:val="24"/>
          <w:szCs w:val="24"/>
        </w:rPr>
        <w:t>22</w:t>
      </w:r>
      <w:r w:rsidRPr="00F546D3">
        <w:rPr>
          <w:rFonts w:ascii="Times New Roman" w:hAnsi="Times New Roman" w:cs="Times New Roman"/>
          <w:sz w:val="24"/>
          <w:szCs w:val="24"/>
        </w:rPr>
        <w:t xml:space="preserve">%, чтение – на </w:t>
      </w:r>
      <w:r w:rsidR="005E05AA">
        <w:rPr>
          <w:rFonts w:ascii="Times New Roman" w:hAnsi="Times New Roman" w:cs="Times New Roman"/>
          <w:sz w:val="24"/>
          <w:szCs w:val="24"/>
        </w:rPr>
        <w:t>11</w:t>
      </w:r>
      <w:r w:rsidRPr="00F546D3">
        <w:rPr>
          <w:rFonts w:ascii="Times New Roman" w:hAnsi="Times New Roman" w:cs="Times New Roman"/>
          <w:sz w:val="24"/>
          <w:szCs w:val="24"/>
        </w:rPr>
        <w:t>%.</w:t>
      </w:r>
      <w:r w:rsidR="005129C2" w:rsidRPr="00512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9C2">
        <w:rPr>
          <w:rFonts w:ascii="Times New Roman" w:hAnsi="Times New Roman" w:cs="Times New Roman"/>
          <w:sz w:val="24"/>
          <w:szCs w:val="24"/>
        </w:rPr>
        <w:t>И</w:t>
      </w:r>
      <w:r w:rsidR="005129C2" w:rsidRPr="00F546D3">
        <w:rPr>
          <w:rFonts w:ascii="Times New Roman" w:hAnsi="Times New Roman" w:cs="Times New Roman"/>
          <w:sz w:val="24"/>
          <w:szCs w:val="24"/>
        </w:rPr>
        <w:t>мпрессивная</w:t>
      </w:r>
      <w:proofErr w:type="spellEnd"/>
      <w:r w:rsidR="005129C2" w:rsidRPr="00F546D3">
        <w:rPr>
          <w:rFonts w:ascii="Times New Roman" w:hAnsi="Times New Roman" w:cs="Times New Roman"/>
          <w:sz w:val="24"/>
          <w:szCs w:val="24"/>
        </w:rPr>
        <w:t xml:space="preserve"> речь</w:t>
      </w:r>
      <w:r w:rsidR="005129C2">
        <w:rPr>
          <w:rFonts w:ascii="Times New Roman" w:hAnsi="Times New Roman" w:cs="Times New Roman"/>
          <w:sz w:val="24"/>
          <w:szCs w:val="24"/>
        </w:rPr>
        <w:t xml:space="preserve"> ухудшилась</w:t>
      </w:r>
      <w:r w:rsidR="005129C2" w:rsidRPr="00F546D3">
        <w:rPr>
          <w:rFonts w:ascii="Times New Roman" w:hAnsi="Times New Roman" w:cs="Times New Roman"/>
          <w:sz w:val="24"/>
          <w:szCs w:val="24"/>
        </w:rPr>
        <w:t xml:space="preserve"> – на </w:t>
      </w:r>
      <w:r w:rsidR="005129C2">
        <w:rPr>
          <w:rFonts w:ascii="Times New Roman" w:hAnsi="Times New Roman" w:cs="Times New Roman"/>
          <w:sz w:val="24"/>
          <w:szCs w:val="24"/>
        </w:rPr>
        <w:t>5</w:t>
      </w:r>
      <w:r w:rsidR="005129C2" w:rsidRPr="00F546D3">
        <w:rPr>
          <w:rFonts w:ascii="Times New Roman" w:hAnsi="Times New Roman" w:cs="Times New Roman"/>
          <w:sz w:val="24"/>
          <w:szCs w:val="24"/>
        </w:rPr>
        <w:t>%,</w:t>
      </w:r>
      <w:proofErr w:type="gramEnd"/>
    </w:p>
    <w:p w:rsidR="004A52B4" w:rsidRDefault="004A52B4" w:rsidP="004A52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52B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0130" cy="3752850"/>
            <wp:effectExtent l="19050" t="0" r="13970" b="0"/>
            <wp:docPr id="2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2109E" w:rsidRDefault="00263D91" w:rsidP="00035D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диаграмме показано распределение учащихся 5 класса по уровням успешности выполнения заданий методики.</w:t>
      </w:r>
    </w:p>
    <w:p w:rsidR="004A52B4" w:rsidRDefault="004A52B4" w:rsidP="004A52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52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3620661"/>
            <wp:effectExtent l="19050" t="0" r="13970" b="0"/>
            <wp:docPr id="2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B0A6E" w:rsidRDefault="00263D91" w:rsidP="00035D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диаграммы  видно, что речевое развитие класса в целом на начало учебного года – 2,4 уровень; к концу учебного года – 2,9. Наблюдается положительная динамика: к концу учебного года речевой уровень учащихся класса повысился.</w:t>
      </w:r>
    </w:p>
    <w:p w:rsidR="005A3A05" w:rsidRDefault="0010036E" w:rsidP="00035D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63D91">
        <w:rPr>
          <w:rFonts w:ascii="Times New Roman" w:hAnsi="Times New Roman" w:cs="Times New Roman"/>
          <w:sz w:val="24"/>
          <w:szCs w:val="24"/>
        </w:rPr>
        <w:t>а коррекционный период (2012 – 2013</w:t>
      </w:r>
      <w:r w:rsidR="00CF43A5">
        <w:rPr>
          <w:rFonts w:ascii="Times New Roman" w:hAnsi="Times New Roman" w:cs="Times New Roman"/>
          <w:sz w:val="24"/>
          <w:szCs w:val="24"/>
        </w:rPr>
        <w:t xml:space="preserve"> учебный год) в речевом развитии всех учащихся, посещающих </w:t>
      </w:r>
      <w:proofErr w:type="spellStart"/>
      <w:r w:rsidR="00CF43A5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="00CF43A5">
        <w:rPr>
          <w:rFonts w:ascii="Times New Roman" w:hAnsi="Times New Roman" w:cs="Times New Roman"/>
          <w:sz w:val="24"/>
          <w:szCs w:val="24"/>
        </w:rPr>
        <w:t>, пр</w:t>
      </w:r>
      <w:r w:rsidR="00263D91">
        <w:rPr>
          <w:rFonts w:ascii="Times New Roman" w:hAnsi="Times New Roman" w:cs="Times New Roman"/>
          <w:sz w:val="24"/>
          <w:szCs w:val="24"/>
        </w:rPr>
        <w:t xml:space="preserve">оизошла положительная динамика. </w:t>
      </w:r>
    </w:p>
    <w:p w:rsidR="0010036E" w:rsidRPr="0010036E" w:rsidRDefault="0010036E" w:rsidP="00100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  <w:r w:rsidRPr="001003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</w:t>
      </w:r>
      <w:r w:rsidRPr="001003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Pr="0010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10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овые информационные технологии стали перспективным средством коррекционно-развивающей работы с детьми, имеющими нарушения речи. </w:t>
      </w:r>
      <w:r w:rsidRPr="00100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Специальные приёмы компьютерно-опосредованного логопедического воздействия оптимизируют процесс коррекции речи и в целом содействуют гармонизации развития ребёнка. </w:t>
      </w:r>
    </w:p>
    <w:p w:rsidR="0010036E" w:rsidRPr="00CF43A5" w:rsidRDefault="0010036E" w:rsidP="00035D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10036E" w:rsidRPr="00CF43A5" w:rsidSect="00F3074C">
      <w:footerReference w:type="default" r:id="rId2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55" w:rsidRDefault="00E16055" w:rsidP="00426F76">
      <w:pPr>
        <w:spacing w:after="0" w:line="240" w:lineRule="auto"/>
      </w:pPr>
      <w:r>
        <w:separator/>
      </w:r>
    </w:p>
  </w:endnote>
  <w:endnote w:type="continuationSeparator" w:id="0">
    <w:p w:rsidR="00E16055" w:rsidRDefault="00E16055" w:rsidP="0042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8016"/>
      <w:docPartObj>
        <w:docPartGallery w:val="Page Numbers (Bottom of Page)"/>
        <w:docPartUnique/>
      </w:docPartObj>
    </w:sdtPr>
    <w:sdtEndPr/>
    <w:sdtContent>
      <w:p w:rsidR="00035D07" w:rsidRDefault="003414F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8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6F76" w:rsidRDefault="00426F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55" w:rsidRDefault="00E16055" w:rsidP="00426F76">
      <w:pPr>
        <w:spacing w:after="0" w:line="240" w:lineRule="auto"/>
      </w:pPr>
      <w:r>
        <w:separator/>
      </w:r>
    </w:p>
  </w:footnote>
  <w:footnote w:type="continuationSeparator" w:id="0">
    <w:p w:rsidR="00E16055" w:rsidRDefault="00E16055" w:rsidP="00426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74C"/>
    <w:rsid w:val="00035D07"/>
    <w:rsid w:val="0005211D"/>
    <w:rsid w:val="00053339"/>
    <w:rsid w:val="000A0DD0"/>
    <w:rsid w:val="0010036E"/>
    <w:rsid w:val="001067F0"/>
    <w:rsid w:val="0012109E"/>
    <w:rsid w:val="00164A82"/>
    <w:rsid w:val="001A42BC"/>
    <w:rsid w:val="001B4D60"/>
    <w:rsid w:val="001F5BBE"/>
    <w:rsid w:val="001F6787"/>
    <w:rsid w:val="00256EE6"/>
    <w:rsid w:val="00263D91"/>
    <w:rsid w:val="002B0A6E"/>
    <w:rsid w:val="002B21E4"/>
    <w:rsid w:val="002C274E"/>
    <w:rsid w:val="002E356B"/>
    <w:rsid w:val="003414F3"/>
    <w:rsid w:val="00385CF9"/>
    <w:rsid w:val="00390860"/>
    <w:rsid w:val="003C06AF"/>
    <w:rsid w:val="003C683F"/>
    <w:rsid w:val="003D5B3C"/>
    <w:rsid w:val="003F4846"/>
    <w:rsid w:val="00425995"/>
    <w:rsid w:val="00426F76"/>
    <w:rsid w:val="00472FBD"/>
    <w:rsid w:val="004A52B4"/>
    <w:rsid w:val="004C5004"/>
    <w:rsid w:val="004E448D"/>
    <w:rsid w:val="004E6E00"/>
    <w:rsid w:val="005056F8"/>
    <w:rsid w:val="005129C2"/>
    <w:rsid w:val="0051482F"/>
    <w:rsid w:val="005648F1"/>
    <w:rsid w:val="005A3A05"/>
    <w:rsid w:val="005D7651"/>
    <w:rsid w:val="005E05AA"/>
    <w:rsid w:val="00657FD9"/>
    <w:rsid w:val="006830B9"/>
    <w:rsid w:val="006845C5"/>
    <w:rsid w:val="006A78E9"/>
    <w:rsid w:val="00742FD8"/>
    <w:rsid w:val="00795A40"/>
    <w:rsid w:val="007C5335"/>
    <w:rsid w:val="007D5FA9"/>
    <w:rsid w:val="00806644"/>
    <w:rsid w:val="00822EE1"/>
    <w:rsid w:val="00833408"/>
    <w:rsid w:val="008E147D"/>
    <w:rsid w:val="009176B3"/>
    <w:rsid w:val="0092434C"/>
    <w:rsid w:val="00927365"/>
    <w:rsid w:val="00973080"/>
    <w:rsid w:val="009911B1"/>
    <w:rsid w:val="009B5592"/>
    <w:rsid w:val="009F440F"/>
    <w:rsid w:val="00A236AD"/>
    <w:rsid w:val="00A427BF"/>
    <w:rsid w:val="00A4461D"/>
    <w:rsid w:val="00A5459A"/>
    <w:rsid w:val="00A6014D"/>
    <w:rsid w:val="00A63B8A"/>
    <w:rsid w:val="00AB1A80"/>
    <w:rsid w:val="00B16EC3"/>
    <w:rsid w:val="00B21066"/>
    <w:rsid w:val="00B25F48"/>
    <w:rsid w:val="00B33665"/>
    <w:rsid w:val="00B85427"/>
    <w:rsid w:val="00BB60A4"/>
    <w:rsid w:val="00BC2990"/>
    <w:rsid w:val="00BD494B"/>
    <w:rsid w:val="00BF0D91"/>
    <w:rsid w:val="00C65D18"/>
    <w:rsid w:val="00CF43A5"/>
    <w:rsid w:val="00D063F9"/>
    <w:rsid w:val="00D10347"/>
    <w:rsid w:val="00D35BD1"/>
    <w:rsid w:val="00D47545"/>
    <w:rsid w:val="00D61153"/>
    <w:rsid w:val="00D95B5A"/>
    <w:rsid w:val="00E00336"/>
    <w:rsid w:val="00E16055"/>
    <w:rsid w:val="00E71324"/>
    <w:rsid w:val="00EC4190"/>
    <w:rsid w:val="00F3074C"/>
    <w:rsid w:val="00F30A46"/>
    <w:rsid w:val="00F546D3"/>
    <w:rsid w:val="00F71622"/>
    <w:rsid w:val="00F91873"/>
    <w:rsid w:val="00FC5545"/>
    <w:rsid w:val="00FC698A"/>
    <w:rsid w:val="00FC7420"/>
    <w:rsid w:val="00FD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6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F76"/>
  </w:style>
  <w:style w:type="paragraph" w:styleId="a7">
    <w:name w:val="footer"/>
    <w:basedOn w:val="a"/>
    <w:link w:val="a8"/>
    <w:uiPriority w:val="99"/>
    <w:unhideWhenUsed/>
    <w:rsid w:val="0042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microsoft.com/office/2007/relationships/stylesWithEffects" Target="stylesWithEffects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Успешность выполнения заданий методики учащимися 1 класса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сент.2012г.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звукопр-ие</c:v>
                </c:pt>
                <c:pt idx="1">
                  <c:v>зв.-слог.стр.</c:v>
                </c:pt>
                <c:pt idx="2">
                  <c:v>фонем.воспр.</c:v>
                </c:pt>
                <c:pt idx="3">
                  <c:v>артик.мот.</c:v>
                </c:pt>
                <c:pt idx="4">
                  <c:v>словообр.</c:v>
                </c:pt>
                <c:pt idx="5">
                  <c:v>грамм.стр.р.</c:v>
                </c:pt>
                <c:pt idx="6">
                  <c:v>связная речь</c:v>
                </c:pt>
                <c:pt idx="7">
                  <c:v>номин.ф.</c:v>
                </c:pt>
                <c:pt idx="8">
                  <c:v>импр.речь</c:v>
                </c:pt>
                <c:pt idx="9">
                  <c:v>яз.анализ</c:v>
                </c:pt>
                <c:pt idx="10">
                  <c:v>письмо</c:v>
                </c:pt>
                <c:pt idx="11">
                  <c:v>чтение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65</c:v>
                </c:pt>
                <c:pt idx="1">
                  <c:v>56</c:v>
                </c:pt>
                <c:pt idx="2">
                  <c:v>55</c:v>
                </c:pt>
                <c:pt idx="3">
                  <c:v>26</c:v>
                </c:pt>
                <c:pt idx="4">
                  <c:v>47</c:v>
                </c:pt>
                <c:pt idx="5">
                  <c:v>47</c:v>
                </c:pt>
                <c:pt idx="6">
                  <c:v>22</c:v>
                </c:pt>
                <c:pt idx="7">
                  <c:v>65</c:v>
                </c:pt>
                <c:pt idx="8">
                  <c:v>43</c:v>
                </c:pt>
                <c:pt idx="9">
                  <c:v>36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 2013г.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звукопр-ие</c:v>
                </c:pt>
                <c:pt idx="1">
                  <c:v>зв.-слог.стр.</c:v>
                </c:pt>
                <c:pt idx="2">
                  <c:v>фонем.воспр.</c:v>
                </c:pt>
                <c:pt idx="3">
                  <c:v>артик.мот.</c:v>
                </c:pt>
                <c:pt idx="4">
                  <c:v>словообр.</c:v>
                </c:pt>
                <c:pt idx="5">
                  <c:v>грамм.стр.р.</c:v>
                </c:pt>
                <c:pt idx="6">
                  <c:v>связная речь</c:v>
                </c:pt>
                <c:pt idx="7">
                  <c:v>номин.ф.</c:v>
                </c:pt>
                <c:pt idx="8">
                  <c:v>импр.речь</c:v>
                </c:pt>
                <c:pt idx="9">
                  <c:v>яз.анализ</c:v>
                </c:pt>
                <c:pt idx="10">
                  <c:v>письмо</c:v>
                </c:pt>
                <c:pt idx="11">
                  <c:v>чтение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80</c:v>
                </c:pt>
                <c:pt idx="1">
                  <c:v>60</c:v>
                </c:pt>
                <c:pt idx="2">
                  <c:v>63</c:v>
                </c:pt>
                <c:pt idx="3">
                  <c:v>49</c:v>
                </c:pt>
                <c:pt idx="4">
                  <c:v>63</c:v>
                </c:pt>
                <c:pt idx="5">
                  <c:v>50</c:v>
                </c:pt>
                <c:pt idx="6">
                  <c:v>29</c:v>
                </c:pt>
                <c:pt idx="7">
                  <c:v>73</c:v>
                </c:pt>
                <c:pt idx="8">
                  <c:v>68</c:v>
                </c:pt>
                <c:pt idx="9">
                  <c:v>55</c:v>
                </c:pt>
                <c:pt idx="10">
                  <c:v>30</c:v>
                </c:pt>
                <c:pt idx="11">
                  <c:v>38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0379136"/>
        <c:axId val="130380928"/>
      </c:barChart>
      <c:catAx>
        <c:axId val="1303791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30380928"/>
        <c:crosses val="autoZero"/>
        <c:auto val="1"/>
        <c:lblAlgn val="ctr"/>
        <c:lblOffset val="100"/>
        <c:noMultiLvlLbl val="0"/>
      </c:catAx>
      <c:valAx>
        <c:axId val="1303809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0379136"/>
        <c:crosses val="autoZero"/>
        <c:crossBetween val="between"/>
      </c:valAx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dirty="0"/>
              <a:t>Сравнительный анализ речевого развития учащихся </a:t>
            </a:r>
            <a:r>
              <a:rPr lang="en-US" dirty="0" smtClean="0"/>
              <a:t>5</a:t>
            </a:r>
            <a:r>
              <a:rPr lang="ru-RU" dirty="0" smtClean="0"/>
              <a:t> </a:t>
            </a:r>
            <a:r>
              <a:rPr lang="ru-RU" dirty="0"/>
              <a:t>класса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сент.2012г.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звукопр-ие</c:v>
                </c:pt>
                <c:pt idx="1">
                  <c:v>зв.-слог.стр.</c:v>
                </c:pt>
                <c:pt idx="2">
                  <c:v>фонем.воспр.</c:v>
                </c:pt>
                <c:pt idx="3">
                  <c:v>артик.мот.</c:v>
                </c:pt>
                <c:pt idx="4">
                  <c:v>словообр.</c:v>
                </c:pt>
                <c:pt idx="5">
                  <c:v>грамм.стр.р.</c:v>
                </c:pt>
                <c:pt idx="6">
                  <c:v>связная речь</c:v>
                </c:pt>
                <c:pt idx="7">
                  <c:v>номин.ф.</c:v>
                </c:pt>
                <c:pt idx="8">
                  <c:v>импр.речь</c:v>
                </c:pt>
                <c:pt idx="9">
                  <c:v>яз.анализ</c:v>
                </c:pt>
                <c:pt idx="10">
                  <c:v>письмо</c:v>
                </c:pt>
                <c:pt idx="11">
                  <c:v>чтение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80</c:v>
                </c:pt>
                <c:pt idx="1">
                  <c:v>79</c:v>
                </c:pt>
                <c:pt idx="2">
                  <c:v>68</c:v>
                </c:pt>
                <c:pt idx="3">
                  <c:v>57</c:v>
                </c:pt>
                <c:pt idx="4">
                  <c:v>71</c:v>
                </c:pt>
                <c:pt idx="5">
                  <c:v>65</c:v>
                </c:pt>
                <c:pt idx="6">
                  <c:v>37</c:v>
                </c:pt>
                <c:pt idx="7">
                  <c:v>78</c:v>
                </c:pt>
                <c:pt idx="8">
                  <c:v>82</c:v>
                </c:pt>
                <c:pt idx="9">
                  <c:v>60</c:v>
                </c:pt>
                <c:pt idx="10">
                  <c:v>36</c:v>
                </c:pt>
                <c:pt idx="11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 2013г.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звукопр-ие</c:v>
                </c:pt>
                <c:pt idx="1">
                  <c:v>зв.-слог.стр.</c:v>
                </c:pt>
                <c:pt idx="2">
                  <c:v>фонем.воспр.</c:v>
                </c:pt>
                <c:pt idx="3">
                  <c:v>артик.мот.</c:v>
                </c:pt>
                <c:pt idx="4">
                  <c:v>словообр.</c:v>
                </c:pt>
                <c:pt idx="5">
                  <c:v>грамм.стр.р.</c:v>
                </c:pt>
                <c:pt idx="6">
                  <c:v>связная речь</c:v>
                </c:pt>
                <c:pt idx="7">
                  <c:v>номин.ф.</c:v>
                </c:pt>
                <c:pt idx="8">
                  <c:v>импр.речь</c:v>
                </c:pt>
                <c:pt idx="9">
                  <c:v>яз.анализ</c:v>
                </c:pt>
                <c:pt idx="10">
                  <c:v>письмо</c:v>
                </c:pt>
                <c:pt idx="11">
                  <c:v>чтение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85</c:v>
                </c:pt>
                <c:pt idx="1">
                  <c:v>87</c:v>
                </c:pt>
                <c:pt idx="2">
                  <c:v>78</c:v>
                </c:pt>
                <c:pt idx="3">
                  <c:v>70</c:v>
                </c:pt>
                <c:pt idx="4">
                  <c:v>81</c:v>
                </c:pt>
                <c:pt idx="5">
                  <c:v>75</c:v>
                </c:pt>
                <c:pt idx="6">
                  <c:v>44</c:v>
                </c:pt>
                <c:pt idx="7">
                  <c:v>84</c:v>
                </c:pt>
                <c:pt idx="8">
                  <c:v>77</c:v>
                </c:pt>
                <c:pt idx="9">
                  <c:v>64</c:v>
                </c:pt>
                <c:pt idx="10">
                  <c:v>58</c:v>
                </c:pt>
                <c:pt idx="11">
                  <c:v>69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1268608"/>
        <c:axId val="131270144"/>
      </c:barChart>
      <c:catAx>
        <c:axId val="131268608"/>
        <c:scaling>
          <c:orientation val="minMax"/>
        </c:scaling>
        <c:delete val="0"/>
        <c:axPos val="b"/>
        <c:majorTickMark val="none"/>
        <c:minorTickMark val="none"/>
        <c:tickLblPos val="nextTo"/>
        <c:crossAx val="131270144"/>
        <c:crosses val="autoZero"/>
        <c:auto val="1"/>
        <c:lblAlgn val="ctr"/>
        <c:lblOffset val="100"/>
        <c:noMultiLvlLbl val="0"/>
      </c:catAx>
      <c:valAx>
        <c:axId val="1312701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1268608"/>
        <c:crosses val="autoZero"/>
        <c:crossBetween val="between"/>
      </c:valAx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dirty="0" smtClean="0"/>
              <a:t>Распределение учащихся</a:t>
            </a:r>
            <a:r>
              <a:rPr lang="ru-RU" baseline="0" dirty="0" smtClean="0"/>
              <a:t> </a:t>
            </a:r>
            <a:r>
              <a:rPr lang="en-US" baseline="0" dirty="0" smtClean="0"/>
              <a:t>5</a:t>
            </a:r>
            <a:r>
              <a:rPr lang="ru-RU" baseline="0" dirty="0" smtClean="0"/>
              <a:t> класса по уровням успешности выполнения заданий методики</a:t>
            </a:r>
            <a:endParaRPr lang="ru-RU" dirty="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Данил Р.</c:v>
                </c:pt>
                <c:pt idx="1">
                  <c:v>Ваня С.</c:v>
                </c:pt>
                <c:pt idx="2">
                  <c:v>Ира Т.</c:v>
                </c:pt>
                <c:pt idx="3">
                  <c:v>Маша Р.</c:v>
                </c:pt>
                <c:pt idx="4">
                  <c:v>Коля Т.</c:v>
                </c:pt>
                <c:pt idx="5">
                  <c:v>Ваня П.</c:v>
                </c:pt>
                <c:pt idx="6">
                  <c:v>Дима К.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Данил Р.</c:v>
                </c:pt>
                <c:pt idx="1">
                  <c:v>Ваня С.</c:v>
                </c:pt>
                <c:pt idx="2">
                  <c:v>Ира Т.</c:v>
                </c:pt>
                <c:pt idx="3">
                  <c:v>Маша Р.</c:v>
                </c:pt>
                <c:pt idx="4">
                  <c:v>Коля Т.</c:v>
                </c:pt>
                <c:pt idx="5">
                  <c:v>Ваня П.</c:v>
                </c:pt>
                <c:pt idx="6">
                  <c:v>Дима К.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3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31304832"/>
        <c:axId val="131310720"/>
        <c:axId val="0"/>
      </c:bar3DChart>
      <c:catAx>
        <c:axId val="1313048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31310720"/>
        <c:crosses val="autoZero"/>
        <c:auto val="1"/>
        <c:lblAlgn val="ctr"/>
        <c:lblOffset val="100"/>
        <c:noMultiLvlLbl val="0"/>
      </c:catAx>
      <c:valAx>
        <c:axId val="1313107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313048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dirty="0" smtClean="0"/>
              <a:t>Уровень успешности </a:t>
            </a:r>
            <a:r>
              <a:rPr lang="en-US" dirty="0" smtClean="0"/>
              <a:t>5</a:t>
            </a:r>
            <a:r>
              <a:rPr lang="ru-RU" dirty="0" smtClean="0"/>
              <a:t> класса в целом</a:t>
            </a:r>
            <a:endParaRPr lang="ru-RU" dirty="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сент.2012г.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5 класс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 2013г.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5 класс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31386368"/>
        <c:axId val="131388160"/>
        <c:axId val="0"/>
      </c:bar3DChart>
      <c:catAx>
        <c:axId val="1313863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31388160"/>
        <c:crosses val="autoZero"/>
        <c:auto val="1"/>
        <c:lblAlgn val="ctr"/>
        <c:lblOffset val="100"/>
        <c:noMultiLvlLbl val="0"/>
      </c:catAx>
      <c:valAx>
        <c:axId val="1313881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313863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dirty="0" smtClean="0"/>
              <a:t>Распределение учащихся</a:t>
            </a:r>
            <a:r>
              <a:rPr lang="ru-RU" baseline="0" dirty="0" smtClean="0"/>
              <a:t> 1 класса по уровням успешности выполнения заданий методики</a:t>
            </a:r>
            <a:endParaRPr lang="ru-RU" dirty="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Лена Т.</c:v>
                </c:pt>
                <c:pt idx="1">
                  <c:v>Вадим К.</c:v>
                </c:pt>
                <c:pt idx="2">
                  <c:v>Миша Ш.</c:v>
                </c:pt>
                <c:pt idx="3">
                  <c:v>Денис Р.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Лена Т.</c:v>
                </c:pt>
                <c:pt idx="1">
                  <c:v>Вадим К.</c:v>
                </c:pt>
                <c:pt idx="2">
                  <c:v>Миша Ш.</c:v>
                </c:pt>
                <c:pt idx="3">
                  <c:v>Денис Р.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30840832"/>
        <c:axId val="130846720"/>
        <c:axId val="0"/>
      </c:bar3DChart>
      <c:catAx>
        <c:axId val="1308408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30846720"/>
        <c:crosses val="autoZero"/>
        <c:auto val="1"/>
        <c:lblAlgn val="ctr"/>
        <c:lblOffset val="100"/>
        <c:noMultiLvlLbl val="0"/>
      </c:catAx>
      <c:valAx>
        <c:axId val="1308467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308408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dirty="0" smtClean="0"/>
              <a:t>Уровень успешности учащихся 1 класса в целом</a:t>
            </a:r>
            <a:endParaRPr lang="ru-RU" dirty="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сент.2012г.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1 класс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 2013г.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1 класс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30398080"/>
        <c:axId val="130399616"/>
        <c:axId val="0"/>
      </c:bar3DChart>
      <c:catAx>
        <c:axId val="1303980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30399616"/>
        <c:crosses val="autoZero"/>
        <c:auto val="1"/>
        <c:lblAlgn val="ctr"/>
        <c:lblOffset val="100"/>
        <c:noMultiLvlLbl val="0"/>
      </c:catAx>
      <c:valAx>
        <c:axId val="1303996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303980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dirty="0"/>
              <a:t>Сравнительный анализ речевого развития учащихся </a:t>
            </a:r>
            <a:r>
              <a:rPr lang="en-US" dirty="0" smtClean="0"/>
              <a:t>2</a:t>
            </a:r>
            <a:r>
              <a:rPr lang="ru-RU" dirty="0" smtClean="0"/>
              <a:t> </a:t>
            </a:r>
            <a:r>
              <a:rPr lang="ru-RU" dirty="0"/>
              <a:t>класса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сент.2012г.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звукопр-ие</c:v>
                </c:pt>
                <c:pt idx="1">
                  <c:v>зв.-слог.стр.</c:v>
                </c:pt>
                <c:pt idx="2">
                  <c:v>фонем.воспр.</c:v>
                </c:pt>
                <c:pt idx="3">
                  <c:v>артик.мот.</c:v>
                </c:pt>
                <c:pt idx="4">
                  <c:v>словообр.</c:v>
                </c:pt>
                <c:pt idx="5">
                  <c:v>грамм.стр.р.</c:v>
                </c:pt>
                <c:pt idx="6">
                  <c:v>связная речь</c:v>
                </c:pt>
                <c:pt idx="7">
                  <c:v>номин.ф.</c:v>
                </c:pt>
                <c:pt idx="8">
                  <c:v>импр.речь</c:v>
                </c:pt>
                <c:pt idx="9">
                  <c:v>яз.анализ</c:v>
                </c:pt>
                <c:pt idx="10">
                  <c:v>письмо</c:v>
                </c:pt>
                <c:pt idx="11">
                  <c:v>чтение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46</c:v>
                </c:pt>
                <c:pt idx="1">
                  <c:v>38</c:v>
                </c:pt>
                <c:pt idx="2">
                  <c:v>47</c:v>
                </c:pt>
                <c:pt idx="3">
                  <c:v>53</c:v>
                </c:pt>
                <c:pt idx="4">
                  <c:v>47</c:v>
                </c:pt>
                <c:pt idx="5">
                  <c:v>50</c:v>
                </c:pt>
                <c:pt idx="6">
                  <c:v>29</c:v>
                </c:pt>
                <c:pt idx="7">
                  <c:v>76</c:v>
                </c:pt>
                <c:pt idx="8">
                  <c:v>80</c:v>
                </c:pt>
                <c:pt idx="9">
                  <c:v>63</c:v>
                </c:pt>
                <c:pt idx="10">
                  <c:v>41</c:v>
                </c:pt>
                <c:pt idx="11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 2013г.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звукопр-ие</c:v>
                </c:pt>
                <c:pt idx="1">
                  <c:v>зв.-слог.стр.</c:v>
                </c:pt>
                <c:pt idx="2">
                  <c:v>фонем.воспр.</c:v>
                </c:pt>
                <c:pt idx="3">
                  <c:v>артик.мот.</c:v>
                </c:pt>
                <c:pt idx="4">
                  <c:v>словообр.</c:v>
                </c:pt>
                <c:pt idx="5">
                  <c:v>грамм.стр.р.</c:v>
                </c:pt>
                <c:pt idx="6">
                  <c:v>связная речь</c:v>
                </c:pt>
                <c:pt idx="7">
                  <c:v>номин.ф.</c:v>
                </c:pt>
                <c:pt idx="8">
                  <c:v>импр.речь</c:v>
                </c:pt>
                <c:pt idx="9">
                  <c:v>яз.анализ</c:v>
                </c:pt>
                <c:pt idx="10">
                  <c:v>письмо</c:v>
                </c:pt>
                <c:pt idx="11">
                  <c:v>чтение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60</c:v>
                </c:pt>
                <c:pt idx="1">
                  <c:v>47</c:v>
                </c:pt>
                <c:pt idx="2">
                  <c:v>62</c:v>
                </c:pt>
                <c:pt idx="3">
                  <c:v>62</c:v>
                </c:pt>
                <c:pt idx="4">
                  <c:v>61</c:v>
                </c:pt>
                <c:pt idx="5">
                  <c:v>64</c:v>
                </c:pt>
                <c:pt idx="6">
                  <c:v>41</c:v>
                </c:pt>
                <c:pt idx="7">
                  <c:v>77</c:v>
                </c:pt>
                <c:pt idx="8">
                  <c:v>87</c:v>
                </c:pt>
                <c:pt idx="9">
                  <c:v>74</c:v>
                </c:pt>
                <c:pt idx="10">
                  <c:v>69</c:v>
                </c:pt>
                <c:pt idx="11">
                  <c:v>77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1421696"/>
        <c:axId val="131423232"/>
      </c:barChart>
      <c:catAx>
        <c:axId val="1314216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31423232"/>
        <c:crosses val="autoZero"/>
        <c:auto val="1"/>
        <c:lblAlgn val="ctr"/>
        <c:lblOffset val="100"/>
        <c:noMultiLvlLbl val="0"/>
      </c:catAx>
      <c:valAx>
        <c:axId val="1314232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1421696"/>
        <c:crosses val="autoZero"/>
        <c:crossBetween val="between"/>
      </c:valAx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dirty="0" smtClean="0"/>
              <a:t>Распределение учащихся</a:t>
            </a:r>
            <a:r>
              <a:rPr lang="ru-RU" baseline="0" dirty="0" smtClean="0"/>
              <a:t> </a:t>
            </a:r>
            <a:r>
              <a:rPr lang="en-US" baseline="0" dirty="0" smtClean="0"/>
              <a:t>2</a:t>
            </a:r>
            <a:r>
              <a:rPr lang="ru-RU" baseline="0" dirty="0" smtClean="0"/>
              <a:t> класса по уровням успешности выполнения заданий методики</a:t>
            </a:r>
            <a:endParaRPr lang="ru-RU" dirty="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Дима К.</c:v>
                </c:pt>
                <c:pt idx="1">
                  <c:v>Костя А.</c:v>
                </c:pt>
                <c:pt idx="2">
                  <c:v>Вася П.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Дима К.</c:v>
                </c:pt>
                <c:pt idx="1">
                  <c:v>Костя А.</c:v>
                </c:pt>
                <c:pt idx="2">
                  <c:v>Вася П.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31449984"/>
        <c:axId val="131451520"/>
        <c:axId val="0"/>
      </c:bar3DChart>
      <c:catAx>
        <c:axId val="1314499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31451520"/>
        <c:crosses val="autoZero"/>
        <c:auto val="1"/>
        <c:lblAlgn val="ctr"/>
        <c:lblOffset val="100"/>
        <c:noMultiLvlLbl val="0"/>
      </c:catAx>
      <c:valAx>
        <c:axId val="1314515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314499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dirty="0" smtClean="0"/>
              <a:t>Уровень успешности </a:t>
            </a:r>
            <a:r>
              <a:rPr lang="en-US" dirty="0" smtClean="0"/>
              <a:t>2</a:t>
            </a:r>
            <a:r>
              <a:rPr lang="ru-RU" dirty="0" smtClean="0"/>
              <a:t> класса в целом</a:t>
            </a:r>
            <a:endParaRPr lang="ru-RU" dirty="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сент.2012г.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2 класс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 2013г.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2 класс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31040000"/>
        <c:axId val="131041536"/>
        <c:axId val="0"/>
      </c:bar3DChart>
      <c:catAx>
        <c:axId val="1310400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31041536"/>
        <c:crosses val="autoZero"/>
        <c:auto val="1"/>
        <c:lblAlgn val="ctr"/>
        <c:lblOffset val="100"/>
        <c:noMultiLvlLbl val="0"/>
      </c:catAx>
      <c:valAx>
        <c:axId val="1310415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310400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dirty="0"/>
              <a:t>Сравнительный анализ речевого развития учащихся </a:t>
            </a:r>
            <a:r>
              <a:rPr lang="en-US" dirty="0" smtClean="0"/>
              <a:t>3 </a:t>
            </a:r>
            <a:r>
              <a:rPr lang="ru-RU" dirty="0" smtClean="0"/>
              <a:t>класса</a:t>
            </a:r>
            <a:endParaRPr lang="ru-RU" dirty="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сент.2012г.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звукопр-ие</c:v>
                </c:pt>
                <c:pt idx="1">
                  <c:v>зв.-слог.стр.</c:v>
                </c:pt>
                <c:pt idx="2">
                  <c:v>фонем.воспр.</c:v>
                </c:pt>
                <c:pt idx="3">
                  <c:v>артик.мот.</c:v>
                </c:pt>
                <c:pt idx="4">
                  <c:v>словообр.</c:v>
                </c:pt>
                <c:pt idx="5">
                  <c:v>грамм.стр.р.</c:v>
                </c:pt>
                <c:pt idx="6">
                  <c:v>связная речь</c:v>
                </c:pt>
                <c:pt idx="7">
                  <c:v>номин.ф.</c:v>
                </c:pt>
                <c:pt idx="8">
                  <c:v>импр.речь</c:v>
                </c:pt>
                <c:pt idx="9">
                  <c:v>яз.анализ</c:v>
                </c:pt>
                <c:pt idx="10">
                  <c:v>письмо</c:v>
                </c:pt>
                <c:pt idx="11">
                  <c:v>чтение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60</c:v>
                </c:pt>
                <c:pt idx="1">
                  <c:v>61</c:v>
                </c:pt>
                <c:pt idx="2">
                  <c:v>59</c:v>
                </c:pt>
                <c:pt idx="3">
                  <c:v>54</c:v>
                </c:pt>
                <c:pt idx="4">
                  <c:v>64</c:v>
                </c:pt>
                <c:pt idx="5">
                  <c:v>66</c:v>
                </c:pt>
                <c:pt idx="6">
                  <c:v>41</c:v>
                </c:pt>
                <c:pt idx="7">
                  <c:v>80</c:v>
                </c:pt>
                <c:pt idx="8">
                  <c:v>84</c:v>
                </c:pt>
                <c:pt idx="9">
                  <c:v>49</c:v>
                </c:pt>
                <c:pt idx="10">
                  <c:v>30</c:v>
                </c:pt>
                <c:pt idx="11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 2013г.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звукопр-ие</c:v>
                </c:pt>
                <c:pt idx="1">
                  <c:v>зв.-слог.стр.</c:v>
                </c:pt>
                <c:pt idx="2">
                  <c:v>фонем.воспр.</c:v>
                </c:pt>
                <c:pt idx="3">
                  <c:v>артик.мот.</c:v>
                </c:pt>
                <c:pt idx="4">
                  <c:v>словообр.</c:v>
                </c:pt>
                <c:pt idx="5">
                  <c:v>грамм.стр.р.</c:v>
                </c:pt>
                <c:pt idx="6">
                  <c:v>связная речь</c:v>
                </c:pt>
                <c:pt idx="7">
                  <c:v>номин.ф.</c:v>
                </c:pt>
                <c:pt idx="8">
                  <c:v>импр.речь</c:v>
                </c:pt>
                <c:pt idx="9">
                  <c:v>яз.анализ</c:v>
                </c:pt>
                <c:pt idx="10">
                  <c:v>письмо</c:v>
                </c:pt>
                <c:pt idx="11">
                  <c:v>чтение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69</c:v>
                </c:pt>
                <c:pt idx="1">
                  <c:v>73</c:v>
                </c:pt>
                <c:pt idx="2">
                  <c:v>68</c:v>
                </c:pt>
                <c:pt idx="3">
                  <c:v>69</c:v>
                </c:pt>
                <c:pt idx="4">
                  <c:v>78</c:v>
                </c:pt>
                <c:pt idx="5">
                  <c:v>70</c:v>
                </c:pt>
                <c:pt idx="6">
                  <c:v>51</c:v>
                </c:pt>
                <c:pt idx="7">
                  <c:v>80</c:v>
                </c:pt>
                <c:pt idx="8">
                  <c:v>84</c:v>
                </c:pt>
                <c:pt idx="9">
                  <c:v>74</c:v>
                </c:pt>
                <c:pt idx="10">
                  <c:v>47</c:v>
                </c:pt>
                <c:pt idx="11">
                  <c:v>63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1060096"/>
        <c:axId val="131061632"/>
      </c:barChart>
      <c:catAx>
        <c:axId val="1310600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31061632"/>
        <c:crosses val="autoZero"/>
        <c:auto val="1"/>
        <c:lblAlgn val="ctr"/>
        <c:lblOffset val="100"/>
        <c:noMultiLvlLbl val="0"/>
      </c:catAx>
      <c:valAx>
        <c:axId val="1310616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1060096"/>
        <c:crosses val="autoZero"/>
        <c:crossBetween val="between"/>
      </c:valAx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dirty="0" smtClean="0"/>
              <a:t>Распределение учащихся</a:t>
            </a:r>
            <a:r>
              <a:rPr lang="ru-RU" baseline="0" dirty="0" smtClean="0"/>
              <a:t> </a:t>
            </a:r>
            <a:r>
              <a:rPr lang="en-US" baseline="0" dirty="0" smtClean="0"/>
              <a:t>3</a:t>
            </a:r>
            <a:r>
              <a:rPr lang="ru-RU" baseline="0" dirty="0" smtClean="0"/>
              <a:t> класса по уровням успешности выполнения заданий методики</a:t>
            </a:r>
            <a:endParaRPr lang="ru-RU" dirty="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Кристина К.</c:v>
                </c:pt>
                <c:pt idx="1">
                  <c:v>Юля П.</c:v>
                </c:pt>
                <c:pt idx="2">
                  <c:v>Лина К.</c:v>
                </c:pt>
                <c:pt idx="3">
                  <c:v>Алёша Я.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Кристина К.</c:v>
                </c:pt>
                <c:pt idx="1">
                  <c:v>Юля П.</c:v>
                </c:pt>
                <c:pt idx="2">
                  <c:v>Лина К.</c:v>
                </c:pt>
                <c:pt idx="3">
                  <c:v>Алёша Я.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31207552"/>
        <c:axId val="131209088"/>
        <c:axId val="0"/>
      </c:bar3DChart>
      <c:catAx>
        <c:axId val="1312075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31209088"/>
        <c:crosses val="autoZero"/>
        <c:auto val="1"/>
        <c:lblAlgn val="ctr"/>
        <c:lblOffset val="100"/>
        <c:noMultiLvlLbl val="0"/>
      </c:catAx>
      <c:valAx>
        <c:axId val="1312090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120755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dirty="0" smtClean="0"/>
              <a:t>Уровень успешности 3 класса в целом</a:t>
            </a:r>
            <a:endParaRPr lang="ru-RU" dirty="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сент.2012г.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3 класс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 2013г.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3 класс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30654592"/>
        <c:axId val="130656128"/>
        <c:axId val="0"/>
      </c:bar3DChart>
      <c:catAx>
        <c:axId val="1306545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30656128"/>
        <c:crosses val="autoZero"/>
        <c:auto val="1"/>
        <c:lblAlgn val="ctr"/>
        <c:lblOffset val="100"/>
        <c:noMultiLvlLbl val="0"/>
      </c:catAx>
      <c:valAx>
        <c:axId val="1306561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306545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Предки</dc:creator>
  <cp:keywords/>
  <dc:description/>
  <cp:lastModifiedBy>Татьяна</cp:lastModifiedBy>
  <cp:revision>60</cp:revision>
  <dcterms:created xsi:type="dcterms:W3CDTF">2012-06-03T08:21:00Z</dcterms:created>
  <dcterms:modified xsi:type="dcterms:W3CDTF">2014-02-12T18:58:00Z</dcterms:modified>
</cp:coreProperties>
</file>