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A" w:rsidRPr="007532EA" w:rsidRDefault="007532EA" w:rsidP="007532EA">
      <w:pPr>
        <w:spacing w:line="600" w:lineRule="atLeast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образовательных конкурсов </w:t>
      </w: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br/>
        <w:t>«</w:t>
      </w:r>
      <w:proofErr w:type="spellStart"/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Олимпис</w:t>
      </w:r>
      <w:proofErr w:type="spellEnd"/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 xml:space="preserve"> 2018 - Весенняя сессия»</w:t>
      </w:r>
    </w:p>
    <w:p w:rsidR="007532EA" w:rsidRPr="007532EA" w:rsidRDefault="007532EA" w:rsidP="007532EA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МОУ "</w:t>
      </w:r>
      <w:proofErr w:type="spellStart"/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Косланская</w:t>
      </w:r>
      <w:proofErr w:type="spellEnd"/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 xml:space="preserve"> СОШ"</w:t>
      </w:r>
    </w:p>
    <w:p w:rsidR="007532EA" w:rsidRPr="007532EA" w:rsidRDefault="007532EA" w:rsidP="007532EA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русскому языку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956"/>
        <w:gridCol w:w="908"/>
        <w:gridCol w:w="1304"/>
        <w:gridCol w:w="1518"/>
        <w:gridCol w:w="1768"/>
        <w:gridCol w:w="1288"/>
      </w:tblGrid>
      <w:tr w:rsidR="007532EA" w:rsidRPr="007532EA" w:rsidTr="007532EA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Захаров Даниил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Политова Арина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Ванеев Никита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Марков Дима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Захаров Артём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Черкасова Ксения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Иевлев Вадим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Юдин Никита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Патракова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Обрезков Семён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9" name="Рисунок 9" descr="https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Бочкарёва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8" name="Рисунок 8" descr="https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Политова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Егоров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</w:tbl>
    <w:p w:rsidR="007532EA" w:rsidRPr="007532EA" w:rsidRDefault="007532EA" w:rsidP="007532EA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английскому языку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2988"/>
        <w:gridCol w:w="918"/>
        <w:gridCol w:w="1318"/>
        <w:gridCol w:w="1534"/>
        <w:gridCol w:w="1787"/>
        <w:gridCol w:w="1301"/>
      </w:tblGrid>
      <w:tr w:rsidR="007532EA" w:rsidRPr="007532EA" w:rsidTr="007532EA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Иевлев Вадим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Захаров Артём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Обрезков Семён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Сидоренко Ярослав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7532EA" w:rsidRPr="007532EA" w:rsidRDefault="007532EA" w:rsidP="007532EA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математике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956"/>
        <w:gridCol w:w="908"/>
        <w:gridCol w:w="1304"/>
        <w:gridCol w:w="1518"/>
        <w:gridCol w:w="1768"/>
        <w:gridCol w:w="1288"/>
      </w:tblGrid>
      <w:tr w:rsidR="007532EA" w:rsidRPr="007532EA" w:rsidTr="007532EA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Захаров Даниил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7" name="Рисунок 7" descr="https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Ванеев Никита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Марков Дима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Логинов Никита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Иевлев Вадим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Черкасова Ксения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Захаров Артём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Патракова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Юдин Никита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Красноярова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Сидоренко Ярослав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Бочкарёва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Политова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6" name="Рисунок 6" descr="https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Егоров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</w:tbl>
    <w:p w:rsidR="007532EA" w:rsidRPr="007532EA" w:rsidRDefault="007532EA" w:rsidP="007532EA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информационным технологиям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956"/>
        <w:gridCol w:w="908"/>
        <w:gridCol w:w="1304"/>
        <w:gridCol w:w="1518"/>
        <w:gridCol w:w="1768"/>
        <w:gridCol w:w="1288"/>
      </w:tblGrid>
      <w:tr w:rsidR="007532EA" w:rsidRPr="007532EA" w:rsidTr="007532EA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Захаров Даниил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Ванеев Никита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Иевлев Вадим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Захаров Артём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Юдин Никита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Патракова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Красноярова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Бочкарёва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Сидоренко Ярослав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Политова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Егоров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7532EA" w:rsidRPr="007532EA" w:rsidRDefault="007532EA" w:rsidP="007532EA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биологии и окружающему миру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956"/>
        <w:gridCol w:w="908"/>
        <w:gridCol w:w="1304"/>
        <w:gridCol w:w="1518"/>
        <w:gridCol w:w="1768"/>
        <w:gridCol w:w="1288"/>
      </w:tblGrid>
      <w:tr w:rsidR="007532EA" w:rsidRPr="007532EA" w:rsidTr="007532EA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Захаров Даниил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Ванеев Никита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Политова Арина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Логинов Никита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Иевлев Вадим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5" name="Рисунок 5" descr="https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Захаров Артём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Патракова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Красноярова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Сидоренко Ярослав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Бочкарёва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4" name="Рисунок 4" descr="https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Политова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Егоров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</w:tbl>
    <w:p w:rsidR="007532EA" w:rsidRPr="007532EA" w:rsidRDefault="007532EA" w:rsidP="007532EA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географии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956"/>
        <w:gridCol w:w="908"/>
        <w:gridCol w:w="1304"/>
        <w:gridCol w:w="1518"/>
        <w:gridCol w:w="1768"/>
        <w:gridCol w:w="1288"/>
      </w:tblGrid>
      <w:tr w:rsidR="007532EA" w:rsidRPr="007532EA" w:rsidTr="007532EA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Иевлев Вадим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3" name="Рисунок 3" descr="https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Захаров Артём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Черкасова Ксения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Юдин Никита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Патракова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Красноярова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Обрезков Семён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Сидоренко Ярослав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Бочкарёва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Политова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2" name="Рисунок 2" descr="https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  <w:r>
              <w:rPr>
                <w:rFonts w:ascii="Times" w:eastAsia="Times New Roman" w:hAnsi="Times" w:cs="Times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3670" cy="153670"/>
                  <wp:effectExtent l="0" t="0" r="0" b="0"/>
                  <wp:docPr id="1" name="Рисунок 1" descr="https://www.olimpis.ru/template/images/med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olimpis.ru/template/images/med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Егоров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</w:tbl>
    <w:p w:rsidR="007532EA" w:rsidRPr="007532EA" w:rsidRDefault="007532EA" w:rsidP="007532EA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истории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2988"/>
        <w:gridCol w:w="918"/>
        <w:gridCol w:w="1318"/>
        <w:gridCol w:w="1534"/>
        <w:gridCol w:w="1787"/>
        <w:gridCol w:w="1301"/>
      </w:tblGrid>
      <w:tr w:rsidR="007532EA" w:rsidRPr="007532EA" w:rsidTr="007532EA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Иевлев Вадим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Захаров Артём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Патракова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Красноярова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Сидоренко Ярослав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Бочкарёва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Егоров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</w:tbl>
    <w:p w:rsidR="007532EA" w:rsidRPr="007532EA" w:rsidRDefault="007532EA" w:rsidP="007532EA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физике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2988"/>
        <w:gridCol w:w="918"/>
        <w:gridCol w:w="1318"/>
        <w:gridCol w:w="1534"/>
        <w:gridCol w:w="1787"/>
        <w:gridCol w:w="1301"/>
      </w:tblGrid>
      <w:tr w:rsidR="007532EA" w:rsidRPr="007532EA" w:rsidTr="007532EA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Сидоренко Ярослав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Бочкарёва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Юлия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83%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Егоров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</w:t>
            </w:r>
          </w:p>
        </w:tc>
      </w:tr>
    </w:tbl>
    <w:p w:rsidR="007532EA" w:rsidRPr="007532EA" w:rsidRDefault="007532EA" w:rsidP="007532EA">
      <w:pPr>
        <w:spacing w:line="240" w:lineRule="auto"/>
        <w:jc w:val="center"/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33"/>
          <w:szCs w:val="33"/>
          <w:lang w:eastAsia="ru-RU"/>
        </w:rPr>
        <w:t>Результаты конкурса по химии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"/>
        <w:gridCol w:w="2988"/>
        <w:gridCol w:w="918"/>
        <w:gridCol w:w="1318"/>
        <w:gridCol w:w="1534"/>
        <w:gridCol w:w="1787"/>
        <w:gridCol w:w="1301"/>
      </w:tblGrid>
      <w:tr w:rsidR="007532EA" w:rsidRPr="007532EA" w:rsidTr="007532EA">
        <w:trPr>
          <w:trHeight w:val="1200"/>
          <w:tblCellSpacing w:w="15" w:type="dxa"/>
        </w:trPr>
        <w:tc>
          <w:tcPr>
            <w:tcW w:w="150" w:type="dxa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#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Опережает</w:t>
            </w:r>
            <w:proofErr w:type="gramStart"/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bottom w:val="single" w:sz="12" w:space="0" w:color="CCCCCC"/>
            </w:tcBorders>
            <w:vAlign w:val="bottom"/>
            <w:hideMark/>
          </w:tcPr>
          <w:p w:rsidR="007532EA" w:rsidRPr="007532EA" w:rsidRDefault="007532EA" w:rsidP="007532EA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Степень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Мусанова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Конанова</w:t>
            </w:r>
            <w:proofErr w:type="spellEnd"/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  <w:r w:rsidRPr="007532EA"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  <w:t>III</w:t>
            </w:r>
          </w:p>
        </w:tc>
      </w:tr>
      <w:tr w:rsidR="007532EA" w:rsidRPr="007532EA" w:rsidTr="007532EA">
        <w:trPr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Егоров Кирилл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57%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7532EA" w:rsidRPr="007532EA" w:rsidRDefault="007532EA" w:rsidP="007532EA">
      <w:pPr>
        <w:spacing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7532E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- «Опережает» - сколько процентов участников опережает ученик.</w:t>
      </w:r>
    </w:p>
    <w:p w:rsidR="007532EA" w:rsidRPr="007532EA" w:rsidRDefault="007532EA" w:rsidP="007532EA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532E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Выражаем благодарность учителям, организовавшим участие учеников в образовательных конкурсах «</w:t>
      </w:r>
      <w:proofErr w:type="spellStart"/>
      <w:r w:rsidRPr="007532E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Олимпис</w:t>
      </w:r>
      <w:proofErr w:type="spellEnd"/>
      <w:r w:rsidRPr="007532EA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»: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7532EA" w:rsidRPr="007532EA" w:rsidTr="007532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32EA" w:rsidRPr="007532EA" w:rsidRDefault="007532EA" w:rsidP="00753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Иевлева Светлана Геннадьевна</w:t>
            </w:r>
          </w:p>
        </w:tc>
      </w:tr>
    </w:tbl>
    <w:p w:rsidR="00801DDF" w:rsidRDefault="00801DDF">
      <w:bookmarkStart w:id="0" w:name="_GoBack"/>
      <w:bookmarkEnd w:id="0"/>
    </w:p>
    <w:sectPr w:rsidR="0080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EA"/>
    <w:rsid w:val="007532EA"/>
    <w:rsid w:val="008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17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476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1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62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95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50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90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54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1523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3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70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70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783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25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9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982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98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37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08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793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133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966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4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24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1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493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9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80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317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91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62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358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188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454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55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41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27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576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70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2018-07-13T15:31:00Z</dcterms:created>
  <dcterms:modified xsi:type="dcterms:W3CDTF">2018-07-13T15:31:00Z</dcterms:modified>
</cp:coreProperties>
</file>