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622" w:rsidRDefault="00511C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8228E2" wp14:editId="0767615D">
            <wp:simplePos x="0" y="0"/>
            <wp:positionH relativeFrom="column">
              <wp:posOffset>262890</wp:posOffset>
            </wp:positionH>
            <wp:positionV relativeFrom="paragraph">
              <wp:posOffset>2146935</wp:posOffset>
            </wp:positionV>
            <wp:extent cx="2105025" cy="26574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BhU4GLjz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" b="28682"/>
                    <a:stretch/>
                  </pic:blipFill>
                  <pic:spPr bwMode="auto">
                    <a:xfrm>
                      <a:off x="0" y="0"/>
                      <a:ext cx="21050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ECBAF87" wp14:editId="37197AA0">
            <wp:simplePos x="0" y="0"/>
            <wp:positionH relativeFrom="column">
              <wp:posOffset>2929890</wp:posOffset>
            </wp:positionH>
            <wp:positionV relativeFrom="paragraph">
              <wp:posOffset>2146935</wp:posOffset>
            </wp:positionV>
            <wp:extent cx="2205355" cy="2705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J2w3YCOc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2" r="-2564" b="16338"/>
                    <a:stretch/>
                  </pic:blipFill>
                  <pic:spPr bwMode="auto">
                    <a:xfrm>
                      <a:off x="0" y="0"/>
                      <a:ext cx="220535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517B5" wp14:editId="513B6108">
                <wp:simplePos x="0" y="0"/>
                <wp:positionH relativeFrom="column">
                  <wp:posOffset>-365760</wp:posOffset>
                </wp:positionH>
                <wp:positionV relativeFrom="paragraph">
                  <wp:posOffset>4804410</wp:posOffset>
                </wp:positionV>
                <wp:extent cx="6181725" cy="1114425"/>
                <wp:effectExtent l="0" t="0" r="952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5CF" w:rsidRPr="00C915CF" w:rsidRDefault="00C915CF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Рассматривание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лэпбука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«Пожарная безопасность» и иг</w:t>
                            </w:r>
                            <w:r w:rsidR="00511C7F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ры в дидактические игры детьми: </w:t>
                            </w:r>
                            <w:proofErr w:type="gramStart"/>
                            <w:r w:rsidR="00511C7F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«Огонь – друг,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огонь – </w:t>
                            </w:r>
                            <w:r w:rsidR="00511C7F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враг!», «Пожарная техника»,  «Пожароопасные предметы», «Назови причины пожара», «Собери рюкзак для спасателя» и т.д.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28.8pt;margin-top:378.3pt;width:486.75pt;height: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" fillcolor="white [3201]" stroked="f" strokeweight=".5pt">
                <v:textbox>
                  <w:txbxContent>
                    <w:p w:rsidR="00C915CF" w:rsidRPr="00C915CF" w:rsidRDefault="00C915CF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Рассматривание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лэпбука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«Пожарная безопасность» и иг</w:t>
                      </w:r>
                      <w:r w:rsidR="00511C7F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ры в дидактические игры детьми: </w:t>
                      </w:r>
                      <w:proofErr w:type="gramStart"/>
                      <w:r w:rsidR="00511C7F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«Огонь – друг, 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огонь – </w:t>
                      </w:r>
                      <w:r w:rsidR="00511C7F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враг!», «Пожарная техника»,  «Пожароопасные предметы», «Назови причины пожара», «Собери рюкзак для спасателя» и т.д.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15C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97B5717" wp14:editId="7BC8D31C">
            <wp:simplePos x="0" y="0"/>
            <wp:positionH relativeFrom="column">
              <wp:posOffset>-22860</wp:posOffset>
            </wp:positionH>
            <wp:positionV relativeFrom="paragraph">
              <wp:posOffset>5985510</wp:posOffset>
            </wp:positionV>
            <wp:extent cx="1876425" cy="28289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Kqjto79i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CF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257DD7E" wp14:editId="5FD92295">
            <wp:simplePos x="0" y="0"/>
            <wp:positionH relativeFrom="column">
              <wp:posOffset>4158614</wp:posOffset>
            </wp:positionH>
            <wp:positionV relativeFrom="paragraph">
              <wp:posOffset>5985510</wp:posOffset>
            </wp:positionV>
            <wp:extent cx="1724025" cy="29527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zBmZCXEX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C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81098FA" wp14:editId="1FC98969">
            <wp:simplePos x="0" y="0"/>
            <wp:positionH relativeFrom="column">
              <wp:posOffset>2072640</wp:posOffset>
            </wp:positionH>
            <wp:positionV relativeFrom="paragraph">
              <wp:posOffset>5775960</wp:posOffset>
            </wp:positionV>
            <wp:extent cx="1933575" cy="3115310"/>
            <wp:effectExtent l="0" t="0" r="9525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-EAwlAy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11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81249" wp14:editId="5A826A3C">
                <wp:simplePos x="0" y="0"/>
                <wp:positionH relativeFrom="column">
                  <wp:posOffset>-80010</wp:posOffset>
                </wp:positionH>
                <wp:positionV relativeFrom="paragraph">
                  <wp:posOffset>1480185</wp:posOffset>
                </wp:positionV>
                <wp:extent cx="5524500" cy="6667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622" w:rsidRPr="00E323DE" w:rsidRDefault="00E323DE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323D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Цель: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Показать дошкольникам значение огня в человеческой жизни и научить  ребят с ним безопасно обращаться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-6.3pt;margin-top:116.55pt;width:43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" fillcolor="white [3201]" stroked="f" strokeweight=".5pt">
                <v:textbox>
                  <w:txbxContent>
                    <w:p w:rsidR="006E4622" w:rsidRPr="00E323DE" w:rsidRDefault="00E323DE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E323D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Цель: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Показать дошкольникам значение огня в человеческой жизни и научить  ребят с ним безопасно обращаться</w:t>
                      </w:r>
                    </w:p>
                  </w:txbxContent>
                </v:textbox>
              </v:shape>
            </w:pict>
          </mc:Fallback>
        </mc:AlternateContent>
      </w:r>
      <w:r w:rsidR="00E323D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327968" wp14:editId="23685D0E">
            <wp:simplePos x="0" y="0"/>
            <wp:positionH relativeFrom="column">
              <wp:posOffset>-965835</wp:posOffset>
            </wp:positionH>
            <wp:positionV relativeFrom="paragraph">
              <wp:posOffset>-720090</wp:posOffset>
            </wp:positionV>
            <wp:extent cx="75628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67639_88-p-fon-dlya-prezentatsii-po-pozharnoi-bezopas-1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" b="7541"/>
                    <a:stretch/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6A67E" wp14:editId="60EE29C1">
                <wp:simplePos x="0" y="0"/>
                <wp:positionH relativeFrom="column">
                  <wp:posOffset>415290</wp:posOffset>
                </wp:positionH>
                <wp:positionV relativeFrom="paragraph">
                  <wp:posOffset>1194435</wp:posOffset>
                </wp:positionV>
                <wp:extent cx="4429125" cy="428625"/>
                <wp:effectExtent l="0" t="0" r="9525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622" w:rsidRPr="00E323DE" w:rsidRDefault="006E4622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E323D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Воспитатели: </w:t>
                            </w:r>
                            <w:proofErr w:type="spellStart"/>
                            <w:r w:rsidRPr="00E323D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Стрюк</w:t>
                            </w:r>
                            <w:proofErr w:type="spellEnd"/>
                            <w:r w:rsidRPr="00E323D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Е.В., Маркова О.Л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32.7pt;margin-top:94.05pt;width:348.7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" fillcolor="white [3201]" stroked="f" strokeweight=".5pt">
                <v:textbox>
                  <w:txbxContent>
                    <w:p w:rsidR="006E4622" w:rsidRPr="00E323DE" w:rsidRDefault="006E4622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</w:rPr>
                        <w:t xml:space="preserve">    </w:t>
                      </w:r>
                      <w:r w:rsidRPr="00E323D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Воспитатели: </w:t>
                      </w:r>
                      <w:proofErr w:type="spellStart"/>
                      <w:r w:rsidRPr="00E323D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Стрюк</w:t>
                      </w:r>
                      <w:proofErr w:type="spellEnd"/>
                      <w:r w:rsidRPr="00E323D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Е.В., Маркова О.Л</w:t>
                      </w:r>
                    </w:p>
                  </w:txbxContent>
                </v:textbox>
              </v:shape>
            </w:pict>
          </mc:Fallback>
        </mc:AlternateContent>
      </w:r>
      <w:r w:rsidR="006E46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C4C63A" wp14:editId="36F5753D">
                <wp:simplePos x="0" y="0"/>
                <wp:positionH relativeFrom="column">
                  <wp:posOffset>-365760</wp:posOffset>
                </wp:positionH>
                <wp:positionV relativeFrom="paragraph">
                  <wp:posOffset>270510</wp:posOffset>
                </wp:positionV>
                <wp:extent cx="6181725" cy="1210945"/>
                <wp:effectExtent l="0" t="0" r="0" b="825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4622" w:rsidRPr="006E4622" w:rsidRDefault="006E4622" w:rsidP="006E462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E4622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Фотоотчёт по пожарной безопасности в подготовительной группе 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-28.8pt;margin-top:21.3pt;width:486.75pt;height:9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" filled="f" stroked="f">
                <v:fill o:detectmouseclick="t"/>
                <v:textbox>
                  <w:txbxContent>
                    <w:p w:rsidR="006E4622" w:rsidRPr="006E4622" w:rsidRDefault="006E4622" w:rsidP="006E4622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E4622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Фотоотчёт по пожарной безопасности в подготовительной группе №8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686B7B" w:rsidRDefault="009038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B96B87" wp14:editId="4B5ED948">
                <wp:simplePos x="0" y="0"/>
                <wp:positionH relativeFrom="column">
                  <wp:posOffset>5715</wp:posOffset>
                </wp:positionH>
                <wp:positionV relativeFrom="paragraph">
                  <wp:posOffset>8061960</wp:posOffset>
                </wp:positionV>
                <wp:extent cx="5457825" cy="514350"/>
                <wp:effectExtent l="0" t="0" r="952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7C" w:rsidRPr="0090387C" w:rsidRDefault="0090387C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Рисование сюжетных рисунков на тему:</w:t>
                            </w:r>
                            <w:r w:rsidR="00E3623F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«С огнём играть опасно!»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.45pt;margin-top:634.8pt;width:429.7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" fillcolor="white [3201]" stroked="f" strokeweight=".5pt">
                <v:textbox>
                  <w:txbxContent>
                    <w:p w:rsidR="0090387C" w:rsidRPr="0090387C" w:rsidRDefault="0090387C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Рисование сюжетных рисунков на тему:</w:t>
                      </w:r>
                      <w:r w:rsidR="00E3623F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«С огнём играть опасно!»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B4B9CC0" wp14:editId="4EC96118">
            <wp:simplePos x="0" y="0"/>
            <wp:positionH relativeFrom="column">
              <wp:posOffset>91440</wp:posOffset>
            </wp:positionH>
            <wp:positionV relativeFrom="paragraph">
              <wp:posOffset>3851910</wp:posOffset>
            </wp:positionV>
            <wp:extent cx="2400300" cy="40576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6eKdAvg1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 b="11313"/>
                    <a:stretch/>
                  </pic:blipFill>
                  <pic:spPr bwMode="auto">
                    <a:xfrm>
                      <a:off x="0" y="0"/>
                      <a:ext cx="24003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E9EAC90" wp14:editId="484ED7CB">
            <wp:simplePos x="0" y="0"/>
            <wp:positionH relativeFrom="column">
              <wp:posOffset>3177540</wp:posOffset>
            </wp:positionH>
            <wp:positionV relativeFrom="paragraph">
              <wp:posOffset>3851910</wp:posOffset>
            </wp:positionV>
            <wp:extent cx="2286000" cy="40576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alukPKIc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EFEFC" wp14:editId="1AC8F4FF">
                <wp:simplePos x="0" y="0"/>
                <wp:positionH relativeFrom="column">
                  <wp:posOffset>-289560</wp:posOffset>
                </wp:positionH>
                <wp:positionV relativeFrom="paragraph">
                  <wp:posOffset>3423285</wp:posOffset>
                </wp:positionV>
                <wp:extent cx="5991225" cy="42862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7C" w:rsidRPr="0090387C" w:rsidRDefault="0090387C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387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Раскрашивание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сюжетных картинок на тему «Пожарная безопасность»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-22.8pt;margin-top:269.55pt;width:471.7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" fillcolor="white [3201]" stroked="f" strokeweight=".5pt">
                <v:textbox>
                  <w:txbxContent>
                    <w:p w:rsidR="0090387C" w:rsidRPr="0090387C" w:rsidRDefault="0090387C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90387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Раскрашивание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 xml:space="preserve"> сюжетных картинок на тему «Пожарная безопасность»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6626329" wp14:editId="0782C8DB">
            <wp:simplePos x="0" y="0"/>
            <wp:positionH relativeFrom="column">
              <wp:posOffset>3882390</wp:posOffset>
            </wp:positionH>
            <wp:positionV relativeFrom="paragraph">
              <wp:posOffset>680085</wp:posOffset>
            </wp:positionV>
            <wp:extent cx="1864360" cy="274320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HBQxSfjeQ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7" b="36244"/>
                    <a:stretch/>
                  </pic:blipFill>
                  <pic:spPr bwMode="auto">
                    <a:xfrm>
                      <a:off x="0" y="0"/>
                      <a:ext cx="18643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D62E33" wp14:editId="06B74D19">
            <wp:simplePos x="0" y="0"/>
            <wp:positionH relativeFrom="column">
              <wp:posOffset>-1080135</wp:posOffset>
            </wp:positionH>
            <wp:positionV relativeFrom="paragraph">
              <wp:posOffset>-643890</wp:posOffset>
            </wp:positionV>
            <wp:extent cx="756285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67639_88-p-fon-dlya-prezentatsii-po-pozharnoi-bezopas-1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" b="7541"/>
                    <a:stretch/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F653B7A" wp14:editId="19A79D86">
            <wp:simplePos x="0" y="0"/>
            <wp:positionH relativeFrom="column">
              <wp:posOffset>1996440</wp:posOffset>
            </wp:positionH>
            <wp:positionV relativeFrom="paragraph">
              <wp:posOffset>679450</wp:posOffset>
            </wp:positionV>
            <wp:extent cx="1828800" cy="26765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uSJ5-6dP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9" b="29231"/>
                    <a:stretch/>
                  </pic:blipFill>
                  <pic:spPr bwMode="auto">
                    <a:xfrm>
                      <a:off x="0" y="0"/>
                      <a:ext cx="18288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E52EE3A" wp14:editId="5E8A0B06">
            <wp:simplePos x="0" y="0"/>
            <wp:positionH relativeFrom="column">
              <wp:posOffset>-289560</wp:posOffset>
            </wp:positionH>
            <wp:positionV relativeFrom="paragraph">
              <wp:posOffset>594360</wp:posOffset>
            </wp:positionV>
            <wp:extent cx="2145665" cy="27622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luQRqsx5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1" r="-4978" b="18022"/>
                    <a:stretch/>
                  </pic:blipFill>
                  <pic:spPr bwMode="auto">
                    <a:xfrm>
                      <a:off x="0" y="0"/>
                      <a:ext cx="214566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F511A" wp14:editId="00070F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4622" w:rsidRPr="00C0359D" w:rsidRDefault="006E4622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2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rgMQ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17WyiP2J2Djh3e8nWNFdwyHx6YQzpg1UjxcI+HVNAUFHqJkgrc17/ZYzyihF5KGqRXQQ3y&#10;nxL12SB6HyazWWRjUmZv309RcZee7aXH7PU1IH8nuEqWJzHGBzWI0oF+wj1YxTfRxQzHlwsaBvE6&#10;dJTHPeJitUpByD/Lwq3ZWB5TxwHG6T62T8zZHoKA6N3BQEOWv0Cii403vV3tA+KRYIrj7WaK8EYF&#10;uZuA7vcsLselnqKe/wbLX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oRdq4DECAABV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6E4622" w:rsidRPr="00C0359D" w:rsidRDefault="006E4622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C7F">
        <w:rPr>
          <w:noProof/>
          <w:lang w:eastAsia="ru-RU"/>
        </w:rPr>
        <w:t xml:space="preserve">  </w:t>
      </w:r>
      <w:bookmarkStart w:id="0" w:name="_GoBack"/>
      <w:bookmarkEnd w:id="0"/>
    </w:p>
    <w:sectPr w:rsidR="0068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24"/>
    <w:rsid w:val="00143B2F"/>
    <w:rsid w:val="00511C7F"/>
    <w:rsid w:val="00686B7B"/>
    <w:rsid w:val="006E4622"/>
    <w:rsid w:val="00726624"/>
    <w:rsid w:val="0090387C"/>
    <w:rsid w:val="00C915CF"/>
    <w:rsid w:val="00E323DE"/>
    <w:rsid w:val="00E3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2023-04-09T17:49:00Z</dcterms:created>
  <dcterms:modified xsi:type="dcterms:W3CDTF">2023-04-12T18:47:00Z</dcterms:modified>
</cp:coreProperties>
</file>