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063" w:rsidRDefault="00EB7063" w:rsidP="00294E46">
      <w:pPr>
        <w:ind w:firstLine="709"/>
        <w:jc w:val="both"/>
        <w:rPr>
          <w:sz w:val="28"/>
          <w:szCs w:val="28"/>
        </w:rPr>
      </w:pPr>
      <w:r>
        <w:rPr>
          <w:sz w:val="28"/>
          <w:szCs w:val="28"/>
        </w:rPr>
        <w:t>1 слайд</w:t>
      </w:r>
    </w:p>
    <w:p w:rsidR="00B13C33" w:rsidRDefault="00B13C33" w:rsidP="00294E46">
      <w:pPr>
        <w:ind w:firstLine="709"/>
        <w:jc w:val="both"/>
        <w:rPr>
          <w:sz w:val="28"/>
          <w:szCs w:val="28"/>
        </w:rPr>
      </w:pPr>
      <w:r w:rsidRPr="00B13C33">
        <w:rPr>
          <w:sz w:val="28"/>
          <w:szCs w:val="28"/>
        </w:rPr>
        <w:t xml:space="preserve">К традиционным школьным занятиям принадлежат, как известно, уроки изучения нового материала, закрепления знаний, умений и навыков, проверки и учета приобретенных знаний, умений и навыков, анализа контрольных работ, обобщения и систематизации выученного, повторение темы или раздела. Наряду с этими формами обучения в последнее время широко используются и нетрадиционные или нестандартные. </w:t>
      </w:r>
      <w:proofErr w:type="gramStart"/>
      <w:r w:rsidRPr="00B13C33">
        <w:rPr>
          <w:sz w:val="28"/>
          <w:szCs w:val="28"/>
        </w:rPr>
        <w:t xml:space="preserve">Это, в частности, </w:t>
      </w:r>
      <w:r w:rsidRPr="00B13C33">
        <w:rPr>
          <w:i/>
          <w:sz w:val="28"/>
          <w:szCs w:val="28"/>
        </w:rPr>
        <w:t xml:space="preserve">уроки-семинары, зачеты, лекции, конкурсы, путешествия, интегрированные уроки, занятия-конференции, диспуты, уроки-сказки, </w:t>
      </w:r>
      <w:proofErr w:type="spellStart"/>
      <w:r w:rsidRPr="00B13C33">
        <w:rPr>
          <w:i/>
          <w:sz w:val="28"/>
          <w:szCs w:val="28"/>
        </w:rPr>
        <w:t>тематичные</w:t>
      </w:r>
      <w:proofErr w:type="spellEnd"/>
      <w:r w:rsidRPr="00B13C33">
        <w:rPr>
          <w:i/>
          <w:sz w:val="28"/>
          <w:szCs w:val="28"/>
        </w:rPr>
        <w:t xml:space="preserve"> игровые уроки</w:t>
      </w:r>
      <w:r w:rsidRPr="00B13C33">
        <w:rPr>
          <w:sz w:val="28"/>
          <w:szCs w:val="28"/>
        </w:rPr>
        <w:t>, благодаря которым ученики быстрее и лучше усваивают</w:t>
      </w:r>
      <w:r w:rsidR="002E61E5">
        <w:rPr>
          <w:sz w:val="28"/>
          <w:szCs w:val="28"/>
        </w:rPr>
        <w:t xml:space="preserve"> материал.</w:t>
      </w:r>
      <w:proofErr w:type="gramEnd"/>
    </w:p>
    <w:p w:rsidR="00E07EB6" w:rsidRDefault="00E07EB6" w:rsidP="00294E46">
      <w:pPr>
        <w:ind w:firstLine="709"/>
        <w:jc w:val="both"/>
        <w:rPr>
          <w:sz w:val="28"/>
          <w:szCs w:val="28"/>
        </w:rPr>
      </w:pPr>
    </w:p>
    <w:p w:rsidR="00EB7063" w:rsidRPr="00B13C33" w:rsidRDefault="00EB7063" w:rsidP="00294E46">
      <w:pPr>
        <w:ind w:firstLine="709"/>
        <w:jc w:val="both"/>
        <w:rPr>
          <w:sz w:val="28"/>
          <w:szCs w:val="28"/>
        </w:rPr>
      </w:pPr>
      <w:r>
        <w:rPr>
          <w:sz w:val="28"/>
          <w:szCs w:val="28"/>
        </w:rPr>
        <w:t>2 слайд</w:t>
      </w:r>
    </w:p>
    <w:p w:rsidR="00FC6127" w:rsidRDefault="00FC6127" w:rsidP="00294E46">
      <w:pPr>
        <w:ind w:firstLine="709"/>
        <w:jc w:val="both"/>
        <w:rPr>
          <w:sz w:val="28"/>
          <w:szCs w:val="28"/>
        </w:rPr>
      </w:pPr>
      <w:r w:rsidRPr="00B13C33">
        <w:rPr>
          <w:sz w:val="28"/>
          <w:szCs w:val="28"/>
        </w:rPr>
        <w:t xml:space="preserve">В условиях коренной перестройки всех сфер жизнедеятельности нашего общества особое значение приобретает эстетическое воспитание и развитие подрастающих поколений. Ситуация переходного периода развития общества обостряет процессы поиска человеком смысла существования и своего места в мире и приводит к необходимости </w:t>
      </w:r>
      <w:proofErr w:type="spellStart"/>
      <w:r w:rsidRPr="00B13C33">
        <w:rPr>
          <w:sz w:val="28"/>
          <w:szCs w:val="28"/>
        </w:rPr>
        <w:t>гуманизации</w:t>
      </w:r>
      <w:proofErr w:type="spellEnd"/>
      <w:r w:rsidRPr="00B13C33">
        <w:rPr>
          <w:sz w:val="28"/>
          <w:szCs w:val="28"/>
        </w:rPr>
        <w:t xml:space="preserve"> образования. В этот период возрастает ценность эстетического образования школьников.</w:t>
      </w:r>
    </w:p>
    <w:p w:rsidR="00413419" w:rsidRDefault="00413419" w:rsidP="00294E46">
      <w:pPr>
        <w:ind w:firstLine="709"/>
        <w:jc w:val="both"/>
        <w:rPr>
          <w:sz w:val="28"/>
          <w:szCs w:val="28"/>
        </w:rPr>
      </w:pPr>
    </w:p>
    <w:p w:rsidR="00413419" w:rsidRPr="00B13C33" w:rsidRDefault="00EB7063" w:rsidP="00294E46">
      <w:pPr>
        <w:ind w:firstLine="709"/>
        <w:jc w:val="both"/>
        <w:rPr>
          <w:sz w:val="28"/>
          <w:szCs w:val="28"/>
        </w:rPr>
      </w:pPr>
      <w:r>
        <w:rPr>
          <w:sz w:val="28"/>
          <w:szCs w:val="28"/>
        </w:rPr>
        <w:t>3 слайд</w:t>
      </w:r>
    </w:p>
    <w:p w:rsidR="00FC6127" w:rsidRDefault="00FC6127" w:rsidP="00294E46">
      <w:pPr>
        <w:ind w:firstLine="709"/>
        <w:jc w:val="both"/>
        <w:rPr>
          <w:sz w:val="28"/>
          <w:szCs w:val="28"/>
        </w:rPr>
      </w:pPr>
      <w:r w:rsidRPr="00B13C33">
        <w:rPr>
          <w:sz w:val="28"/>
          <w:szCs w:val="28"/>
        </w:rPr>
        <w:t>Эстетическое воспитание и образование начинает играть особо важную роль при переходе от педагогики знаний, умений и навыков к педагогике развития. Эстетическое начало пронизывает все стороны жизни учащихся, играет огромную роль в процессе их обучения.</w:t>
      </w:r>
    </w:p>
    <w:p w:rsidR="00D57A55" w:rsidRPr="00E07EB6" w:rsidRDefault="00E21740" w:rsidP="00E07EB6">
      <w:pPr>
        <w:pStyle w:val="a5"/>
        <w:numPr>
          <w:ilvl w:val="0"/>
          <w:numId w:val="7"/>
        </w:numPr>
        <w:jc w:val="both"/>
        <w:rPr>
          <w:sz w:val="28"/>
          <w:szCs w:val="28"/>
        </w:rPr>
      </w:pPr>
      <w:r w:rsidRPr="00E07EB6">
        <w:rPr>
          <w:sz w:val="28"/>
          <w:szCs w:val="28"/>
        </w:rPr>
        <w:t>Интеграция – важное условие реализации познавательных потребностей младших школьников, развития личностных качеств учащихся в целом.</w:t>
      </w:r>
    </w:p>
    <w:p w:rsidR="00E07EB6" w:rsidRDefault="00E21740" w:rsidP="00E07EB6">
      <w:pPr>
        <w:numPr>
          <w:ilvl w:val="0"/>
          <w:numId w:val="7"/>
        </w:numPr>
        <w:jc w:val="both"/>
        <w:rPr>
          <w:sz w:val="28"/>
          <w:szCs w:val="28"/>
        </w:rPr>
      </w:pPr>
      <w:r w:rsidRPr="00E07EB6">
        <w:rPr>
          <w:sz w:val="28"/>
          <w:szCs w:val="28"/>
        </w:rPr>
        <w:t xml:space="preserve">Личность стоит на первом </w:t>
      </w:r>
      <w:proofErr w:type="gramStart"/>
      <w:r w:rsidRPr="00E07EB6">
        <w:rPr>
          <w:sz w:val="28"/>
          <w:szCs w:val="28"/>
        </w:rPr>
        <w:t>месте</w:t>
      </w:r>
      <w:proofErr w:type="gramEnd"/>
      <w:r w:rsidRPr="00E07EB6">
        <w:rPr>
          <w:sz w:val="28"/>
          <w:szCs w:val="28"/>
        </w:rPr>
        <w:t xml:space="preserve"> как в социальном так и в учебном пространстве, поэтому необходимо создать благоприятные условия для её реализации.</w:t>
      </w:r>
    </w:p>
    <w:p w:rsidR="00C969DD" w:rsidRDefault="00C969DD" w:rsidP="00C969DD">
      <w:pPr>
        <w:jc w:val="both"/>
        <w:rPr>
          <w:sz w:val="28"/>
          <w:szCs w:val="28"/>
        </w:rPr>
      </w:pPr>
    </w:p>
    <w:p w:rsidR="00C969DD" w:rsidRDefault="00C969DD" w:rsidP="00C969DD">
      <w:pPr>
        <w:jc w:val="both"/>
        <w:rPr>
          <w:sz w:val="28"/>
          <w:szCs w:val="28"/>
        </w:rPr>
      </w:pPr>
    </w:p>
    <w:p w:rsidR="00C969DD" w:rsidRDefault="00C969DD" w:rsidP="00C969DD">
      <w:pPr>
        <w:ind w:firstLine="708"/>
        <w:jc w:val="both"/>
        <w:rPr>
          <w:sz w:val="28"/>
          <w:szCs w:val="28"/>
        </w:rPr>
      </w:pPr>
      <w:r>
        <w:rPr>
          <w:sz w:val="28"/>
          <w:szCs w:val="28"/>
        </w:rPr>
        <w:t>4 слайд</w:t>
      </w:r>
    </w:p>
    <w:p w:rsidR="00D57A55" w:rsidRPr="00E07EB6" w:rsidRDefault="00E21740" w:rsidP="00E07EB6">
      <w:pPr>
        <w:numPr>
          <w:ilvl w:val="0"/>
          <w:numId w:val="7"/>
        </w:numPr>
        <w:jc w:val="both"/>
        <w:rPr>
          <w:sz w:val="28"/>
          <w:szCs w:val="28"/>
        </w:rPr>
      </w:pPr>
      <w:r w:rsidRPr="00E07EB6">
        <w:rPr>
          <w:sz w:val="28"/>
          <w:szCs w:val="28"/>
        </w:rPr>
        <w:t>Проблема интеграции и пути её реализации по-прежнему актуальна в теории и практике.</w:t>
      </w:r>
    </w:p>
    <w:p w:rsidR="00D57A55" w:rsidRDefault="00E21740" w:rsidP="00E07EB6">
      <w:pPr>
        <w:numPr>
          <w:ilvl w:val="0"/>
          <w:numId w:val="7"/>
        </w:numPr>
        <w:jc w:val="both"/>
        <w:rPr>
          <w:sz w:val="28"/>
          <w:szCs w:val="28"/>
        </w:rPr>
      </w:pPr>
      <w:r w:rsidRPr="00E07EB6">
        <w:rPr>
          <w:sz w:val="28"/>
          <w:szCs w:val="28"/>
        </w:rPr>
        <w:t xml:space="preserve">Интеграция – это глубокое взаимопроникновение. Слияние насколько это возможно в одном материале </w:t>
      </w:r>
      <w:proofErr w:type="gramStart"/>
      <w:r w:rsidRPr="00E07EB6">
        <w:rPr>
          <w:sz w:val="28"/>
          <w:szCs w:val="28"/>
        </w:rPr>
        <w:t>обобщенных</w:t>
      </w:r>
      <w:proofErr w:type="gramEnd"/>
      <w:r w:rsidRPr="00E07EB6">
        <w:rPr>
          <w:sz w:val="28"/>
          <w:szCs w:val="28"/>
        </w:rPr>
        <w:t xml:space="preserve"> в той или иной области.</w:t>
      </w:r>
    </w:p>
    <w:p w:rsidR="00E07EB6" w:rsidRPr="00E07EB6" w:rsidRDefault="00E07EB6" w:rsidP="00E07EB6">
      <w:pPr>
        <w:jc w:val="both"/>
        <w:rPr>
          <w:sz w:val="28"/>
          <w:szCs w:val="28"/>
        </w:rPr>
      </w:pPr>
    </w:p>
    <w:p w:rsidR="00FC6127" w:rsidRPr="00B13C33" w:rsidRDefault="00FC6127" w:rsidP="00294E46">
      <w:pPr>
        <w:ind w:firstLine="709"/>
        <w:jc w:val="both"/>
        <w:rPr>
          <w:sz w:val="28"/>
          <w:szCs w:val="28"/>
        </w:rPr>
      </w:pPr>
      <w:r w:rsidRPr="00B13C33">
        <w:rPr>
          <w:sz w:val="28"/>
          <w:szCs w:val="28"/>
        </w:rPr>
        <w:t>Закономерно, что в последнее время все большим успехом среди учеников пользуются интегрированные занятия по искусству, по изучению духовной музыки как части культуры, музыкального фольклора, народного и декоративно-прикладного искусства.</w:t>
      </w:r>
    </w:p>
    <w:p w:rsidR="00FC6127" w:rsidRPr="00B13C33" w:rsidRDefault="00FC6127" w:rsidP="00294E46">
      <w:pPr>
        <w:ind w:firstLine="709"/>
        <w:jc w:val="both"/>
        <w:rPr>
          <w:sz w:val="28"/>
          <w:szCs w:val="28"/>
        </w:rPr>
      </w:pPr>
      <w:r w:rsidRPr="00B13C33">
        <w:rPr>
          <w:sz w:val="28"/>
          <w:szCs w:val="28"/>
        </w:rPr>
        <w:lastRenderedPageBreak/>
        <w:t xml:space="preserve">Интегрированный эстетический цикл в начальном звене позволяет утверждать, что интеграция предметов искусств </w:t>
      </w:r>
      <w:r w:rsidRPr="00B13C33">
        <w:rPr>
          <w:sz w:val="28"/>
          <w:szCs w:val="28"/>
        </w:rPr>
        <w:sym w:font="Symbol" w:char="00BE"/>
      </w:r>
      <w:r w:rsidRPr="00B13C33">
        <w:rPr>
          <w:sz w:val="28"/>
          <w:szCs w:val="28"/>
        </w:rPr>
        <w:t xml:space="preserve"> альтернативная система обучения школьников предметам искусств, альтернативная система их эстетического воспитания и развития.</w:t>
      </w:r>
    </w:p>
    <w:p w:rsidR="00FC6127" w:rsidRDefault="00FC6127" w:rsidP="00294E46">
      <w:pPr>
        <w:ind w:firstLine="709"/>
        <w:jc w:val="both"/>
        <w:rPr>
          <w:sz w:val="28"/>
          <w:szCs w:val="28"/>
        </w:rPr>
      </w:pPr>
      <w:r w:rsidRPr="00B13C33">
        <w:rPr>
          <w:sz w:val="28"/>
          <w:szCs w:val="28"/>
        </w:rPr>
        <w:t xml:space="preserve">Интегрированный курс, который охватывает следующие предметы </w:t>
      </w:r>
      <w:r w:rsidRPr="00B13C33">
        <w:rPr>
          <w:sz w:val="28"/>
          <w:szCs w:val="28"/>
        </w:rPr>
        <w:sym w:font="Symbol" w:char="00BE"/>
      </w:r>
      <w:r w:rsidRPr="00B13C33">
        <w:rPr>
          <w:sz w:val="28"/>
          <w:szCs w:val="28"/>
        </w:rPr>
        <w:t xml:space="preserve"> литературное чтение, изобразительное искусство и музыку,   имеет   общие   для   каждого   из   них   цели,   не   нарушает принципов диалектики, сохраняет специфику разных видов искусств, учитывает возрастные и индивидуальные особенности учащихся, фокусируется в целом на познании детьми действительности, на полноценном восприятии красоты окружающего мира.</w:t>
      </w:r>
    </w:p>
    <w:p w:rsidR="00E07EB6" w:rsidRDefault="00E07EB6" w:rsidP="00294E46">
      <w:pPr>
        <w:ind w:firstLine="709"/>
        <w:jc w:val="both"/>
        <w:rPr>
          <w:sz w:val="28"/>
          <w:szCs w:val="28"/>
        </w:rPr>
      </w:pPr>
    </w:p>
    <w:p w:rsidR="00E07EB6" w:rsidRPr="00B13C33" w:rsidRDefault="003E1E8B" w:rsidP="00294E46">
      <w:pPr>
        <w:jc w:val="both"/>
        <w:rPr>
          <w:sz w:val="28"/>
          <w:szCs w:val="28"/>
        </w:rPr>
      </w:pPr>
      <w:r>
        <w:rPr>
          <w:sz w:val="28"/>
          <w:szCs w:val="28"/>
        </w:rPr>
        <w:tab/>
        <w:t>5</w:t>
      </w:r>
      <w:r w:rsidR="00EB7063">
        <w:rPr>
          <w:sz w:val="28"/>
          <w:szCs w:val="28"/>
        </w:rPr>
        <w:t xml:space="preserve"> слайд</w:t>
      </w:r>
    </w:p>
    <w:p w:rsidR="00FC6127" w:rsidRPr="00B13C33" w:rsidRDefault="00FC6127" w:rsidP="00294E46">
      <w:pPr>
        <w:ind w:firstLine="709"/>
        <w:jc w:val="both"/>
        <w:rPr>
          <w:sz w:val="28"/>
          <w:szCs w:val="28"/>
        </w:rPr>
      </w:pPr>
      <w:r w:rsidRPr="00B13C33">
        <w:rPr>
          <w:sz w:val="28"/>
          <w:szCs w:val="28"/>
        </w:rPr>
        <w:t>Итак, интеграция трех предметов в эстетическом курсе приобретает особое значение. Такие уроки способствуют глубокому проникновению учащихся в слово, в мир красок и звуков, помогают формированию грамотной письменной и устной речи учащихся, ее развитию и обогащению, развивают эстетический вкус, умение понимать и ценить произведения искусства, красоту и богатство родной природы.</w:t>
      </w:r>
    </w:p>
    <w:p w:rsidR="00FC6127" w:rsidRDefault="00FC6127" w:rsidP="00294E46">
      <w:pPr>
        <w:ind w:firstLine="709"/>
        <w:jc w:val="both"/>
        <w:rPr>
          <w:sz w:val="28"/>
          <w:szCs w:val="28"/>
        </w:rPr>
      </w:pPr>
      <w:r w:rsidRPr="00B13C33">
        <w:rPr>
          <w:sz w:val="28"/>
          <w:szCs w:val="28"/>
        </w:rPr>
        <w:t>Кроме того, интеграция трех предметов является средством интенсификации урока, расширяет его информативную емкость, способствует развитию интереса к предметам, к изучаемому курсу, повышает творческий потенциал учащихся.</w:t>
      </w:r>
    </w:p>
    <w:p w:rsidR="00D57A55" w:rsidRPr="00E07EB6" w:rsidRDefault="00E21740" w:rsidP="00E07EB6">
      <w:pPr>
        <w:numPr>
          <w:ilvl w:val="0"/>
          <w:numId w:val="8"/>
        </w:numPr>
        <w:jc w:val="both"/>
        <w:rPr>
          <w:sz w:val="28"/>
          <w:szCs w:val="28"/>
        </w:rPr>
      </w:pPr>
      <w:r w:rsidRPr="00E07EB6">
        <w:rPr>
          <w:sz w:val="28"/>
          <w:szCs w:val="28"/>
        </w:rPr>
        <w:t>Нельзя проводить часто, они теряют новизну и интерес.</w:t>
      </w:r>
    </w:p>
    <w:p w:rsidR="00E07EB6" w:rsidRDefault="00E07EB6" w:rsidP="00E07EB6">
      <w:pPr>
        <w:pStyle w:val="a5"/>
        <w:numPr>
          <w:ilvl w:val="0"/>
          <w:numId w:val="8"/>
        </w:numPr>
        <w:jc w:val="both"/>
        <w:rPr>
          <w:sz w:val="28"/>
          <w:szCs w:val="28"/>
        </w:rPr>
      </w:pPr>
      <w:r w:rsidRPr="00E07EB6">
        <w:rPr>
          <w:sz w:val="28"/>
          <w:szCs w:val="28"/>
        </w:rPr>
        <w:t>Требуют от учителя большой подготовки.</w:t>
      </w:r>
    </w:p>
    <w:p w:rsidR="00EB7063" w:rsidRDefault="00EB7063" w:rsidP="00EB7063">
      <w:pPr>
        <w:pStyle w:val="a5"/>
        <w:jc w:val="both"/>
        <w:rPr>
          <w:sz w:val="28"/>
          <w:szCs w:val="28"/>
        </w:rPr>
      </w:pPr>
    </w:p>
    <w:p w:rsidR="00EB7063" w:rsidRDefault="003E1E8B" w:rsidP="00EB7063">
      <w:pPr>
        <w:pStyle w:val="a5"/>
        <w:jc w:val="both"/>
        <w:rPr>
          <w:sz w:val="28"/>
          <w:szCs w:val="28"/>
        </w:rPr>
      </w:pPr>
      <w:r>
        <w:rPr>
          <w:sz w:val="28"/>
          <w:szCs w:val="28"/>
        </w:rPr>
        <w:t>6</w:t>
      </w:r>
      <w:r w:rsidR="00EB7063">
        <w:rPr>
          <w:sz w:val="28"/>
          <w:szCs w:val="28"/>
        </w:rPr>
        <w:t xml:space="preserve"> слайд</w:t>
      </w:r>
    </w:p>
    <w:p w:rsidR="00195F5B" w:rsidRDefault="00195F5B" w:rsidP="003E1E8B">
      <w:pPr>
        <w:pStyle w:val="a3"/>
        <w:pBdr>
          <w:bottom w:val="single" w:sz="6" w:space="1" w:color="auto"/>
        </w:pBdr>
        <w:rPr>
          <w:sz w:val="28"/>
          <w:szCs w:val="28"/>
        </w:rPr>
      </w:pPr>
      <w:r>
        <w:rPr>
          <w:sz w:val="28"/>
          <w:szCs w:val="28"/>
        </w:rPr>
        <w:t>Многие у</w:t>
      </w:r>
      <w:r w:rsidRPr="00B13C33">
        <w:rPr>
          <w:sz w:val="28"/>
          <w:szCs w:val="28"/>
        </w:rPr>
        <w:t xml:space="preserve">чителя посвятили проблеме интеграции многие годы своей работы. Так, одной из таких учителей, занимающихся этой проблемой, является В.И. </w:t>
      </w:r>
      <w:proofErr w:type="spellStart"/>
      <w:r w:rsidRPr="00B13C33">
        <w:rPr>
          <w:sz w:val="28"/>
          <w:szCs w:val="28"/>
        </w:rPr>
        <w:t>Лямина</w:t>
      </w:r>
      <w:proofErr w:type="spellEnd"/>
      <w:r w:rsidRPr="00B13C33">
        <w:rPr>
          <w:sz w:val="28"/>
          <w:szCs w:val="28"/>
        </w:rPr>
        <w:t>, учитель школы-гимназии № 4 г. Подольска</w:t>
      </w:r>
      <w:r>
        <w:rPr>
          <w:sz w:val="28"/>
          <w:szCs w:val="28"/>
        </w:rPr>
        <w:t xml:space="preserve">. </w:t>
      </w:r>
      <w:r w:rsidRPr="00B13C33">
        <w:rPr>
          <w:sz w:val="28"/>
          <w:szCs w:val="28"/>
        </w:rPr>
        <w:t>Вот что пишет она в своей статье "Интегрированные уроки одно из сре</w:t>
      </w:r>
      <w:proofErr w:type="gramStart"/>
      <w:r w:rsidRPr="00B13C33">
        <w:rPr>
          <w:sz w:val="28"/>
          <w:szCs w:val="28"/>
        </w:rPr>
        <w:t>дств пр</w:t>
      </w:r>
      <w:proofErr w:type="gramEnd"/>
      <w:r w:rsidRPr="00B13C33">
        <w:rPr>
          <w:sz w:val="28"/>
          <w:szCs w:val="28"/>
        </w:rPr>
        <w:t xml:space="preserve">ивития </w:t>
      </w:r>
      <w:r>
        <w:rPr>
          <w:sz w:val="28"/>
          <w:szCs w:val="28"/>
        </w:rPr>
        <w:t>интереса к учебным предметам": «</w:t>
      </w:r>
      <w:r w:rsidRPr="00B13C33">
        <w:rPr>
          <w:sz w:val="28"/>
          <w:szCs w:val="28"/>
        </w:rPr>
        <w:t>Практикой доказано, что чтение - наиболее благополучный предмет в сочетании е музыкой</w:t>
      </w:r>
      <w:r>
        <w:rPr>
          <w:sz w:val="28"/>
          <w:szCs w:val="28"/>
        </w:rPr>
        <w:t xml:space="preserve"> и изобразительным искусством. </w:t>
      </w:r>
      <w:r w:rsidRPr="00B13C33">
        <w:rPr>
          <w:sz w:val="28"/>
          <w:szCs w:val="28"/>
        </w:rPr>
        <w:t>Именно на этих уроках у детей развивается образное мышление и воображение, воспитываются эстетические чувства, любовь к родному языку, природе, литературе, музыке, расширяется кругоз</w:t>
      </w:r>
      <w:r>
        <w:rPr>
          <w:sz w:val="28"/>
          <w:szCs w:val="28"/>
        </w:rPr>
        <w:t>ор, обогащаются знания учащихся».</w:t>
      </w:r>
    </w:p>
    <w:p w:rsidR="00C969DD" w:rsidRDefault="00C969DD" w:rsidP="003E1E8B">
      <w:pPr>
        <w:ind w:firstLine="708"/>
        <w:rPr>
          <w:sz w:val="28"/>
          <w:szCs w:val="28"/>
        </w:rPr>
      </w:pPr>
    </w:p>
    <w:p w:rsidR="00C969DD" w:rsidRDefault="00C969DD" w:rsidP="003E1E8B">
      <w:pPr>
        <w:ind w:firstLine="708"/>
        <w:rPr>
          <w:sz w:val="28"/>
          <w:szCs w:val="28"/>
        </w:rPr>
      </w:pPr>
    </w:p>
    <w:p w:rsidR="00C969DD" w:rsidRDefault="00C969DD" w:rsidP="003E1E8B">
      <w:pPr>
        <w:ind w:firstLine="708"/>
        <w:rPr>
          <w:sz w:val="28"/>
          <w:szCs w:val="28"/>
        </w:rPr>
      </w:pPr>
    </w:p>
    <w:p w:rsidR="00C969DD" w:rsidRDefault="00C969DD" w:rsidP="003E1E8B">
      <w:pPr>
        <w:ind w:firstLine="708"/>
        <w:rPr>
          <w:sz w:val="28"/>
          <w:szCs w:val="28"/>
        </w:rPr>
      </w:pPr>
    </w:p>
    <w:p w:rsidR="00C969DD" w:rsidRDefault="00C969DD" w:rsidP="003E1E8B">
      <w:pPr>
        <w:ind w:firstLine="708"/>
        <w:rPr>
          <w:sz w:val="28"/>
          <w:szCs w:val="28"/>
        </w:rPr>
      </w:pPr>
    </w:p>
    <w:p w:rsidR="00C969DD" w:rsidRDefault="00C969DD" w:rsidP="003E1E8B">
      <w:pPr>
        <w:ind w:firstLine="708"/>
        <w:rPr>
          <w:sz w:val="28"/>
          <w:szCs w:val="28"/>
        </w:rPr>
      </w:pPr>
    </w:p>
    <w:p w:rsidR="003E1E8B" w:rsidRPr="003E1E8B" w:rsidRDefault="003E1E8B" w:rsidP="003E1E8B">
      <w:pPr>
        <w:ind w:firstLine="708"/>
        <w:rPr>
          <w:sz w:val="28"/>
          <w:szCs w:val="28"/>
        </w:rPr>
      </w:pPr>
      <w:r w:rsidRPr="003E1E8B">
        <w:rPr>
          <w:sz w:val="28"/>
          <w:szCs w:val="28"/>
        </w:rPr>
        <w:lastRenderedPageBreak/>
        <w:t>7 слайд.</w:t>
      </w:r>
    </w:p>
    <w:p w:rsidR="0037792B" w:rsidRPr="003E1E8B" w:rsidRDefault="0037792B" w:rsidP="003E1E8B">
      <w:pPr>
        <w:ind w:firstLine="708"/>
        <w:rPr>
          <w:sz w:val="28"/>
          <w:szCs w:val="28"/>
        </w:rPr>
      </w:pPr>
      <w:r w:rsidRPr="003E1E8B">
        <w:rPr>
          <w:sz w:val="28"/>
          <w:szCs w:val="28"/>
        </w:rPr>
        <w:t>За основу интеграции таких учебных предметов как музыка и изобразительное искусство взята ассоциативно – образная связь языка художественной выразительности:</w:t>
      </w:r>
    </w:p>
    <w:tbl>
      <w:tblPr>
        <w:tblStyle w:val="a4"/>
        <w:tblW w:w="0" w:type="auto"/>
        <w:tblLook w:val="04A0"/>
      </w:tblPr>
      <w:tblGrid>
        <w:gridCol w:w="4785"/>
        <w:gridCol w:w="4786"/>
      </w:tblGrid>
      <w:tr w:rsidR="0037792B" w:rsidRPr="003E1E8B" w:rsidTr="00113C9A">
        <w:tc>
          <w:tcPr>
            <w:tcW w:w="4785" w:type="dxa"/>
          </w:tcPr>
          <w:p w:rsidR="0037792B" w:rsidRPr="003E1E8B" w:rsidRDefault="0037792B" w:rsidP="00113C9A">
            <w:pPr>
              <w:jc w:val="center"/>
              <w:rPr>
                <w:b/>
                <w:sz w:val="28"/>
                <w:szCs w:val="28"/>
              </w:rPr>
            </w:pPr>
            <w:r w:rsidRPr="003E1E8B">
              <w:rPr>
                <w:b/>
                <w:sz w:val="28"/>
                <w:szCs w:val="28"/>
              </w:rPr>
              <w:t>Музыка</w:t>
            </w:r>
          </w:p>
        </w:tc>
        <w:tc>
          <w:tcPr>
            <w:tcW w:w="4786" w:type="dxa"/>
          </w:tcPr>
          <w:p w:rsidR="0037792B" w:rsidRPr="003E1E8B" w:rsidRDefault="0037792B" w:rsidP="00113C9A">
            <w:pPr>
              <w:jc w:val="center"/>
              <w:rPr>
                <w:b/>
                <w:sz w:val="28"/>
                <w:szCs w:val="28"/>
              </w:rPr>
            </w:pPr>
            <w:r w:rsidRPr="003E1E8B">
              <w:rPr>
                <w:b/>
                <w:sz w:val="28"/>
                <w:szCs w:val="28"/>
              </w:rPr>
              <w:t>Живопись</w:t>
            </w:r>
          </w:p>
        </w:tc>
      </w:tr>
      <w:tr w:rsidR="0037792B" w:rsidRPr="003E1E8B" w:rsidTr="00113C9A">
        <w:tc>
          <w:tcPr>
            <w:tcW w:w="4785" w:type="dxa"/>
          </w:tcPr>
          <w:p w:rsidR="0037792B" w:rsidRPr="003E1E8B" w:rsidRDefault="0037792B" w:rsidP="00113C9A">
            <w:pPr>
              <w:rPr>
                <w:sz w:val="28"/>
                <w:szCs w:val="28"/>
              </w:rPr>
            </w:pPr>
            <w:r w:rsidRPr="003E1E8B">
              <w:rPr>
                <w:sz w:val="28"/>
                <w:szCs w:val="28"/>
              </w:rPr>
              <w:t>1.Гармония (сочетание звуков)</w:t>
            </w:r>
          </w:p>
        </w:tc>
        <w:tc>
          <w:tcPr>
            <w:tcW w:w="4786" w:type="dxa"/>
          </w:tcPr>
          <w:p w:rsidR="0037792B" w:rsidRPr="003E1E8B" w:rsidRDefault="0037792B" w:rsidP="00113C9A">
            <w:pPr>
              <w:rPr>
                <w:sz w:val="28"/>
                <w:szCs w:val="28"/>
              </w:rPr>
            </w:pPr>
            <w:r w:rsidRPr="003E1E8B">
              <w:rPr>
                <w:sz w:val="28"/>
                <w:szCs w:val="28"/>
              </w:rPr>
              <w:t>1.Колорит (сочетание красок)</w:t>
            </w:r>
          </w:p>
        </w:tc>
      </w:tr>
      <w:tr w:rsidR="0037792B" w:rsidRPr="003E1E8B" w:rsidTr="00113C9A">
        <w:tc>
          <w:tcPr>
            <w:tcW w:w="4785" w:type="dxa"/>
          </w:tcPr>
          <w:p w:rsidR="0037792B" w:rsidRPr="003E1E8B" w:rsidRDefault="0037792B" w:rsidP="00113C9A">
            <w:pPr>
              <w:rPr>
                <w:sz w:val="28"/>
                <w:szCs w:val="28"/>
              </w:rPr>
            </w:pPr>
            <w:r w:rsidRPr="003E1E8B">
              <w:rPr>
                <w:sz w:val="28"/>
                <w:szCs w:val="28"/>
              </w:rPr>
              <w:t>2.Мелодия</w:t>
            </w:r>
          </w:p>
        </w:tc>
        <w:tc>
          <w:tcPr>
            <w:tcW w:w="4786" w:type="dxa"/>
          </w:tcPr>
          <w:p w:rsidR="0037792B" w:rsidRPr="003E1E8B" w:rsidRDefault="0037792B" w:rsidP="00113C9A">
            <w:pPr>
              <w:rPr>
                <w:sz w:val="28"/>
                <w:szCs w:val="28"/>
              </w:rPr>
            </w:pPr>
            <w:r w:rsidRPr="003E1E8B">
              <w:rPr>
                <w:sz w:val="28"/>
                <w:szCs w:val="28"/>
              </w:rPr>
              <w:t>2.Линия</w:t>
            </w:r>
          </w:p>
        </w:tc>
      </w:tr>
      <w:tr w:rsidR="0037792B" w:rsidRPr="003E1E8B" w:rsidTr="00113C9A">
        <w:tc>
          <w:tcPr>
            <w:tcW w:w="4785" w:type="dxa"/>
          </w:tcPr>
          <w:p w:rsidR="0037792B" w:rsidRPr="003E1E8B" w:rsidRDefault="0037792B" w:rsidP="00113C9A">
            <w:pPr>
              <w:rPr>
                <w:sz w:val="28"/>
                <w:szCs w:val="28"/>
              </w:rPr>
            </w:pPr>
            <w:r w:rsidRPr="003E1E8B">
              <w:rPr>
                <w:sz w:val="28"/>
                <w:szCs w:val="28"/>
              </w:rPr>
              <w:t>3.Форма</w:t>
            </w:r>
          </w:p>
        </w:tc>
        <w:tc>
          <w:tcPr>
            <w:tcW w:w="4786" w:type="dxa"/>
          </w:tcPr>
          <w:p w:rsidR="0037792B" w:rsidRPr="003E1E8B" w:rsidRDefault="0037792B" w:rsidP="00113C9A">
            <w:pPr>
              <w:rPr>
                <w:sz w:val="28"/>
                <w:szCs w:val="28"/>
              </w:rPr>
            </w:pPr>
            <w:r w:rsidRPr="003E1E8B">
              <w:rPr>
                <w:sz w:val="28"/>
                <w:szCs w:val="28"/>
              </w:rPr>
              <w:t>3.Композиция</w:t>
            </w:r>
          </w:p>
        </w:tc>
      </w:tr>
      <w:tr w:rsidR="0037792B" w:rsidRPr="003E1E8B" w:rsidTr="00113C9A">
        <w:tc>
          <w:tcPr>
            <w:tcW w:w="4785" w:type="dxa"/>
          </w:tcPr>
          <w:p w:rsidR="0037792B" w:rsidRPr="003E1E8B" w:rsidRDefault="0037792B" w:rsidP="00113C9A">
            <w:pPr>
              <w:rPr>
                <w:sz w:val="28"/>
                <w:szCs w:val="28"/>
              </w:rPr>
            </w:pPr>
            <w:r w:rsidRPr="003E1E8B">
              <w:rPr>
                <w:sz w:val="28"/>
                <w:szCs w:val="28"/>
              </w:rPr>
              <w:t>4.Динамика (</w:t>
            </w:r>
            <w:proofErr w:type="spellStart"/>
            <w:r w:rsidRPr="003E1E8B">
              <w:rPr>
                <w:sz w:val="28"/>
                <w:szCs w:val="28"/>
              </w:rPr>
              <w:t>f</w:t>
            </w:r>
            <w:proofErr w:type="spellEnd"/>
            <w:r w:rsidRPr="003E1E8B">
              <w:rPr>
                <w:sz w:val="28"/>
                <w:szCs w:val="28"/>
              </w:rPr>
              <w:t xml:space="preserve">, </w:t>
            </w:r>
            <w:proofErr w:type="spellStart"/>
            <w:r w:rsidRPr="003E1E8B">
              <w:rPr>
                <w:sz w:val="28"/>
                <w:szCs w:val="28"/>
              </w:rPr>
              <w:t>p</w:t>
            </w:r>
            <w:proofErr w:type="spellEnd"/>
            <w:r w:rsidRPr="003E1E8B">
              <w:rPr>
                <w:sz w:val="28"/>
                <w:szCs w:val="28"/>
              </w:rPr>
              <w:t>)</w:t>
            </w:r>
          </w:p>
        </w:tc>
        <w:tc>
          <w:tcPr>
            <w:tcW w:w="4786" w:type="dxa"/>
          </w:tcPr>
          <w:p w:rsidR="0037792B" w:rsidRPr="003E1E8B" w:rsidRDefault="0037792B" w:rsidP="00113C9A">
            <w:pPr>
              <w:rPr>
                <w:sz w:val="28"/>
                <w:szCs w:val="28"/>
              </w:rPr>
            </w:pPr>
            <w:r w:rsidRPr="003E1E8B">
              <w:rPr>
                <w:sz w:val="28"/>
                <w:szCs w:val="28"/>
              </w:rPr>
              <w:t>4.Насыщенность цвета</w:t>
            </w:r>
          </w:p>
        </w:tc>
      </w:tr>
      <w:tr w:rsidR="0037792B" w:rsidRPr="003E1E8B" w:rsidTr="00113C9A">
        <w:tc>
          <w:tcPr>
            <w:tcW w:w="4785" w:type="dxa"/>
          </w:tcPr>
          <w:p w:rsidR="0037792B" w:rsidRPr="003E1E8B" w:rsidRDefault="0037792B" w:rsidP="00113C9A">
            <w:pPr>
              <w:rPr>
                <w:sz w:val="28"/>
                <w:szCs w:val="28"/>
              </w:rPr>
            </w:pPr>
            <w:r w:rsidRPr="003E1E8B">
              <w:rPr>
                <w:sz w:val="28"/>
                <w:szCs w:val="28"/>
              </w:rPr>
              <w:t>5.Тембр</w:t>
            </w:r>
          </w:p>
        </w:tc>
        <w:tc>
          <w:tcPr>
            <w:tcW w:w="4786" w:type="dxa"/>
          </w:tcPr>
          <w:p w:rsidR="0037792B" w:rsidRPr="003E1E8B" w:rsidRDefault="0037792B" w:rsidP="00113C9A">
            <w:pPr>
              <w:rPr>
                <w:sz w:val="28"/>
                <w:szCs w:val="28"/>
              </w:rPr>
            </w:pPr>
            <w:r w:rsidRPr="003E1E8B">
              <w:rPr>
                <w:sz w:val="28"/>
                <w:szCs w:val="28"/>
              </w:rPr>
              <w:t>5.Цвет</w:t>
            </w:r>
          </w:p>
        </w:tc>
      </w:tr>
      <w:tr w:rsidR="0037792B" w:rsidRPr="003E1E8B" w:rsidTr="00113C9A">
        <w:tc>
          <w:tcPr>
            <w:tcW w:w="4785" w:type="dxa"/>
          </w:tcPr>
          <w:p w:rsidR="0037792B" w:rsidRPr="003E1E8B" w:rsidRDefault="0037792B" w:rsidP="00113C9A">
            <w:pPr>
              <w:rPr>
                <w:sz w:val="28"/>
                <w:szCs w:val="28"/>
              </w:rPr>
            </w:pPr>
            <w:r w:rsidRPr="003E1E8B">
              <w:rPr>
                <w:sz w:val="28"/>
                <w:szCs w:val="28"/>
              </w:rPr>
              <w:t>6. «Три кита» (танец, марш, песня)</w:t>
            </w:r>
          </w:p>
        </w:tc>
        <w:tc>
          <w:tcPr>
            <w:tcW w:w="4786" w:type="dxa"/>
          </w:tcPr>
          <w:p w:rsidR="0037792B" w:rsidRPr="003E1E8B" w:rsidRDefault="0037792B" w:rsidP="00113C9A">
            <w:pPr>
              <w:rPr>
                <w:sz w:val="28"/>
                <w:szCs w:val="28"/>
              </w:rPr>
            </w:pPr>
            <w:r w:rsidRPr="003E1E8B">
              <w:rPr>
                <w:sz w:val="28"/>
                <w:szCs w:val="28"/>
              </w:rPr>
              <w:t>6.Характер мазка</w:t>
            </w:r>
          </w:p>
        </w:tc>
      </w:tr>
      <w:tr w:rsidR="0037792B" w:rsidRPr="003E1E8B" w:rsidTr="00113C9A">
        <w:tc>
          <w:tcPr>
            <w:tcW w:w="4785" w:type="dxa"/>
          </w:tcPr>
          <w:p w:rsidR="0037792B" w:rsidRPr="003E1E8B" w:rsidRDefault="0037792B" w:rsidP="00113C9A">
            <w:pPr>
              <w:rPr>
                <w:sz w:val="28"/>
                <w:szCs w:val="28"/>
              </w:rPr>
            </w:pPr>
            <w:r w:rsidRPr="003E1E8B">
              <w:rPr>
                <w:sz w:val="28"/>
                <w:szCs w:val="28"/>
              </w:rPr>
              <w:t>7.Интонация, характер музыки</w:t>
            </w:r>
          </w:p>
        </w:tc>
        <w:tc>
          <w:tcPr>
            <w:tcW w:w="4786" w:type="dxa"/>
          </w:tcPr>
          <w:p w:rsidR="0037792B" w:rsidRPr="003E1E8B" w:rsidRDefault="0037792B" w:rsidP="00113C9A">
            <w:pPr>
              <w:rPr>
                <w:sz w:val="28"/>
                <w:szCs w:val="28"/>
              </w:rPr>
            </w:pPr>
            <w:r w:rsidRPr="003E1E8B">
              <w:rPr>
                <w:sz w:val="28"/>
                <w:szCs w:val="28"/>
              </w:rPr>
              <w:t>7.Холодные, теплые краски</w:t>
            </w:r>
          </w:p>
        </w:tc>
      </w:tr>
    </w:tbl>
    <w:p w:rsidR="0037792B" w:rsidRPr="003E1E8B" w:rsidRDefault="0037792B" w:rsidP="0037792B">
      <w:pPr>
        <w:rPr>
          <w:sz w:val="28"/>
          <w:szCs w:val="28"/>
        </w:rPr>
      </w:pPr>
    </w:p>
    <w:p w:rsidR="0037792B" w:rsidRPr="003E1E8B" w:rsidRDefault="0037792B" w:rsidP="0037792B">
      <w:pPr>
        <w:rPr>
          <w:sz w:val="28"/>
          <w:szCs w:val="28"/>
        </w:rPr>
      </w:pPr>
      <w:r w:rsidRPr="003E1E8B">
        <w:rPr>
          <w:sz w:val="28"/>
          <w:szCs w:val="28"/>
        </w:rPr>
        <w:tab/>
        <w:t xml:space="preserve">Обогащение художественно – образного мышления учащихся является важной задачей в развитии творческого потенциала детей. От того, насколько мышление школьников наполнится образным элементом и ассоциативными связями, зависит успех в учебе и развитии общих способностей. Связь музыки и живописи многоплановы и разносторонни. Использование живописи на уроках музыки и музыки на уроках живописи – тема не новая для педагогики. </w:t>
      </w:r>
      <w:proofErr w:type="gramStart"/>
      <w:r w:rsidRPr="003E1E8B">
        <w:rPr>
          <w:sz w:val="28"/>
          <w:szCs w:val="28"/>
        </w:rPr>
        <w:t>И</w:t>
      </w:r>
      <w:proofErr w:type="gramEnd"/>
      <w:r w:rsidRPr="003E1E8B">
        <w:rPr>
          <w:sz w:val="28"/>
          <w:szCs w:val="28"/>
        </w:rPr>
        <w:t xml:space="preserve"> тем не менее на исчерпана до конца. Приведу несколько примеров, в которых наглядно проявляется ассоциативно – образная связь языка художественной выразительности музыки и живописи.</w:t>
      </w:r>
    </w:p>
    <w:p w:rsidR="0037792B" w:rsidRPr="003E1E8B" w:rsidRDefault="0037792B" w:rsidP="00C969DD">
      <w:pPr>
        <w:ind w:firstLine="708"/>
        <w:rPr>
          <w:sz w:val="28"/>
          <w:szCs w:val="28"/>
        </w:rPr>
      </w:pPr>
      <w:r w:rsidRPr="003E1E8B">
        <w:rPr>
          <w:sz w:val="28"/>
          <w:szCs w:val="28"/>
        </w:rPr>
        <w:t>Если музыка уже предполагает разнообразное сочетание звуков: высоких и низких, громких и тихих, то живопись – сочетание разных цветов: теплых и холодных, прозрачных и насыщенных. Лишь когда в рисунке ребенка появляется такое разнообразие цветов, несущих эмоциональное содержание, мы говорим о музыкальном звучании созданного им образа.</w:t>
      </w:r>
    </w:p>
    <w:p w:rsidR="0037792B" w:rsidRPr="003E1E8B" w:rsidRDefault="0037792B" w:rsidP="0037792B">
      <w:pPr>
        <w:rPr>
          <w:sz w:val="28"/>
          <w:szCs w:val="28"/>
        </w:rPr>
      </w:pPr>
      <w:r w:rsidRPr="003E1E8B">
        <w:rPr>
          <w:sz w:val="28"/>
          <w:szCs w:val="28"/>
        </w:rPr>
        <w:tab/>
        <w:t>На уроках музыки, когда дети поют песни невыразительно, скучно, педагог нередко говорит о том, что их пение можно сравнить с рисунком, выполненным одним цветом. Поэтому в исполнение нужно внести яркость и красочность!</w:t>
      </w:r>
    </w:p>
    <w:p w:rsidR="0037792B" w:rsidRPr="003E1E8B" w:rsidRDefault="0037792B" w:rsidP="0037792B">
      <w:pPr>
        <w:rPr>
          <w:sz w:val="28"/>
          <w:szCs w:val="28"/>
        </w:rPr>
      </w:pPr>
      <w:r w:rsidRPr="003E1E8B">
        <w:rPr>
          <w:sz w:val="28"/>
          <w:szCs w:val="28"/>
        </w:rPr>
        <w:tab/>
        <w:t>В живописи цвет должен звучать, быть разнообразным и богатым, как разнообразны и богаты музыкальные звуки в произведениях композиторов.</w:t>
      </w:r>
    </w:p>
    <w:p w:rsidR="0037792B" w:rsidRPr="003E1E8B" w:rsidRDefault="0037792B" w:rsidP="0037792B">
      <w:pPr>
        <w:rPr>
          <w:sz w:val="28"/>
          <w:szCs w:val="28"/>
        </w:rPr>
      </w:pPr>
      <w:r w:rsidRPr="003E1E8B">
        <w:rPr>
          <w:sz w:val="28"/>
          <w:szCs w:val="28"/>
        </w:rPr>
        <w:tab/>
        <w:t>Если небо изобразить только одним цветом, например, синим, то в «переводе» на музыкальный язык это будет звучание одной ноты, одинокой в пространстве всего неба. Можно сказать, небо однозвучное. Но если же внести в цветовой замысел белую краску, небо оживает! Цвет становится где-то по-прежнему густым и ровным, а где-то интенсивность едва слышится.</w:t>
      </w:r>
    </w:p>
    <w:p w:rsidR="0037792B" w:rsidRPr="003E1E8B" w:rsidRDefault="0037792B" w:rsidP="0037792B">
      <w:pPr>
        <w:rPr>
          <w:sz w:val="28"/>
          <w:szCs w:val="28"/>
        </w:rPr>
      </w:pPr>
      <w:r w:rsidRPr="003E1E8B">
        <w:rPr>
          <w:sz w:val="28"/>
          <w:szCs w:val="28"/>
        </w:rPr>
        <w:tab/>
        <w:t xml:space="preserve">Подобное изменение цвета ассоциируется с разной динамикой музыки: громко, довольно громко, тихо и т.д. «Музыкальность» и «многоголосие» неба в рисунке возрастает, если в цветовую композицию внести небольшое количество краплака или </w:t>
      </w:r>
      <w:proofErr w:type="gramStart"/>
      <w:r w:rsidRPr="003E1E8B">
        <w:rPr>
          <w:sz w:val="28"/>
          <w:szCs w:val="28"/>
        </w:rPr>
        <w:t>рубиновой</w:t>
      </w:r>
      <w:proofErr w:type="gramEnd"/>
      <w:r w:rsidRPr="003E1E8B">
        <w:rPr>
          <w:sz w:val="28"/>
          <w:szCs w:val="28"/>
        </w:rPr>
        <w:t>. Тогда небо разольет свою мелодию холодными фиолетово-сиреневыми голосами.</w:t>
      </w:r>
    </w:p>
    <w:p w:rsidR="0037792B" w:rsidRPr="003E1E8B" w:rsidRDefault="0037792B" w:rsidP="0037792B">
      <w:pPr>
        <w:rPr>
          <w:sz w:val="28"/>
          <w:szCs w:val="28"/>
        </w:rPr>
      </w:pPr>
      <w:r w:rsidRPr="003E1E8B">
        <w:rPr>
          <w:sz w:val="28"/>
          <w:szCs w:val="28"/>
        </w:rPr>
        <w:lastRenderedPageBreak/>
        <w:tab/>
        <w:t>Школьникам, только начинающим осваивать цветовое многообразие живописи и находящимся в поиске эмоционального звучания цвета, бывает трудно решиться изобразить живописное пятно, смешивая несколько красок. Часто приходится наблюдать, как первоклассники для изображения пейзажа используют открытые локальные цвета: небо – синее, крона деревьев – зеленая, дорога – коричневая и т.д. Главным образом, изображение представляет собой раскрашенные ровным цветом объекты. Эмоциональная выразительность пейзажа явно недостаточна, а работа учащихся носит механический характер.</w:t>
      </w:r>
    </w:p>
    <w:p w:rsidR="0037792B" w:rsidRPr="003E1E8B" w:rsidRDefault="0037792B" w:rsidP="0037792B">
      <w:pPr>
        <w:rPr>
          <w:sz w:val="28"/>
          <w:szCs w:val="28"/>
        </w:rPr>
      </w:pPr>
      <w:r w:rsidRPr="003E1E8B">
        <w:rPr>
          <w:sz w:val="28"/>
          <w:szCs w:val="28"/>
        </w:rPr>
        <w:tab/>
        <w:t>В этом случае эффективным методом развития творческого, образно-художественного мышления оказывается сравнение живописи с музыкой. Исходным моментом для учеников являются слова учителя: «Твой рисунок будет интересен тогда, когда в нем зазвучит музыка!»</w:t>
      </w:r>
    </w:p>
    <w:p w:rsidR="0037792B" w:rsidRPr="003E1E8B" w:rsidRDefault="0037792B" w:rsidP="0037792B">
      <w:pPr>
        <w:rPr>
          <w:sz w:val="28"/>
          <w:szCs w:val="28"/>
        </w:rPr>
      </w:pPr>
      <w:r w:rsidRPr="003E1E8B">
        <w:rPr>
          <w:sz w:val="28"/>
          <w:szCs w:val="28"/>
        </w:rPr>
        <w:tab/>
        <w:t>Для развития цветочувствительности детей используется много творческих заданий. В их основе лежит метод составления аккорда цветов одной гаммы, метод создания цветовых ритмов, метод контрастного сопоставления цветов по отношению к главному, доминирующему цвету, который можно назвать ведущим «мелодическим голосом». А уплотнение одного цвета сравнить с нарастанием звучания одного звука – «крещендо».</w:t>
      </w:r>
    </w:p>
    <w:p w:rsidR="0037792B" w:rsidRPr="003E1E8B" w:rsidRDefault="0037792B" w:rsidP="0037792B">
      <w:pPr>
        <w:rPr>
          <w:sz w:val="28"/>
          <w:szCs w:val="28"/>
        </w:rPr>
      </w:pPr>
      <w:r w:rsidRPr="003E1E8B">
        <w:rPr>
          <w:sz w:val="28"/>
          <w:szCs w:val="28"/>
        </w:rPr>
        <w:tab/>
        <w:t xml:space="preserve">На уроках, посвященных сравнению колорита и содержания всей картины со звучанием того или иного музыкального произведения или инструмента, можно использовать музыку </w:t>
      </w:r>
      <w:proofErr w:type="spellStart"/>
      <w:r w:rsidRPr="003E1E8B">
        <w:rPr>
          <w:sz w:val="28"/>
          <w:szCs w:val="28"/>
        </w:rPr>
        <w:t>А.Вивальди</w:t>
      </w:r>
      <w:proofErr w:type="spellEnd"/>
      <w:r w:rsidRPr="003E1E8B">
        <w:rPr>
          <w:sz w:val="28"/>
          <w:szCs w:val="28"/>
        </w:rPr>
        <w:t xml:space="preserve"> и живопись В.Борисова – </w:t>
      </w:r>
      <w:proofErr w:type="spellStart"/>
      <w:r w:rsidRPr="003E1E8B">
        <w:rPr>
          <w:sz w:val="28"/>
          <w:szCs w:val="28"/>
        </w:rPr>
        <w:t>Мусатова</w:t>
      </w:r>
      <w:proofErr w:type="spellEnd"/>
      <w:r w:rsidRPr="003E1E8B">
        <w:rPr>
          <w:sz w:val="28"/>
          <w:szCs w:val="28"/>
        </w:rPr>
        <w:t xml:space="preserve">, произведения М.Врубеля и С.Рахманинова, В.Кандинского и </w:t>
      </w:r>
      <w:proofErr w:type="spellStart"/>
      <w:r w:rsidRPr="003E1E8B">
        <w:rPr>
          <w:sz w:val="28"/>
          <w:szCs w:val="28"/>
        </w:rPr>
        <w:t>А.Шнитке</w:t>
      </w:r>
      <w:proofErr w:type="spellEnd"/>
      <w:r w:rsidRPr="003E1E8B">
        <w:rPr>
          <w:sz w:val="28"/>
          <w:szCs w:val="28"/>
        </w:rPr>
        <w:t>.</w:t>
      </w:r>
    </w:p>
    <w:p w:rsidR="0037792B" w:rsidRPr="003E1E8B" w:rsidRDefault="0037792B" w:rsidP="0037792B">
      <w:pPr>
        <w:rPr>
          <w:sz w:val="28"/>
          <w:szCs w:val="28"/>
        </w:rPr>
      </w:pPr>
      <w:r w:rsidRPr="003E1E8B">
        <w:rPr>
          <w:sz w:val="28"/>
          <w:szCs w:val="28"/>
        </w:rPr>
        <w:tab/>
        <w:t>Об органической связи живописи и музыки, их изначальной общности как искусства свидетельствуют творческие процессы и само творчество композиторов Н.Римского-Корсакова, А.Скрябина, художника В.Кандинского, Ф.Платова. Эти и другие мастера свои ощущения от восприятия музыки передавали в цвете. Например, слух В.Кандинского ассоциировал звук трубы и громкие удары барабана с ярко-красным цветом, звуки флейты – с нежно-голубым, а звучание английского рожка или гобоя «на глубоких басах» - с фиолетовым цветом.</w:t>
      </w:r>
    </w:p>
    <w:p w:rsidR="0037792B" w:rsidRPr="003E1E8B" w:rsidRDefault="0037792B" w:rsidP="0037792B">
      <w:pPr>
        <w:rPr>
          <w:sz w:val="28"/>
          <w:szCs w:val="28"/>
        </w:rPr>
      </w:pPr>
      <w:r w:rsidRPr="003E1E8B">
        <w:rPr>
          <w:sz w:val="28"/>
          <w:szCs w:val="28"/>
        </w:rPr>
        <w:tab/>
        <w:t>Творческое наследие Ф.Платова хранит циклы живописных композиций, посвященных произведениям А.Скрябина, С.Рахманинова, С.Прокофьева и творчеству других композиторов.</w:t>
      </w:r>
    </w:p>
    <w:p w:rsidR="003E1E8B" w:rsidRPr="003E1E8B" w:rsidRDefault="0037792B" w:rsidP="0037792B">
      <w:pPr>
        <w:rPr>
          <w:sz w:val="28"/>
          <w:szCs w:val="28"/>
        </w:rPr>
      </w:pPr>
      <w:r w:rsidRPr="003E1E8B">
        <w:rPr>
          <w:sz w:val="28"/>
          <w:szCs w:val="28"/>
        </w:rPr>
        <w:tab/>
        <w:t xml:space="preserve">Много общего имеют эмоциональная атмосфера музыкального произведения и колорит в живописи. Звучание музыки в едином образно-эмоциональном ключе, где каждый аккорд, каждая фраза развивает и утверждает идею композитора, сопоставимо с колоритом в живописи, построенным на цветовом единстве, передающем настроение художника, его отношение к </w:t>
      </w:r>
      <w:proofErr w:type="gramStart"/>
      <w:r w:rsidRPr="003E1E8B">
        <w:rPr>
          <w:sz w:val="28"/>
          <w:szCs w:val="28"/>
        </w:rPr>
        <w:t>изображаемому</w:t>
      </w:r>
      <w:proofErr w:type="gramEnd"/>
    </w:p>
    <w:p w:rsidR="003E1E8B" w:rsidRPr="003E1E8B" w:rsidRDefault="003E1E8B" w:rsidP="0037792B">
      <w:pPr>
        <w:rPr>
          <w:sz w:val="28"/>
          <w:szCs w:val="28"/>
        </w:rPr>
      </w:pPr>
    </w:p>
    <w:p w:rsidR="003E1E8B" w:rsidRPr="003E1E8B" w:rsidRDefault="003E1E8B" w:rsidP="0037792B">
      <w:pPr>
        <w:rPr>
          <w:sz w:val="28"/>
          <w:szCs w:val="28"/>
        </w:rPr>
      </w:pPr>
    </w:p>
    <w:p w:rsidR="003E1E8B" w:rsidRPr="003E1E8B" w:rsidRDefault="003E1E8B" w:rsidP="0037792B">
      <w:pPr>
        <w:rPr>
          <w:sz w:val="28"/>
          <w:szCs w:val="28"/>
        </w:rPr>
      </w:pPr>
    </w:p>
    <w:p w:rsidR="003E1E8B" w:rsidRPr="003E1E8B" w:rsidRDefault="003E1E8B" w:rsidP="0037792B">
      <w:pPr>
        <w:rPr>
          <w:sz w:val="28"/>
          <w:szCs w:val="28"/>
        </w:rPr>
      </w:pPr>
    </w:p>
    <w:p w:rsidR="0037792B" w:rsidRPr="003E1E8B" w:rsidRDefault="0037792B" w:rsidP="003E1E8B">
      <w:pPr>
        <w:ind w:firstLine="708"/>
        <w:rPr>
          <w:sz w:val="28"/>
          <w:szCs w:val="28"/>
        </w:rPr>
      </w:pPr>
      <w:r w:rsidRPr="003E1E8B">
        <w:rPr>
          <w:sz w:val="28"/>
          <w:szCs w:val="28"/>
        </w:rPr>
        <w:lastRenderedPageBreak/>
        <w:t>Эффективность воздействия искусства на детей во многом зависит от постановки художественного воспитания в школе.</w:t>
      </w:r>
    </w:p>
    <w:p w:rsidR="0037792B" w:rsidRDefault="0037792B" w:rsidP="0037792B">
      <w:pPr>
        <w:rPr>
          <w:sz w:val="28"/>
          <w:szCs w:val="28"/>
        </w:rPr>
      </w:pPr>
      <w:r w:rsidRPr="003E1E8B">
        <w:rPr>
          <w:sz w:val="28"/>
          <w:szCs w:val="28"/>
        </w:rPr>
        <w:tab/>
        <w:t>Мастерство педагога проявляется в том, насколько он способен увлечь своих воспитанников искусством, научить их чувствовать и сопереживать, быть с ним в психологическом контакте.</w:t>
      </w:r>
    </w:p>
    <w:p w:rsidR="0051738D" w:rsidRPr="003E1E8B" w:rsidRDefault="0051738D" w:rsidP="0037792B">
      <w:pPr>
        <w:rPr>
          <w:sz w:val="28"/>
          <w:szCs w:val="28"/>
        </w:rPr>
      </w:pPr>
    </w:p>
    <w:p w:rsidR="0037792B" w:rsidRPr="003E1E8B" w:rsidRDefault="0037792B" w:rsidP="0037792B">
      <w:pPr>
        <w:rPr>
          <w:sz w:val="28"/>
          <w:szCs w:val="28"/>
        </w:rPr>
      </w:pPr>
      <w:r w:rsidRPr="003E1E8B">
        <w:rPr>
          <w:sz w:val="28"/>
          <w:szCs w:val="28"/>
        </w:rPr>
        <w:tab/>
        <w:t>Ведущее место в программе обучения изобраз</w:t>
      </w:r>
      <w:r w:rsidR="000024E9">
        <w:rPr>
          <w:sz w:val="28"/>
          <w:szCs w:val="28"/>
        </w:rPr>
        <w:t>ительному искусству учащихся начальных</w:t>
      </w:r>
      <w:r w:rsidRPr="003E1E8B">
        <w:rPr>
          <w:sz w:val="28"/>
          <w:szCs w:val="28"/>
        </w:rPr>
        <w:t xml:space="preserve"> классов должно быть отведено рисованию сказочных образов. Мир доброй русской народной сказки близок и понятен детям. Детская фантазия в иллюстрировании сказок неистощима. Стараясь воссоздать в рисунке атмосферу переплетения реального и фантастического, что составляет главное поэтическое очарование сказки, ребенок активно включается в систему духовных ценностей народной культуры. Необходимыми художественно-выразительными средствами для раскрытия сказочных образов, помогающим создать эмоциональный настрой, является цвет и музыка.</w:t>
      </w:r>
    </w:p>
    <w:p w:rsidR="0037792B" w:rsidRPr="003E1E8B" w:rsidRDefault="0037792B" w:rsidP="0037792B">
      <w:pPr>
        <w:rPr>
          <w:sz w:val="28"/>
          <w:szCs w:val="28"/>
        </w:rPr>
      </w:pPr>
      <w:r w:rsidRPr="003E1E8B">
        <w:rPr>
          <w:sz w:val="28"/>
          <w:szCs w:val="28"/>
        </w:rPr>
        <w:tab/>
        <w:t>В школе на уроках изобразительного искусства используется цветная тонированная бумага. Ассоциативное восприятие цвета помогает созданию сказочных образов, усиливая идейно-символическое содержание, заложенное в тексте самой сказки. Например, в работе над иллюстрацией к русской народной сказке «Гуси – лебеди» исходный голубой цвет бумаги ассоциируется с голубым простором неба, на котором дети изображают летящую стаю белокрылых лебедей, уносящих мальчика. Белые силуэты птиц, голубой цвет фона хорошо сочетаются с диском солнца, включенным в композицию.</w:t>
      </w:r>
    </w:p>
    <w:p w:rsidR="0037792B" w:rsidRPr="003E1E8B" w:rsidRDefault="0037792B" w:rsidP="0037792B">
      <w:pPr>
        <w:rPr>
          <w:sz w:val="28"/>
          <w:szCs w:val="28"/>
        </w:rPr>
      </w:pPr>
      <w:r w:rsidRPr="003E1E8B">
        <w:rPr>
          <w:sz w:val="28"/>
          <w:szCs w:val="28"/>
        </w:rPr>
        <w:tab/>
        <w:t xml:space="preserve">В работе над образом Жар – птицы из «Сказки </w:t>
      </w:r>
      <w:proofErr w:type="gramStart"/>
      <w:r w:rsidRPr="003E1E8B">
        <w:rPr>
          <w:sz w:val="28"/>
          <w:szCs w:val="28"/>
        </w:rPr>
        <w:t>об</w:t>
      </w:r>
      <w:proofErr w:type="gramEnd"/>
      <w:r w:rsidRPr="003E1E8B">
        <w:rPr>
          <w:sz w:val="28"/>
          <w:szCs w:val="28"/>
        </w:rPr>
        <w:t xml:space="preserve"> </w:t>
      </w:r>
      <w:proofErr w:type="gramStart"/>
      <w:r w:rsidRPr="003E1E8B">
        <w:rPr>
          <w:sz w:val="28"/>
          <w:szCs w:val="28"/>
        </w:rPr>
        <w:t>Иван</w:t>
      </w:r>
      <w:proofErr w:type="gramEnd"/>
      <w:r w:rsidRPr="003E1E8B">
        <w:rPr>
          <w:sz w:val="28"/>
          <w:szCs w:val="28"/>
        </w:rPr>
        <w:t xml:space="preserve"> царевиче, Жар – птице и сером волке» фиолетовый цвет бумаги ассоциируется со звездным небосводом, озаряемым сверкающим опереньем «Жар – птицы, прилетающей в полночный сад царя Демьяна. Создавая атмосферу ночи, дети убеждаются на конкретном примере, как фиолетовый цвет звездного неба, темно-зеленый цвет кроны яблони и сияющее оперенье птицы выступают в гармоническом цветовом соответствии. </w:t>
      </w:r>
      <w:proofErr w:type="gramStart"/>
      <w:r w:rsidRPr="003E1E8B">
        <w:rPr>
          <w:sz w:val="28"/>
          <w:szCs w:val="28"/>
        </w:rPr>
        <w:t>Новые краски привносит и музыка, раскрывая характер загадочной красивой и гордой птицы (Эдвард Григ.</w:t>
      </w:r>
      <w:proofErr w:type="gramEnd"/>
      <w:r w:rsidRPr="003E1E8B">
        <w:rPr>
          <w:sz w:val="28"/>
          <w:szCs w:val="28"/>
        </w:rPr>
        <w:t xml:space="preserve"> «</w:t>
      </w:r>
      <w:proofErr w:type="spellStart"/>
      <w:r w:rsidRPr="003E1E8B">
        <w:rPr>
          <w:sz w:val="28"/>
          <w:szCs w:val="28"/>
        </w:rPr>
        <w:t>Пер-Гюнт</w:t>
      </w:r>
      <w:proofErr w:type="spellEnd"/>
      <w:r w:rsidRPr="003E1E8B">
        <w:rPr>
          <w:sz w:val="28"/>
          <w:szCs w:val="28"/>
        </w:rPr>
        <w:t xml:space="preserve">». </w:t>
      </w:r>
      <w:proofErr w:type="gramStart"/>
      <w:r w:rsidRPr="003E1E8B">
        <w:rPr>
          <w:sz w:val="28"/>
          <w:szCs w:val="28"/>
        </w:rPr>
        <w:t xml:space="preserve">Танец </w:t>
      </w:r>
      <w:proofErr w:type="spellStart"/>
      <w:r w:rsidRPr="003E1E8B">
        <w:rPr>
          <w:sz w:val="28"/>
          <w:szCs w:val="28"/>
        </w:rPr>
        <w:t>Анитры</w:t>
      </w:r>
      <w:proofErr w:type="spellEnd"/>
      <w:r w:rsidRPr="003E1E8B">
        <w:rPr>
          <w:sz w:val="28"/>
          <w:szCs w:val="28"/>
        </w:rPr>
        <w:t>).</w:t>
      </w:r>
      <w:proofErr w:type="gramEnd"/>
    </w:p>
    <w:p w:rsidR="0037792B" w:rsidRPr="003E1E8B" w:rsidRDefault="0037792B" w:rsidP="0037792B">
      <w:pPr>
        <w:rPr>
          <w:sz w:val="28"/>
          <w:szCs w:val="28"/>
        </w:rPr>
      </w:pPr>
      <w:r w:rsidRPr="003E1E8B">
        <w:rPr>
          <w:sz w:val="28"/>
          <w:szCs w:val="28"/>
        </w:rPr>
        <w:tab/>
        <w:t>В иллюстрациях к сказке Г.Х.Андерсена «</w:t>
      </w:r>
      <w:proofErr w:type="spellStart"/>
      <w:r w:rsidRPr="003E1E8B">
        <w:rPr>
          <w:sz w:val="28"/>
          <w:szCs w:val="28"/>
        </w:rPr>
        <w:t>Дюймовочка</w:t>
      </w:r>
      <w:proofErr w:type="spellEnd"/>
      <w:r w:rsidRPr="003E1E8B">
        <w:rPr>
          <w:sz w:val="28"/>
          <w:szCs w:val="28"/>
        </w:rPr>
        <w:t>» или сказке С.Аксакова «Аленький цветочек» розовый цвет бумаги как бы передает отсвет от цветка, распространяющийся повсюду и, благодаря музыкальному сопровождению, пробуждает в детских душах чувство нежности, восхищения прекрасным.</w:t>
      </w:r>
    </w:p>
    <w:p w:rsidR="0037792B" w:rsidRPr="003E1E8B" w:rsidRDefault="0037792B" w:rsidP="0037792B">
      <w:pPr>
        <w:rPr>
          <w:sz w:val="28"/>
          <w:szCs w:val="28"/>
        </w:rPr>
      </w:pPr>
      <w:r w:rsidRPr="003E1E8B">
        <w:rPr>
          <w:sz w:val="28"/>
          <w:szCs w:val="28"/>
        </w:rPr>
        <w:tab/>
        <w:t xml:space="preserve">С замиранием сердца вслушиваются дети в тончайшие оттенки музыкальных интонаций, представляя себе прекрасную Царевну – Лебедь и маленькую </w:t>
      </w:r>
      <w:proofErr w:type="spellStart"/>
      <w:r w:rsidRPr="003E1E8B">
        <w:rPr>
          <w:sz w:val="28"/>
          <w:szCs w:val="28"/>
        </w:rPr>
        <w:t>Дюймовочку</w:t>
      </w:r>
      <w:proofErr w:type="spellEnd"/>
      <w:r w:rsidRPr="003E1E8B">
        <w:rPr>
          <w:sz w:val="28"/>
          <w:szCs w:val="28"/>
        </w:rPr>
        <w:t>, сидящую на пестике цветка, ковер-самолет, сказочный град на острове Буяне.</w:t>
      </w:r>
    </w:p>
    <w:p w:rsidR="0037792B" w:rsidRPr="003E1E8B" w:rsidRDefault="0037792B" w:rsidP="0037792B">
      <w:pPr>
        <w:rPr>
          <w:sz w:val="28"/>
          <w:szCs w:val="28"/>
        </w:rPr>
      </w:pPr>
      <w:r w:rsidRPr="003E1E8B">
        <w:rPr>
          <w:sz w:val="28"/>
          <w:szCs w:val="28"/>
        </w:rPr>
        <w:tab/>
        <w:t xml:space="preserve">Используя музыку на уроках изобразительного искусства, прежде </w:t>
      </w:r>
      <w:proofErr w:type="gramStart"/>
      <w:r w:rsidRPr="003E1E8B">
        <w:rPr>
          <w:sz w:val="28"/>
          <w:szCs w:val="28"/>
        </w:rPr>
        <w:t>всего</w:t>
      </w:r>
      <w:proofErr w:type="gramEnd"/>
      <w:r w:rsidRPr="003E1E8B">
        <w:rPr>
          <w:sz w:val="28"/>
          <w:szCs w:val="28"/>
        </w:rPr>
        <w:t xml:space="preserve"> нужно подбирать ее так, чтобы она была не просто музыкальным фоном для </w:t>
      </w:r>
      <w:r w:rsidRPr="003E1E8B">
        <w:rPr>
          <w:sz w:val="28"/>
          <w:szCs w:val="28"/>
        </w:rPr>
        <w:lastRenderedPageBreak/>
        <w:t>рисования, не только создавала приятный настрой для работы, а активно, наравне с символикой и образностью цвета работала на ассоциативную характеристику художественного образа.</w:t>
      </w:r>
    </w:p>
    <w:p w:rsidR="0037792B" w:rsidRPr="003E1E8B" w:rsidRDefault="0037792B" w:rsidP="0037792B">
      <w:pPr>
        <w:rPr>
          <w:sz w:val="28"/>
          <w:szCs w:val="28"/>
        </w:rPr>
      </w:pPr>
      <w:r w:rsidRPr="003E1E8B">
        <w:rPr>
          <w:sz w:val="28"/>
          <w:szCs w:val="28"/>
        </w:rPr>
        <w:tab/>
        <w:t>На уроке «Дымковские игрушки» (свистульки) на столе, подобно ярмарочным товарам, расставлены предметы народных промыслов. Эта выставка рисует в воображении детей атмосферу русской ярмарки, где каждая артель или отдельные мастера состязались в своих достижениях.</w:t>
      </w:r>
    </w:p>
    <w:p w:rsidR="0037792B" w:rsidRDefault="0037792B" w:rsidP="0037792B">
      <w:pPr>
        <w:rPr>
          <w:sz w:val="28"/>
          <w:szCs w:val="28"/>
        </w:rPr>
      </w:pPr>
      <w:r w:rsidRPr="003E1E8B">
        <w:rPr>
          <w:sz w:val="28"/>
          <w:szCs w:val="28"/>
        </w:rPr>
        <w:tab/>
        <w:t>На таком уроке уместно использовать музыкальное произведение, в котором также воплощена идея непрерывного, неистощимого по выдумке состязания исполнителей. Это виртуозное оркестровое сочинение «Озорные частушки» Родиона Щедрина. В музыке бурлит жизнь ярмарки, зорко увиденная и мастерски отображенная композитором.  В оркестре трещат деревянные ложки, свистят дудки и свирели; кажется, что и свистульки народных мастеров высвистывают свою тему в этих музыкальных скороговорках. Характерно, что дети на уроке, воспринимая эту музыку, чувствуют в ней живое отображение спектральных цветов – красного, синего, желтого, оранжевого.</w:t>
      </w:r>
    </w:p>
    <w:p w:rsidR="009B7E88" w:rsidRDefault="009B7E88" w:rsidP="0037792B">
      <w:pPr>
        <w:rPr>
          <w:sz w:val="28"/>
          <w:szCs w:val="28"/>
        </w:rPr>
      </w:pPr>
    </w:p>
    <w:p w:rsidR="009B7E88" w:rsidRDefault="009B7E88" w:rsidP="0037792B">
      <w:pPr>
        <w:rPr>
          <w:sz w:val="28"/>
          <w:szCs w:val="28"/>
        </w:rPr>
      </w:pPr>
    </w:p>
    <w:p w:rsidR="009B7E88" w:rsidRDefault="009B7E88" w:rsidP="009B7E88">
      <w:pPr>
        <w:ind w:firstLine="708"/>
        <w:rPr>
          <w:sz w:val="28"/>
          <w:szCs w:val="28"/>
        </w:rPr>
      </w:pPr>
      <w:r>
        <w:rPr>
          <w:sz w:val="28"/>
          <w:szCs w:val="28"/>
        </w:rPr>
        <w:t>8 слайд</w:t>
      </w:r>
    </w:p>
    <w:p w:rsidR="009B7E88" w:rsidRPr="003E1E8B" w:rsidRDefault="009B7E88" w:rsidP="0037792B">
      <w:pPr>
        <w:rPr>
          <w:sz w:val="28"/>
          <w:szCs w:val="28"/>
        </w:rPr>
      </w:pPr>
    </w:p>
    <w:p w:rsidR="0037792B" w:rsidRPr="003E1E8B" w:rsidRDefault="0037792B" w:rsidP="0037792B">
      <w:pPr>
        <w:rPr>
          <w:sz w:val="28"/>
          <w:szCs w:val="28"/>
        </w:rPr>
      </w:pPr>
      <w:r w:rsidRPr="003E1E8B">
        <w:rPr>
          <w:sz w:val="28"/>
          <w:szCs w:val="28"/>
        </w:rPr>
        <w:tab/>
        <w:t xml:space="preserve">Музыка – неистощимый источник вдохновения. Знание основ </w:t>
      </w:r>
      <w:proofErr w:type="spellStart"/>
      <w:r w:rsidRPr="003E1E8B">
        <w:rPr>
          <w:sz w:val="28"/>
          <w:szCs w:val="28"/>
        </w:rPr>
        <w:t>цветоведения</w:t>
      </w:r>
      <w:proofErr w:type="spellEnd"/>
      <w:r w:rsidRPr="003E1E8B">
        <w:rPr>
          <w:sz w:val="28"/>
          <w:szCs w:val="28"/>
        </w:rPr>
        <w:t xml:space="preserve"> и музыкальное сопровождение на уроке помогают детям справляться со сложными творческими задачами.</w:t>
      </w:r>
    </w:p>
    <w:p w:rsidR="0037792B" w:rsidRPr="003E1E8B" w:rsidRDefault="0037792B" w:rsidP="0037792B">
      <w:pPr>
        <w:rPr>
          <w:sz w:val="28"/>
          <w:szCs w:val="28"/>
        </w:rPr>
      </w:pPr>
      <w:r w:rsidRPr="003E1E8B">
        <w:rPr>
          <w:sz w:val="28"/>
          <w:szCs w:val="28"/>
        </w:rPr>
        <w:tab/>
        <w:t>Продуманное сочетание сюжетных образов, цветной бумаги и музыкального сопровождения способны оказывать не только художественное, но и морально-этическое воздействие на духовный мир ребенка. Литературный, музыкальный и живописный образы, обогащая друг друга, способны слиться в одно художественное целое, пробуждая в детях энергию мышления, развивая духовные силы.</w:t>
      </w:r>
    </w:p>
    <w:p w:rsidR="0037792B" w:rsidRPr="003E1E8B" w:rsidRDefault="0037792B" w:rsidP="0037792B">
      <w:pPr>
        <w:rPr>
          <w:sz w:val="28"/>
          <w:szCs w:val="28"/>
        </w:rPr>
      </w:pPr>
      <w:r w:rsidRPr="003E1E8B">
        <w:rPr>
          <w:sz w:val="28"/>
          <w:szCs w:val="28"/>
        </w:rPr>
        <w:tab/>
        <w:t>Таким образом, обнаруживается логика связей между проявлениями в разных искусствах одной и той же идеи. Эта единая логика организует художественное воздействие на духовный мир ребенка, выступает как подчинение всех проявлений искусства решению единой идейно-художественной задачи – формированию в человеке подлинно человеческого, которое бы поднимало его еще на одну ступеньку культуры.</w:t>
      </w:r>
    </w:p>
    <w:p w:rsidR="0051738D" w:rsidRDefault="0051738D" w:rsidP="0051738D">
      <w:pPr>
        <w:rPr>
          <w:sz w:val="28"/>
          <w:szCs w:val="28"/>
        </w:rPr>
      </w:pPr>
    </w:p>
    <w:p w:rsidR="0051738D" w:rsidRDefault="0051738D" w:rsidP="0051738D">
      <w:pPr>
        <w:rPr>
          <w:sz w:val="28"/>
          <w:szCs w:val="28"/>
        </w:rPr>
      </w:pPr>
    </w:p>
    <w:p w:rsidR="0051738D" w:rsidRDefault="0051738D" w:rsidP="0051738D">
      <w:pPr>
        <w:rPr>
          <w:sz w:val="28"/>
          <w:szCs w:val="28"/>
        </w:rPr>
      </w:pPr>
    </w:p>
    <w:p w:rsidR="0051738D" w:rsidRDefault="0051738D" w:rsidP="0051738D">
      <w:pPr>
        <w:rPr>
          <w:sz w:val="28"/>
          <w:szCs w:val="28"/>
        </w:rPr>
      </w:pPr>
    </w:p>
    <w:p w:rsidR="0051738D" w:rsidRDefault="0051738D" w:rsidP="0051738D">
      <w:pPr>
        <w:rPr>
          <w:sz w:val="28"/>
          <w:szCs w:val="28"/>
        </w:rPr>
      </w:pPr>
    </w:p>
    <w:p w:rsidR="0051738D" w:rsidRDefault="0051738D" w:rsidP="0051738D">
      <w:pPr>
        <w:rPr>
          <w:sz w:val="28"/>
          <w:szCs w:val="28"/>
        </w:rPr>
      </w:pPr>
    </w:p>
    <w:p w:rsidR="0051738D" w:rsidRDefault="0051738D" w:rsidP="0051738D">
      <w:pPr>
        <w:rPr>
          <w:sz w:val="28"/>
          <w:szCs w:val="28"/>
        </w:rPr>
      </w:pPr>
    </w:p>
    <w:p w:rsidR="0051738D" w:rsidRDefault="0051738D" w:rsidP="0051738D">
      <w:pPr>
        <w:rPr>
          <w:sz w:val="28"/>
          <w:szCs w:val="28"/>
        </w:rPr>
      </w:pPr>
    </w:p>
    <w:p w:rsidR="0051738D" w:rsidRDefault="0051738D" w:rsidP="0051738D">
      <w:pPr>
        <w:rPr>
          <w:sz w:val="28"/>
          <w:szCs w:val="28"/>
        </w:rPr>
      </w:pPr>
    </w:p>
    <w:p w:rsidR="0051738D" w:rsidRDefault="0051738D" w:rsidP="0051738D">
      <w:pPr>
        <w:rPr>
          <w:sz w:val="28"/>
          <w:szCs w:val="28"/>
        </w:rPr>
      </w:pPr>
    </w:p>
    <w:p w:rsidR="0051738D" w:rsidRDefault="0051738D" w:rsidP="00294E46">
      <w:pPr>
        <w:pStyle w:val="a3"/>
        <w:ind w:firstLine="708"/>
        <w:rPr>
          <w:sz w:val="28"/>
          <w:szCs w:val="28"/>
        </w:rPr>
      </w:pPr>
    </w:p>
    <w:p w:rsidR="00195F5B" w:rsidRPr="003E1E8B" w:rsidRDefault="00195F5B" w:rsidP="00294E46">
      <w:pPr>
        <w:pStyle w:val="a3"/>
        <w:ind w:firstLine="708"/>
        <w:rPr>
          <w:sz w:val="28"/>
          <w:szCs w:val="28"/>
        </w:rPr>
      </w:pPr>
      <w:r w:rsidRPr="003E1E8B">
        <w:rPr>
          <w:sz w:val="28"/>
          <w:szCs w:val="28"/>
        </w:rPr>
        <w:t>Я очень заинтересовалась этой проблемой. У меня возникла</w:t>
      </w:r>
      <w:r w:rsidRPr="003E1E8B">
        <w:rPr>
          <w:sz w:val="28"/>
          <w:szCs w:val="28"/>
        </w:rPr>
        <w:br/>
        <w:t>мысль: а смогу ли я сама проводить такие уроки? Они ведь большие, сложные, требуют большой подготовки учителя и учеников.</w:t>
      </w:r>
      <w:r w:rsidRPr="003E1E8B">
        <w:rPr>
          <w:sz w:val="28"/>
          <w:szCs w:val="28"/>
        </w:rPr>
        <w:br/>
        <w:t>Такие уроки нельзя проводить часто, так как они теряют новизну и интерес. Да и не все темы и разделы учебной программы можно и нужно интегрировать.</w:t>
      </w:r>
    </w:p>
    <w:p w:rsidR="00195F5B" w:rsidRPr="003E1E8B" w:rsidRDefault="00195F5B" w:rsidP="00294E46">
      <w:pPr>
        <w:pStyle w:val="a3"/>
        <w:ind w:firstLine="708"/>
        <w:rPr>
          <w:sz w:val="28"/>
          <w:szCs w:val="28"/>
        </w:rPr>
      </w:pPr>
      <w:r w:rsidRPr="003E1E8B">
        <w:rPr>
          <w:sz w:val="28"/>
          <w:szCs w:val="28"/>
        </w:rPr>
        <w:t xml:space="preserve">И я решила попробовать: ещё раз пересмотрела программы, отдельные темы и разделы, проанализировала их и решила провести интегрированный урок в 1 классе по обучению грамоте и письму. Урок получился. Детям очень понравился. И я стала их проводить чаще. Главной особенностью таких уроков явилось то, дети не </w:t>
      </w:r>
      <w:proofErr w:type="gramStart"/>
      <w:r w:rsidRPr="003E1E8B">
        <w:rPr>
          <w:sz w:val="28"/>
          <w:szCs w:val="28"/>
        </w:rPr>
        <w:t>устают</w:t>
      </w:r>
      <w:proofErr w:type="gramEnd"/>
      <w:r w:rsidRPr="003E1E8B">
        <w:rPr>
          <w:sz w:val="28"/>
          <w:szCs w:val="28"/>
        </w:rPr>
        <w:t xml:space="preserve"> и применяется много дополнительного материала. </w:t>
      </w:r>
    </w:p>
    <w:p w:rsidR="00195F5B" w:rsidRPr="003E1E8B" w:rsidRDefault="00195F5B" w:rsidP="00294E46">
      <w:pPr>
        <w:pStyle w:val="a3"/>
        <w:rPr>
          <w:sz w:val="28"/>
          <w:szCs w:val="28"/>
        </w:rPr>
      </w:pPr>
      <w:r w:rsidRPr="003E1E8B">
        <w:rPr>
          <w:sz w:val="28"/>
          <w:szCs w:val="28"/>
        </w:rPr>
        <w:tab/>
        <w:t>Дальше я стала пробовать проводить интегрированные уроки: чтение – музыка, чтение – изобразительное искусство, изобразительное искусство – музыка.</w:t>
      </w:r>
    </w:p>
    <w:p w:rsidR="00195F5B" w:rsidRPr="003E1E8B" w:rsidRDefault="00195F5B" w:rsidP="00294E46">
      <w:pPr>
        <w:pStyle w:val="a3"/>
        <w:rPr>
          <w:sz w:val="28"/>
          <w:szCs w:val="28"/>
        </w:rPr>
      </w:pPr>
      <w:r w:rsidRPr="003E1E8B">
        <w:rPr>
          <w:sz w:val="28"/>
          <w:szCs w:val="28"/>
        </w:rPr>
        <w:tab/>
        <w:t xml:space="preserve">Вот </w:t>
      </w:r>
      <w:r w:rsidR="00294E46" w:rsidRPr="003E1E8B">
        <w:rPr>
          <w:sz w:val="28"/>
          <w:szCs w:val="28"/>
        </w:rPr>
        <w:t>примеры уроков искусства.</w:t>
      </w:r>
      <w:r w:rsidRPr="003E1E8B">
        <w:rPr>
          <w:sz w:val="28"/>
          <w:szCs w:val="28"/>
        </w:rPr>
        <w:t xml:space="preserve"> </w:t>
      </w:r>
    </w:p>
    <w:p w:rsidR="00EB7063" w:rsidRDefault="00EB7063" w:rsidP="00294E46">
      <w:pPr>
        <w:pStyle w:val="a3"/>
        <w:rPr>
          <w:sz w:val="28"/>
          <w:szCs w:val="28"/>
        </w:rPr>
      </w:pPr>
      <w:r>
        <w:rPr>
          <w:sz w:val="28"/>
          <w:szCs w:val="28"/>
        </w:rPr>
        <w:t>9 слайд</w:t>
      </w:r>
    </w:p>
    <w:p w:rsidR="00195F5B" w:rsidRPr="00294E46" w:rsidRDefault="00195F5B" w:rsidP="00294E46">
      <w:pPr>
        <w:pStyle w:val="a3"/>
        <w:jc w:val="center"/>
        <w:rPr>
          <w:b/>
          <w:sz w:val="28"/>
          <w:szCs w:val="28"/>
        </w:rPr>
      </w:pPr>
      <w:r w:rsidRPr="00294E46">
        <w:rPr>
          <w:b/>
          <w:sz w:val="28"/>
          <w:szCs w:val="28"/>
        </w:rPr>
        <w:t>1 класс</w:t>
      </w:r>
    </w:p>
    <w:tbl>
      <w:tblPr>
        <w:tblStyle w:val="a4"/>
        <w:tblW w:w="0" w:type="auto"/>
        <w:tblLook w:val="04A0"/>
      </w:tblPr>
      <w:tblGrid>
        <w:gridCol w:w="959"/>
        <w:gridCol w:w="4111"/>
        <w:gridCol w:w="4501"/>
      </w:tblGrid>
      <w:tr w:rsidR="00195F5B" w:rsidTr="00195F5B">
        <w:tc>
          <w:tcPr>
            <w:tcW w:w="959" w:type="dxa"/>
          </w:tcPr>
          <w:p w:rsidR="00195F5B" w:rsidRDefault="00195F5B" w:rsidP="00294E46">
            <w:pPr>
              <w:pStyle w:val="a3"/>
              <w:jc w:val="center"/>
              <w:rPr>
                <w:sz w:val="28"/>
                <w:szCs w:val="28"/>
              </w:rPr>
            </w:pPr>
            <w:r>
              <w:rPr>
                <w:sz w:val="28"/>
                <w:szCs w:val="28"/>
              </w:rPr>
              <w:t xml:space="preserve">№ </w:t>
            </w:r>
            <w:proofErr w:type="spellStart"/>
            <w:r>
              <w:rPr>
                <w:sz w:val="28"/>
                <w:szCs w:val="28"/>
              </w:rPr>
              <w:t>п\</w:t>
            </w:r>
            <w:proofErr w:type="gramStart"/>
            <w:r>
              <w:rPr>
                <w:sz w:val="28"/>
                <w:szCs w:val="28"/>
              </w:rPr>
              <w:t>п</w:t>
            </w:r>
            <w:proofErr w:type="spellEnd"/>
            <w:proofErr w:type="gramEnd"/>
          </w:p>
        </w:tc>
        <w:tc>
          <w:tcPr>
            <w:tcW w:w="4111" w:type="dxa"/>
          </w:tcPr>
          <w:p w:rsidR="00195F5B" w:rsidRDefault="00195F5B" w:rsidP="00294E46">
            <w:pPr>
              <w:pStyle w:val="a3"/>
              <w:jc w:val="center"/>
              <w:rPr>
                <w:sz w:val="28"/>
                <w:szCs w:val="28"/>
              </w:rPr>
            </w:pPr>
            <w:r>
              <w:rPr>
                <w:sz w:val="28"/>
                <w:szCs w:val="28"/>
              </w:rPr>
              <w:t>ИЗО</w:t>
            </w:r>
          </w:p>
        </w:tc>
        <w:tc>
          <w:tcPr>
            <w:tcW w:w="4501" w:type="dxa"/>
          </w:tcPr>
          <w:p w:rsidR="00195F5B" w:rsidRDefault="00195F5B" w:rsidP="00294E46">
            <w:pPr>
              <w:pStyle w:val="a3"/>
              <w:jc w:val="center"/>
              <w:rPr>
                <w:sz w:val="28"/>
                <w:szCs w:val="28"/>
              </w:rPr>
            </w:pPr>
            <w:r>
              <w:rPr>
                <w:sz w:val="28"/>
                <w:szCs w:val="28"/>
              </w:rPr>
              <w:t>Музыка</w:t>
            </w:r>
          </w:p>
        </w:tc>
      </w:tr>
      <w:tr w:rsidR="00195F5B" w:rsidTr="00195F5B">
        <w:tc>
          <w:tcPr>
            <w:tcW w:w="959" w:type="dxa"/>
          </w:tcPr>
          <w:p w:rsidR="00195F5B" w:rsidRDefault="00195F5B" w:rsidP="00294E46">
            <w:pPr>
              <w:pStyle w:val="a3"/>
              <w:jc w:val="center"/>
              <w:rPr>
                <w:sz w:val="28"/>
                <w:szCs w:val="28"/>
              </w:rPr>
            </w:pPr>
            <w:r>
              <w:rPr>
                <w:sz w:val="28"/>
                <w:szCs w:val="28"/>
              </w:rPr>
              <w:t>1.</w:t>
            </w:r>
          </w:p>
        </w:tc>
        <w:tc>
          <w:tcPr>
            <w:tcW w:w="4111" w:type="dxa"/>
          </w:tcPr>
          <w:p w:rsidR="00195F5B" w:rsidRPr="006C376F" w:rsidRDefault="00195F5B" w:rsidP="00294E46">
            <w:pPr>
              <w:pStyle w:val="a3"/>
              <w:jc w:val="center"/>
              <w:rPr>
                <w:sz w:val="28"/>
                <w:szCs w:val="28"/>
                <w:u w:val="single"/>
              </w:rPr>
            </w:pPr>
            <w:r w:rsidRPr="006C376F">
              <w:rPr>
                <w:sz w:val="28"/>
                <w:szCs w:val="28"/>
                <w:u w:val="single"/>
              </w:rPr>
              <w:t>Украшение птиц.</w:t>
            </w:r>
          </w:p>
          <w:p w:rsidR="00195F5B" w:rsidRPr="006C376F" w:rsidRDefault="00195F5B" w:rsidP="00294E46">
            <w:pPr>
              <w:pStyle w:val="a3"/>
              <w:jc w:val="center"/>
            </w:pPr>
            <w:r w:rsidRPr="006C376F">
              <w:t xml:space="preserve">Изображение нарядной птицы в технике </w:t>
            </w:r>
            <w:r w:rsidR="00392B63" w:rsidRPr="006C376F">
              <w:t>объёмной аппликации, коллажа.</w:t>
            </w:r>
          </w:p>
        </w:tc>
        <w:tc>
          <w:tcPr>
            <w:tcW w:w="4501" w:type="dxa"/>
          </w:tcPr>
          <w:p w:rsidR="00195F5B" w:rsidRPr="006C376F" w:rsidRDefault="00195F5B" w:rsidP="00294E46">
            <w:pPr>
              <w:pStyle w:val="a3"/>
              <w:jc w:val="center"/>
              <w:rPr>
                <w:sz w:val="28"/>
                <w:szCs w:val="28"/>
                <w:u w:val="single"/>
              </w:rPr>
            </w:pPr>
            <w:r w:rsidRPr="006C376F">
              <w:rPr>
                <w:sz w:val="28"/>
                <w:szCs w:val="28"/>
                <w:u w:val="single"/>
              </w:rPr>
              <w:t>Звучащие картины.</w:t>
            </w:r>
          </w:p>
          <w:p w:rsidR="00392B63" w:rsidRPr="006C376F" w:rsidRDefault="00392B63" w:rsidP="00294E46">
            <w:pPr>
              <w:pStyle w:val="a3"/>
              <w:jc w:val="center"/>
            </w:pPr>
            <w:r w:rsidRPr="006C376F">
              <w:t>Муз</w:t>
            </w:r>
            <w:proofErr w:type="gramStart"/>
            <w:r w:rsidRPr="006C376F">
              <w:t>.</w:t>
            </w:r>
            <w:proofErr w:type="gramEnd"/>
            <w:r w:rsidRPr="006C376F">
              <w:t xml:space="preserve"> </w:t>
            </w:r>
            <w:proofErr w:type="gramStart"/>
            <w:r w:rsidRPr="006C376F">
              <w:t>м</w:t>
            </w:r>
            <w:proofErr w:type="gramEnd"/>
            <w:r w:rsidRPr="006C376F">
              <w:t>атериал:</w:t>
            </w:r>
          </w:p>
          <w:p w:rsidR="00392B63" w:rsidRDefault="00392B63" w:rsidP="00294E46">
            <w:pPr>
              <w:pStyle w:val="a3"/>
              <w:jc w:val="center"/>
              <w:rPr>
                <w:sz w:val="28"/>
                <w:szCs w:val="28"/>
              </w:rPr>
            </w:pPr>
            <w:r w:rsidRPr="00392B63">
              <w:t>«Полянка»</w:t>
            </w:r>
            <w:proofErr w:type="gramStart"/>
            <w:r w:rsidRPr="00392B63">
              <w:t>,р</w:t>
            </w:r>
            <w:proofErr w:type="gramEnd"/>
            <w:r w:rsidRPr="00392B63">
              <w:t xml:space="preserve">усский народный наигрыш (свирель); «Кукушка» Л. К. </w:t>
            </w:r>
            <w:proofErr w:type="spellStart"/>
            <w:r w:rsidRPr="00392B63">
              <w:t>Дакена</w:t>
            </w:r>
            <w:proofErr w:type="spellEnd"/>
            <w:r w:rsidRPr="00392B63">
              <w:t xml:space="preserve"> (арфа); «Шутка» из сюиты Баха (флейта).</w:t>
            </w:r>
          </w:p>
          <w:p w:rsidR="00195F5B" w:rsidRDefault="00195F5B" w:rsidP="00294E46">
            <w:pPr>
              <w:pStyle w:val="a3"/>
              <w:jc w:val="center"/>
              <w:rPr>
                <w:sz w:val="28"/>
                <w:szCs w:val="28"/>
              </w:rPr>
            </w:pPr>
          </w:p>
        </w:tc>
      </w:tr>
      <w:tr w:rsidR="00195F5B" w:rsidTr="00195F5B">
        <w:tc>
          <w:tcPr>
            <w:tcW w:w="959" w:type="dxa"/>
          </w:tcPr>
          <w:p w:rsidR="00195F5B" w:rsidRDefault="00392B63" w:rsidP="00294E46">
            <w:pPr>
              <w:pStyle w:val="a3"/>
              <w:jc w:val="center"/>
              <w:rPr>
                <w:sz w:val="28"/>
                <w:szCs w:val="28"/>
              </w:rPr>
            </w:pPr>
            <w:r>
              <w:rPr>
                <w:sz w:val="28"/>
                <w:szCs w:val="28"/>
              </w:rPr>
              <w:t>2.</w:t>
            </w:r>
          </w:p>
        </w:tc>
        <w:tc>
          <w:tcPr>
            <w:tcW w:w="4111" w:type="dxa"/>
          </w:tcPr>
          <w:p w:rsidR="00195F5B" w:rsidRPr="006C376F" w:rsidRDefault="00392B63" w:rsidP="00294E46">
            <w:pPr>
              <w:pStyle w:val="a3"/>
              <w:jc w:val="center"/>
              <w:rPr>
                <w:sz w:val="28"/>
                <w:szCs w:val="28"/>
                <w:u w:val="single"/>
              </w:rPr>
            </w:pPr>
            <w:r w:rsidRPr="006C376F">
              <w:rPr>
                <w:sz w:val="28"/>
                <w:szCs w:val="28"/>
                <w:u w:val="single"/>
              </w:rPr>
              <w:t>Мастер Украшения помогает сделать праздник (обобщение темы).</w:t>
            </w:r>
          </w:p>
          <w:p w:rsidR="00392B63" w:rsidRPr="006C376F" w:rsidRDefault="00392B63" w:rsidP="00294E46">
            <w:pPr>
              <w:pStyle w:val="a3"/>
              <w:jc w:val="center"/>
            </w:pPr>
            <w:r w:rsidRPr="006C376F">
              <w:t xml:space="preserve">Подготовка к Новому году. </w:t>
            </w:r>
            <w:r w:rsidR="006C376F" w:rsidRPr="006C376F">
              <w:t>Новые навыки работы с бумагой и обобщение материала всей темы.</w:t>
            </w:r>
          </w:p>
        </w:tc>
        <w:tc>
          <w:tcPr>
            <w:tcW w:w="4501" w:type="dxa"/>
          </w:tcPr>
          <w:p w:rsidR="00195F5B" w:rsidRPr="006C376F" w:rsidRDefault="00392B63" w:rsidP="00294E46">
            <w:pPr>
              <w:pStyle w:val="a3"/>
              <w:jc w:val="center"/>
              <w:rPr>
                <w:sz w:val="28"/>
                <w:szCs w:val="28"/>
                <w:u w:val="single"/>
              </w:rPr>
            </w:pPr>
            <w:r w:rsidRPr="006C376F">
              <w:rPr>
                <w:sz w:val="28"/>
                <w:szCs w:val="28"/>
                <w:u w:val="single"/>
              </w:rPr>
              <w:t>Добрый праздник среди зимы.</w:t>
            </w:r>
          </w:p>
          <w:p w:rsidR="00392B63" w:rsidRPr="006C376F" w:rsidRDefault="00392B63" w:rsidP="00294E46">
            <w:pPr>
              <w:pStyle w:val="a3"/>
              <w:jc w:val="center"/>
            </w:pPr>
            <w:r w:rsidRPr="006C376F">
              <w:t xml:space="preserve">Знакомство со сказкой  Т. </w:t>
            </w:r>
            <w:proofErr w:type="spellStart"/>
            <w:r w:rsidRPr="006C376F">
              <w:t>Гофмани</w:t>
            </w:r>
            <w:proofErr w:type="spellEnd"/>
            <w:r w:rsidRPr="006C376F">
              <w:t xml:space="preserve"> и музыкой балета П. И. Чайковского «Щелкунчик».</w:t>
            </w:r>
          </w:p>
        </w:tc>
      </w:tr>
    </w:tbl>
    <w:p w:rsidR="009B7E88" w:rsidRDefault="009B7E88" w:rsidP="00EB7063">
      <w:pPr>
        <w:pStyle w:val="a3"/>
        <w:rPr>
          <w:sz w:val="28"/>
          <w:szCs w:val="28"/>
        </w:rPr>
      </w:pPr>
    </w:p>
    <w:p w:rsidR="00EB7063" w:rsidRPr="00EB7063" w:rsidRDefault="00EB7063" w:rsidP="00EB7063">
      <w:pPr>
        <w:pStyle w:val="a3"/>
        <w:rPr>
          <w:sz w:val="28"/>
          <w:szCs w:val="28"/>
        </w:rPr>
      </w:pPr>
      <w:r w:rsidRPr="00EB7063">
        <w:rPr>
          <w:sz w:val="28"/>
          <w:szCs w:val="28"/>
        </w:rPr>
        <w:lastRenderedPageBreak/>
        <w:t>11 слайд</w:t>
      </w:r>
    </w:p>
    <w:p w:rsidR="00195F5B" w:rsidRPr="00294E46" w:rsidRDefault="006C376F" w:rsidP="00294E46">
      <w:pPr>
        <w:pStyle w:val="a3"/>
        <w:jc w:val="center"/>
        <w:rPr>
          <w:b/>
          <w:sz w:val="28"/>
          <w:szCs w:val="28"/>
        </w:rPr>
      </w:pPr>
      <w:r w:rsidRPr="00294E46">
        <w:rPr>
          <w:b/>
          <w:sz w:val="28"/>
          <w:szCs w:val="28"/>
        </w:rPr>
        <w:t>4 класс</w:t>
      </w:r>
    </w:p>
    <w:tbl>
      <w:tblPr>
        <w:tblStyle w:val="a4"/>
        <w:tblW w:w="0" w:type="auto"/>
        <w:tblLook w:val="04A0"/>
      </w:tblPr>
      <w:tblGrid>
        <w:gridCol w:w="3190"/>
        <w:gridCol w:w="3190"/>
        <w:gridCol w:w="3191"/>
      </w:tblGrid>
      <w:tr w:rsidR="006C376F" w:rsidTr="006C376F">
        <w:tc>
          <w:tcPr>
            <w:tcW w:w="3190" w:type="dxa"/>
          </w:tcPr>
          <w:p w:rsidR="006C376F" w:rsidRDefault="006C376F" w:rsidP="00294E46">
            <w:pPr>
              <w:pStyle w:val="a3"/>
              <w:jc w:val="center"/>
              <w:rPr>
                <w:sz w:val="28"/>
                <w:szCs w:val="28"/>
              </w:rPr>
            </w:pPr>
            <w:r>
              <w:rPr>
                <w:sz w:val="28"/>
                <w:szCs w:val="28"/>
              </w:rPr>
              <w:t xml:space="preserve">№ </w:t>
            </w:r>
            <w:proofErr w:type="spellStart"/>
            <w:r>
              <w:rPr>
                <w:sz w:val="28"/>
                <w:szCs w:val="28"/>
              </w:rPr>
              <w:t>п\</w:t>
            </w:r>
            <w:proofErr w:type="gramStart"/>
            <w:r>
              <w:rPr>
                <w:sz w:val="28"/>
                <w:szCs w:val="28"/>
              </w:rPr>
              <w:t>п</w:t>
            </w:r>
            <w:proofErr w:type="spellEnd"/>
            <w:proofErr w:type="gramEnd"/>
          </w:p>
        </w:tc>
        <w:tc>
          <w:tcPr>
            <w:tcW w:w="3190" w:type="dxa"/>
          </w:tcPr>
          <w:p w:rsidR="006C376F" w:rsidRDefault="006C376F" w:rsidP="00294E46">
            <w:pPr>
              <w:pStyle w:val="a3"/>
              <w:jc w:val="center"/>
              <w:rPr>
                <w:sz w:val="28"/>
                <w:szCs w:val="28"/>
              </w:rPr>
            </w:pPr>
            <w:r>
              <w:rPr>
                <w:sz w:val="28"/>
                <w:szCs w:val="28"/>
              </w:rPr>
              <w:t>ИЗО</w:t>
            </w:r>
          </w:p>
        </w:tc>
        <w:tc>
          <w:tcPr>
            <w:tcW w:w="3191" w:type="dxa"/>
          </w:tcPr>
          <w:p w:rsidR="006C376F" w:rsidRDefault="006C376F" w:rsidP="00294E46">
            <w:pPr>
              <w:pStyle w:val="a3"/>
              <w:jc w:val="center"/>
              <w:rPr>
                <w:sz w:val="28"/>
                <w:szCs w:val="28"/>
              </w:rPr>
            </w:pPr>
            <w:r>
              <w:rPr>
                <w:sz w:val="28"/>
                <w:szCs w:val="28"/>
              </w:rPr>
              <w:t>Музыка</w:t>
            </w:r>
          </w:p>
        </w:tc>
      </w:tr>
      <w:tr w:rsidR="006C376F" w:rsidTr="006C376F">
        <w:tc>
          <w:tcPr>
            <w:tcW w:w="3190" w:type="dxa"/>
          </w:tcPr>
          <w:p w:rsidR="006C376F" w:rsidRDefault="006C376F" w:rsidP="00294E46">
            <w:pPr>
              <w:pStyle w:val="a3"/>
              <w:jc w:val="center"/>
              <w:rPr>
                <w:sz w:val="28"/>
                <w:szCs w:val="28"/>
              </w:rPr>
            </w:pPr>
            <w:r>
              <w:rPr>
                <w:sz w:val="28"/>
                <w:szCs w:val="28"/>
              </w:rPr>
              <w:t>1.</w:t>
            </w:r>
          </w:p>
        </w:tc>
        <w:tc>
          <w:tcPr>
            <w:tcW w:w="3190" w:type="dxa"/>
          </w:tcPr>
          <w:p w:rsidR="006C376F" w:rsidRDefault="00026981" w:rsidP="00294E46">
            <w:pPr>
              <w:pStyle w:val="a3"/>
              <w:jc w:val="center"/>
              <w:rPr>
                <w:sz w:val="28"/>
                <w:szCs w:val="28"/>
              </w:rPr>
            </w:pPr>
            <w:r w:rsidRPr="00294E46">
              <w:rPr>
                <w:sz w:val="28"/>
                <w:szCs w:val="28"/>
                <w:u w:val="single"/>
              </w:rPr>
              <w:t>Обобщение темы «Истоки родного искусства». Ярмарка</w:t>
            </w:r>
            <w:r>
              <w:rPr>
                <w:sz w:val="28"/>
                <w:szCs w:val="28"/>
              </w:rPr>
              <w:t>.</w:t>
            </w:r>
          </w:p>
          <w:p w:rsidR="00026981" w:rsidRPr="00026981" w:rsidRDefault="00026981" w:rsidP="00294E46">
            <w:pPr>
              <w:pStyle w:val="a3"/>
              <w:jc w:val="center"/>
            </w:pPr>
            <w:r w:rsidRPr="00026981">
              <w:t>Декоративно – творческое конструирование.</w:t>
            </w:r>
          </w:p>
        </w:tc>
        <w:tc>
          <w:tcPr>
            <w:tcW w:w="3191" w:type="dxa"/>
          </w:tcPr>
          <w:p w:rsidR="006C376F" w:rsidRPr="00294E46" w:rsidRDefault="006C376F" w:rsidP="00294E46">
            <w:pPr>
              <w:pStyle w:val="a3"/>
              <w:jc w:val="center"/>
              <w:rPr>
                <w:sz w:val="28"/>
                <w:szCs w:val="28"/>
                <w:u w:val="single"/>
              </w:rPr>
            </w:pPr>
            <w:r w:rsidRPr="00294E46">
              <w:rPr>
                <w:sz w:val="28"/>
                <w:szCs w:val="28"/>
                <w:u w:val="single"/>
              </w:rPr>
              <w:t xml:space="preserve">Ярмарочное гулянье. </w:t>
            </w:r>
            <w:proofErr w:type="spellStart"/>
            <w:r w:rsidRPr="00294E46">
              <w:rPr>
                <w:sz w:val="28"/>
                <w:szCs w:val="28"/>
                <w:u w:val="single"/>
              </w:rPr>
              <w:t>Святогорский</w:t>
            </w:r>
            <w:proofErr w:type="spellEnd"/>
            <w:r w:rsidRPr="00294E46">
              <w:rPr>
                <w:sz w:val="28"/>
                <w:szCs w:val="28"/>
                <w:u w:val="single"/>
              </w:rPr>
              <w:t xml:space="preserve"> монастырь.</w:t>
            </w:r>
          </w:p>
          <w:p w:rsidR="006C376F" w:rsidRPr="00026981" w:rsidRDefault="006C376F" w:rsidP="00294E46">
            <w:pPr>
              <w:pStyle w:val="a3"/>
              <w:jc w:val="center"/>
            </w:pPr>
            <w:r w:rsidRPr="00026981">
              <w:t>Выразительность и изобразительность в музыке. П. И. Чайковский «</w:t>
            </w:r>
            <w:proofErr w:type="spellStart"/>
            <w:r w:rsidRPr="00026981">
              <w:t>Комаринская</w:t>
            </w:r>
            <w:proofErr w:type="spellEnd"/>
            <w:r w:rsidRPr="00026981">
              <w:t xml:space="preserve">», «Мужик на гармонике играет», </w:t>
            </w:r>
            <w:r w:rsidR="00026981" w:rsidRPr="00026981">
              <w:t>«Девицы, красавицы»</w:t>
            </w:r>
            <w:r w:rsidR="00026981">
              <w:t>.</w:t>
            </w:r>
          </w:p>
        </w:tc>
      </w:tr>
      <w:tr w:rsidR="006C376F" w:rsidTr="006C376F">
        <w:tc>
          <w:tcPr>
            <w:tcW w:w="3190" w:type="dxa"/>
          </w:tcPr>
          <w:p w:rsidR="006C376F" w:rsidRDefault="006C376F" w:rsidP="00294E46">
            <w:pPr>
              <w:pStyle w:val="a3"/>
              <w:jc w:val="center"/>
              <w:rPr>
                <w:sz w:val="28"/>
                <w:szCs w:val="28"/>
              </w:rPr>
            </w:pPr>
            <w:r>
              <w:rPr>
                <w:sz w:val="28"/>
                <w:szCs w:val="28"/>
              </w:rPr>
              <w:t>2.</w:t>
            </w:r>
          </w:p>
        </w:tc>
        <w:tc>
          <w:tcPr>
            <w:tcW w:w="3190" w:type="dxa"/>
          </w:tcPr>
          <w:p w:rsidR="006C376F" w:rsidRPr="00294E46" w:rsidRDefault="00026981" w:rsidP="00294E46">
            <w:pPr>
              <w:pStyle w:val="a3"/>
              <w:jc w:val="center"/>
              <w:rPr>
                <w:sz w:val="28"/>
                <w:szCs w:val="28"/>
                <w:u w:val="single"/>
              </w:rPr>
            </w:pPr>
            <w:r w:rsidRPr="00294E46">
              <w:rPr>
                <w:sz w:val="28"/>
                <w:szCs w:val="28"/>
                <w:u w:val="single"/>
              </w:rPr>
              <w:t>Города русской земли.</w:t>
            </w:r>
          </w:p>
          <w:p w:rsidR="00026981" w:rsidRPr="00294E46" w:rsidRDefault="00026981" w:rsidP="00294E46">
            <w:pPr>
              <w:pStyle w:val="a3"/>
              <w:jc w:val="center"/>
              <w:rPr>
                <w:sz w:val="28"/>
                <w:szCs w:val="28"/>
              </w:rPr>
            </w:pPr>
            <w:r w:rsidRPr="00294E46">
              <w:t>Рисование по представлению</w:t>
            </w:r>
            <w:r w:rsidRPr="00294E46">
              <w:rPr>
                <w:sz w:val="28"/>
                <w:szCs w:val="28"/>
              </w:rPr>
              <w:t>.</w:t>
            </w:r>
          </w:p>
        </w:tc>
        <w:tc>
          <w:tcPr>
            <w:tcW w:w="3191" w:type="dxa"/>
          </w:tcPr>
          <w:p w:rsidR="006C376F" w:rsidRPr="00294E46" w:rsidRDefault="00026981" w:rsidP="00294E46">
            <w:pPr>
              <w:pStyle w:val="a3"/>
              <w:jc w:val="center"/>
              <w:rPr>
                <w:sz w:val="28"/>
                <w:szCs w:val="28"/>
                <w:u w:val="single"/>
              </w:rPr>
            </w:pPr>
            <w:r w:rsidRPr="00294E46">
              <w:rPr>
                <w:sz w:val="28"/>
                <w:szCs w:val="28"/>
                <w:u w:val="single"/>
              </w:rPr>
              <w:t>Старый замок. Счастье в сирени живёт…</w:t>
            </w:r>
          </w:p>
          <w:p w:rsidR="00026981" w:rsidRPr="00026981" w:rsidRDefault="00026981" w:rsidP="00294E46">
            <w:pPr>
              <w:pStyle w:val="a3"/>
              <w:jc w:val="center"/>
            </w:pPr>
            <w:r w:rsidRPr="00026981">
              <w:t>Различные виды музыки: вокальная, инструментальная.</w:t>
            </w:r>
          </w:p>
          <w:p w:rsidR="00026981" w:rsidRPr="00026981" w:rsidRDefault="00026981" w:rsidP="00294E46">
            <w:pPr>
              <w:pStyle w:val="a3"/>
              <w:jc w:val="center"/>
            </w:pPr>
            <w:r w:rsidRPr="00026981">
              <w:t xml:space="preserve">«Старый замок». </w:t>
            </w:r>
            <w:r w:rsidR="00294E46">
              <w:t>М.</w:t>
            </w:r>
            <w:r w:rsidRPr="00026981">
              <w:t xml:space="preserve">Мусоргский. </w:t>
            </w:r>
            <w:r w:rsidR="00294E46">
              <w:t>«Сирень» С.</w:t>
            </w:r>
            <w:r w:rsidRPr="00026981">
              <w:t>Рахманинов.</w:t>
            </w:r>
          </w:p>
          <w:p w:rsidR="00026981" w:rsidRDefault="00026981" w:rsidP="00294E46">
            <w:pPr>
              <w:pStyle w:val="a3"/>
              <w:jc w:val="center"/>
              <w:rPr>
                <w:sz w:val="28"/>
                <w:szCs w:val="28"/>
              </w:rPr>
            </w:pPr>
          </w:p>
        </w:tc>
      </w:tr>
    </w:tbl>
    <w:p w:rsidR="006C376F" w:rsidRPr="00B13C33" w:rsidRDefault="00C969DD" w:rsidP="00EB7063">
      <w:pPr>
        <w:pStyle w:val="a3"/>
        <w:rPr>
          <w:sz w:val="28"/>
          <w:szCs w:val="28"/>
        </w:rPr>
      </w:pPr>
      <w:r>
        <w:rPr>
          <w:sz w:val="28"/>
          <w:szCs w:val="28"/>
        </w:rPr>
        <w:t>16</w:t>
      </w:r>
      <w:r w:rsidR="00EB7063">
        <w:rPr>
          <w:sz w:val="28"/>
          <w:szCs w:val="28"/>
        </w:rPr>
        <w:t xml:space="preserve"> слайд</w:t>
      </w:r>
    </w:p>
    <w:p w:rsidR="00294E46" w:rsidRPr="00B13C33" w:rsidRDefault="00294E46" w:rsidP="00294E46">
      <w:pPr>
        <w:pStyle w:val="a3"/>
        <w:ind w:firstLine="708"/>
        <w:rPr>
          <w:sz w:val="28"/>
          <w:szCs w:val="28"/>
        </w:rPr>
      </w:pPr>
      <w:r w:rsidRPr="00B13C33">
        <w:rPr>
          <w:sz w:val="28"/>
          <w:szCs w:val="28"/>
        </w:rPr>
        <w:t>Доказано, что эмоции человека, воспринимающего искусство, неразрывно связаны с мышлением, а, следовательно, и с речью.</w:t>
      </w:r>
    </w:p>
    <w:p w:rsidR="00294E46" w:rsidRDefault="00294E46" w:rsidP="00294E46">
      <w:pPr>
        <w:pStyle w:val="a3"/>
        <w:ind w:firstLine="708"/>
        <w:rPr>
          <w:sz w:val="28"/>
          <w:szCs w:val="28"/>
        </w:rPr>
      </w:pPr>
      <w:r w:rsidRPr="00B13C33">
        <w:rPr>
          <w:sz w:val="28"/>
          <w:szCs w:val="28"/>
        </w:rPr>
        <w:t>На</w:t>
      </w:r>
      <w:r>
        <w:rPr>
          <w:sz w:val="28"/>
          <w:szCs w:val="28"/>
        </w:rPr>
        <w:t xml:space="preserve"> интегрированных уроках </w:t>
      </w:r>
      <w:r w:rsidRPr="00B13C33">
        <w:rPr>
          <w:sz w:val="28"/>
          <w:szCs w:val="28"/>
        </w:rPr>
        <w:t>изобразительного искусства</w:t>
      </w:r>
      <w:r>
        <w:rPr>
          <w:sz w:val="28"/>
          <w:szCs w:val="28"/>
        </w:rPr>
        <w:t xml:space="preserve"> и музыки</w:t>
      </w:r>
      <w:r w:rsidRPr="00B13C33">
        <w:rPr>
          <w:sz w:val="28"/>
          <w:szCs w:val="28"/>
        </w:rPr>
        <w:t xml:space="preserve"> стимулируется речевая,</w:t>
      </w:r>
      <w:r>
        <w:rPr>
          <w:sz w:val="28"/>
          <w:szCs w:val="28"/>
        </w:rPr>
        <w:t xml:space="preserve"> эмоциональная</w:t>
      </w:r>
      <w:r w:rsidRPr="00B13C33">
        <w:rPr>
          <w:sz w:val="28"/>
          <w:szCs w:val="28"/>
        </w:rPr>
        <w:t xml:space="preserve"> деятельность на уроке, развивается и обогащается их словарный запас.</w:t>
      </w:r>
    </w:p>
    <w:p w:rsidR="0051738D" w:rsidRDefault="0051738D" w:rsidP="00294E46">
      <w:pPr>
        <w:pStyle w:val="a3"/>
        <w:ind w:firstLine="708"/>
        <w:rPr>
          <w:sz w:val="28"/>
          <w:szCs w:val="28"/>
        </w:rPr>
      </w:pPr>
    </w:p>
    <w:p w:rsidR="00B525F5" w:rsidRPr="00B13C33" w:rsidRDefault="0051738D" w:rsidP="00294E46">
      <w:pPr>
        <w:pStyle w:val="a3"/>
        <w:ind w:firstLine="708"/>
        <w:rPr>
          <w:sz w:val="28"/>
          <w:szCs w:val="28"/>
        </w:rPr>
      </w:pPr>
      <w:r>
        <w:rPr>
          <w:sz w:val="28"/>
          <w:szCs w:val="28"/>
        </w:rPr>
        <w:t>17 слайд</w:t>
      </w:r>
    </w:p>
    <w:p w:rsidR="0037792B" w:rsidRPr="003E1E8B" w:rsidRDefault="0037792B" w:rsidP="0037792B">
      <w:pPr>
        <w:ind w:firstLine="708"/>
        <w:rPr>
          <w:sz w:val="28"/>
          <w:szCs w:val="28"/>
        </w:rPr>
      </w:pPr>
      <w:r w:rsidRPr="003E1E8B">
        <w:rPr>
          <w:sz w:val="28"/>
          <w:szCs w:val="28"/>
        </w:rPr>
        <w:t xml:space="preserve">Интеграция предметов «музыка» и «изобразительное искусство» - качественно новый уровень работы с детьми, позволяющий вплотную подойти к решению проблемы междисциплинарной разобщенности </w:t>
      </w:r>
      <w:proofErr w:type="gramStart"/>
      <w:r w:rsidRPr="003E1E8B">
        <w:rPr>
          <w:sz w:val="28"/>
          <w:szCs w:val="28"/>
        </w:rPr>
        <w:t>методических подходов</w:t>
      </w:r>
      <w:proofErr w:type="gramEnd"/>
      <w:r w:rsidRPr="003E1E8B">
        <w:rPr>
          <w:sz w:val="28"/>
          <w:szCs w:val="28"/>
        </w:rPr>
        <w:t xml:space="preserve"> в преподавании предметов искусства в начальной школе.</w:t>
      </w:r>
    </w:p>
    <w:p w:rsidR="009B7E88" w:rsidRDefault="0037792B" w:rsidP="0037792B">
      <w:pPr>
        <w:ind w:firstLine="708"/>
        <w:rPr>
          <w:sz w:val="28"/>
          <w:szCs w:val="28"/>
        </w:rPr>
      </w:pPr>
      <w:r w:rsidRPr="003E1E8B">
        <w:rPr>
          <w:sz w:val="28"/>
          <w:szCs w:val="28"/>
        </w:rPr>
        <w:t xml:space="preserve">Данное объединение позволит решить воспитательные задачи в обучении, сформировать художественно-образное мышление детей (пусть </w:t>
      </w:r>
      <w:r w:rsidRPr="003E1E8B">
        <w:rPr>
          <w:sz w:val="28"/>
          <w:szCs w:val="28"/>
        </w:rPr>
        <w:lastRenderedPageBreak/>
        <w:t>даже для кого-то в начальной стадии), заинтересовать их и добиться активного включения учащихся в учебный процесс.</w:t>
      </w:r>
    </w:p>
    <w:p w:rsidR="009B7E88" w:rsidRDefault="0037792B" w:rsidP="0037792B">
      <w:pPr>
        <w:ind w:firstLine="708"/>
        <w:rPr>
          <w:sz w:val="28"/>
          <w:szCs w:val="28"/>
        </w:rPr>
      </w:pPr>
      <w:r w:rsidRPr="003E1E8B">
        <w:rPr>
          <w:sz w:val="28"/>
          <w:szCs w:val="28"/>
        </w:rPr>
        <w:t xml:space="preserve"> Об успешном проведении интегрированных уроков изобразительного искусства и музыки будут «говорить» рисунки детей (в основе своей всегда яркие и веселые), их эмоциональное состояние</w:t>
      </w:r>
      <w:r w:rsidR="009B7E88">
        <w:rPr>
          <w:sz w:val="28"/>
          <w:szCs w:val="28"/>
        </w:rPr>
        <w:t xml:space="preserve">. </w:t>
      </w:r>
    </w:p>
    <w:p w:rsidR="0037792B" w:rsidRPr="003E1E8B" w:rsidRDefault="0037792B" w:rsidP="0037792B">
      <w:pPr>
        <w:ind w:firstLine="708"/>
        <w:rPr>
          <w:sz w:val="28"/>
          <w:szCs w:val="28"/>
        </w:rPr>
      </w:pPr>
      <w:r w:rsidRPr="003E1E8B">
        <w:rPr>
          <w:sz w:val="28"/>
          <w:szCs w:val="28"/>
        </w:rPr>
        <w:t>И ведь можно не ограничиваться только разработкой серии интегрированных уроков. Нужно идти вперед, создавая интегрированные курсы. Ведь все, что мы делаем, мы делаем, прежде всего, для детей. Много зависит от нас, то, с какими знаниями выйдет ребенок из начальной школы и закончит ее.</w:t>
      </w:r>
    </w:p>
    <w:p w:rsidR="0037792B" w:rsidRPr="003E1E8B" w:rsidRDefault="0037792B" w:rsidP="0037792B">
      <w:pPr>
        <w:rPr>
          <w:sz w:val="28"/>
          <w:szCs w:val="28"/>
        </w:rPr>
      </w:pPr>
    </w:p>
    <w:p w:rsidR="0037792B" w:rsidRPr="003E1E8B" w:rsidRDefault="0037792B" w:rsidP="0037792B">
      <w:pPr>
        <w:rPr>
          <w:sz w:val="28"/>
          <w:szCs w:val="28"/>
        </w:rPr>
      </w:pPr>
    </w:p>
    <w:p w:rsidR="0037792B" w:rsidRPr="003E1E8B" w:rsidRDefault="0037792B" w:rsidP="0037792B">
      <w:pPr>
        <w:rPr>
          <w:sz w:val="28"/>
          <w:szCs w:val="28"/>
        </w:rPr>
      </w:pPr>
    </w:p>
    <w:p w:rsidR="0037792B" w:rsidRPr="003E1E8B" w:rsidRDefault="0037792B" w:rsidP="0051738D">
      <w:pPr>
        <w:jc w:val="center"/>
        <w:rPr>
          <w:b/>
          <w:sz w:val="28"/>
          <w:szCs w:val="28"/>
        </w:rPr>
      </w:pPr>
      <w:r w:rsidRPr="003E1E8B">
        <w:rPr>
          <w:b/>
          <w:sz w:val="28"/>
          <w:szCs w:val="28"/>
        </w:rPr>
        <w:t>Тема: Соотнесение звука и цвета</w:t>
      </w:r>
    </w:p>
    <w:p w:rsidR="0037792B" w:rsidRPr="003E1E8B" w:rsidRDefault="0037792B" w:rsidP="0051738D">
      <w:pPr>
        <w:ind w:firstLine="708"/>
        <w:rPr>
          <w:sz w:val="28"/>
          <w:szCs w:val="28"/>
        </w:rPr>
      </w:pPr>
      <w:r w:rsidRPr="003E1E8B">
        <w:rPr>
          <w:b/>
          <w:sz w:val="28"/>
          <w:szCs w:val="28"/>
        </w:rPr>
        <w:t>Цели:</w:t>
      </w:r>
      <w:r w:rsidRPr="003E1E8B">
        <w:rPr>
          <w:sz w:val="28"/>
          <w:szCs w:val="28"/>
        </w:rPr>
        <w:t xml:space="preserve"> довести до сознания учащихся, что художник в произведении раскрывает свое представление о мире, чувства, мысли, свое отношение к тому, что он изображает; учить соотносить звук и цвет; учить подбирать различные цвета к музыке; внимательно слушать музыку, сравнивать ее; изображать на листе бумаги.</w:t>
      </w:r>
    </w:p>
    <w:p w:rsidR="0037792B" w:rsidRPr="003E1E8B" w:rsidRDefault="0037792B" w:rsidP="0051738D">
      <w:pPr>
        <w:ind w:firstLine="708"/>
        <w:rPr>
          <w:b/>
          <w:sz w:val="28"/>
          <w:szCs w:val="28"/>
        </w:rPr>
      </w:pPr>
      <w:r w:rsidRPr="003E1E8B">
        <w:rPr>
          <w:b/>
          <w:sz w:val="28"/>
          <w:szCs w:val="28"/>
        </w:rPr>
        <w:t>1.Организационный момент</w:t>
      </w:r>
    </w:p>
    <w:p w:rsidR="0037792B" w:rsidRPr="003E1E8B" w:rsidRDefault="0037792B" w:rsidP="0037792B">
      <w:pPr>
        <w:rPr>
          <w:sz w:val="28"/>
          <w:szCs w:val="28"/>
        </w:rPr>
      </w:pPr>
      <w:r w:rsidRPr="003E1E8B">
        <w:rPr>
          <w:sz w:val="28"/>
          <w:szCs w:val="28"/>
        </w:rPr>
        <w:t>Проверка готовности к уроку</w:t>
      </w:r>
    </w:p>
    <w:p w:rsidR="0037792B" w:rsidRPr="003E1E8B" w:rsidRDefault="0037792B" w:rsidP="0051738D">
      <w:pPr>
        <w:ind w:firstLine="708"/>
        <w:rPr>
          <w:b/>
          <w:sz w:val="28"/>
          <w:szCs w:val="28"/>
        </w:rPr>
      </w:pPr>
      <w:r w:rsidRPr="003E1E8B">
        <w:rPr>
          <w:b/>
          <w:sz w:val="28"/>
          <w:szCs w:val="28"/>
        </w:rPr>
        <w:t>2.Вводная беседа. Повторение пройденного материала</w:t>
      </w:r>
    </w:p>
    <w:p w:rsidR="0037792B" w:rsidRPr="003E1E8B" w:rsidRDefault="0037792B" w:rsidP="0037792B">
      <w:pPr>
        <w:rPr>
          <w:sz w:val="28"/>
          <w:szCs w:val="28"/>
        </w:rPr>
      </w:pPr>
      <w:r w:rsidRPr="003E1E8B">
        <w:rPr>
          <w:sz w:val="28"/>
          <w:szCs w:val="28"/>
        </w:rPr>
        <w:t xml:space="preserve">-Ребята, сегодня у нас очень интересный урок. Мы попробуем рисовать музыку. Но не просто музыку, а будем учиться соотносить музыку и соответствующие ей цвета. Но прежде, давайте пофантазируем. Представьте себе, что все цвета исчезли из окружающего мира. Что бы произошло тогда? </w:t>
      </w:r>
    </w:p>
    <w:p w:rsidR="0037792B" w:rsidRPr="003E1E8B" w:rsidRDefault="0037792B" w:rsidP="0037792B">
      <w:pPr>
        <w:rPr>
          <w:sz w:val="28"/>
          <w:szCs w:val="28"/>
        </w:rPr>
      </w:pPr>
      <w:r w:rsidRPr="003E1E8B">
        <w:rPr>
          <w:sz w:val="28"/>
          <w:szCs w:val="28"/>
        </w:rPr>
        <w:t>-Какая унылая, однообразная и непривычная картина получится! Оказывается, как много в нашей жизни значит цвет! Любой предмет имеет свой цвет. Некоторые объекты мы узнаем лишь благодаря цвету</w:t>
      </w:r>
    </w:p>
    <w:p w:rsidR="0037792B" w:rsidRPr="003E1E8B" w:rsidRDefault="0037792B" w:rsidP="0037792B">
      <w:pPr>
        <w:rPr>
          <w:sz w:val="28"/>
          <w:szCs w:val="28"/>
        </w:rPr>
      </w:pPr>
      <w:r w:rsidRPr="003E1E8B">
        <w:rPr>
          <w:sz w:val="28"/>
          <w:szCs w:val="28"/>
        </w:rPr>
        <w:t xml:space="preserve">-Представьте 3 </w:t>
      </w:r>
      <w:proofErr w:type="gramStart"/>
      <w:r w:rsidRPr="003E1E8B">
        <w:rPr>
          <w:sz w:val="28"/>
          <w:szCs w:val="28"/>
        </w:rPr>
        <w:t>круглых</w:t>
      </w:r>
      <w:proofErr w:type="gramEnd"/>
      <w:r w:rsidRPr="003E1E8B">
        <w:rPr>
          <w:sz w:val="28"/>
          <w:szCs w:val="28"/>
        </w:rPr>
        <w:t xml:space="preserve"> по форме и одинаковых по величине объекта. Что можно из них сделать?</w:t>
      </w:r>
    </w:p>
    <w:p w:rsidR="0037792B" w:rsidRPr="003E1E8B" w:rsidRDefault="0037792B" w:rsidP="0037792B">
      <w:pPr>
        <w:rPr>
          <w:sz w:val="28"/>
          <w:szCs w:val="28"/>
        </w:rPr>
      </w:pPr>
      <w:r w:rsidRPr="003E1E8B">
        <w:rPr>
          <w:sz w:val="28"/>
          <w:szCs w:val="28"/>
        </w:rPr>
        <w:t>-Мы можем «превратить» их в оранжевы апельсин, красный помидор или зеленое яблоко, окрасив их в соответствующие цвета.</w:t>
      </w:r>
    </w:p>
    <w:p w:rsidR="0037792B" w:rsidRPr="003E1E8B" w:rsidRDefault="0037792B" w:rsidP="0037792B">
      <w:pPr>
        <w:rPr>
          <w:sz w:val="28"/>
          <w:szCs w:val="28"/>
        </w:rPr>
      </w:pPr>
      <w:r w:rsidRPr="003E1E8B">
        <w:rPr>
          <w:sz w:val="28"/>
          <w:szCs w:val="28"/>
        </w:rPr>
        <w:t>-Цвет помогает нам узнать, поспели ягоды или нет, или о том, что уже наступила осень. Почему?</w:t>
      </w:r>
    </w:p>
    <w:p w:rsidR="0037792B" w:rsidRPr="003E1E8B" w:rsidRDefault="0037792B" w:rsidP="0037792B">
      <w:pPr>
        <w:rPr>
          <w:sz w:val="28"/>
          <w:szCs w:val="28"/>
        </w:rPr>
      </w:pPr>
      <w:r w:rsidRPr="003E1E8B">
        <w:rPr>
          <w:sz w:val="28"/>
          <w:szCs w:val="28"/>
        </w:rPr>
        <w:t>-Потому что зеленые листья деревьев пожелтели и покраснели.</w:t>
      </w:r>
    </w:p>
    <w:p w:rsidR="0037792B" w:rsidRPr="003E1E8B" w:rsidRDefault="0037792B" w:rsidP="0037792B">
      <w:pPr>
        <w:rPr>
          <w:sz w:val="28"/>
          <w:szCs w:val="28"/>
        </w:rPr>
      </w:pPr>
      <w:r w:rsidRPr="003E1E8B">
        <w:rPr>
          <w:sz w:val="28"/>
          <w:szCs w:val="28"/>
        </w:rPr>
        <w:t>-Даже воздух по-разному окрашивает дали лесов или гор, помогает нам ориентироваться в пространстве. В различное время дня в зависимости от цвета освещения изменяются оттенки неба, земли и воды. Вот как много значит цвет в нашей жизни.</w:t>
      </w:r>
    </w:p>
    <w:p w:rsidR="0037792B" w:rsidRPr="003E1E8B" w:rsidRDefault="0037792B" w:rsidP="0037792B">
      <w:pPr>
        <w:rPr>
          <w:sz w:val="28"/>
          <w:szCs w:val="28"/>
        </w:rPr>
      </w:pPr>
      <w:r w:rsidRPr="003E1E8B">
        <w:rPr>
          <w:sz w:val="28"/>
          <w:szCs w:val="28"/>
        </w:rPr>
        <w:t>-Так, что же такое цвет?</w:t>
      </w:r>
    </w:p>
    <w:p w:rsidR="0037792B" w:rsidRPr="003E1E8B" w:rsidRDefault="0037792B" w:rsidP="0037792B">
      <w:pPr>
        <w:rPr>
          <w:sz w:val="28"/>
          <w:szCs w:val="28"/>
        </w:rPr>
      </w:pPr>
      <w:r w:rsidRPr="003E1E8B">
        <w:rPr>
          <w:sz w:val="28"/>
          <w:szCs w:val="28"/>
        </w:rPr>
        <w:t xml:space="preserve"> -Цвет – это один из признаков видимых нами предметов, осознанное зрительное ощущение.</w:t>
      </w:r>
    </w:p>
    <w:p w:rsidR="0037792B" w:rsidRPr="003E1E8B" w:rsidRDefault="0037792B" w:rsidP="0037792B">
      <w:pPr>
        <w:rPr>
          <w:sz w:val="28"/>
          <w:szCs w:val="28"/>
        </w:rPr>
      </w:pPr>
      <w:r w:rsidRPr="003E1E8B">
        <w:rPr>
          <w:sz w:val="28"/>
          <w:szCs w:val="28"/>
        </w:rPr>
        <w:t>-А теперь давайте вспомним, какие бывают цвета?</w:t>
      </w:r>
    </w:p>
    <w:p w:rsidR="0037792B" w:rsidRPr="003E1E8B" w:rsidRDefault="0037792B" w:rsidP="0037792B">
      <w:pPr>
        <w:rPr>
          <w:sz w:val="28"/>
          <w:szCs w:val="28"/>
        </w:rPr>
      </w:pPr>
      <w:r w:rsidRPr="003E1E8B">
        <w:rPr>
          <w:sz w:val="28"/>
          <w:szCs w:val="28"/>
        </w:rPr>
        <w:lastRenderedPageBreak/>
        <w:t>-Теплые: красные, желтые, оранжевые и все цвета, в которых имеется хотя бы частичка этих оттенков. Теплые цвета напоминают нам цвет солнца, огня, т.е. того, что в природе действительно тепло. Холодные: синие, голубые, фиолетовые, сине-зеленые и цвета, которые можно получить от смешения с этими оттенками. Холодный цвет напоминает нам действительно что-то холодное – лед, снег, волу, лунный свет</w:t>
      </w:r>
    </w:p>
    <w:p w:rsidR="0037792B" w:rsidRPr="003E1E8B" w:rsidRDefault="0037792B" w:rsidP="0051738D">
      <w:pPr>
        <w:ind w:firstLine="708"/>
        <w:rPr>
          <w:b/>
          <w:sz w:val="28"/>
          <w:szCs w:val="28"/>
        </w:rPr>
      </w:pPr>
      <w:r w:rsidRPr="003E1E8B">
        <w:rPr>
          <w:b/>
          <w:sz w:val="28"/>
          <w:szCs w:val="28"/>
        </w:rPr>
        <w:t>4.Изучение нового материала</w:t>
      </w:r>
    </w:p>
    <w:p w:rsidR="0037792B" w:rsidRPr="003E1E8B" w:rsidRDefault="0037792B" w:rsidP="0037792B">
      <w:pPr>
        <w:rPr>
          <w:sz w:val="28"/>
          <w:szCs w:val="28"/>
        </w:rPr>
      </w:pPr>
      <w:r w:rsidRPr="003E1E8B">
        <w:rPr>
          <w:sz w:val="28"/>
          <w:szCs w:val="28"/>
        </w:rPr>
        <w:t>-А сейчас послушайте небольшую историю</w:t>
      </w:r>
    </w:p>
    <w:p w:rsidR="0037792B" w:rsidRPr="003E1E8B" w:rsidRDefault="0037792B" w:rsidP="0037792B">
      <w:pPr>
        <w:rPr>
          <w:sz w:val="28"/>
          <w:szCs w:val="28"/>
        </w:rPr>
      </w:pPr>
      <w:r w:rsidRPr="003E1E8B">
        <w:rPr>
          <w:sz w:val="28"/>
          <w:szCs w:val="28"/>
        </w:rPr>
        <w:t>Чтение отрывка из «Сказки о веселых и грустных красках»</w:t>
      </w:r>
    </w:p>
    <w:p w:rsidR="0037792B" w:rsidRPr="003E1E8B" w:rsidRDefault="0037792B" w:rsidP="0037792B">
      <w:pPr>
        <w:rPr>
          <w:sz w:val="28"/>
          <w:szCs w:val="28"/>
        </w:rPr>
      </w:pPr>
      <w:r w:rsidRPr="003E1E8B">
        <w:rPr>
          <w:sz w:val="28"/>
          <w:szCs w:val="28"/>
        </w:rPr>
        <w:t>-О чем я прочитала?</w:t>
      </w:r>
    </w:p>
    <w:p w:rsidR="0037792B" w:rsidRPr="003E1E8B" w:rsidRDefault="0037792B" w:rsidP="0037792B">
      <w:pPr>
        <w:rPr>
          <w:sz w:val="28"/>
          <w:szCs w:val="28"/>
        </w:rPr>
      </w:pPr>
      <w:r w:rsidRPr="003E1E8B">
        <w:rPr>
          <w:sz w:val="28"/>
          <w:szCs w:val="28"/>
        </w:rPr>
        <w:t>-Что нового узнали?</w:t>
      </w:r>
    </w:p>
    <w:p w:rsidR="0037792B" w:rsidRPr="003E1E8B" w:rsidRDefault="0037792B" w:rsidP="0037792B">
      <w:pPr>
        <w:rPr>
          <w:sz w:val="28"/>
          <w:szCs w:val="28"/>
        </w:rPr>
      </w:pPr>
      <w:r w:rsidRPr="003E1E8B">
        <w:rPr>
          <w:sz w:val="28"/>
          <w:szCs w:val="28"/>
        </w:rPr>
        <w:t>-Как же еще можно познакомиться со свойствами цвета?</w:t>
      </w:r>
    </w:p>
    <w:p w:rsidR="0037792B" w:rsidRPr="003E1E8B" w:rsidRDefault="0037792B" w:rsidP="0037792B">
      <w:pPr>
        <w:rPr>
          <w:sz w:val="28"/>
          <w:szCs w:val="28"/>
        </w:rPr>
      </w:pPr>
      <w:r w:rsidRPr="003E1E8B">
        <w:rPr>
          <w:sz w:val="28"/>
          <w:szCs w:val="28"/>
        </w:rPr>
        <w:t>-Еще один путь знакомства со свойствами цвета состоит в возможности сравнить, сопоставить цвет и звук.</w:t>
      </w:r>
    </w:p>
    <w:p w:rsidR="0037792B" w:rsidRPr="003E1E8B" w:rsidRDefault="0037792B" w:rsidP="0037792B">
      <w:pPr>
        <w:rPr>
          <w:sz w:val="28"/>
          <w:szCs w:val="28"/>
        </w:rPr>
      </w:pPr>
      <w:r w:rsidRPr="003E1E8B">
        <w:rPr>
          <w:sz w:val="28"/>
          <w:szCs w:val="28"/>
        </w:rPr>
        <w:t>Вывешивается изображение музыкальной клавиатуры.</w:t>
      </w:r>
    </w:p>
    <w:p w:rsidR="0037792B" w:rsidRPr="003E1E8B" w:rsidRDefault="0037792B" w:rsidP="0037792B">
      <w:pPr>
        <w:rPr>
          <w:sz w:val="28"/>
          <w:szCs w:val="28"/>
        </w:rPr>
      </w:pPr>
      <w:r w:rsidRPr="003E1E8B">
        <w:rPr>
          <w:sz w:val="28"/>
          <w:szCs w:val="28"/>
        </w:rPr>
        <w:t xml:space="preserve">-Скажите, к каким бы </w:t>
      </w:r>
      <w:proofErr w:type="gramStart"/>
      <w:r w:rsidRPr="003E1E8B">
        <w:rPr>
          <w:sz w:val="28"/>
          <w:szCs w:val="28"/>
        </w:rPr>
        <w:t>звукам</w:t>
      </w:r>
      <w:proofErr w:type="gramEnd"/>
      <w:r w:rsidRPr="003E1E8B">
        <w:rPr>
          <w:sz w:val="28"/>
          <w:szCs w:val="28"/>
        </w:rPr>
        <w:t xml:space="preserve"> какие цвета вы подобрали?</w:t>
      </w:r>
    </w:p>
    <w:p w:rsidR="0037792B" w:rsidRPr="003E1E8B" w:rsidRDefault="0037792B" w:rsidP="0037792B">
      <w:pPr>
        <w:rPr>
          <w:sz w:val="28"/>
          <w:szCs w:val="28"/>
        </w:rPr>
      </w:pPr>
      <w:r w:rsidRPr="003E1E8B">
        <w:rPr>
          <w:sz w:val="28"/>
          <w:szCs w:val="28"/>
        </w:rPr>
        <w:t>И.С.Бах «Шутка»</w:t>
      </w:r>
    </w:p>
    <w:p w:rsidR="0037792B" w:rsidRPr="003E1E8B" w:rsidRDefault="0037792B" w:rsidP="0037792B">
      <w:pPr>
        <w:rPr>
          <w:sz w:val="28"/>
          <w:szCs w:val="28"/>
        </w:rPr>
      </w:pPr>
      <w:r w:rsidRPr="003E1E8B">
        <w:rPr>
          <w:sz w:val="28"/>
          <w:szCs w:val="28"/>
        </w:rPr>
        <w:t>-Прослушали музыку. Можно ли нарисовать музыку?</w:t>
      </w:r>
    </w:p>
    <w:p w:rsidR="0037792B" w:rsidRPr="003E1E8B" w:rsidRDefault="0037792B" w:rsidP="0037792B">
      <w:pPr>
        <w:rPr>
          <w:sz w:val="28"/>
          <w:szCs w:val="28"/>
        </w:rPr>
      </w:pPr>
      <w:r w:rsidRPr="003E1E8B">
        <w:rPr>
          <w:sz w:val="28"/>
          <w:szCs w:val="28"/>
        </w:rPr>
        <w:t>-Какая это музыка?</w:t>
      </w:r>
    </w:p>
    <w:p w:rsidR="0037792B" w:rsidRPr="003E1E8B" w:rsidRDefault="0037792B" w:rsidP="0037792B">
      <w:pPr>
        <w:rPr>
          <w:sz w:val="28"/>
          <w:szCs w:val="28"/>
        </w:rPr>
      </w:pPr>
      <w:r w:rsidRPr="003E1E8B">
        <w:rPr>
          <w:sz w:val="28"/>
          <w:szCs w:val="28"/>
        </w:rPr>
        <w:t>-Какое настроение у вас возникло, когда вы слушали это музыкальное произведение? Почему?</w:t>
      </w:r>
    </w:p>
    <w:p w:rsidR="0037792B" w:rsidRPr="003E1E8B" w:rsidRDefault="0037792B" w:rsidP="0037792B">
      <w:pPr>
        <w:rPr>
          <w:sz w:val="28"/>
          <w:szCs w:val="28"/>
        </w:rPr>
      </w:pPr>
      <w:r w:rsidRPr="003E1E8B">
        <w:rPr>
          <w:sz w:val="28"/>
          <w:szCs w:val="28"/>
        </w:rPr>
        <w:t>-Какие здесь звуки услышали?</w:t>
      </w:r>
    </w:p>
    <w:p w:rsidR="0037792B" w:rsidRPr="003E1E8B" w:rsidRDefault="0037792B" w:rsidP="0037792B">
      <w:pPr>
        <w:rPr>
          <w:sz w:val="28"/>
          <w:szCs w:val="28"/>
        </w:rPr>
      </w:pPr>
      <w:r w:rsidRPr="003E1E8B">
        <w:rPr>
          <w:sz w:val="28"/>
          <w:szCs w:val="28"/>
        </w:rPr>
        <w:t>-Какие цвета могут подходить к этой музыке?</w:t>
      </w:r>
    </w:p>
    <w:p w:rsidR="0037792B" w:rsidRPr="003E1E8B" w:rsidRDefault="0037792B" w:rsidP="0037792B">
      <w:pPr>
        <w:rPr>
          <w:sz w:val="28"/>
          <w:szCs w:val="28"/>
        </w:rPr>
      </w:pPr>
      <w:r w:rsidRPr="003E1E8B">
        <w:rPr>
          <w:sz w:val="28"/>
          <w:szCs w:val="28"/>
        </w:rPr>
        <w:t>Слушание произведение Щедрина «Юмореска»</w:t>
      </w:r>
    </w:p>
    <w:p w:rsidR="0037792B" w:rsidRPr="003E1E8B" w:rsidRDefault="0037792B" w:rsidP="0037792B">
      <w:pPr>
        <w:rPr>
          <w:sz w:val="28"/>
          <w:szCs w:val="28"/>
        </w:rPr>
      </w:pPr>
      <w:r w:rsidRPr="003E1E8B">
        <w:rPr>
          <w:sz w:val="28"/>
          <w:szCs w:val="28"/>
        </w:rPr>
        <w:t>Задаем те же самые вопросы и сравниваем два этих музыкальных произведения</w:t>
      </w:r>
    </w:p>
    <w:p w:rsidR="0037792B" w:rsidRPr="003E1E8B" w:rsidRDefault="0037792B" w:rsidP="0037792B">
      <w:pPr>
        <w:rPr>
          <w:sz w:val="28"/>
          <w:szCs w:val="28"/>
        </w:rPr>
      </w:pPr>
      <w:r w:rsidRPr="003E1E8B">
        <w:rPr>
          <w:sz w:val="28"/>
          <w:szCs w:val="28"/>
        </w:rPr>
        <w:t>-Отличаются или похожи произведения разных композиторов?</w:t>
      </w:r>
    </w:p>
    <w:p w:rsidR="0037792B" w:rsidRPr="003E1E8B" w:rsidRDefault="0037792B" w:rsidP="0037792B">
      <w:pPr>
        <w:rPr>
          <w:sz w:val="28"/>
          <w:szCs w:val="28"/>
        </w:rPr>
      </w:pPr>
      <w:r w:rsidRPr="003E1E8B">
        <w:rPr>
          <w:sz w:val="28"/>
          <w:szCs w:val="28"/>
        </w:rPr>
        <w:t>-Чем отличаются друг от друга?</w:t>
      </w:r>
    </w:p>
    <w:p w:rsidR="0037792B" w:rsidRPr="003E1E8B" w:rsidRDefault="0037792B" w:rsidP="0037792B">
      <w:pPr>
        <w:rPr>
          <w:sz w:val="28"/>
          <w:szCs w:val="28"/>
        </w:rPr>
      </w:pPr>
      <w:r w:rsidRPr="003E1E8B">
        <w:rPr>
          <w:sz w:val="28"/>
          <w:szCs w:val="28"/>
        </w:rPr>
        <w:t>-Какие краски подберете ко второй музыке?</w:t>
      </w:r>
    </w:p>
    <w:p w:rsidR="0037792B" w:rsidRPr="003E1E8B" w:rsidRDefault="0037792B" w:rsidP="0037792B">
      <w:pPr>
        <w:rPr>
          <w:sz w:val="28"/>
          <w:szCs w:val="28"/>
        </w:rPr>
      </w:pPr>
      <w:r w:rsidRPr="003E1E8B">
        <w:rPr>
          <w:sz w:val="28"/>
          <w:szCs w:val="28"/>
        </w:rPr>
        <w:t>Задание: выберите близкий вам по настроению музыкальный отрывок, подготовьте соответствующие ему краски и изобразите, что вы чувствуете.</w:t>
      </w:r>
    </w:p>
    <w:p w:rsidR="0037792B" w:rsidRPr="003E1E8B" w:rsidRDefault="0037792B" w:rsidP="0051738D">
      <w:pPr>
        <w:ind w:firstLine="708"/>
        <w:rPr>
          <w:b/>
          <w:sz w:val="28"/>
          <w:szCs w:val="28"/>
        </w:rPr>
      </w:pPr>
      <w:r w:rsidRPr="003E1E8B">
        <w:rPr>
          <w:b/>
          <w:sz w:val="28"/>
          <w:szCs w:val="28"/>
        </w:rPr>
        <w:t>5.Самостоятельная работа учащихся</w:t>
      </w:r>
    </w:p>
    <w:p w:rsidR="0037792B" w:rsidRPr="003E1E8B" w:rsidRDefault="0037792B" w:rsidP="0051738D">
      <w:pPr>
        <w:ind w:firstLine="708"/>
        <w:rPr>
          <w:b/>
          <w:sz w:val="28"/>
          <w:szCs w:val="28"/>
        </w:rPr>
      </w:pPr>
      <w:r w:rsidRPr="003E1E8B">
        <w:rPr>
          <w:b/>
          <w:sz w:val="28"/>
          <w:szCs w:val="28"/>
        </w:rPr>
        <w:t>6.Итог урока</w:t>
      </w:r>
    </w:p>
    <w:p w:rsidR="0037792B" w:rsidRPr="003E1E8B" w:rsidRDefault="0037792B" w:rsidP="0051738D">
      <w:pPr>
        <w:ind w:firstLine="708"/>
        <w:rPr>
          <w:b/>
          <w:sz w:val="28"/>
          <w:szCs w:val="28"/>
        </w:rPr>
      </w:pPr>
      <w:r w:rsidRPr="003E1E8B">
        <w:rPr>
          <w:b/>
          <w:sz w:val="28"/>
          <w:szCs w:val="28"/>
        </w:rPr>
        <w:t>7.Оценка работ. Обсуждение.</w:t>
      </w:r>
    </w:p>
    <w:p w:rsidR="00C969DD" w:rsidRDefault="00C969DD" w:rsidP="0037792B">
      <w:pPr>
        <w:rPr>
          <w:sz w:val="28"/>
          <w:szCs w:val="28"/>
        </w:rPr>
      </w:pPr>
    </w:p>
    <w:p w:rsidR="00C969DD" w:rsidRDefault="00C969DD" w:rsidP="0037792B">
      <w:pPr>
        <w:rPr>
          <w:sz w:val="28"/>
          <w:szCs w:val="28"/>
        </w:rPr>
      </w:pPr>
    </w:p>
    <w:p w:rsidR="00C969DD" w:rsidRDefault="00C969DD" w:rsidP="0037792B">
      <w:pPr>
        <w:rPr>
          <w:sz w:val="28"/>
          <w:szCs w:val="28"/>
        </w:rPr>
      </w:pPr>
    </w:p>
    <w:p w:rsidR="00C969DD" w:rsidRDefault="00C969DD" w:rsidP="0037792B">
      <w:pPr>
        <w:rPr>
          <w:sz w:val="28"/>
          <w:szCs w:val="28"/>
        </w:rPr>
      </w:pPr>
    </w:p>
    <w:p w:rsidR="00C969DD" w:rsidRDefault="00C969DD" w:rsidP="0037792B">
      <w:pPr>
        <w:rPr>
          <w:sz w:val="28"/>
          <w:szCs w:val="28"/>
        </w:rPr>
      </w:pPr>
    </w:p>
    <w:p w:rsidR="00C969DD" w:rsidRDefault="00C969DD" w:rsidP="0037792B">
      <w:pPr>
        <w:rPr>
          <w:sz w:val="28"/>
          <w:szCs w:val="28"/>
        </w:rPr>
      </w:pPr>
    </w:p>
    <w:p w:rsidR="00C969DD" w:rsidRDefault="00C969DD" w:rsidP="0037792B">
      <w:pPr>
        <w:rPr>
          <w:sz w:val="28"/>
          <w:szCs w:val="28"/>
        </w:rPr>
      </w:pPr>
    </w:p>
    <w:p w:rsidR="00C969DD" w:rsidRDefault="00C969DD" w:rsidP="0037792B">
      <w:pPr>
        <w:rPr>
          <w:sz w:val="28"/>
          <w:szCs w:val="28"/>
        </w:rPr>
      </w:pPr>
    </w:p>
    <w:p w:rsidR="00C969DD" w:rsidRDefault="00C969DD" w:rsidP="0037792B">
      <w:pPr>
        <w:rPr>
          <w:sz w:val="28"/>
          <w:szCs w:val="28"/>
        </w:rPr>
      </w:pPr>
    </w:p>
    <w:p w:rsidR="00C969DD" w:rsidRDefault="00C969DD" w:rsidP="0037792B">
      <w:pPr>
        <w:rPr>
          <w:sz w:val="28"/>
          <w:szCs w:val="28"/>
        </w:rPr>
      </w:pPr>
    </w:p>
    <w:p w:rsidR="00C969DD" w:rsidRDefault="00C969DD" w:rsidP="0037792B">
      <w:pPr>
        <w:rPr>
          <w:sz w:val="28"/>
          <w:szCs w:val="28"/>
        </w:rPr>
      </w:pPr>
    </w:p>
    <w:p w:rsidR="00C969DD" w:rsidRDefault="00C969DD" w:rsidP="0037792B">
      <w:pPr>
        <w:rPr>
          <w:sz w:val="28"/>
          <w:szCs w:val="28"/>
        </w:rPr>
      </w:pPr>
    </w:p>
    <w:p w:rsidR="00C969DD" w:rsidRDefault="00C969DD" w:rsidP="0037792B">
      <w:pPr>
        <w:rPr>
          <w:sz w:val="28"/>
          <w:szCs w:val="28"/>
        </w:rPr>
      </w:pPr>
    </w:p>
    <w:p w:rsidR="00C969DD" w:rsidRDefault="00C969DD" w:rsidP="0037792B">
      <w:pPr>
        <w:rPr>
          <w:sz w:val="28"/>
          <w:szCs w:val="28"/>
        </w:rPr>
      </w:pPr>
    </w:p>
    <w:p w:rsidR="00C969DD" w:rsidRDefault="00C969DD" w:rsidP="0037792B">
      <w:pPr>
        <w:rPr>
          <w:sz w:val="28"/>
          <w:szCs w:val="28"/>
        </w:rPr>
      </w:pPr>
    </w:p>
    <w:p w:rsidR="00C969DD" w:rsidRDefault="00C969DD" w:rsidP="0037792B">
      <w:pPr>
        <w:rPr>
          <w:sz w:val="28"/>
          <w:szCs w:val="28"/>
        </w:rPr>
      </w:pPr>
    </w:p>
    <w:p w:rsidR="00C969DD" w:rsidRDefault="00C969DD" w:rsidP="0037792B">
      <w:pPr>
        <w:rPr>
          <w:sz w:val="28"/>
          <w:szCs w:val="28"/>
        </w:rPr>
      </w:pPr>
    </w:p>
    <w:p w:rsidR="00C969DD" w:rsidRDefault="00C969DD" w:rsidP="0037792B">
      <w:pPr>
        <w:rPr>
          <w:sz w:val="28"/>
          <w:szCs w:val="28"/>
        </w:rPr>
      </w:pPr>
    </w:p>
    <w:p w:rsidR="00C969DD" w:rsidRDefault="00C969DD" w:rsidP="0037792B">
      <w:pPr>
        <w:rPr>
          <w:sz w:val="28"/>
          <w:szCs w:val="28"/>
        </w:rPr>
      </w:pPr>
    </w:p>
    <w:p w:rsidR="00C969DD" w:rsidRDefault="00C969DD" w:rsidP="0037792B">
      <w:pPr>
        <w:rPr>
          <w:sz w:val="28"/>
          <w:szCs w:val="28"/>
        </w:rPr>
      </w:pPr>
    </w:p>
    <w:p w:rsidR="00C969DD" w:rsidRPr="003E1E8B" w:rsidRDefault="00C969DD" w:rsidP="00C969DD">
      <w:pPr>
        <w:jc w:val="center"/>
        <w:rPr>
          <w:b/>
          <w:sz w:val="28"/>
          <w:szCs w:val="28"/>
          <w:u w:val="single"/>
        </w:rPr>
      </w:pPr>
      <w:r w:rsidRPr="003E1E8B">
        <w:rPr>
          <w:b/>
          <w:sz w:val="28"/>
          <w:szCs w:val="28"/>
          <w:u w:val="single"/>
        </w:rPr>
        <w:t>«Интонация, характер музыки, теплые и холодные цвета»</w:t>
      </w:r>
    </w:p>
    <w:p w:rsidR="00C969DD" w:rsidRPr="003E1E8B" w:rsidRDefault="00C969DD" w:rsidP="00C969DD">
      <w:pPr>
        <w:ind w:firstLine="708"/>
        <w:rPr>
          <w:sz w:val="28"/>
          <w:szCs w:val="28"/>
        </w:rPr>
      </w:pPr>
      <w:r w:rsidRPr="003E1E8B">
        <w:rPr>
          <w:sz w:val="28"/>
          <w:szCs w:val="28"/>
        </w:rPr>
        <w:t>Цель: установить взаимосвязь между музыкой и различными цветами в живописи.</w:t>
      </w:r>
    </w:p>
    <w:p w:rsidR="00C969DD" w:rsidRPr="003E1E8B" w:rsidRDefault="00C969DD" w:rsidP="00C969DD">
      <w:pPr>
        <w:ind w:firstLine="708"/>
        <w:rPr>
          <w:sz w:val="28"/>
          <w:szCs w:val="28"/>
        </w:rPr>
      </w:pPr>
      <w:r w:rsidRPr="003E1E8B">
        <w:rPr>
          <w:sz w:val="28"/>
          <w:szCs w:val="28"/>
        </w:rPr>
        <w:t xml:space="preserve">Занятие проводится в виде беседы учителя с учащимися. Прослушивается различная по характеру музыка (грустная, веселая) и одновременно устанавливается связь: веселой музыке соответствуют теплые цвета, а грустной музыке – холодные. Используется музыка Л.В.Бетховена пьеса «Веселая. Грустная». Большое внимание уделяется на изменение характера сочинения. 1-ая часть – «Веселая» и, </w:t>
      </w:r>
      <w:proofErr w:type="gramStart"/>
      <w:r w:rsidRPr="003E1E8B">
        <w:rPr>
          <w:sz w:val="28"/>
          <w:szCs w:val="28"/>
        </w:rPr>
        <w:t>следовательно</w:t>
      </w:r>
      <w:proofErr w:type="gramEnd"/>
      <w:r w:rsidRPr="003E1E8B">
        <w:rPr>
          <w:sz w:val="28"/>
          <w:szCs w:val="28"/>
        </w:rPr>
        <w:t xml:space="preserve"> можно использовать для изображения теплые цвета; 2-ая часть – «Грустная», идет использование холодных оттенков красок. Именно к такому выводу приходят дети к концу данного урока. Это занятие плавно перетекает в следующее.</w:t>
      </w:r>
    </w:p>
    <w:p w:rsidR="00C969DD" w:rsidRPr="003E1E8B" w:rsidRDefault="00C969DD" w:rsidP="00C969DD">
      <w:pPr>
        <w:jc w:val="center"/>
        <w:rPr>
          <w:b/>
          <w:sz w:val="28"/>
          <w:szCs w:val="28"/>
          <w:u w:val="single"/>
        </w:rPr>
      </w:pPr>
      <w:r w:rsidRPr="003E1E8B">
        <w:rPr>
          <w:b/>
          <w:sz w:val="28"/>
          <w:szCs w:val="28"/>
          <w:u w:val="single"/>
        </w:rPr>
        <w:t>«Соотнесение звука и цвета».</w:t>
      </w:r>
    </w:p>
    <w:p w:rsidR="00C969DD" w:rsidRPr="003E1E8B" w:rsidRDefault="00C969DD" w:rsidP="00C969DD">
      <w:pPr>
        <w:ind w:firstLine="708"/>
        <w:rPr>
          <w:sz w:val="28"/>
          <w:szCs w:val="28"/>
        </w:rPr>
      </w:pPr>
      <w:r w:rsidRPr="003E1E8B">
        <w:rPr>
          <w:sz w:val="28"/>
          <w:szCs w:val="28"/>
        </w:rPr>
        <w:t>Цели: учить детей сопоставлять звук и цвет; подбирать к конкретному звуку конкретный цвет; внимательно слушать музыку, сравнивать ее; изображать на листе бумаги с помощью цвета.</w:t>
      </w:r>
    </w:p>
    <w:p w:rsidR="00C969DD" w:rsidRPr="003E1E8B" w:rsidRDefault="00C969DD" w:rsidP="00C969DD">
      <w:pPr>
        <w:rPr>
          <w:sz w:val="28"/>
          <w:szCs w:val="28"/>
        </w:rPr>
      </w:pPr>
      <w:r w:rsidRPr="003E1E8B">
        <w:rPr>
          <w:sz w:val="28"/>
          <w:szCs w:val="28"/>
        </w:rPr>
        <w:t>Организация урока</w:t>
      </w:r>
    </w:p>
    <w:p w:rsidR="00C969DD" w:rsidRPr="003E1E8B" w:rsidRDefault="00C969DD" w:rsidP="00C969DD">
      <w:pPr>
        <w:ind w:firstLine="708"/>
        <w:rPr>
          <w:sz w:val="28"/>
          <w:szCs w:val="28"/>
        </w:rPr>
      </w:pPr>
      <w:r w:rsidRPr="003E1E8B">
        <w:rPr>
          <w:sz w:val="28"/>
          <w:szCs w:val="28"/>
        </w:rPr>
        <w:t>Урок был организован в виде беседы учителя с учащимися. Чтобы перейти к сопоставлению звука и цвета, учитель предложил детям в начале урока пофантазировать и представить, что могло бы произойти, если бы все цвета исчезли из окружающего мира. После этого дети вспомнили определение цвета (один из признаков видимых нами предметов, осознанное зрительное ощущение), теплые и холодные цвета. В связи с этим учителем зачитывается отрывок из сказки о «Веселых и грустных красках», после чего учащиеся понимают, что каждая краска может «звучать» по-разному: быть веселой (яркой, теплой) и грустной (мрачной, темной, холодной)</w:t>
      </w:r>
      <w:proofErr w:type="gramStart"/>
      <w:r w:rsidRPr="003E1E8B">
        <w:rPr>
          <w:sz w:val="28"/>
          <w:szCs w:val="28"/>
        </w:rPr>
        <w:t>.З</w:t>
      </w:r>
      <w:proofErr w:type="gramEnd"/>
      <w:r w:rsidRPr="003E1E8B">
        <w:rPr>
          <w:sz w:val="28"/>
          <w:szCs w:val="28"/>
        </w:rPr>
        <w:t>атем перешли к условному сопоставлению цвета с музыкальной клавиатурой (-К каким звукам, какие бы цвета вы подобрали?)</w:t>
      </w:r>
    </w:p>
    <w:p w:rsidR="00C969DD" w:rsidRPr="003E1E8B" w:rsidRDefault="00C969DD" w:rsidP="00C969DD">
      <w:pPr>
        <w:ind w:firstLine="708"/>
        <w:rPr>
          <w:sz w:val="28"/>
          <w:szCs w:val="28"/>
        </w:rPr>
      </w:pPr>
      <w:r w:rsidRPr="003E1E8B">
        <w:rPr>
          <w:sz w:val="28"/>
          <w:szCs w:val="28"/>
        </w:rPr>
        <w:t>Для занятия используется музыка: И.С.Бах «Шутка», Щедрин «Юмореска». Эти произведения подобраны не случайно. Они отличаются друг от друга характером и высотой звучания нот, а, следовательно, для изображения этих произведений должны использоваться различные цвета:</w:t>
      </w:r>
    </w:p>
    <w:p w:rsidR="00C969DD" w:rsidRPr="003E1E8B" w:rsidRDefault="00C969DD" w:rsidP="00C969DD">
      <w:pPr>
        <w:rPr>
          <w:sz w:val="28"/>
          <w:szCs w:val="28"/>
        </w:rPr>
      </w:pPr>
      <w:r w:rsidRPr="003E1E8B">
        <w:rPr>
          <w:sz w:val="28"/>
          <w:szCs w:val="28"/>
        </w:rPr>
        <w:t>1)веселые, высокие звуки – это теплые, яркие краски;</w:t>
      </w:r>
    </w:p>
    <w:p w:rsidR="00C969DD" w:rsidRPr="003E1E8B" w:rsidRDefault="00C969DD" w:rsidP="00C969DD">
      <w:pPr>
        <w:rPr>
          <w:sz w:val="28"/>
          <w:szCs w:val="28"/>
        </w:rPr>
      </w:pPr>
      <w:r w:rsidRPr="003E1E8B">
        <w:rPr>
          <w:sz w:val="28"/>
          <w:szCs w:val="28"/>
        </w:rPr>
        <w:t>2)низкие звуки – холодные и темные цвета</w:t>
      </w:r>
    </w:p>
    <w:p w:rsidR="00C969DD" w:rsidRPr="003E1E8B" w:rsidRDefault="00C969DD" w:rsidP="00C969DD">
      <w:pPr>
        <w:rPr>
          <w:sz w:val="28"/>
          <w:szCs w:val="28"/>
        </w:rPr>
      </w:pPr>
      <w:r w:rsidRPr="003E1E8B">
        <w:rPr>
          <w:sz w:val="28"/>
          <w:szCs w:val="28"/>
        </w:rPr>
        <w:lastRenderedPageBreak/>
        <w:tab/>
        <w:t>Для рисования была взята гуашь. Задание:1)сравнить музыкальные произведения Баха и Щедрина; 2)подобрать к каждому из них соответствующую цветовую гамму; 3)изобразить музыку на листе бумаги</w:t>
      </w:r>
    </w:p>
    <w:p w:rsidR="00C969DD" w:rsidRPr="003E1E8B" w:rsidRDefault="00C969DD" w:rsidP="00C969DD">
      <w:pPr>
        <w:rPr>
          <w:sz w:val="28"/>
          <w:szCs w:val="28"/>
        </w:rPr>
      </w:pPr>
      <w:r w:rsidRPr="003E1E8B">
        <w:rPr>
          <w:sz w:val="28"/>
          <w:szCs w:val="28"/>
        </w:rPr>
        <w:t xml:space="preserve">Итог урока: дети умело справились с заданием, </w:t>
      </w:r>
      <w:proofErr w:type="gramStart"/>
      <w:r w:rsidRPr="003E1E8B">
        <w:rPr>
          <w:sz w:val="28"/>
          <w:szCs w:val="28"/>
        </w:rPr>
        <w:t>верно</w:t>
      </w:r>
      <w:proofErr w:type="gramEnd"/>
      <w:r w:rsidRPr="003E1E8B">
        <w:rPr>
          <w:sz w:val="28"/>
          <w:szCs w:val="28"/>
        </w:rPr>
        <w:t xml:space="preserve"> подобрали цвета к данным музыкальным произведениям, о чем говорят выполненные ими рисунки.</w:t>
      </w:r>
    </w:p>
    <w:p w:rsidR="00C969DD" w:rsidRPr="003E1E8B" w:rsidRDefault="00C969DD" w:rsidP="00C969DD">
      <w:pPr>
        <w:jc w:val="center"/>
        <w:rPr>
          <w:b/>
          <w:sz w:val="28"/>
          <w:szCs w:val="28"/>
          <w:u w:val="single"/>
        </w:rPr>
      </w:pPr>
      <w:r w:rsidRPr="003E1E8B">
        <w:rPr>
          <w:b/>
          <w:i/>
          <w:sz w:val="28"/>
          <w:szCs w:val="28"/>
          <w:u w:val="single"/>
        </w:rPr>
        <w:t>«</w:t>
      </w:r>
      <w:r w:rsidRPr="003E1E8B">
        <w:rPr>
          <w:b/>
          <w:sz w:val="28"/>
          <w:szCs w:val="28"/>
          <w:u w:val="single"/>
        </w:rPr>
        <w:t xml:space="preserve">Изображение музыки с помощью цвета на листе бумаги. </w:t>
      </w:r>
      <w:r w:rsidRPr="003E1E8B">
        <w:rPr>
          <w:sz w:val="28"/>
          <w:szCs w:val="28"/>
        </w:rPr>
        <w:t>(абстрактное</w:t>
      </w:r>
      <w:proofErr w:type="gramStart"/>
      <w:r w:rsidRPr="003E1E8B">
        <w:rPr>
          <w:sz w:val="28"/>
          <w:szCs w:val="28"/>
        </w:rPr>
        <w:t>)</w:t>
      </w:r>
      <w:r w:rsidRPr="003E1E8B">
        <w:rPr>
          <w:b/>
          <w:sz w:val="28"/>
          <w:szCs w:val="28"/>
          <w:u w:val="single"/>
        </w:rPr>
        <w:t>Д</w:t>
      </w:r>
      <w:proofErr w:type="gramEnd"/>
      <w:r w:rsidRPr="003E1E8B">
        <w:rPr>
          <w:b/>
          <w:sz w:val="28"/>
          <w:szCs w:val="28"/>
          <w:u w:val="single"/>
        </w:rPr>
        <w:t>инамика и насыщенность цвета».</w:t>
      </w:r>
    </w:p>
    <w:p w:rsidR="00C969DD" w:rsidRPr="003E1E8B" w:rsidRDefault="00C969DD" w:rsidP="00C969DD">
      <w:pPr>
        <w:ind w:firstLine="708"/>
        <w:rPr>
          <w:sz w:val="28"/>
          <w:szCs w:val="28"/>
        </w:rPr>
      </w:pPr>
      <w:r w:rsidRPr="003E1E8B">
        <w:rPr>
          <w:sz w:val="28"/>
          <w:szCs w:val="28"/>
        </w:rPr>
        <w:t>Цели: закрепить соотнесение звука и цвета; учить подбирать различные цвета к музыке, которые выражают ее настроение; чувствовать и понимать музыку; довести до сознания детей, с увеличением громкости звука увеличивается насыщенность цвета, а с уменьшением громкости – цвет становится более бледным, прозрачным; учить с помощью цвета выражать свое отношение к услышанной музыке.</w:t>
      </w:r>
    </w:p>
    <w:p w:rsidR="00C969DD" w:rsidRPr="003E1E8B" w:rsidRDefault="00C969DD" w:rsidP="00C969DD">
      <w:pPr>
        <w:ind w:firstLine="708"/>
        <w:rPr>
          <w:sz w:val="28"/>
          <w:szCs w:val="28"/>
        </w:rPr>
      </w:pPr>
      <w:r w:rsidRPr="003E1E8B">
        <w:rPr>
          <w:sz w:val="28"/>
          <w:szCs w:val="28"/>
        </w:rPr>
        <w:t>Оборудование: музыка П.И.Чайковского «Мелодия», которая сочетает в себе разнообразие звуков и динамики (высоких и низких, громких и тихих). Следовательно, краски используются от ярких, насыщенных, теплых до темных, бледных и холодных; гуашь, кисти, лист бумаги.</w:t>
      </w:r>
    </w:p>
    <w:p w:rsidR="00C969DD" w:rsidRPr="003E1E8B" w:rsidRDefault="00C969DD" w:rsidP="00C969DD">
      <w:pPr>
        <w:ind w:firstLine="708"/>
        <w:rPr>
          <w:sz w:val="28"/>
          <w:szCs w:val="28"/>
        </w:rPr>
      </w:pPr>
      <w:r w:rsidRPr="003E1E8B">
        <w:rPr>
          <w:sz w:val="28"/>
          <w:szCs w:val="28"/>
        </w:rPr>
        <w:t>Организация занятия: в виде беседы, которая на данном уроке занимает времени гораздо меньше, чем на предыдущих занятиях. Учащиеся вспоминают лишь о том, какому звуку какой цвет соответствует, разговор о настроении детей и о том, может ли музыка влиять на изменение настроения (может, в зависимости от того какая это музыка: грустная или веселая). Предполагаем о том, какое настроение могло быть у композитора в момент создания данного произведения.</w:t>
      </w:r>
    </w:p>
    <w:p w:rsidR="00C969DD" w:rsidRPr="003E1E8B" w:rsidRDefault="00C969DD" w:rsidP="00C969DD">
      <w:pPr>
        <w:ind w:firstLine="708"/>
        <w:rPr>
          <w:sz w:val="28"/>
          <w:szCs w:val="28"/>
        </w:rPr>
      </w:pPr>
      <w:r w:rsidRPr="003E1E8B">
        <w:rPr>
          <w:sz w:val="28"/>
          <w:szCs w:val="28"/>
        </w:rPr>
        <w:t>Задание: 1)внимательно прослушать музыку; 2)определить для себя ее настроение, характер; 3)подобрать цвета для изображения ее на листе бумаги с учетом динамики (увеличение и уменьшение громкости звучащей музыки); 4)изобразить музыку с помощью цвета.</w:t>
      </w:r>
    </w:p>
    <w:p w:rsidR="00C969DD" w:rsidRPr="003E1E8B" w:rsidRDefault="00C969DD" w:rsidP="00C969DD">
      <w:pPr>
        <w:ind w:firstLine="708"/>
        <w:rPr>
          <w:sz w:val="28"/>
          <w:szCs w:val="28"/>
        </w:rPr>
      </w:pPr>
      <w:proofErr w:type="gramStart"/>
      <w:r w:rsidRPr="003E1E8B">
        <w:rPr>
          <w:sz w:val="28"/>
          <w:szCs w:val="28"/>
        </w:rPr>
        <w:t>Дети очень склонны к проявлению свой безграничной фантазии и работы получатся очень интересные, ведь в процессе прослушивания музыки каждый ребенок понимает ее по-своему, представляет что-то свое: свои мысли, чувства, настроение, свое видение данной музыки он передает с помощью рисунка.</w:t>
      </w:r>
      <w:proofErr w:type="gramEnd"/>
    </w:p>
    <w:p w:rsidR="00C969DD" w:rsidRPr="003E1E8B" w:rsidRDefault="00C969DD" w:rsidP="00C969DD">
      <w:pPr>
        <w:ind w:firstLine="708"/>
        <w:rPr>
          <w:sz w:val="28"/>
          <w:szCs w:val="28"/>
        </w:rPr>
      </w:pPr>
      <w:r w:rsidRPr="003E1E8B">
        <w:rPr>
          <w:sz w:val="28"/>
          <w:szCs w:val="28"/>
        </w:rPr>
        <w:t xml:space="preserve">Затем от абстрактного изображения музыки нужно перейти к конкретному изображению. </w:t>
      </w:r>
    </w:p>
    <w:p w:rsidR="00C969DD" w:rsidRPr="003E1E8B" w:rsidRDefault="00C969DD" w:rsidP="00C969DD">
      <w:pPr>
        <w:rPr>
          <w:b/>
          <w:sz w:val="28"/>
          <w:szCs w:val="28"/>
        </w:rPr>
      </w:pPr>
      <w:r w:rsidRPr="003E1E8B">
        <w:rPr>
          <w:sz w:val="28"/>
          <w:szCs w:val="28"/>
        </w:rPr>
        <w:tab/>
      </w:r>
      <w:r w:rsidRPr="003E1E8B">
        <w:rPr>
          <w:b/>
          <w:sz w:val="28"/>
          <w:szCs w:val="28"/>
        </w:rPr>
        <w:t>Тема: Образ человека и его характер (сказочный женский образ)</w:t>
      </w:r>
    </w:p>
    <w:p w:rsidR="00C969DD" w:rsidRPr="003E1E8B" w:rsidRDefault="00C969DD" w:rsidP="00C969DD">
      <w:pPr>
        <w:rPr>
          <w:sz w:val="28"/>
          <w:szCs w:val="28"/>
        </w:rPr>
      </w:pPr>
      <w:r w:rsidRPr="003E1E8B">
        <w:rPr>
          <w:sz w:val="28"/>
          <w:szCs w:val="28"/>
        </w:rPr>
        <w:tab/>
      </w:r>
      <w:proofErr w:type="gramStart"/>
      <w:r w:rsidRPr="003E1E8B">
        <w:rPr>
          <w:sz w:val="28"/>
          <w:szCs w:val="28"/>
        </w:rPr>
        <w:t>Цели: довести до сознания учащихся, что художник в произведении раскрывает свое представление о мире, чувства, мысли, свое отношение к тому, что он изображает (в этом большую помощь оказывает музыка, ведь композитор рассказывает нам о том же с помощью своего произведения); перейти от абстрактного изображения музыки к конкретному образу; учить передавать характер героя с помощью внешности, конкретных движений;</w:t>
      </w:r>
      <w:proofErr w:type="gramEnd"/>
      <w:r w:rsidRPr="003E1E8B">
        <w:rPr>
          <w:sz w:val="28"/>
          <w:szCs w:val="28"/>
        </w:rPr>
        <w:t xml:space="preserve"> развивать вариативное мышление.</w:t>
      </w:r>
    </w:p>
    <w:p w:rsidR="00C969DD" w:rsidRPr="003E1E8B" w:rsidRDefault="00C969DD" w:rsidP="00C969DD">
      <w:pPr>
        <w:rPr>
          <w:sz w:val="28"/>
          <w:szCs w:val="28"/>
        </w:rPr>
      </w:pPr>
      <w:r w:rsidRPr="003E1E8B">
        <w:rPr>
          <w:sz w:val="28"/>
          <w:szCs w:val="28"/>
        </w:rPr>
        <w:tab/>
        <w:t>Организация урока: в начале урока вспоминаем разные лица людей</w:t>
      </w:r>
    </w:p>
    <w:p w:rsidR="00C969DD" w:rsidRPr="003E1E8B" w:rsidRDefault="00C969DD" w:rsidP="00C969DD">
      <w:pPr>
        <w:rPr>
          <w:sz w:val="28"/>
          <w:szCs w:val="28"/>
        </w:rPr>
      </w:pPr>
      <w:r w:rsidRPr="003E1E8B">
        <w:rPr>
          <w:sz w:val="28"/>
          <w:szCs w:val="28"/>
        </w:rPr>
        <w:lastRenderedPageBreak/>
        <w:t>-Всегда ли красивый человек бывает добрым?</w:t>
      </w:r>
    </w:p>
    <w:p w:rsidR="00C969DD" w:rsidRPr="003E1E8B" w:rsidRDefault="00C969DD" w:rsidP="00C969DD">
      <w:pPr>
        <w:rPr>
          <w:sz w:val="28"/>
          <w:szCs w:val="28"/>
        </w:rPr>
      </w:pPr>
      <w:r w:rsidRPr="003E1E8B">
        <w:rPr>
          <w:sz w:val="28"/>
          <w:szCs w:val="28"/>
        </w:rPr>
        <w:t>-А бывают ли добрые люди, которые не красивы внешне?</w:t>
      </w:r>
    </w:p>
    <w:p w:rsidR="00C969DD" w:rsidRPr="003E1E8B" w:rsidRDefault="00C969DD" w:rsidP="00C969DD">
      <w:pPr>
        <w:rPr>
          <w:sz w:val="28"/>
          <w:szCs w:val="28"/>
        </w:rPr>
      </w:pPr>
      <w:r w:rsidRPr="003E1E8B">
        <w:rPr>
          <w:sz w:val="28"/>
          <w:szCs w:val="28"/>
        </w:rPr>
        <w:t>Сделали вывод, что главное – внутренняя, духовная красота человека.</w:t>
      </w:r>
    </w:p>
    <w:p w:rsidR="00C969DD" w:rsidRPr="003E1E8B" w:rsidRDefault="00C969DD" w:rsidP="00C969DD">
      <w:pPr>
        <w:rPr>
          <w:sz w:val="28"/>
          <w:szCs w:val="28"/>
        </w:rPr>
      </w:pPr>
      <w:r w:rsidRPr="003E1E8B">
        <w:rPr>
          <w:sz w:val="28"/>
          <w:szCs w:val="28"/>
        </w:rPr>
        <w:t>Просмотр репродукции Врубеля «Царевна-Лебедь», иллюстраций к различным сказкам. Выяснили, что характер можно показать с помощью различных черт лица, движений.</w:t>
      </w:r>
    </w:p>
    <w:p w:rsidR="00C969DD" w:rsidRPr="003E1E8B" w:rsidRDefault="00C969DD" w:rsidP="00C969DD">
      <w:pPr>
        <w:rPr>
          <w:sz w:val="28"/>
          <w:szCs w:val="28"/>
        </w:rPr>
      </w:pPr>
      <w:r w:rsidRPr="003E1E8B">
        <w:rPr>
          <w:sz w:val="28"/>
          <w:szCs w:val="28"/>
        </w:rPr>
        <w:tab/>
        <w:t xml:space="preserve">Задание: 1)прослушать фрагмент из оперы Н.Римского-Корсакова «Сказка о Царе </w:t>
      </w:r>
      <w:proofErr w:type="spellStart"/>
      <w:r w:rsidRPr="003E1E8B">
        <w:rPr>
          <w:sz w:val="28"/>
          <w:szCs w:val="28"/>
        </w:rPr>
        <w:t>Салтане</w:t>
      </w:r>
      <w:proofErr w:type="spellEnd"/>
      <w:r w:rsidRPr="003E1E8B">
        <w:rPr>
          <w:sz w:val="28"/>
          <w:szCs w:val="28"/>
        </w:rPr>
        <w:t>»; 2)в процессе прослушивания увидеть определенный женский образ из известных сказок (выбрать для себя сказочный образ); 3)изобразить его</w:t>
      </w:r>
    </w:p>
    <w:p w:rsidR="00C969DD" w:rsidRPr="003E1E8B" w:rsidRDefault="00C969DD" w:rsidP="00C969DD">
      <w:pPr>
        <w:rPr>
          <w:sz w:val="28"/>
          <w:szCs w:val="28"/>
        </w:rPr>
      </w:pPr>
      <w:r w:rsidRPr="003E1E8B">
        <w:rPr>
          <w:sz w:val="28"/>
          <w:szCs w:val="28"/>
        </w:rPr>
        <w:t>Каждый ребенок увидел свой сказочный женский образ (кто положительный, кто отрицательный; такой, как ему подсказала музыка, ее настроение, характер)</w:t>
      </w:r>
    </w:p>
    <w:p w:rsidR="00C969DD" w:rsidRPr="003E1E8B" w:rsidRDefault="00C969DD" w:rsidP="00C969DD">
      <w:pPr>
        <w:rPr>
          <w:sz w:val="28"/>
          <w:szCs w:val="28"/>
        </w:rPr>
      </w:pPr>
      <w:r w:rsidRPr="003E1E8B">
        <w:rPr>
          <w:sz w:val="28"/>
          <w:szCs w:val="28"/>
        </w:rPr>
        <w:tab/>
      </w:r>
      <w:r w:rsidRPr="003E1E8B">
        <w:rPr>
          <w:b/>
          <w:sz w:val="28"/>
          <w:szCs w:val="28"/>
          <w:u w:val="single"/>
        </w:rPr>
        <w:t xml:space="preserve">Последнее занятие </w:t>
      </w:r>
      <w:r w:rsidRPr="003E1E8B">
        <w:rPr>
          <w:sz w:val="28"/>
          <w:szCs w:val="28"/>
        </w:rPr>
        <w:t>направлено на обобщение всех элементов таблицы и их понимание детьми. Оно объединяет в себе все интегрированные уроки.</w:t>
      </w:r>
    </w:p>
    <w:p w:rsidR="00C969DD" w:rsidRPr="003E1E8B" w:rsidRDefault="00C969DD" w:rsidP="00C969DD">
      <w:pPr>
        <w:jc w:val="center"/>
        <w:rPr>
          <w:b/>
          <w:sz w:val="28"/>
          <w:szCs w:val="28"/>
          <w:u w:val="single"/>
        </w:rPr>
      </w:pPr>
      <w:r w:rsidRPr="003E1E8B">
        <w:rPr>
          <w:b/>
          <w:i/>
          <w:sz w:val="28"/>
          <w:szCs w:val="28"/>
          <w:u w:val="single"/>
        </w:rPr>
        <w:t>«</w:t>
      </w:r>
      <w:r w:rsidRPr="003E1E8B">
        <w:rPr>
          <w:b/>
          <w:sz w:val="28"/>
          <w:szCs w:val="28"/>
          <w:u w:val="single"/>
        </w:rPr>
        <w:t>Соотнесение живописной картины и музыки»</w:t>
      </w:r>
    </w:p>
    <w:p w:rsidR="00C969DD" w:rsidRPr="003E1E8B" w:rsidRDefault="00C969DD" w:rsidP="00C969DD">
      <w:pPr>
        <w:ind w:firstLine="708"/>
        <w:rPr>
          <w:sz w:val="28"/>
          <w:szCs w:val="28"/>
        </w:rPr>
      </w:pPr>
      <w:r w:rsidRPr="003E1E8B">
        <w:rPr>
          <w:sz w:val="28"/>
          <w:szCs w:val="28"/>
        </w:rPr>
        <w:t xml:space="preserve">Цели: закрепить знания и представления детей </w:t>
      </w:r>
      <w:proofErr w:type="gramStart"/>
      <w:r w:rsidRPr="003E1E8B">
        <w:rPr>
          <w:sz w:val="28"/>
          <w:szCs w:val="28"/>
        </w:rPr>
        <w:t>о</w:t>
      </w:r>
      <w:proofErr w:type="gramEnd"/>
      <w:r w:rsidRPr="003E1E8B">
        <w:rPr>
          <w:sz w:val="28"/>
          <w:szCs w:val="28"/>
        </w:rPr>
        <w:t xml:space="preserve"> всех понятиях таблицы; способствовать глубокому проникновению в мир музыки и изобразительного искусства; создать у учащихся целостную картину данных учебных предметов.</w:t>
      </w:r>
    </w:p>
    <w:p w:rsidR="00C969DD" w:rsidRPr="003E1E8B" w:rsidRDefault="00C969DD" w:rsidP="00C969DD">
      <w:pPr>
        <w:ind w:firstLine="708"/>
        <w:rPr>
          <w:sz w:val="28"/>
          <w:szCs w:val="28"/>
        </w:rPr>
      </w:pPr>
      <w:r w:rsidRPr="003E1E8B">
        <w:rPr>
          <w:sz w:val="28"/>
          <w:szCs w:val="28"/>
        </w:rPr>
        <w:t>Оборудование: музыка П.И.Чайковского «Времена года. Зима</w:t>
      </w:r>
      <w:proofErr w:type="gramStart"/>
      <w:r w:rsidRPr="003E1E8B">
        <w:rPr>
          <w:sz w:val="28"/>
          <w:szCs w:val="28"/>
        </w:rPr>
        <w:t>»Ю</w:t>
      </w:r>
      <w:proofErr w:type="gramEnd"/>
      <w:r w:rsidRPr="003E1E8B">
        <w:rPr>
          <w:sz w:val="28"/>
          <w:szCs w:val="28"/>
        </w:rPr>
        <w:t xml:space="preserve"> репродукции зимних пейзажей: А.А.Пластов «Первый снег», А.К.Саврасов «Дворик», Н.П.Крымов «Масленица», </w:t>
      </w:r>
      <w:proofErr w:type="spellStart"/>
      <w:r w:rsidRPr="003E1E8B">
        <w:rPr>
          <w:sz w:val="28"/>
          <w:szCs w:val="28"/>
        </w:rPr>
        <w:t>Н.М.Ромадин</w:t>
      </w:r>
      <w:proofErr w:type="spellEnd"/>
      <w:r w:rsidRPr="003E1E8B">
        <w:rPr>
          <w:sz w:val="28"/>
          <w:szCs w:val="28"/>
        </w:rPr>
        <w:t xml:space="preserve"> «Незамерзающая речка».</w:t>
      </w:r>
    </w:p>
    <w:p w:rsidR="00C969DD" w:rsidRPr="003E1E8B" w:rsidRDefault="00C969DD" w:rsidP="00C969DD">
      <w:pPr>
        <w:ind w:firstLine="708"/>
        <w:rPr>
          <w:sz w:val="28"/>
          <w:szCs w:val="28"/>
        </w:rPr>
      </w:pPr>
      <w:r w:rsidRPr="003E1E8B">
        <w:rPr>
          <w:sz w:val="28"/>
          <w:szCs w:val="28"/>
        </w:rPr>
        <w:t>Организация урока: урок начинается с повторения изученного материала. Дети вместе с учителем вспоминают основные понятия музыки и живописи, принцип по которому они соответствуют друг другу.</w:t>
      </w:r>
    </w:p>
    <w:p w:rsidR="00C969DD" w:rsidRPr="003E1E8B" w:rsidRDefault="00C969DD" w:rsidP="00C969DD">
      <w:pPr>
        <w:rPr>
          <w:sz w:val="28"/>
          <w:szCs w:val="28"/>
        </w:rPr>
      </w:pPr>
      <w:r w:rsidRPr="003E1E8B">
        <w:rPr>
          <w:sz w:val="28"/>
          <w:szCs w:val="28"/>
        </w:rPr>
        <w:t>Задание: 1)прослушать музыку П.И.Чайковского «Времена года. Зима»; 2)соотнести ее со всеми понятиями таблицы из музыки и живописи; 3)выбрать картину одного автора, соответствующую данной музыке; 4)объяснить, почему выбрали именно эту картину, а не какую-нибудь другую.</w:t>
      </w:r>
    </w:p>
    <w:p w:rsidR="00C969DD" w:rsidRPr="003E1E8B" w:rsidRDefault="00C969DD" w:rsidP="00C969DD">
      <w:pPr>
        <w:ind w:firstLine="708"/>
        <w:rPr>
          <w:sz w:val="28"/>
          <w:szCs w:val="28"/>
        </w:rPr>
      </w:pPr>
      <w:r w:rsidRPr="003E1E8B">
        <w:rPr>
          <w:sz w:val="28"/>
          <w:szCs w:val="28"/>
        </w:rPr>
        <w:t xml:space="preserve">Дети с заданием справляются очень хорошо, т.к. на протяжении нескольких уроков они учились слушать музыку, определять ее настроение, соотносить ее с красками, подбирать нужные цвета. Выполнив первые два задания, </w:t>
      </w:r>
      <w:proofErr w:type="gramStart"/>
      <w:r w:rsidRPr="003E1E8B">
        <w:rPr>
          <w:sz w:val="28"/>
          <w:szCs w:val="28"/>
        </w:rPr>
        <w:t>учащиеся</w:t>
      </w:r>
      <w:proofErr w:type="gramEnd"/>
      <w:r w:rsidRPr="003E1E8B">
        <w:rPr>
          <w:sz w:val="28"/>
          <w:szCs w:val="28"/>
        </w:rPr>
        <w:t xml:space="preserve"> верно выбрали картину, наиболее подходящую к данному музыкальному произведению. Это картина </w:t>
      </w:r>
      <w:proofErr w:type="spellStart"/>
      <w:r w:rsidRPr="003E1E8B">
        <w:rPr>
          <w:sz w:val="28"/>
          <w:szCs w:val="28"/>
        </w:rPr>
        <w:t>Н.М.Ромадина</w:t>
      </w:r>
      <w:proofErr w:type="spellEnd"/>
      <w:r w:rsidRPr="003E1E8B">
        <w:rPr>
          <w:sz w:val="28"/>
          <w:szCs w:val="28"/>
        </w:rPr>
        <w:t xml:space="preserve"> «Незамерзающая речка». </w:t>
      </w:r>
      <w:proofErr w:type="gramStart"/>
      <w:r w:rsidRPr="003E1E8B">
        <w:rPr>
          <w:sz w:val="28"/>
          <w:szCs w:val="28"/>
        </w:rPr>
        <w:t>Именно в данной картине художником использованы цвет и композиция, которые гармонично сочетаются с настроением и сюжетом музыкального произведения.</w:t>
      </w:r>
      <w:proofErr w:type="gramEnd"/>
      <w:r w:rsidRPr="003E1E8B">
        <w:rPr>
          <w:sz w:val="28"/>
          <w:szCs w:val="28"/>
        </w:rPr>
        <w:t xml:space="preserve"> Остальные картины отличаются совершенно другим сюжетом, композицией и использованием цветовой гаммы.</w:t>
      </w:r>
    </w:p>
    <w:p w:rsidR="00C969DD" w:rsidRPr="003E1E8B" w:rsidRDefault="00C969DD" w:rsidP="00C969DD">
      <w:pPr>
        <w:rPr>
          <w:sz w:val="28"/>
          <w:szCs w:val="28"/>
        </w:rPr>
      </w:pPr>
      <w:r w:rsidRPr="003E1E8B">
        <w:rPr>
          <w:sz w:val="28"/>
          <w:szCs w:val="28"/>
        </w:rPr>
        <w:tab/>
        <w:t>Все разработанные интегрированные уроки способствуют решению поставленных задач. В результате их использования нужно добиться усвоения детьми учебного материала, глубокого проникновения в мир предметов искусства, активного включения детей в учебный процесс, развития художественно-образного мышления младшего школьника.</w:t>
      </w:r>
    </w:p>
    <w:p w:rsidR="00C969DD" w:rsidRPr="003E1E8B" w:rsidRDefault="00C969DD" w:rsidP="00C969DD">
      <w:pPr>
        <w:rPr>
          <w:sz w:val="28"/>
          <w:szCs w:val="28"/>
        </w:rPr>
      </w:pPr>
    </w:p>
    <w:p w:rsidR="00C969DD" w:rsidRPr="003E1E8B" w:rsidRDefault="00C969DD" w:rsidP="00C969DD">
      <w:pPr>
        <w:rPr>
          <w:sz w:val="28"/>
          <w:szCs w:val="28"/>
        </w:rPr>
      </w:pPr>
    </w:p>
    <w:p w:rsidR="0037792B" w:rsidRPr="003E1E8B" w:rsidRDefault="0037792B" w:rsidP="0037792B">
      <w:pPr>
        <w:rPr>
          <w:sz w:val="28"/>
          <w:szCs w:val="28"/>
        </w:rPr>
      </w:pPr>
      <w:r w:rsidRPr="003E1E8B">
        <w:rPr>
          <w:sz w:val="28"/>
          <w:szCs w:val="28"/>
        </w:rPr>
        <w:br w:type="page"/>
      </w:r>
    </w:p>
    <w:p w:rsidR="00331B24" w:rsidRDefault="00331B24" w:rsidP="00331B24">
      <w:pPr>
        <w:ind w:firstLine="709"/>
        <w:jc w:val="center"/>
        <w:rPr>
          <w:sz w:val="96"/>
          <w:szCs w:val="96"/>
        </w:rPr>
      </w:pPr>
    </w:p>
    <w:p w:rsidR="00331B24" w:rsidRDefault="00331B24" w:rsidP="00331B24">
      <w:pPr>
        <w:ind w:firstLine="709"/>
        <w:jc w:val="center"/>
        <w:rPr>
          <w:sz w:val="96"/>
          <w:szCs w:val="96"/>
        </w:rPr>
      </w:pPr>
    </w:p>
    <w:p w:rsidR="00195F5B" w:rsidRDefault="00331B24" w:rsidP="00331B24">
      <w:pPr>
        <w:ind w:firstLine="709"/>
        <w:jc w:val="center"/>
        <w:rPr>
          <w:sz w:val="96"/>
          <w:szCs w:val="96"/>
        </w:rPr>
      </w:pPr>
      <w:r w:rsidRPr="00331B24">
        <w:rPr>
          <w:sz w:val="96"/>
          <w:szCs w:val="96"/>
        </w:rPr>
        <w:t>Интеграция предметов искусства в начальной школе.</w:t>
      </w:r>
    </w:p>
    <w:p w:rsidR="00331B24" w:rsidRDefault="00331B24" w:rsidP="00331B24">
      <w:pPr>
        <w:ind w:firstLine="709"/>
        <w:jc w:val="center"/>
        <w:rPr>
          <w:sz w:val="96"/>
          <w:szCs w:val="96"/>
        </w:rPr>
      </w:pPr>
    </w:p>
    <w:p w:rsidR="00331B24" w:rsidRDefault="00331B24" w:rsidP="00331B24">
      <w:pPr>
        <w:ind w:firstLine="709"/>
        <w:jc w:val="center"/>
        <w:rPr>
          <w:sz w:val="28"/>
          <w:szCs w:val="28"/>
        </w:rPr>
      </w:pPr>
    </w:p>
    <w:p w:rsidR="00331B24" w:rsidRDefault="00331B24" w:rsidP="00331B24">
      <w:pPr>
        <w:ind w:firstLine="709"/>
        <w:jc w:val="center"/>
        <w:rPr>
          <w:sz w:val="28"/>
          <w:szCs w:val="28"/>
        </w:rPr>
      </w:pPr>
    </w:p>
    <w:p w:rsidR="00331B24" w:rsidRDefault="00331B24" w:rsidP="00331B24">
      <w:pPr>
        <w:ind w:firstLine="709"/>
        <w:jc w:val="center"/>
        <w:rPr>
          <w:sz w:val="28"/>
          <w:szCs w:val="28"/>
        </w:rPr>
      </w:pPr>
    </w:p>
    <w:p w:rsidR="00331B24" w:rsidRDefault="00331B24" w:rsidP="00331B24">
      <w:pPr>
        <w:ind w:firstLine="709"/>
        <w:jc w:val="right"/>
        <w:rPr>
          <w:sz w:val="28"/>
          <w:szCs w:val="28"/>
        </w:rPr>
      </w:pPr>
    </w:p>
    <w:p w:rsidR="00331B24" w:rsidRDefault="00331B24" w:rsidP="00331B24">
      <w:pPr>
        <w:ind w:firstLine="709"/>
        <w:jc w:val="right"/>
        <w:rPr>
          <w:sz w:val="28"/>
          <w:szCs w:val="28"/>
        </w:rPr>
      </w:pPr>
    </w:p>
    <w:p w:rsidR="00331B24" w:rsidRDefault="00331B24" w:rsidP="00331B24">
      <w:pPr>
        <w:ind w:firstLine="709"/>
        <w:jc w:val="right"/>
        <w:rPr>
          <w:sz w:val="28"/>
          <w:szCs w:val="28"/>
        </w:rPr>
      </w:pPr>
    </w:p>
    <w:p w:rsidR="00331B24" w:rsidRDefault="00331B24" w:rsidP="00331B24">
      <w:pPr>
        <w:ind w:firstLine="709"/>
        <w:jc w:val="right"/>
        <w:rPr>
          <w:sz w:val="28"/>
          <w:szCs w:val="28"/>
        </w:rPr>
      </w:pPr>
    </w:p>
    <w:p w:rsidR="00331B24" w:rsidRDefault="00331B24" w:rsidP="00331B24">
      <w:pPr>
        <w:ind w:firstLine="709"/>
        <w:jc w:val="right"/>
        <w:rPr>
          <w:sz w:val="28"/>
          <w:szCs w:val="28"/>
        </w:rPr>
      </w:pPr>
    </w:p>
    <w:p w:rsidR="00331B24" w:rsidRDefault="00331B24" w:rsidP="00331B24">
      <w:pPr>
        <w:ind w:firstLine="709"/>
        <w:jc w:val="right"/>
        <w:rPr>
          <w:sz w:val="28"/>
          <w:szCs w:val="28"/>
        </w:rPr>
      </w:pPr>
    </w:p>
    <w:p w:rsidR="00331B24" w:rsidRDefault="00331B24" w:rsidP="00331B24">
      <w:pPr>
        <w:ind w:firstLine="709"/>
        <w:jc w:val="right"/>
        <w:rPr>
          <w:sz w:val="28"/>
          <w:szCs w:val="28"/>
        </w:rPr>
      </w:pPr>
    </w:p>
    <w:p w:rsidR="00331B24" w:rsidRDefault="00331B24" w:rsidP="00331B24">
      <w:pPr>
        <w:ind w:firstLine="709"/>
        <w:jc w:val="right"/>
        <w:rPr>
          <w:sz w:val="28"/>
          <w:szCs w:val="28"/>
        </w:rPr>
      </w:pPr>
    </w:p>
    <w:p w:rsidR="00331B24" w:rsidRDefault="00331B24" w:rsidP="00331B24">
      <w:pPr>
        <w:ind w:firstLine="709"/>
        <w:jc w:val="right"/>
        <w:rPr>
          <w:sz w:val="28"/>
          <w:szCs w:val="28"/>
        </w:rPr>
      </w:pPr>
    </w:p>
    <w:p w:rsidR="00331B24" w:rsidRDefault="00331B24" w:rsidP="00331B24">
      <w:pPr>
        <w:ind w:firstLine="709"/>
        <w:jc w:val="right"/>
        <w:rPr>
          <w:sz w:val="28"/>
          <w:szCs w:val="28"/>
        </w:rPr>
      </w:pPr>
    </w:p>
    <w:p w:rsidR="00331B24" w:rsidRDefault="00331B24" w:rsidP="00331B24">
      <w:pPr>
        <w:ind w:firstLine="709"/>
        <w:jc w:val="right"/>
        <w:rPr>
          <w:sz w:val="28"/>
          <w:szCs w:val="28"/>
        </w:rPr>
      </w:pPr>
    </w:p>
    <w:p w:rsidR="00331B24" w:rsidRDefault="00331B24" w:rsidP="00331B24">
      <w:pPr>
        <w:ind w:firstLine="709"/>
        <w:jc w:val="right"/>
        <w:rPr>
          <w:sz w:val="28"/>
          <w:szCs w:val="28"/>
        </w:rPr>
      </w:pPr>
      <w:proofErr w:type="spellStart"/>
      <w:r>
        <w:rPr>
          <w:sz w:val="28"/>
          <w:szCs w:val="28"/>
        </w:rPr>
        <w:t>Прокашева</w:t>
      </w:r>
      <w:proofErr w:type="spellEnd"/>
      <w:r>
        <w:rPr>
          <w:sz w:val="28"/>
          <w:szCs w:val="28"/>
        </w:rPr>
        <w:t xml:space="preserve"> В. В.  – учитель</w:t>
      </w:r>
    </w:p>
    <w:p w:rsidR="00331B24" w:rsidRDefault="00331B24" w:rsidP="00331B24">
      <w:pPr>
        <w:ind w:firstLine="709"/>
        <w:jc w:val="right"/>
        <w:rPr>
          <w:sz w:val="28"/>
          <w:szCs w:val="28"/>
        </w:rPr>
      </w:pPr>
      <w:r>
        <w:rPr>
          <w:sz w:val="28"/>
          <w:szCs w:val="28"/>
        </w:rPr>
        <w:t xml:space="preserve"> начальных классов </w:t>
      </w:r>
    </w:p>
    <w:p w:rsidR="00331B24" w:rsidRDefault="00331B24" w:rsidP="00331B24">
      <w:pPr>
        <w:ind w:firstLine="709"/>
        <w:jc w:val="right"/>
        <w:rPr>
          <w:sz w:val="28"/>
          <w:szCs w:val="28"/>
        </w:rPr>
      </w:pPr>
      <w:r>
        <w:rPr>
          <w:sz w:val="28"/>
          <w:szCs w:val="28"/>
        </w:rPr>
        <w:t xml:space="preserve">МКОУ ООШ п. </w:t>
      </w:r>
      <w:proofErr w:type="spellStart"/>
      <w:r>
        <w:rPr>
          <w:sz w:val="28"/>
          <w:szCs w:val="28"/>
        </w:rPr>
        <w:t>Альмеж</w:t>
      </w:r>
      <w:proofErr w:type="spellEnd"/>
      <w:r>
        <w:rPr>
          <w:sz w:val="28"/>
          <w:szCs w:val="28"/>
        </w:rPr>
        <w:t xml:space="preserve"> </w:t>
      </w:r>
    </w:p>
    <w:p w:rsidR="00331B24" w:rsidRDefault="00331B24" w:rsidP="00331B24">
      <w:pPr>
        <w:ind w:firstLine="709"/>
        <w:jc w:val="right"/>
        <w:rPr>
          <w:sz w:val="28"/>
          <w:szCs w:val="28"/>
        </w:rPr>
      </w:pPr>
      <w:proofErr w:type="spellStart"/>
      <w:r>
        <w:rPr>
          <w:sz w:val="28"/>
          <w:szCs w:val="28"/>
        </w:rPr>
        <w:t>Опаринского</w:t>
      </w:r>
      <w:proofErr w:type="spellEnd"/>
      <w:r>
        <w:rPr>
          <w:sz w:val="28"/>
          <w:szCs w:val="28"/>
        </w:rPr>
        <w:t xml:space="preserve"> района </w:t>
      </w:r>
    </w:p>
    <w:p w:rsidR="00331B24" w:rsidRDefault="00331B24" w:rsidP="00331B24">
      <w:pPr>
        <w:ind w:firstLine="709"/>
        <w:jc w:val="right"/>
        <w:rPr>
          <w:sz w:val="28"/>
          <w:szCs w:val="28"/>
        </w:rPr>
      </w:pPr>
      <w:r>
        <w:rPr>
          <w:sz w:val="28"/>
          <w:szCs w:val="28"/>
        </w:rPr>
        <w:t>Кировской области</w:t>
      </w:r>
    </w:p>
    <w:p w:rsidR="00331B24" w:rsidRDefault="00331B24" w:rsidP="00331B24">
      <w:pPr>
        <w:ind w:firstLine="709"/>
        <w:jc w:val="right"/>
        <w:rPr>
          <w:sz w:val="28"/>
          <w:szCs w:val="28"/>
        </w:rPr>
      </w:pPr>
    </w:p>
    <w:p w:rsidR="00331B24" w:rsidRDefault="00331B24" w:rsidP="00331B24">
      <w:pPr>
        <w:ind w:firstLine="709"/>
        <w:jc w:val="right"/>
        <w:rPr>
          <w:sz w:val="28"/>
          <w:szCs w:val="28"/>
        </w:rPr>
      </w:pPr>
    </w:p>
    <w:p w:rsidR="00331B24" w:rsidRDefault="00331B24" w:rsidP="00331B24">
      <w:pPr>
        <w:ind w:firstLine="709"/>
        <w:jc w:val="right"/>
        <w:rPr>
          <w:sz w:val="28"/>
          <w:szCs w:val="28"/>
        </w:rPr>
      </w:pPr>
    </w:p>
    <w:p w:rsidR="00331B24" w:rsidRDefault="00331B24" w:rsidP="00331B24">
      <w:pPr>
        <w:ind w:firstLine="709"/>
        <w:jc w:val="right"/>
        <w:rPr>
          <w:sz w:val="28"/>
          <w:szCs w:val="28"/>
        </w:rPr>
      </w:pPr>
    </w:p>
    <w:p w:rsidR="00331B24" w:rsidRPr="00331B24" w:rsidRDefault="00331B24" w:rsidP="00331B24">
      <w:pPr>
        <w:ind w:firstLine="709"/>
        <w:jc w:val="center"/>
        <w:rPr>
          <w:sz w:val="28"/>
          <w:szCs w:val="28"/>
        </w:rPr>
      </w:pPr>
      <w:r>
        <w:rPr>
          <w:sz w:val="28"/>
          <w:szCs w:val="28"/>
        </w:rPr>
        <w:t>2014 год</w:t>
      </w:r>
    </w:p>
    <w:sectPr w:rsidR="00331B24" w:rsidRPr="00331B24" w:rsidSect="009F41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C7BC4"/>
    <w:multiLevelType w:val="hybridMultilevel"/>
    <w:tmpl w:val="DE76F540"/>
    <w:lvl w:ilvl="0" w:tplc="2408B630">
      <w:start w:val="1"/>
      <w:numFmt w:val="bullet"/>
      <w:lvlText w:val="•"/>
      <w:lvlJc w:val="left"/>
      <w:pPr>
        <w:tabs>
          <w:tab w:val="num" w:pos="720"/>
        </w:tabs>
        <w:ind w:left="720" w:hanging="360"/>
      </w:pPr>
      <w:rPr>
        <w:rFonts w:ascii="Arial" w:hAnsi="Arial" w:hint="default"/>
      </w:rPr>
    </w:lvl>
    <w:lvl w:ilvl="1" w:tplc="EC0AD16A" w:tentative="1">
      <w:start w:val="1"/>
      <w:numFmt w:val="bullet"/>
      <w:lvlText w:val="•"/>
      <w:lvlJc w:val="left"/>
      <w:pPr>
        <w:tabs>
          <w:tab w:val="num" w:pos="1440"/>
        </w:tabs>
        <w:ind w:left="1440" w:hanging="360"/>
      </w:pPr>
      <w:rPr>
        <w:rFonts w:ascii="Arial" w:hAnsi="Arial" w:hint="default"/>
      </w:rPr>
    </w:lvl>
    <w:lvl w:ilvl="2" w:tplc="7ABE4B0A" w:tentative="1">
      <w:start w:val="1"/>
      <w:numFmt w:val="bullet"/>
      <w:lvlText w:val="•"/>
      <w:lvlJc w:val="left"/>
      <w:pPr>
        <w:tabs>
          <w:tab w:val="num" w:pos="2160"/>
        </w:tabs>
        <w:ind w:left="2160" w:hanging="360"/>
      </w:pPr>
      <w:rPr>
        <w:rFonts w:ascii="Arial" w:hAnsi="Arial" w:hint="default"/>
      </w:rPr>
    </w:lvl>
    <w:lvl w:ilvl="3" w:tplc="361E9626" w:tentative="1">
      <w:start w:val="1"/>
      <w:numFmt w:val="bullet"/>
      <w:lvlText w:val="•"/>
      <w:lvlJc w:val="left"/>
      <w:pPr>
        <w:tabs>
          <w:tab w:val="num" w:pos="2880"/>
        </w:tabs>
        <w:ind w:left="2880" w:hanging="360"/>
      </w:pPr>
      <w:rPr>
        <w:rFonts w:ascii="Arial" w:hAnsi="Arial" w:hint="default"/>
      </w:rPr>
    </w:lvl>
    <w:lvl w:ilvl="4" w:tplc="9F3EB818" w:tentative="1">
      <w:start w:val="1"/>
      <w:numFmt w:val="bullet"/>
      <w:lvlText w:val="•"/>
      <w:lvlJc w:val="left"/>
      <w:pPr>
        <w:tabs>
          <w:tab w:val="num" w:pos="3600"/>
        </w:tabs>
        <w:ind w:left="3600" w:hanging="360"/>
      </w:pPr>
      <w:rPr>
        <w:rFonts w:ascii="Arial" w:hAnsi="Arial" w:hint="default"/>
      </w:rPr>
    </w:lvl>
    <w:lvl w:ilvl="5" w:tplc="000E6972" w:tentative="1">
      <w:start w:val="1"/>
      <w:numFmt w:val="bullet"/>
      <w:lvlText w:val="•"/>
      <w:lvlJc w:val="left"/>
      <w:pPr>
        <w:tabs>
          <w:tab w:val="num" w:pos="4320"/>
        </w:tabs>
        <w:ind w:left="4320" w:hanging="360"/>
      </w:pPr>
      <w:rPr>
        <w:rFonts w:ascii="Arial" w:hAnsi="Arial" w:hint="default"/>
      </w:rPr>
    </w:lvl>
    <w:lvl w:ilvl="6" w:tplc="A67EAF02" w:tentative="1">
      <w:start w:val="1"/>
      <w:numFmt w:val="bullet"/>
      <w:lvlText w:val="•"/>
      <w:lvlJc w:val="left"/>
      <w:pPr>
        <w:tabs>
          <w:tab w:val="num" w:pos="5040"/>
        </w:tabs>
        <w:ind w:left="5040" w:hanging="360"/>
      </w:pPr>
      <w:rPr>
        <w:rFonts w:ascii="Arial" w:hAnsi="Arial" w:hint="default"/>
      </w:rPr>
    </w:lvl>
    <w:lvl w:ilvl="7" w:tplc="58842B68" w:tentative="1">
      <w:start w:val="1"/>
      <w:numFmt w:val="bullet"/>
      <w:lvlText w:val="•"/>
      <w:lvlJc w:val="left"/>
      <w:pPr>
        <w:tabs>
          <w:tab w:val="num" w:pos="5760"/>
        </w:tabs>
        <w:ind w:left="5760" w:hanging="360"/>
      </w:pPr>
      <w:rPr>
        <w:rFonts w:ascii="Arial" w:hAnsi="Arial" w:hint="default"/>
      </w:rPr>
    </w:lvl>
    <w:lvl w:ilvl="8" w:tplc="BCB4E126" w:tentative="1">
      <w:start w:val="1"/>
      <w:numFmt w:val="bullet"/>
      <w:lvlText w:val="•"/>
      <w:lvlJc w:val="left"/>
      <w:pPr>
        <w:tabs>
          <w:tab w:val="num" w:pos="6480"/>
        </w:tabs>
        <w:ind w:left="6480" w:hanging="360"/>
      </w:pPr>
      <w:rPr>
        <w:rFonts w:ascii="Arial" w:hAnsi="Arial" w:hint="default"/>
      </w:rPr>
    </w:lvl>
  </w:abstractNum>
  <w:abstractNum w:abstractNumId="1">
    <w:nsid w:val="3D0A71AE"/>
    <w:multiLevelType w:val="hybridMultilevel"/>
    <w:tmpl w:val="038A2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4E0443"/>
    <w:multiLevelType w:val="hybridMultilevel"/>
    <w:tmpl w:val="7602CAE6"/>
    <w:lvl w:ilvl="0" w:tplc="68CCDE64">
      <w:start w:val="1"/>
      <w:numFmt w:val="bullet"/>
      <w:lvlText w:val="•"/>
      <w:lvlJc w:val="left"/>
      <w:pPr>
        <w:tabs>
          <w:tab w:val="num" w:pos="720"/>
        </w:tabs>
        <w:ind w:left="720" w:hanging="360"/>
      </w:pPr>
      <w:rPr>
        <w:rFonts w:ascii="Arial" w:hAnsi="Arial" w:hint="default"/>
      </w:rPr>
    </w:lvl>
    <w:lvl w:ilvl="1" w:tplc="2E8C1818" w:tentative="1">
      <w:start w:val="1"/>
      <w:numFmt w:val="bullet"/>
      <w:lvlText w:val="•"/>
      <w:lvlJc w:val="left"/>
      <w:pPr>
        <w:tabs>
          <w:tab w:val="num" w:pos="1440"/>
        </w:tabs>
        <w:ind w:left="1440" w:hanging="360"/>
      </w:pPr>
      <w:rPr>
        <w:rFonts w:ascii="Arial" w:hAnsi="Arial" w:hint="default"/>
      </w:rPr>
    </w:lvl>
    <w:lvl w:ilvl="2" w:tplc="AC2822D0" w:tentative="1">
      <w:start w:val="1"/>
      <w:numFmt w:val="bullet"/>
      <w:lvlText w:val="•"/>
      <w:lvlJc w:val="left"/>
      <w:pPr>
        <w:tabs>
          <w:tab w:val="num" w:pos="2160"/>
        </w:tabs>
        <w:ind w:left="2160" w:hanging="360"/>
      </w:pPr>
      <w:rPr>
        <w:rFonts w:ascii="Arial" w:hAnsi="Arial" w:hint="default"/>
      </w:rPr>
    </w:lvl>
    <w:lvl w:ilvl="3" w:tplc="EC9486BC" w:tentative="1">
      <w:start w:val="1"/>
      <w:numFmt w:val="bullet"/>
      <w:lvlText w:val="•"/>
      <w:lvlJc w:val="left"/>
      <w:pPr>
        <w:tabs>
          <w:tab w:val="num" w:pos="2880"/>
        </w:tabs>
        <w:ind w:left="2880" w:hanging="360"/>
      </w:pPr>
      <w:rPr>
        <w:rFonts w:ascii="Arial" w:hAnsi="Arial" w:hint="default"/>
      </w:rPr>
    </w:lvl>
    <w:lvl w:ilvl="4" w:tplc="4768F294" w:tentative="1">
      <w:start w:val="1"/>
      <w:numFmt w:val="bullet"/>
      <w:lvlText w:val="•"/>
      <w:lvlJc w:val="left"/>
      <w:pPr>
        <w:tabs>
          <w:tab w:val="num" w:pos="3600"/>
        </w:tabs>
        <w:ind w:left="3600" w:hanging="360"/>
      </w:pPr>
      <w:rPr>
        <w:rFonts w:ascii="Arial" w:hAnsi="Arial" w:hint="default"/>
      </w:rPr>
    </w:lvl>
    <w:lvl w:ilvl="5" w:tplc="B2E6C780" w:tentative="1">
      <w:start w:val="1"/>
      <w:numFmt w:val="bullet"/>
      <w:lvlText w:val="•"/>
      <w:lvlJc w:val="left"/>
      <w:pPr>
        <w:tabs>
          <w:tab w:val="num" w:pos="4320"/>
        </w:tabs>
        <w:ind w:left="4320" w:hanging="360"/>
      </w:pPr>
      <w:rPr>
        <w:rFonts w:ascii="Arial" w:hAnsi="Arial" w:hint="default"/>
      </w:rPr>
    </w:lvl>
    <w:lvl w:ilvl="6" w:tplc="37D2F23A" w:tentative="1">
      <w:start w:val="1"/>
      <w:numFmt w:val="bullet"/>
      <w:lvlText w:val="•"/>
      <w:lvlJc w:val="left"/>
      <w:pPr>
        <w:tabs>
          <w:tab w:val="num" w:pos="5040"/>
        </w:tabs>
        <w:ind w:left="5040" w:hanging="360"/>
      </w:pPr>
      <w:rPr>
        <w:rFonts w:ascii="Arial" w:hAnsi="Arial" w:hint="default"/>
      </w:rPr>
    </w:lvl>
    <w:lvl w:ilvl="7" w:tplc="628CE8BC" w:tentative="1">
      <w:start w:val="1"/>
      <w:numFmt w:val="bullet"/>
      <w:lvlText w:val="•"/>
      <w:lvlJc w:val="left"/>
      <w:pPr>
        <w:tabs>
          <w:tab w:val="num" w:pos="5760"/>
        </w:tabs>
        <w:ind w:left="5760" w:hanging="360"/>
      </w:pPr>
      <w:rPr>
        <w:rFonts w:ascii="Arial" w:hAnsi="Arial" w:hint="default"/>
      </w:rPr>
    </w:lvl>
    <w:lvl w:ilvl="8" w:tplc="307A2DFC" w:tentative="1">
      <w:start w:val="1"/>
      <w:numFmt w:val="bullet"/>
      <w:lvlText w:val="•"/>
      <w:lvlJc w:val="left"/>
      <w:pPr>
        <w:tabs>
          <w:tab w:val="num" w:pos="6480"/>
        </w:tabs>
        <w:ind w:left="6480" w:hanging="360"/>
      </w:pPr>
      <w:rPr>
        <w:rFonts w:ascii="Arial" w:hAnsi="Arial" w:hint="default"/>
      </w:rPr>
    </w:lvl>
  </w:abstractNum>
  <w:abstractNum w:abstractNumId="3">
    <w:nsid w:val="558763C6"/>
    <w:multiLevelType w:val="hybridMultilevel"/>
    <w:tmpl w:val="E03E3A92"/>
    <w:lvl w:ilvl="0" w:tplc="7CA663A6">
      <w:start w:val="1"/>
      <w:numFmt w:val="bullet"/>
      <w:lvlText w:val="•"/>
      <w:lvlJc w:val="left"/>
      <w:pPr>
        <w:tabs>
          <w:tab w:val="num" w:pos="720"/>
        </w:tabs>
        <w:ind w:left="720" w:hanging="360"/>
      </w:pPr>
      <w:rPr>
        <w:rFonts w:ascii="Arial" w:hAnsi="Arial" w:hint="default"/>
      </w:rPr>
    </w:lvl>
    <w:lvl w:ilvl="1" w:tplc="58AE7B6E" w:tentative="1">
      <w:start w:val="1"/>
      <w:numFmt w:val="bullet"/>
      <w:lvlText w:val="•"/>
      <w:lvlJc w:val="left"/>
      <w:pPr>
        <w:tabs>
          <w:tab w:val="num" w:pos="1440"/>
        </w:tabs>
        <w:ind w:left="1440" w:hanging="360"/>
      </w:pPr>
      <w:rPr>
        <w:rFonts w:ascii="Arial" w:hAnsi="Arial" w:hint="default"/>
      </w:rPr>
    </w:lvl>
    <w:lvl w:ilvl="2" w:tplc="B4B89A66" w:tentative="1">
      <w:start w:val="1"/>
      <w:numFmt w:val="bullet"/>
      <w:lvlText w:val="•"/>
      <w:lvlJc w:val="left"/>
      <w:pPr>
        <w:tabs>
          <w:tab w:val="num" w:pos="2160"/>
        </w:tabs>
        <w:ind w:left="2160" w:hanging="360"/>
      </w:pPr>
      <w:rPr>
        <w:rFonts w:ascii="Arial" w:hAnsi="Arial" w:hint="default"/>
      </w:rPr>
    </w:lvl>
    <w:lvl w:ilvl="3" w:tplc="A64C4F20" w:tentative="1">
      <w:start w:val="1"/>
      <w:numFmt w:val="bullet"/>
      <w:lvlText w:val="•"/>
      <w:lvlJc w:val="left"/>
      <w:pPr>
        <w:tabs>
          <w:tab w:val="num" w:pos="2880"/>
        </w:tabs>
        <w:ind w:left="2880" w:hanging="360"/>
      </w:pPr>
      <w:rPr>
        <w:rFonts w:ascii="Arial" w:hAnsi="Arial" w:hint="default"/>
      </w:rPr>
    </w:lvl>
    <w:lvl w:ilvl="4" w:tplc="CCFEAAA2" w:tentative="1">
      <w:start w:val="1"/>
      <w:numFmt w:val="bullet"/>
      <w:lvlText w:val="•"/>
      <w:lvlJc w:val="left"/>
      <w:pPr>
        <w:tabs>
          <w:tab w:val="num" w:pos="3600"/>
        </w:tabs>
        <w:ind w:left="3600" w:hanging="360"/>
      </w:pPr>
      <w:rPr>
        <w:rFonts w:ascii="Arial" w:hAnsi="Arial" w:hint="default"/>
      </w:rPr>
    </w:lvl>
    <w:lvl w:ilvl="5" w:tplc="8F309068" w:tentative="1">
      <w:start w:val="1"/>
      <w:numFmt w:val="bullet"/>
      <w:lvlText w:val="•"/>
      <w:lvlJc w:val="left"/>
      <w:pPr>
        <w:tabs>
          <w:tab w:val="num" w:pos="4320"/>
        </w:tabs>
        <w:ind w:left="4320" w:hanging="360"/>
      </w:pPr>
      <w:rPr>
        <w:rFonts w:ascii="Arial" w:hAnsi="Arial" w:hint="default"/>
      </w:rPr>
    </w:lvl>
    <w:lvl w:ilvl="6" w:tplc="76565494" w:tentative="1">
      <w:start w:val="1"/>
      <w:numFmt w:val="bullet"/>
      <w:lvlText w:val="•"/>
      <w:lvlJc w:val="left"/>
      <w:pPr>
        <w:tabs>
          <w:tab w:val="num" w:pos="5040"/>
        </w:tabs>
        <w:ind w:left="5040" w:hanging="360"/>
      </w:pPr>
      <w:rPr>
        <w:rFonts w:ascii="Arial" w:hAnsi="Arial" w:hint="default"/>
      </w:rPr>
    </w:lvl>
    <w:lvl w:ilvl="7" w:tplc="09C0898A" w:tentative="1">
      <w:start w:val="1"/>
      <w:numFmt w:val="bullet"/>
      <w:lvlText w:val="•"/>
      <w:lvlJc w:val="left"/>
      <w:pPr>
        <w:tabs>
          <w:tab w:val="num" w:pos="5760"/>
        </w:tabs>
        <w:ind w:left="5760" w:hanging="360"/>
      </w:pPr>
      <w:rPr>
        <w:rFonts w:ascii="Arial" w:hAnsi="Arial" w:hint="default"/>
      </w:rPr>
    </w:lvl>
    <w:lvl w:ilvl="8" w:tplc="D62E6426" w:tentative="1">
      <w:start w:val="1"/>
      <w:numFmt w:val="bullet"/>
      <w:lvlText w:val="•"/>
      <w:lvlJc w:val="left"/>
      <w:pPr>
        <w:tabs>
          <w:tab w:val="num" w:pos="6480"/>
        </w:tabs>
        <w:ind w:left="6480" w:hanging="360"/>
      </w:pPr>
      <w:rPr>
        <w:rFonts w:ascii="Arial" w:hAnsi="Arial" w:hint="default"/>
      </w:rPr>
    </w:lvl>
  </w:abstractNum>
  <w:abstractNum w:abstractNumId="4">
    <w:nsid w:val="5EB5188C"/>
    <w:multiLevelType w:val="hybridMultilevel"/>
    <w:tmpl w:val="08A85B3E"/>
    <w:lvl w:ilvl="0" w:tplc="D6145ED0">
      <w:start w:val="1"/>
      <w:numFmt w:val="bullet"/>
      <w:lvlText w:val="•"/>
      <w:lvlJc w:val="left"/>
      <w:pPr>
        <w:tabs>
          <w:tab w:val="num" w:pos="720"/>
        </w:tabs>
        <w:ind w:left="720" w:hanging="360"/>
      </w:pPr>
      <w:rPr>
        <w:rFonts w:ascii="Arial" w:hAnsi="Arial" w:hint="default"/>
      </w:rPr>
    </w:lvl>
    <w:lvl w:ilvl="1" w:tplc="BB10D536" w:tentative="1">
      <w:start w:val="1"/>
      <w:numFmt w:val="bullet"/>
      <w:lvlText w:val="•"/>
      <w:lvlJc w:val="left"/>
      <w:pPr>
        <w:tabs>
          <w:tab w:val="num" w:pos="1440"/>
        </w:tabs>
        <w:ind w:left="1440" w:hanging="360"/>
      </w:pPr>
      <w:rPr>
        <w:rFonts w:ascii="Arial" w:hAnsi="Arial" w:hint="default"/>
      </w:rPr>
    </w:lvl>
    <w:lvl w:ilvl="2" w:tplc="2ADECE5C" w:tentative="1">
      <w:start w:val="1"/>
      <w:numFmt w:val="bullet"/>
      <w:lvlText w:val="•"/>
      <w:lvlJc w:val="left"/>
      <w:pPr>
        <w:tabs>
          <w:tab w:val="num" w:pos="2160"/>
        </w:tabs>
        <w:ind w:left="2160" w:hanging="360"/>
      </w:pPr>
      <w:rPr>
        <w:rFonts w:ascii="Arial" w:hAnsi="Arial" w:hint="default"/>
      </w:rPr>
    </w:lvl>
    <w:lvl w:ilvl="3" w:tplc="2FAC3B0A" w:tentative="1">
      <w:start w:val="1"/>
      <w:numFmt w:val="bullet"/>
      <w:lvlText w:val="•"/>
      <w:lvlJc w:val="left"/>
      <w:pPr>
        <w:tabs>
          <w:tab w:val="num" w:pos="2880"/>
        </w:tabs>
        <w:ind w:left="2880" w:hanging="360"/>
      </w:pPr>
      <w:rPr>
        <w:rFonts w:ascii="Arial" w:hAnsi="Arial" w:hint="default"/>
      </w:rPr>
    </w:lvl>
    <w:lvl w:ilvl="4" w:tplc="67E2DE6C" w:tentative="1">
      <w:start w:val="1"/>
      <w:numFmt w:val="bullet"/>
      <w:lvlText w:val="•"/>
      <w:lvlJc w:val="left"/>
      <w:pPr>
        <w:tabs>
          <w:tab w:val="num" w:pos="3600"/>
        </w:tabs>
        <w:ind w:left="3600" w:hanging="360"/>
      </w:pPr>
      <w:rPr>
        <w:rFonts w:ascii="Arial" w:hAnsi="Arial" w:hint="default"/>
      </w:rPr>
    </w:lvl>
    <w:lvl w:ilvl="5" w:tplc="94BC7082" w:tentative="1">
      <w:start w:val="1"/>
      <w:numFmt w:val="bullet"/>
      <w:lvlText w:val="•"/>
      <w:lvlJc w:val="left"/>
      <w:pPr>
        <w:tabs>
          <w:tab w:val="num" w:pos="4320"/>
        </w:tabs>
        <w:ind w:left="4320" w:hanging="360"/>
      </w:pPr>
      <w:rPr>
        <w:rFonts w:ascii="Arial" w:hAnsi="Arial" w:hint="default"/>
      </w:rPr>
    </w:lvl>
    <w:lvl w:ilvl="6" w:tplc="A3CAF1DC" w:tentative="1">
      <w:start w:val="1"/>
      <w:numFmt w:val="bullet"/>
      <w:lvlText w:val="•"/>
      <w:lvlJc w:val="left"/>
      <w:pPr>
        <w:tabs>
          <w:tab w:val="num" w:pos="5040"/>
        </w:tabs>
        <w:ind w:left="5040" w:hanging="360"/>
      </w:pPr>
      <w:rPr>
        <w:rFonts w:ascii="Arial" w:hAnsi="Arial" w:hint="default"/>
      </w:rPr>
    </w:lvl>
    <w:lvl w:ilvl="7" w:tplc="1C74E2B4" w:tentative="1">
      <w:start w:val="1"/>
      <w:numFmt w:val="bullet"/>
      <w:lvlText w:val="•"/>
      <w:lvlJc w:val="left"/>
      <w:pPr>
        <w:tabs>
          <w:tab w:val="num" w:pos="5760"/>
        </w:tabs>
        <w:ind w:left="5760" w:hanging="360"/>
      </w:pPr>
      <w:rPr>
        <w:rFonts w:ascii="Arial" w:hAnsi="Arial" w:hint="default"/>
      </w:rPr>
    </w:lvl>
    <w:lvl w:ilvl="8" w:tplc="8FAEA608" w:tentative="1">
      <w:start w:val="1"/>
      <w:numFmt w:val="bullet"/>
      <w:lvlText w:val="•"/>
      <w:lvlJc w:val="left"/>
      <w:pPr>
        <w:tabs>
          <w:tab w:val="num" w:pos="6480"/>
        </w:tabs>
        <w:ind w:left="6480" w:hanging="360"/>
      </w:pPr>
      <w:rPr>
        <w:rFonts w:ascii="Arial" w:hAnsi="Arial" w:hint="default"/>
      </w:rPr>
    </w:lvl>
  </w:abstractNum>
  <w:abstractNum w:abstractNumId="5">
    <w:nsid w:val="62837EE0"/>
    <w:multiLevelType w:val="hybridMultilevel"/>
    <w:tmpl w:val="7ABA96D0"/>
    <w:lvl w:ilvl="0" w:tplc="440CD8E6">
      <w:start w:val="1"/>
      <w:numFmt w:val="bullet"/>
      <w:lvlText w:val="•"/>
      <w:lvlJc w:val="left"/>
      <w:pPr>
        <w:tabs>
          <w:tab w:val="num" w:pos="720"/>
        </w:tabs>
        <w:ind w:left="720" w:hanging="360"/>
      </w:pPr>
      <w:rPr>
        <w:rFonts w:ascii="Arial" w:hAnsi="Arial" w:hint="default"/>
      </w:rPr>
    </w:lvl>
    <w:lvl w:ilvl="1" w:tplc="6AA4B50E" w:tentative="1">
      <w:start w:val="1"/>
      <w:numFmt w:val="bullet"/>
      <w:lvlText w:val="•"/>
      <w:lvlJc w:val="left"/>
      <w:pPr>
        <w:tabs>
          <w:tab w:val="num" w:pos="1440"/>
        </w:tabs>
        <w:ind w:left="1440" w:hanging="360"/>
      </w:pPr>
      <w:rPr>
        <w:rFonts w:ascii="Arial" w:hAnsi="Arial" w:hint="default"/>
      </w:rPr>
    </w:lvl>
    <w:lvl w:ilvl="2" w:tplc="4FCE1158" w:tentative="1">
      <w:start w:val="1"/>
      <w:numFmt w:val="bullet"/>
      <w:lvlText w:val="•"/>
      <w:lvlJc w:val="left"/>
      <w:pPr>
        <w:tabs>
          <w:tab w:val="num" w:pos="2160"/>
        </w:tabs>
        <w:ind w:left="2160" w:hanging="360"/>
      </w:pPr>
      <w:rPr>
        <w:rFonts w:ascii="Arial" w:hAnsi="Arial" w:hint="default"/>
      </w:rPr>
    </w:lvl>
    <w:lvl w:ilvl="3" w:tplc="D0F27E88" w:tentative="1">
      <w:start w:val="1"/>
      <w:numFmt w:val="bullet"/>
      <w:lvlText w:val="•"/>
      <w:lvlJc w:val="left"/>
      <w:pPr>
        <w:tabs>
          <w:tab w:val="num" w:pos="2880"/>
        </w:tabs>
        <w:ind w:left="2880" w:hanging="360"/>
      </w:pPr>
      <w:rPr>
        <w:rFonts w:ascii="Arial" w:hAnsi="Arial" w:hint="default"/>
      </w:rPr>
    </w:lvl>
    <w:lvl w:ilvl="4" w:tplc="CF569D82" w:tentative="1">
      <w:start w:val="1"/>
      <w:numFmt w:val="bullet"/>
      <w:lvlText w:val="•"/>
      <w:lvlJc w:val="left"/>
      <w:pPr>
        <w:tabs>
          <w:tab w:val="num" w:pos="3600"/>
        </w:tabs>
        <w:ind w:left="3600" w:hanging="360"/>
      </w:pPr>
      <w:rPr>
        <w:rFonts w:ascii="Arial" w:hAnsi="Arial" w:hint="default"/>
      </w:rPr>
    </w:lvl>
    <w:lvl w:ilvl="5" w:tplc="13562656" w:tentative="1">
      <w:start w:val="1"/>
      <w:numFmt w:val="bullet"/>
      <w:lvlText w:val="•"/>
      <w:lvlJc w:val="left"/>
      <w:pPr>
        <w:tabs>
          <w:tab w:val="num" w:pos="4320"/>
        </w:tabs>
        <w:ind w:left="4320" w:hanging="360"/>
      </w:pPr>
      <w:rPr>
        <w:rFonts w:ascii="Arial" w:hAnsi="Arial" w:hint="default"/>
      </w:rPr>
    </w:lvl>
    <w:lvl w:ilvl="6" w:tplc="039E1DE8" w:tentative="1">
      <w:start w:val="1"/>
      <w:numFmt w:val="bullet"/>
      <w:lvlText w:val="•"/>
      <w:lvlJc w:val="left"/>
      <w:pPr>
        <w:tabs>
          <w:tab w:val="num" w:pos="5040"/>
        </w:tabs>
        <w:ind w:left="5040" w:hanging="360"/>
      </w:pPr>
      <w:rPr>
        <w:rFonts w:ascii="Arial" w:hAnsi="Arial" w:hint="default"/>
      </w:rPr>
    </w:lvl>
    <w:lvl w:ilvl="7" w:tplc="D506E232" w:tentative="1">
      <w:start w:val="1"/>
      <w:numFmt w:val="bullet"/>
      <w:lvlText w:val="•"/>
      <w:lvlJc w:val="left"/>
      <w:pPr>
        <w:tabs>
          <w:tab w:val="num" w:pos="5760"/>
        </w:tabs>
        <w:ind w:left="5760" w:hanging="360"/>
      </w:pPr>
      <w:rPr>
        <w:rFonts w:ascii="Arial" w:hAnsi="Arial" w:hint="default"/>
      </w:rPr>
    </w:lvl>
    <w:lvl w:ilvl="8" w:tplc="26FC1902" w:tentative="1">
      <w:start w:val="1"/>
      <w:numFmt w:val="bullet"/>
      <w:lvlText w:val="•"/>
      <w:lvlJc w:val="left"/>
      <w:pPr>
        <w:tabs>
          <w:tab w:val="num" w:pos="6480"/>
        </w:tabs>
        <w:ind w:left="6480" w:hanging="360"/>
      </w:pPr>
      <w:rPr>
        <w:rFonts w:ascii="Arial" w:hAnsi="Arial" w:hint="default"/>
      </w:rPr>
    </w:lvl>
  </w:abstractNum>
  <w:abstractNum w:abstractNumId="6">
    <w:nsid w:val="6D3C7849"/>
    <w:multiLevelType w:val="hybridMultilevel"/>
    <w:tmpl w:val="C980B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DD51DD6"/>
    <w:multiLevelType w:val="hybridMultilevel"/>
    <w:tmpl w:val="83EEE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6127"/>
    <w:rsid w:val="000024E9"/>
    <w:rsid w:val="00026981"/>
    <w:rsid w:val="000A24A1"/>
    <w:rsid w:val="00195F5B"/>
    <w:rsid w:val="001979CA"/>
    <w:rsid w:val="001D00EE"/>
    <w:rsid w:val="00294E46"/>
    <w:rsid w:val="002E61E5"/>
    <w:rsid w:val="00331B24"/>
    <w:rsid w:val="0037792B"/>
    <w:rsid w:val="00392B63"/>
    <w:rsid w:val="003E1E8B"/>
    <w:rsid w:val="00413419"/>
    <w:rsid w:val="00432AA2"/>
    <w:rsid w:val="0051738D"/>
    <w:rsid w:val="00634560"/>
    <w:rsid w:val="0068571A"/>
    <w:rsid w:val="006C183F"/>
    <w:rsid w:val="006C376F"/>
    <w:rsid w:val="00760A40"/>
    <w:rsid w:val="00776543"/>
    <w:rsid w:val="008C38B7"/>
    <w:rsid w:val="009604FD"/>
    <w:rsid w:val="009B7E88"/>
    <w:rsid w:val="009F4121"/>
    <w:rsid w:val="00A730A9"/>
    <w:rsid w:val="00B13C33"/>
    <w:rsid w:val="00B525F5"/>
    <w:rsid w:val="00C0521F"/>
    <w:rsid w:val="00C969DD"/>
    <w:rsid w:val="00D57A55"/>
    <w:rsid w:val="00E07EB6"/>
    <w:rsid w:val="00E21740"/>
    <w:rsid w:val="00EB7063"/>
    <w:rsid w:val="00FC61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12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3C33"/>
    <w:pPr>
      <w:overflowPunct/>
      <w:autoSpaceDE/>
      <w:autoSpaceDN/>
      <w:adjustRightInd/>
      <w:spacing w:before="100" w:beforeAutospacing="1" w:after="100" w:afterAutospacing="1"/>
    </w:pPr>
    <w:rPr>
      <w:sz w:val="24"/>
      <w:szCs w:val="24"/>
    </w:rPr>
  </w:style>
  <w:style w:type="table" w:styleId="a4">
    <w:name w:val="Table Grid"/>
    <w:basedOn w:val="a1"/>
    <w:uiPriority w:val="59"/>
    <w:rsid w:val="00195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07EB6"/>
    <w:pPr>
      <w:ind w:left="720"/>
      <w:contextualSpacing/>
    </w:pPr>
  </w:style>
</w:styles>
</file>

<file path=word/webSettings.xml><?xml version="1.0" encoding="utf-8"?>
<w:webSettings xmlns:r="http://schemas.openxmlformats.org/officeDocument/2006/relationships" xmlns:w="http://schemas.openxmlformats.org/wordprocessingml/2006/main">
  <w:divs>
    <w:div w:id="656307852">
      <w:bodyDiv w:val="1"/>
      <w:marLeft w:val="0"/>
      <w:marRight w:val="0"/>
      <w:marTop w:val="0"/>
      <w:marBottom w:val="0"/>
      <w:divBdr>
        <w:top w:val="none" w:sz="0" w:space="0" w:color="auto"/>
        <w:left w:val="none" w:sz="0" w:space="0" w:color="auto"/>
        <w:bottom w:val="none" w:sz="0" w:space="0" w:color="auto"/>
        <w:right w:val="none" w:sz="0" w:space="0" w:color="auto"/>
      </w:divBdr>
      <w:divsChild>
        <w:div w:id="1679045080">
          <w:marLeft w:val="547"/>
          <w:marRight w:val="0"/>
          <w:marTop w:val="154"/>
          <w:marBottom w:val="0"/>
          <w:divBdr>
            <w:top w:val="none" w:sz="0" w:space="0" w:color="auto"/>
            <w:left w:val="none" w:sz="0" w:space="0" w:color="auto"/>
            <w:bottom w:val="none" w:sz="0" w:space="0" w:color="auto"/>
            <w:right w:val="none" w:sz="0" w:space="0" w:color="auto"/>
          </w:divBdr>
        </w:div>
        <w:div w:id="1146240139">
          <w:marLeft w:val="547"/>
          <w:marRight w:val="0"/>
          <w:marTop w:val="154"/>
          <w:marBottom w:val="0"/>
          <w:divBdr>
            <w:top w:val="none" w:sz="0" w:space="0" w:color="auto"/>
            <w:left w:val="none" w:sz="0" w:space="0" w:color="auto"/>
            <w:bottom w:val="none" w:sz="0" w:space="0" w:color="auto"/>
            <w:right w:val="none" w:sz="0" w:space="0" w:color="auto"/>
          </w:divBdr>
        </w:div>
        <w:div w:id="913390363">
          <w:marLeft w:val="547"/>
          <w:marRight w:val="0"/>
          <w:marTop w:val="154"/>
          <w:marBottom w:val="0"/>
          <w:divBdr>
            <w:top w:val="none" w:sz="0" w:space="0" w:color="auto"/>
            <w:left w:val="none" w:sz="0" w:space="0" w:color="auto"/>
            <w:bottom w:val="none" w:sz="0" w:space="0" w:color="auto"/>
            <w:right w:val="none" w:sz="0" w:space="0" w:color="auto"/>
          </w:divBdr>
        </w:div>
        <w:div w:id="50617966">
          <w:marLeft w:val="547"/>
          <w:marRight w:val="0"/>
          <w:marTop w:val="154"/>
          <w:marBottom w:val="0"/>
          <w:divBdr>
            <w:top w:val="none" w:sz="0" w:space="0" w:color="auto"/>
            <w:left w:val="none" w:sz="0" w:space="0" w:color="auto"/>
            <w:bottom w:val="none" w:sz="0" w:space="0" w:color="auto"/>
            <w:right w:val="none" w:sz="0" w:space="0" w:color="auto"/>
          </w:divBdr>
        </w:div>
        <w:div w:id="1401826358">
          <w:marLeft w:val="547"/>
          <w:marRight w:val="0"/>
          <w:marTop w:val="154"/>
          <w:marBottom w:val="0"/>
          <w:divBdr>
            <w:top w:val="none" w:sz="0" w:space="0" w:color="auto"/>
            <w:left w:val="none" w:sz="0" w:space="0" w:color="auto"/>
            <w:bottom w:val="none" w:sz="0" w:space="0" w:color="auto"/>
            <w:right w:val="none" w:sz="0" w:space="0" w:color="auto"/>
          </w:divBdr>
        </w:div>
      </w:divsChild>
    </w:div>
    <w:div w:id="817654832">
      <w:bodyDiv w:val="1"/>
      <w:marLeft w:val="0"/>
      <w:marRight w:val="0"/>
      <w:marTop w:val="0"/>
      <w:marBottom w:val="0"/>
      <w:divBdr>
        <w:top w:val="none" w:sz="0" w:space="0" w:color="auto"/>
        <w:left w:val="none" w:sz="0" w:space="0" w:color="auto"/>
        <w:bottom w:val="none" w:sz="0" w:space="0" w:color="auto"/>
        <w:right w:val="none" w:sz="0" w:space="0" w:color="auto"/>
      </w:divBdr>
      <w:divsChild>
        <w:div w:id="186409178">
          <w:marLeft w:val="547"/>
          <w:marRight w:val="0"/>
          <w:marTop w:val="154"/>
          <w:marBottom w:val="0"/>
          <w:divBdr>
            <w:top w:val="none" w:sz="0" w:space="0" w:color="auto"/>
            <w:left w:val="none" w:sz="0" w:space="0" w:color="auto"/>
            <w:bottom w:val="none" w:sz="0" w:space="0" w:color="auto"/>
            <w:right w:val="none" w:sz="0" w:space="0" w:color="auto"/>
          </w:divBdr>
        </w:div>
        <w:div w:id="705301282">
          <w:marLeft w:val="547"/>
          <w:marRight w:val="0"/>
          <w:marTop w:val="154"/>
          <w:marBottom w:val="0"/>
          <w:divBdr>
            <w:top w:val="none" w:sz="0" w:space="0" w:color="auto"/>
            <w:left w:val="none" w:sz="0" w:space="0" w:color="auto"/>
            <w:bottom w:val="none" w:sz="0" w:space="0" w:color="auto"/>
            <w:right w:val="none" w:sz="0" w:space="0" w:color="auto"/>
          </w:divBdr>
        </w:div>
      </w:divsChild>
    </w:div>
    <w:div w:id="1018508794">
      <w:bodyDiv w:val="1"/>
      <w:marLeft w:val="0"/>
      <w:marRight w:val="0"/>
      <w:marTop w:val="0"/>
      <w:marBottom w:val="0"/>
      <w:divBdr>
        <w:top w:val="none" w:sz="0" w:space="0" w:color="auto"/>
        <w:left w:val="none" w:sz="0" w:space="0" w:color="auto"/>
        <w:bottom w:val="none" w:sz="0" w:space="0" w:color="auto"/>
        <w:right w:val="none" w:sz="0" w:space="0" w:color="auto"/>
      </w:divBdr>
    </w:div>
    <w:div w:id="1342853519">
      <w:bodyDiv w:val="1"/>
      <w:marLeft w:val="0"/>
      <w:marRight w:val="0"/>
      <w:marTop w:val="0"/>
      <w:marBottom w:val="0"/>
      <w:divBdr>
        <w:top w:val="none" w:sz="0" w:space="0" w:color="auto"/>
        <w:left w:val="none" w:sz="0" w:space="0" w:color="auto"/>
        <w:bottom w:val="none" w:sz="0" w:space="0" w:color="auto"/>
        <w:right w:val="none" w:sz="0" w:space="0" w:color="auto"/>
      </w:divBdr>
      <w:divsChild>
        <w:div w:id="871500266">
          <w:marLeft w:val="547"/>
          <w:marRight w:val="0"/>
          <w:marTop w:val="154"/>
          <w:marBottom w:val="0"/>
          <w:divBdr>
            <w:top w:val="none" w:sz="0" w:space="0" w:color="auto"/>
            <w:left w:val="none" w:sz="0" w:space="0" w:color="auto"/>
            <w:bottom w:val="none" w:sz="0" w:space="0" w:color="auto"/>
            <w:right w:val="none" w:sz="0" w:space="0" w:color="auto"/>
          </w:divBdr>
        </w:div>
      </w:divsChild>
    </w:div>
    <w:div w:id="1602446411">
      <w:bodyDiv w:val="1"/>
      <w:marLeft w:val="0"/>
      <w:marRight w:val="0"/>
      <w:marTop w:val="0"/>
      <w:marBottom w:val="0"/>
      <w:divBdr>
        <w:top w:val="none" w:sz="0" w:space="0" w:color="auto"/>
        <w:left w:val="none" w:sz="0" w:space="0" w:color="auto"/>
        <w:bottom w:val="none" w:sz="0" w:space="0" w:color="auto"/>
        <w:right w:val="none" w:sz="0" w:space="0" w:color="auto"/>
      </w:divBdr>
      <w:divsChild>
        <w:div w:id="1034960444">
          <w:marLeft w:val="547"/>
          <w:marRight w:val="0"/>
          <w:marTop w:val="144"/>
          <w:marBottom w:val="0"/>
          <w:divBdr>
            <w:top w:val="none" w:sz="0" w:space="0" w:color="auto"/>
            <w:left w:val="none" w:sz="0" w:space="0" w:color="auto"/>
            <w:bottom w:val="none" w:sz="0" w:space="0" w:color="auto"/>
            <w:right w:val="none" w:sz="0" w:space="0" w:color="auto"/>
          </w:divBdr>
        </w:div>
        <w:div w:id="482818728">
          <w:marLeft w:val="547"/>
          <w:marRight w:val="0"/>
          <w:marTop w:val="144"/>
          <w:marBottom w:val="0"/>
          <w:divBdr>
            <w:top w:val="none" w:sz="0" w:space="0" w:color="auto"/>
            <w:left w:val="none" w:sz="0" w:space="0" w:color="auto"/>
            <w:bottom w:val="none" w:sz="0" w:space="0" w:color="auto"/>
            <w:right w:val="none" w:sz="0" w:space="0" w:color="auto"/>
          </w:divBdr>
        </w:div>
      </w:divsChild>
    </w:div>
    <w:div w:id="1703942857">
      <w:bodyDiv w:val="1"/>
      <w:marLeft w:val="0"/>
      <w:marRight w:val="0"/>
      <w:marTop w:val="0"/>
      <w:marBottom w:val="0"/>
      <w:divBdr>
        <w:top w:val="none" w:sz="0" w:space="0" w:color="auto"/>
        <w:left w:val="none" w:sz="0" w:space="0" w:color="auto"/>
        <w:bottom w:val="none" w:sz="0" w:space="0" w:color="auto"/>
        <w:right w:val="none" w:sz="0" w:space="0" w:color="auto"/>
      </w:divBdr>
      <w:divsChild>
        <w:div w:id="364790145">
          <w:marLeft w:val="547"/>
          <w:marRight w:val="0"/>
          <w:marTop w:val="154"/>
          <w:marBottom w:val="0"/>
          <w:divBdr>
            <w:top w:val="none" w:sz="0" w:space="0" w:color="auto"/>
            <w:left w:val="none" w:sz="0" w:space="0" w:color="auto"/>
            <w:bottom w:val="none" w:sz="0" w:space="0" w:color="auto"/>
            <w:right w:val="none" w:sz="0" w:space="0" w:color="auto"/>
          </w:divBdr>
        </w:div>
        <w:div w:id="41905808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Pages>
  <Words>4139</Words>
  <Characters>23593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hp630</dc:creator>
  <cp:lastModifiedBy>hp630</cp:lastModifiedBy>
  <cp:revision>18</cp:revision>
  <cp:lastPrinted>2014-02-24T05:19:00Z</cp:lastPrinted>
  <dcterms:created xsi:type="dcterms:W3CDTF">2014-01-26T09:45:00Z</dcterms:created>
  <dcterms:modified xsi:type="dcterms:W3CDTF">2014-02-24T05:48:00Z</dcterms:modified>
</cp:coreProperties>
</file>