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4" w:rsidRDefault="00FF4124" w:rsidP="00FF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внеурочной деятельности</w:t>
      </w:r>
    </w:p>
    <w:p w:rsidR="00FF4124" w:rsidRDefault="00FF4124" w:rsidP="00FF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«Занимательная математика» </w:t>
      </w:r>
    </w:p>
    <w:p w:rsidR="00FF4124" w:rsidRDefault="00FF4124" w:rsidP="00FF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F4124" w:rsidRDefault="00FF4124" w:rsidP="00FF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FF4124" w:rsidRDefault="00FF4124" w:rsidP="00FF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24" w:rsidRPr="00513DA4" w:rsidRDefault="00FF4124" w:rsidP="00FF4124">
      <w:pPr>
        <w:pStyle w:val="a5"/>
        <w:jc w:val="both"/>
      </w:pPr>
      <w:proofErr w:type="gramStart"/>
      <w:r w:rsidRPr="00513DA4">
        <w:t xml:space="preserve">Программа по </w:t>
      </w:r>
      <w:r>
        <w:t>внеурочной деятельности</w:t>
      </w:r>
      <w:r w:rsidRPr="00513DA4">
        <w:t xml:space="preserve"> «Занимательная математика» </w:t>
      </w:r>
      <w:r>
        <w:t xml:space="preserve"> для обучающихся 6 класса </w:t>
      </w:r>
      <w:r w:rsidRPr="00513DA4">
        <w:t>разработана  на основе Федерального государственного образовательного стандарта основного общего образования ООП ООО школы  и «Примерных программ внеурочной деятельности.</w:t>
      </w:r>
      <w:proofErr w:type="gramEnd"/>
      <w:r w:rsidRPr="00513DA4">
        <w:t xml:space="preserve"> Начальное и основное образование».  (Стандарты второго поколения) под редакцией В.А.Горского. – М.: Просвещение, 2011. </w:t>
      </w:r>
    </w:p>
    <w:p w:rsidR="00FF4124" w:rsidRDefault="00FF4124" w:rsidP="00FF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sz w:val="24"/>
          <w:szCs w:val="24"/>
        </w:rPr>
        <w:t xml:space="preserve">   </w:t>
      </w:r>
      <w:r w:rsidRPr="00513DA4">
        <w:rPr>
          <w:rFonts w:ascii="Times New Roman" w:hAnsi="Times New Roman" w:cs="Times New Roman"/>
        </w:rPr>
        <w:t xml:space="preserve">Программа </w:t>
      </w:r>
      <w:r w:rsidRPr="00513DA4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FF4124" w:rsidRPr="00FF4124" w:rsidRDefault="00FF4124" w:rsidP="00FF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b/>
          <w:color w:val="061F04"/>
          <w:sz w:val="24"/>
          <w:szCs w:val="24"/>
        </w:rPr>
        <w:t>Отличительной особенностью</w:t>
      </w:r>
      <w:r w:rsidRPr="00513DA4">
        <w:rPr>
          <w:rFonts w:ascii="Times New Roman" w:hAnsi="Times New Roman" w:cs="Times New Roman"/>
          <w:i/>
          <w:color w:val="061F04"/>
          <w:sz w:val="24"/>
          <w:szCs w:val="24"/>
        </w:rPr>
        <w:t xml:space="preserve"> </w:t>
      </w:r>
      <w:r w:rsidRPr="00513DA4">
        <w:rPr>
          <w:rFonts w:ascii="Times New Roman" w:hAnsi="Times New Roman" w:cs="Times New Roman"/>
          <w:color w:val="061F04"/>
          <w:sz w:val="24"/>
          <w:szCs w:val="24"/>
        </w:rPr>
        <w:t xml:space="preserve">данной образовательной программы является то, что программа «Занимательная математика» предусматривает </w:t>
      </w:r>
      <w:r w:rsidRPr="00513DA4">
        <w:rPr>
          <w:rFonts w:ascii="Times New Roman" w:hAnsi="Times New Roman" w:cs="Times New Roman"/>
          <w:sz w:val="24"/>
          <w:szCs w:val="24"/>
        </w:rPr>
        <w:t xml:space="preserve">  углубление знаний учащихся, получаемых ими при изучении основного курса, развитие познавательного интереса к предмету, любознательности, смекалки, расширение кругозора.  Занятия построены так, чтобы быть для учащихся интересными, увлекательными и занимательными. Отбор содержания курса произведен в соответствии с выбранными принципами параллельности и опережающей сложности. Отобрано большое количество задач, для решения которых используются арифметические способы решения, что позволяет учить учащихся логически мыслить, рассуждать, развивать речь. Материал программы включает много нестандартных задач и способы их решения, что способствует развитию школьников, формированию у них познавательного интереса не только к решению задач вообще, но и самой математике.</w:t>
      </w:r>
      <w:bookmarkStart w:id="0" w:name="_GoBack"/>
      <w:bookmarkEnd w:id="0"/>
    </w:p>
    <w:p w:rsidR="00FF4124" w:rsidRPr="00513DA4" w:rsidRDefault="00FF4124" w:rsidP="00FF4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Срок  реализации: 1 год</w:t>
      </w:r>
    </w:p>
    <w:p w:rsidR="00FF4124" w:rsidRPr="00513DA4" w:rsidRDefault="00FF4124" w:rsidP="00FF4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13DA4">
        <w:rPr>
          <w:rFonts w:ascii="Times New Roman" w:hAnsi="Times New Roman" w:cs="Times New Roman"/>
          <w:sz w:val="24"/>
          <w:szCs w:val="24"/>
        </w:rPr>
        <w:t xml:space="preserve"> Количество часов, выделенных на изучение курса 34 часа в год, количество</w:t>
      </w:r>
      <w:r>
        <w:rPr>
          <w:rFonts w:ascii="Times New Roman" w:hAnsi="Times New Roman" w:cs="Times New Roman"/>
          <w:sz w:val="24"/>
          <w:szCs w:val="24"/>
        </w:rPr>
        <w:t xml:space="preserve">  часов  и занятий в неделю – 1 час</w:t>
      </w:r>
      <w:r w:rsidRPr="00513DA4">
        <w:rPr>
          <w:rFonts w:ascii="Times New Roman" w:hAnsi="Times New Roman" w:cs="Times New Roman"/>
          <w:sz w:val="24"/>
          <w:szCs w:val="24"/>
        </w:rPr>
        <w:t xml:space="preserve">  в неделю. Продолжительность занятий 45 мин.</w:t>
      </w:r>
    </w:p>
    <w:p w:rsidR="00FF4124" w:rsidRPr="00513DA4" w:rsidRDefault="00FF4124" w:rsidP="00FF4124">
      <w:pPr>
        <w:pStyle w:val="a5"/>
        <w:jc w:val="both"/>
        <w:rPr>
          <w:b/>
          <w:i/>
        </w:rPr>
      </w:pPr>
      <w:r w:rsidRPr="00513DA4">
        <w:rPr>
          <w:b/>
          <w:i/>
        </w:rPr>
        <w:t>Прогнозируемые результаты и способы их проверки: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быстро считать, применять свои знания на практике, приобретать навыки нестан</w:t>
      </w:r>
      <w:r w:rsidRPr="00513DA4">
        <w:softHyphen/>
        <w:t>дартного мышления.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научатся мыслить, рассуждать, анализировать усло</w:t>
      </w:r>
      <w:r w:rsidRPr="00513DA4">
        <w:softHyphen/>
        <w:t>вия заданий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использовать рациональный способ решения задач;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 xml:space="preserve">работать с чертежными инструментами; 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анализировать свою работу, исправлять ошибки, восполнять пробелы в знаниях из разных источников информации;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применять некоторые приёмы быстрых устных вычислений при решении задач;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применять полученные знания, умения и навыки на уроках математики.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создавать творческие работы,  доклады с помощью взрослых или самостоятельно;</w:t>
      </w:r>
    </w:p>
    <w:p w:rsidR="00FF4124" w:rsidRPr="00513DA4" w:rsidRDefault="00FF4124" w:rsidP="00FF4124">
      <w:pPr>
        <w:pStyle w:val="a5"/>
        <w:numPr>
          <w:ilvl w:val="0"/>
          <w:numId w:val="19"/>
        </w:numPr>
        <w:jc w:val="both"/>
      </w:pPr>
      <w:r w:rsidRPr="00513DA4">
        <w:t>вести исследовательскую работу и участвовать в проектной деятельности самостоятельно или с помощью взрослых.</w:t>
      </w:r>
    </w:p>
    <w:p w:rsidR="00FF4124" w:rsidRPr="00513DA4" w:rsidRDefault="00FF4124" w:rsidP="00FF4124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 xml:space="preserve">Проверка результатов проходит в форме: </w:t>
      </w:r>
    </w:p>
    <w:p w:rsidR="00FF4124" w:rsidRPr="00513DA4" w:rsidRDefault="00FF4124" w:rsidP="00FF412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513DA4">
        <w:rPr>
          <w:rFonts w:ascii="Times New Roman" w:hAnsi="Times New Roman" w:cs="Times New Roman"/>
          <w:sz w:val="24"/>
          <w:szCs w:val="24"/>
        </w:rPr>
        <w:t>конкурсы,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викторины, </w:t>
      </w:r>
      <w:r w:rsidRPr="00513DA4">
        <w:rPr>
          <w:rFonts w:ascii="Times New Roman" w:hAnsi="Times New Roman" w:cs="Times New Roman"/>
          <w:sz w:val="24"/>
          <w:szCs w:val="24"/>
        </w:rPr>
        <w:t>составление кроссвордов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 др.), </w:t>
      </w:r>
    </w:p>
    <w:p w:rsidR="00FF4124" w:rsidRPr="00513DA4" w:rsidRDefault="00FF4124" w:rsidP="00FF412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FF4124" w:rsidRPr="00513DA4" w:rsidRDefault="00FF4124" w:rsidP="00FF412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опросников,</w:t>
      </w:r>
      <w:r w:rsidRPr="0051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24" w:rsidRPr="00513DA4" w:rsidRDefault="00FF4124" w:rsidP="00FF412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тестирования, </w:t>
      </w:r>
    </w:p>
    <w:p w:rsidR="00FF4124" w:rsidRPr="00513DA4" w:rsidRDefault="00FF4124" w:rsidP="00FF4124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самостоятельных работ репродуктивного характера.</w:t>
      </w:r>
    </w:p>
    <w:p w:rsidR="00FF4124" w:rsidRDefault="00FF4124" w:rsidP="00513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24" w:rsidRDefault="00FF4124" w:rsidP="00513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24" w:rsidRDefault="00FF4124" w:rsidP="00CF7709">
      <w:pPr>
        <w:rPr>
          <w:rFonts w:ascii="Times New Roman" w:hAnsi="Times New Roman" w:cs="Times New Roman"/>
          <w:b/>
          <w:sz w:val="24"/>
          <w:szCs w:val="24"/>
        </w:rPr>
      </w:pPr>
    </w:p>
    <w:p w:rsidR="00FF4124" w:rsidRDefault="00FF4124" w:rsidP="00513D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DE" w:rsidRPr="00513DA4" w:rsidRDefault="00515EDE" w:rsidP="0051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3DA4" w:rsidRPr="00513DA4" w:rsidRDefault="00513DA4" w:rsidP="00513DA4">
      <w:pPr>
        <w:pStyle w:val="a5"/>
        <w:jc w:val="both"/>
      </w:pPr>
      <w:r w:rsidRPr="00513DA4">
        <w:rPr>
          <w:b/>
        </w:rPr>
        <w:t xml:space="preserve">        </w:t>
      </w:r>
      <w:r w:rsidRPr="00513DA4">
        <w:t xml:space="preserve"> </w:t>
      </w:r>
      <w:proofErr w:type="gramStart"/>
      <w:r w:rsidRPr="00513DA4">
        <w:t xml:space="preserve">Программа по </w:t>
      </w:r>
      <w:r>
        <w:t>внеурочной деятельности</w:t>
      </w:r>
      <w:r w:rsidRPr="00513DA4">
        <w:t xml:space="preserve"> «Занимательная математика» </w:t>
      </w:r>
      <w:r w:rsidR="00B84813">
        <w:t xml:space="preserve"> для обучающихся 6 класса </w:t>
      </w:r>
      <w:r w:rsidRPr="00513DA4">
        <w:t>разработана  на основе Федерального государственного образовательного стандарта основного общего образования ООП ООО школы  и «Примерных программ внеурочной деятельности.</w:t>
      </w:r>
      <w:proofErr w:type="gramEnd"/>
      <w:r w:rsidRPr="00513DA4">
        <w:t xml:space="preserve"> Начальное и основное образование».  (Стандарты второго поколения) под редакцией В.А.Горского. – М.: Просвещение, 2011. </w:t>
      </w:r>
    </w:p>
    <w:p w:rsidR="00515EDE" w:rsidRPr="00513DA4" w:rsidRDefault="00515EDE" w:rsidP="0051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sz w:val="24"/>
          <w:szCs w:val="24"/>
        </w:rPr>
        <w:t xml:space="preserve">   </w:t>
      </w:r>
      <w:r w:rsidR="00513DA4" w:rsidRPr="00513DA4">
        <w:rPr>
          <w:rFonts w:ascii="Times New Roman" w:hAnsi="Times New Roman" w:cs="Times New Roman"/>
        </w:rPr>
        <w:t xml:space="preserve">Программа </w:t>
      </w:r>
      <w:r w:rsidRPr="00513DA4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515EDE" w:rsidRPr="00513DA4" w:rsidRDefault="00515EDE" w:rsidP="00515EDE">
      <w:pPr>
        <w:pStyle w:val="a5"/>
        <w:jc w:val="both"/>
      </w:pPr>
      <w:r w:rsidRPr="00513DA4">
        <w:rPr>
          <w:b/>
        </w:rPr>
        <w:t xml:space="preserve">           Актуальность </w:t>
      </w:r>
      <w:r w:rsidRPr="00513DA4">
        <w:t xml:space="preserve">программы определена тем, что школьники должны иметь мотивацию к обучению математики, стремиться развивать свои интеллектуальные возможности.  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Организация внеклассной работы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ребенка. Содержание программы соответствует познавательным возможностям  школьников и предоставляет им возможность работать на уровне повышенных требований, развивая  учебную мотивацию     </w:t>
      </w:r>
      <w:r w:rsidRPr="00513DA4">
        <w:rPr>
          <w:b/>
        </w:rPr>
        <w:t xml:space="preserve"> </w:t>
      </w:r>
    </w:p>
    <w:p w:rsidR="00515EDE" w:rsidRPr="00513DA4" w:rsidRDefault="00515EDE" w:rsidP="00515EDE">
      <w:pPr>
        <w:pStyle w:val="a5"/>
        <w:jc w:val="both"/>
      </w:pPr>
      <w:r w:rsidRPr="00513DA4">
        <w:rPr>
          <w:b/>
        </w:rPr>
        <w:t xml:space="preserve">           Практическая значимость</w:t>
      </w:r>
      <w:r w:rsidRPr="00513DA4">
        <w:t xml:space="preserve">   обусловлена обучением рациональным приёмам применения знаний, которые пригодится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515EDE" w:rsidRPr="00513DA4" w:rsidRDefault="00515EDE" w:rsidP="00515EDE">
      <w:pPr>
        <w:pStyle w:val="a5"/>
        <w:jc w:val="both"/>
      </w:pPr>
      <w:r w:rsidRPr="00513DA4">
        <w:rPr>
          <w:b/>
        </w:rPr>
        <w:t xml:space="preserve">          Вид программы</w:t>
      </w:r>
      <w:r w:rsidRPr="00513DA4">
        <w:t xml:space="preserve"> - авторская</w:t>
      </w:r>
    </w:p>
    <w:p w:rsidR="00515EDE" w:rsidRPr="00B84813" w:rsidRDefault="00515EDE" w:rsidP="00B84813">
      <w:pPr>
        <w:pStyle w:val="a5"/>
        <w:jc w:val="both"/>
      </w:pPr>
      <w:r w:rsidRPr="00513DA4">
        <w:t xml:space="preserve">          </w:t>
      </w:r>
      <w:r w:rsidRPr="00513DA4">
        <w:rPr>
          <w:b/>
        </w:rPr>
        <w:t>Новизна</w:t>
      </w:r>
      <w:r w:rsidRPr="00513DA4">
        <w:t xml:space="preserve">  данного курса заключается в том, что на занятиях происходит знакомство учащихся с  категориями математических задач,  не связанных непосредственно со школьной программой, с новыми методами рассуждений, так необходимыми для успешного решения учебных и жизненных проблем.</w:t>
      </w:r>
    </w:p>
    <w:p w:rsidR="00515EDE" w:rsidRPr="00513DA4" w:rsidRDefault="00515EDE" w:rsidP="00513D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Цель –</w:t>
      </w:r>
      <w:r w:rsidRPr="00513DA4">
        <w:rPr>
          <w:rFonts w:ascii="Times New Roman" w:hAnsi="Times New Roman" w:cs="Times New Roman"/>
          <w:sz w:val="24"/>
          <w:szCs w:val="24"/>
        </w:rPr>
        <w:t xml:space="preserve">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ребенка в процессе  рассмотрения различных практических задач и вопросов. </w:t>
      </w:r>
    </w:p>
    <w:p w:rsidR="00515EDE" w:rsidRPr="00513DA4" w:rsidRDefault="00515EDE" w:rsidP="0051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5EDE" w:rsidRPr="00513DA4" w:rsidRDefault="00515EDE" w:rsidP="00513D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DA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 xml:space="preserve">Развивать  интерес к изучению математики как к учебному предмету; 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>Углубление знаний, умений, навыков быстро считать, приобретать навыки нестан</w:t>
      </w:r>
      <w:r w:rsidRPr="00513DA4">
        <w:softHyphen/>
        <w:t>дартного мышления;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>Развитие мотивации к изучению математики;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>Развитие творчества;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>Пробуждение потребности у учащихся к самостоятельной работе;</w:t>
      </w:r>
    </w:p>
    <w:p w:rsidR="00515EDE" w:rsidRPr="00513DA4" w:rsidRDefault="00515EDE" w:rsidP="00515EDE">
      <w:pPr>
        <w:pStyle w:val="a5"/>
        <w:numPr>
          <w:ilvl w:val="0"/>
          <w:numId w:val="17"/>
        </w:numPr>
        <w:jc w:val="both"/>
      </w:pPr>
      <w:r w:rsidRPr="00513DA4">
        <w:t>Способствовать развитию математических способностей;</w:t>
      </w:r>
    </w:p>
    <w:p w:rsidR="00515EDE" w:rsidRPr="00513DA4" w:rsidRDefault="00515EDE" w:rsidP="00513DA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3DA4">
        <w:rPr>
          <w:rFonts w:ascii="Times New Roman" w:hAnsi="Times New Roman"/>
          <w:sz w:val="24"/>
          <w:szCs w:val="24"/>
        </w:rPr>
        <w:t>Научить решать текстовые задачи (занимательного, исторического характера), работать с научной и справочной литературой, с измерительными инструментами.</w:t>
      </w:r>
    </w:p>
    <w:p w:rsidR="00515EDE" w:rsidRPr="00513DA4" w:rsidRDefault="00515EDE" w:rsidP="00513D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DA4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515EDE" w:rsidRPr="00513DA4" w:rsidRDefault="00515EDE" w:rsidP="00515EDE">
      <w:pPr>
        <w:pStyle w:val="a5"/>
        <w:numPr>
          <w:ilvl w:val="0"/>
          <w:numId w:val="18"/>
        </w:numPr>
        <w:jc w:val="both"/>
      </w:pPr>
      <w:r w:rsidRPr="00513DA4">
        <w:t>Воспитывать понимания, что математика является инструментом познания окружающего мира;</w:t>
      </w:r>
    </w:p>
    <w:p w:rsidR="00515EDE" w:rsidRPr="00513DA4" w:rsidRDefault="00515EDE" w:rsidP="00515EDE">
      <w:pPr>
        <w:pStyle w:val="a5"/>
        <w:numPr>
          <w:ilvl w:val="0"/>
          <w:numId w:val="18"/>
        </w:numPr>
        <w:jc w:val="both"/>
      </w:pPr>
      <w:r w:rsidRPr="00513DA4">
        <w:t>Воспитывать ответственность, усидчивость, целеустремлённость, способность к взаимопомощи и сотрудничеству;</w:t>
      </w:r>
    </w:p>
    <w:p w:rsidR="00515EDE" w:rsidRPr="00513DA4" w:rsidRDefault="00515EDE" w:rsidP="00515EDE">
      <w:pPr>
        <w:pStyle w:val="a5"/>
        <w:numPr>
          <w:ilvl w:val="0"/>
          <w:numId w:val="18"/>
        </w:numPr>
        <w:jc w:val="both"/>
      </w:pPr>
      <w:r w:rsidRPr="00513DA4">
        <w:lastRenderedPageBreak/>
        <w:t>Умение анализировать своё поведение и принимать правильное решение в различных жизненных  ситуациях.</w:t>
      </w:r>
    </w:p>
    <w:p w:rsidR="00515EDE" w:rsidRPr="00513DA4" w:rsidRDefault="00515EDE" w:rsidP="00515EDE">
      <w:pPr>
        <w:pStyle w:val="a5"/>
        <w:spacing w:line="276" w:lineRule="auto"/>
        <w:jc w:val="both"/>
        <w:rPr>
          <w:i/>
        </w:rPr>
      </w:pPr>
      <w:r w:rsidRPr="00513DA4">
        <w:rPr>
          <w:i/>
        </w:rPr>
        <w:t>Развивающие:</w:t>
      </w:r>
    </w:p>
    <w:p w:rsidR="00515EDE" w:rsidRPr="00513DA4" w:rsidRDefault="00515EDE" w:rsidP="00515EDE">
      <w:pPr>
        <w:pStyle w:val="a5"/>
        <w:numPr>
          <w:ilvl w:val="0"/>
          <w:numId w:val="16"/>
        </w:numPr>
        <w:spacing w:line="276" w:lineRule="auto"/>
        <w:jc w:val="both"/>
      </w:pPr>
      <w:r w:rsidRPr="00513DA4">
        <w:t>Способствование развитию  у детей внимания, вообра</w:t>
      </w:r>
      <w:r w:rsidRPr="00513DA4">
        <w:softHyphen/>
        <w:t>жения, наблюдательности, памяти, воли, аккуратности</w:t>
      </w:r>
      <w:proofErr w:type="gramStart"/>
      <w:r w:rsidRPr="00513DA4">
        <w:t xml:space="preserve"> ;</w:t>
      </w:r>
      <w:proofErr w:type="gramEnd"/>
    </w:p>
    <w:p w:rsidR="00515EDE" w:rsidRPr="00513DA4" w:rsidRDefault="00515EDE" w:rsidP="00515EDE">
      <w:pPr>
        <w:pStyle w:val="a5"/>
        <w:numPr>
          <w:ilvl w:val="0"/>
          <w:numId w:val="16"/>
        </w:numPr>
        <w:spacing w:line="276" w:lineRule="auto"/>
        <w:jc w:val="both"/>
      </w:pPr>
      <w:r w:rsidRPr="00513DA4">
        <w:t xml:space="preserve">Развитие кругозора учащихся; </w:t>
      </w:r>
    </w:p>
    <w:p w:rsidR="00515EDE" w:rsidRPr="00513DA4" w:rsidRDefault="00515EDE" w:rsidP="00513DA4">
      <w:pPr>
        <w:pStyle w:val="a5"/>
        <w:spacing w:line="276" w:lineRule="auto"/>
        <w:ind w:left="720"/>
        <w:jc w:val="both"/>
        <w:rPr>
          <w:color w:val="061F04"/>
        </w:rPr>
      </w:pPr>
      <w:r w:rsidRPr="00513DA4">
        <w:rPr>
          <w:color w:val="061F04"/>
        </w:rPr>
        <w:t>Приобщение школьников к самостоятельной исследовательской работе.</w:t>
      </w:r>
    </w:p>
    <w:p w:rsidR="00515EDE" w:rsidRDefault="00515EDE" w:rsidP="0051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DA4">
        <w:rPr>
          <w:rFonts w:ascii="Times New Roman" w:hAnsi="Times New Roman" w:cs="Times New Roman"/>
          <w:b/>
          <w:color w:val="061F04"/>
          <w:sz w:val="24"/>
          <w:szCs w:val="24"/>
        </w:rPr>
        <w:t>Отличительной особенностью</w:t>
      </w:r>
      <w:r w:rsidRPr="00513DA4">
        <w:rPr>
          <w:rFonts w:ascii="Times New Roman" w:hAnsi="Times New Roman" w:cs="Times New Roman"/>
          <w:i/>
          <w:color w:val="061F04"/>
          <w:sz w:val="24"/>
          <w:szCs w:val="24"/>
        </w:rPr>
        <w:t xml:space="preserve"> </w:t>
      </w:r>
      <w:r w:rsidRPr="00513DA4">
        <w:rPr>
          <w:rFonts w:ascii="Times New Roman" w:hAnsi="Times New Roman" w:cs="Times New Roman"/>
          <w:color w:val="061F04"/>
          <w:sz w:val="24"/>
          <w:szCs w:val="24"/>
        </w:rPr>
        <w:t xml:space="preserve">данной образовательной программы является то, что программа «Занимательная математика» предусматривает </w:t>
      </w:r>
      <w:r w:rsidRPr="00513DA4">
        <w:rPr>
          <w:rFonts w:ascii="Times New Roman" w:hAnsi="Times New Roman" w:cs="Times New Roman"/>
          <w:sz w:val="24"/>
          <w:szCs w:val="24"/>
        </w:rPr>
        <w:t xml:space="preserve">  углубление знаний учащихся, получаемых ими при изучении основного курса, развитие познавательного интереса к предмету, любознательности, смекалки, расширение кругозора.  Занятия построены так, чтобы быть для учащихся интересными, увлекательными и занимательными. Отбор содержания курса произведен в соответствии с выбранными принципами параллельности и опережающей сложности. Отобрано большое количество задач, для решения которых используются арифметические способы решения, что позволяет учить учащихся логически мыслить, рассуждать, развивать речь. Материал программы включает много нестандартных задач и способы их решения, что способствует развитию школьников, формированию у них познавательного интереса не только к решению задач вообще, но и самой математике.</w:t>
      </w:r>
    </w:p>
    <w:p w:rsidR="00513DA4" w:rsidRPr="00513DA4" w:rsidRDefault="00513DA4" w:rsidP="0051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Срок  реализации: 1 год</w:t>
      </w:r>
    </w:p>
    <w:p w:rsidR="00515EDE" w:rsidRPr="00513DA4" w:rsidRDefault="00515EDE" w:rsidP="00513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13DA4">
        <w:rPr>
          <w:rFonts w:ascii="Times New Roman" w:hAnsi="Times New Roman" w:cs="Times New Roman"/>
          <w:sz w:val="24"/>
          <w:szCs w:val="24"/>
        </w:rPr>
        <w:t xml:space="preserve"> Количество часов, выделе</w:t>
      </w:r>
      <w:r w:rsidR="00513DA4" w:rsidRPr="00513DA4">
        <w:rPr>
          <w:rFonts w:ascii="Times New Roman" w:hAnsi="Times New Roman" w:cs="Times New Roman"/>
          <w:sz w:val="24"/>
          <w:szCs w:val="24"/>
        </w:rPr>
        <w:t>нных на изучение курса 34 часа</w:t>
      </w:r>
      <w:r w:rsidRPr="00513DA4">
        <w:rPr>
          <w:rFonts w:ascii="Times New Roman" w:hAnsi="Times New Roman" w:cs="Times New Roman"/>
          <w:sz w:val="24"/>
          <w:szCs w:val="24"/>
        </w:rPr>
        <w:t xml:space="preserve"> в год, количество</w:t>
      </w:r>
      <w:r w:rsidR="00513DA4">
        <w:rPr>
          <w:rFonts w:ascii="Times New Roman" w:hAnsi="Times New Roman" w:cs="Times New Roman"/>
          <w:sz w:val="24"/>
          <w:szCs w:val="24"/>
        </w:rPr>
        <w:t xml:space="preserve">  часов  и занятий в неделю – 1 час</w:t>
      </w:r>
      <w:r w:rsidRPr="00513DA4">
        <w:rPr>
          <w:rFonts w:ascii="Times New Roman" w:hAnsi="Times New Roman" w:cs="Times New Roman"/>
          <w:sz w:val="24"/>
          <w:szCs w:val="24"/>
        </w:rPr>
        <w:t xml:space="preserve">  в неделю. Продолжительность занятий 45 мин.</w:t>
      </w:r>
    </w:p>
    <w:p w:rsidR="00515EDE" w:rsidRPr="00513DA4" w:rsidRDefault="00515EDE" w:rsidP="00515EDE">
      <w:pPr>
        <w:pStyle w:val="a5"/>
        <w:jc w:val="both"/>
        <w:rPr>
          <w:b/>
          <w:i/>
        </w:rPr>
      </w:pPr>
      <w:r w:rsidRPr="00513DA4">
        <w:rPr>
          <w:b/>
          <w:i/>
        </w:rPr>
        <w:t>Прогнозируемые результаты и способы их проверки: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быстро считать, применять свои знания на практике, приобретать навыки нестан</w:t>
      </w:r>
      <w:r w:rsidRPr="00513DA4">
        <w:softHyphen/>
        <w:t>дартного мышления.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научатся мыслить, рассуждать, анализировать усло</w:t>
      </w:r>
      <w:r w:rsidRPr="00513DA4">
        <w:softHyphen/>
        <w:t>вия заданий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использовать рациональный способ решения задач;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 xml:space="preserve">работать с чертежными инструментами; 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анализировать свою работу, исправлять ошибки, восполнять пробелы в знаниях из разных источников информации;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применять некоторые приёмы быстрых устных вычислений при решении задач;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применять полученные знания, умения и навыки на уроках математики.</w:t>
      </w:r>
    </w:p>
    <w:p w:rsidR="00515EDE" w:rsidRPr="00513DA4" w:rsidRDefault="00515EDE" w:rsidP="00515EDE">
      <w:pPr>
        <w:pStyle w:val="a5"/>
        <w:numPr>
          <w:ilvl w:val="0"/>
          <w:numId w:val="19"/>
        </w:numPr>
        <w:jc w:val="both"/>
      </w:pPr>
      <w:r w:rsidRPr="00513DA4">
        <w:t>создавать творческие работы,  доклады с помощью взрослых или самостоятельно;</w:t>
      </w:r>
    </w:p>
    <w:p w:rsidR="00515EDE" w:rsidRPr="00513DA4" w:rsidRDefault="00515EDE" w:rsidP="00513DA4">
      <w:pPr>
        <w:pStyle w:val="a5"/>
        <w:numPr>
          <w:ilvl w:val="0"/>
          <w:numId w:val="19"/>
        </w:numPr>
        <w:jc w:val="both"/>
      </w:pPr>
      <w:r w:rsidRPr="00513DA4">
        <w:t>вести исследовательскую работу и участвовать в проектной деятельности самостоятельно или с помощью взрослых.</w:t>
      </w:r>
    </w:p>
    <w:p w:rsidR="00515EDE" w:rsidRPr="00513DA4" w:rsidRDefault="00515EDE" w:rsidP="00515ED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A4">
        <w:rPr>
          <w:rFonts w:ascii="Times New Roman" w:hAnsi="Times New Roman" w:cs="Times New Roman"/>
          <w:b/>
          <w:sz w:val="24"/>
          <w:szCs w:val="24"/>
        </w:rPr>
        <w:t xml:space="preserve">Проверка результатов проходит в форме: </w:t>
      </w:r>
    </w:p>
    <w:p w:rsidR="00515EDE" w:rsidRPr="00513DA4" w:rsidRDefault="00515EDE" w:rsidP="00515ED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513DA4">
        <w:rPr>
          <w:rFonts w:ascii="Times New Roman" w:hAnsi="Times New Roman" w:cs="Times New Roman"/>
          <w:sz w:val="24"/>
          <w:szCs w:val="24"/>
        </w:rPr>
        <w:t>конкурсы,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викторины, </w:t>
      </w:r>
      <w:r w:rsidRPr="00513DA4">
        <w:rPr>
          <w:rFonts w:ascii="Times New Roman" w:hAnsi="Times New Roman" w:cs="Times New Roman"/>
          <w:sz w:val="24"/>
          <w:szCs w:val="24"/>
        </w:rPr>
        <w:t>составление кроссвордов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 др.), </w:t>
      </w:r>
    </w:p>
    <w:p w:rsidR="00515EDE" w:rsidRPr="00513DA4" w:rsidRDefault="00515EDE" w:rsidP="00515ED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515EDE" w:rsidRPr="00513DA4" w:rsidRDefault="00515EDE" w:rsidP="00515ED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опросников,</w:t>
      </w:r>
      <w:r w:rsidRPr="00513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DE" w:rsidRPr="00513DA4" w:rsidRDefault="00515EDE" w:rsidP="00515ED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тестирования, </w:t>
      </w:r>
    </w:p>
    <w:p w:rsidR="00515EDE" w:rsidRPr="00513DA4" w:rsidRDefault="00515EDE" w:rsidP="00515ED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13DA4">
        <w:rPr>
          <w:rFonts w:ascii="Times New Roman" w:hAnsi="Times New Roman" w:cs="Times New Roman"/>
          <w:color w:val="000000"/>
          <w:kern w:val="1"/>
          <w:sz w:val="24"/>
          <w:szCs w:val="24"/>
        </w:rPr>
        <w:t>самостоятельных работ репродуктивного характера.</w:t>
      </w:r>
    </w:p>
    <w:p w:rsidR="00515EDE" w:rsidRPr="00513DA4" w:rsidRDefault="00515EDE" w:rsidP="00515EDE">
      <w:pPr>
        <w:pStyle w:val="a5"/>
        <w:spacing w:line="276" w:lineRule="auto"/>
        <w:jc w:val="both"/>
        <w:rPr>
          <w:b/>
        </w:rPr>
      </w:pPr>
      <w:r w:rsidRPr="00513DA4">
        <w:t xml:space="preserve">  </w:t>
      </w:r>
      <w:r w:rsidRPr="00513DA4">
        <w:rPr>
          <w:b/>
        </w:rPr>
        <w:t>Уровень результатов работы по программе:</w:t>
      </w:r>
    </w:p>
    <w:p w:rsidR="00515EDE" w:rsidRPr="00513DA4" w:rsidRDefault="00515EDE" w:rsidP="00515EDE">
      <w:pPr>
        <w:pStyle w:val="a5"/>
        <w:spacing w:line="276" w:lineRule="auto"/>
        <w:jc w:val="both"/>
      </w:pPr>
      <w:r w:rsidRPr="00513DA4">
        <w:rPr>
          <w:i/>
        </w:rPr>
        <w:t>Результаты первого уровня</w:t>
      </w:r>
      <w:r w:rsidRPr="00513DA4">
        <w:t xml:space="preserve">  приобретение школьниками знаний логического мышления, необходимых при изучении математики; приобретение навыков нестандартного мышления.  </w:t>
      </w:r>
    </w:p>
    <w:p w:rsidR="00515EDE" w:rsidRPr="00513DA4" w:rsidRDefault="00515EDE" w:rsidP="00515EDE">
      <w:pPr>
        <w:pStyle w:val="a5"/>
        <w:spacing w:line="276" w:lineRule="auto"/>
        <w:jc w:val="both"/>
      </w:pPr>
      <w:r w:rsidRPr="00513DA4">
        <w:rPr>
          <w:i/>
        </w:rPr>
        <w:t>Результаты второго уровня</w:t>
      </w:r>
      <w:r w:rsidRPr="00513DA4">
        <w:t xml:space="preserve">  развитие ценностных отношений к труду, к другим людям, к своему здоровью и внутреннему миру.</w:t>
      </w:r>
    </w:p>
    <w:p w:rsidR="00515EDE" w:rsidRPr="00513DA4" w:rsidRDefault="00515EDE" w:rsidP="00515EDE">
      <w:pPr>
        <w:pStyle w:val="a5"/>
        <w:spacing w:line="276" w:lineRule="auto"/>
        <w:jc w:val="both"/>
      </w:pPr>
      <w:r w:rsidRPr="00513DA4">
        <w:rPr>
          <w:i/>
        </w:rPr>
        <w:t>Результаты третьего уровня</w:t>
      </w:r>
      <w:r w:rsidRPr="00513DA4">
        <w:t xml:space="preserve">  школьник может приобрести опыт применять свои знания на практике;  опыт общения в результате выполнения практических действий; опыт самоорганизации, организации совместной деятельности с другими детьми и работы в команде; опыт управления </w:t>
      </w:r>
      <w:r w:rsidRPr="00513DA4">
        <w:lastRenderedPageBreak/>
        <w:t>другими людьми и взятия на себя ответственности за других людей.</w:t>
      </w:r>
    </w:p>
    <w:p w:rsidR="00F70229" w:rsidRPr="00513DA4" w:rsidRDefault="00F70229" w:rsidP="00F70229">
      <w:pPr>
        <w:pStyle w:val="a3"/>
        <w:jc w:val="center"/>
      </w:pPr>
      <w:r w:rsidRPr="00513DA4">
        <w:rPr>
          <w:b/>
          <w:bCs/>
        </w:rPr>
        <w:t xml:space="preserve"> Результаты освоения курса</w:t>
      </w:r>
    </w:p>
    <w:p w:rsidR="00F70229" w:rsidRPr="00513DA4" w:rsidRDefault="00F70229" w:rsidP="00513DA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513DA4">
        <w:rPr>
          <w:b/>
          <w:bCs/>
        </w:rPr>
        <w:t>Личностные</w:t>
      </w:r>
    </w:p>
    <w:p w:rsidR="00F70229" w:rsidRPr="00513DA4" w:rsidRDefault="00F70229" w:rsidP="00513DA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13DA4"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F70229" w:rsidRPr="00513DA4" w:rsidRDefault="00F70229" w:rsidP="00513DA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13DA4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F70229" w:rsidRPr="00513DA4" w:rsidRDefault="00F70229" w:rsidP="00513DA4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513DA4"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F70229" w:rsidRPr="00513DA4" w:rsidRDefault="00F70229" w:rsidP="00513DA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proofErr w:type="spellStart"/>
      <w:r w:rsidRPr="00513DA4">
        <w:rPr>
          <w:b/>
          <w:bCs/>
        </w:rPr>
        <w:t>Метапредметные</w:t>
      </w:r>
      <w:proofErr w:type="spellEnd"/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513DA4">
        <w:t>контрпримеров</w:t>
      </w:r>
      <w:proofErr w:type="spellEnd"/>
      <w:r w:rsidRPr="00513DA4">
        <w:t xml:space="preserve"> неверные утверждения;</w:t>
      </w:r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>применение приёмов самоконтроля при решении учебных задач;</w:t>
      </w:r>
    </w:p>
    <w:p w:rsidR="00F70229" w:rsidRPr="00513DA4" w:rsidRDefault="00F70229" w:rsidP="00513DA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513DA4">
        <w:t>умение видеть математическую задачу в несложных практических ситуациях.</w:t>
      </w:r>
    </w:p>
    <w:p w:rsidR="00F70229" w:rsidRPr="00513DA4" w:rsidRDefault="00F70229" w:rsidP="00513DA4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513DA4">
        <w:rPr>
          <w:b/>
          <w:bCs/>
        </w:rPr>
        <w:t>Предметные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владение базовым понятийным аппаратом по основным разделам содержания;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умение решать текстовые задачи арифметическим способом, используя различные стратегии и способы рассуждения;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знакомство с идеями равенства фигур, симметрии; умение распознавать и изображать равные и симметричные фигуры;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513DA4">
        <w:t>знакомство с идеей координат на прямой и на плоскости; выполнение стандартных процедур на координатной плоскости;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line="276" w:lineRule="auto"/>
        <w:jc w:val="both"/>
      </w:pPr>
      <w:r w:rsidRPr="00513DA4">
        <w:t>понимание и использование информации, представленной в форме таблиц, столбчатой и круговой диаграммы;</w:t>
      </w:r>
    </w:p>
    <w:p w:rsidR="00F70229" w:rsidRPr="00513DA4" w:rsidRDefault="00F70229" w:rsidP="00513DA4">
      <w:pPr>
        <w:pStyle w:val="a3"/>
        <w:numPr>
          <w:ilvl w:val="0"/>
          <w:numId w:val="15"/>
        </w:numPr>
        <w:spacing w:line="276" w:lineRule="auto"/>
        <w:jc w:val="both"/>
      </w:pPr>
      <w:r w:rsidRPr="00513DA4">
        <w:t>умение решать простейшие комбинаторные задачи перебором возможных вариантов.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lastRenderedPageBreak/>
        <w:t>12. 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513DA4">
        <w:rPr>
          <w:color w:val="FF0000"/>
        </w:rPr>
        <w:t>.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513DA4">
        <w:rPr>
          <w:color w:val="FF0000"/>
        </w:rPr>
        <w:t>.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16. извлекать необходимую информацию из текста, осуществлять самоконтроль;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17. извлекать информацию из таблиц и диаграмм, выполнять вычисления по табличным данным;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19. строить речевые конструкции;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20. изображать геометрические фигура с помощью инструментов и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 xml:space="preserve">от руки, на клетчатой бумаге, вычислять площади фигур, уметь 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выполнять расчеты по ремонту квартиры, комнаты, участка земли и др.;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21.выполнять вычисления с реальными данными;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22. проводить случайные эксперименты, в том числе с помощью компьютерного моделирования, интерпретировать их результаты;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23. выполнять проекты по всем темам данного курса;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моделировать геометрические объекты, используя бумагу, пластилин,</w:t>
      </w:r>
    </w:p>
    <w:p w:rsidR="00F70229" w:rsidRPr="00513DA4" w:rsidRDefault="00F70229" w:rsidP="00513DA4">
      <w:pPr>
        <w:pStyle w:val="a3"/>
        <w:jc w:val="both"/>
      </w:pPr>
      <w:r w:rsidRPr="00513DA4">
        <w:rPr>
          <w:color w:val="00000A"/>
        </w:rPr>
        <w:t>проволоку и др</w:t>
      </w:r>
      <w:r w:rsidRPr="00513DA4">
        <w:rPr>
          <w:color w:val="FF0000"/>
        </w:rPr>
        <w:t>.</w:t>
      </w:r>
    </w:p>
    <w:p w:rsidR="00F70229" w:rsidRPr="00513DA4" w:rsidRDefault="00F70229" w:rsidP="00513DA4">
      <w:pPr>
        <w:pStyle w:val="a5"/>
        <w:spacing w:line="276" w:lineRule="auto"/>
        <w:jc w:val="both"/>
      </w:pPr>
    </w:p>
    <w:p w:rsidR="00515EDE" w:rsidRDefault="00515EDE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  <w:r w:rsidRPr="00513DA4">
        <w:rPr>
          <w:rFonts w:ascii="Times New Roman" w:hAnsi="Times New Roman" w:cs="Times New Roman"/>
          <w:color w:val="061F04"/>
          <w:sz w:val="24"/>
          <w:szCs w:val="24"/>
        </w:rPr>
        <w:t xml:space="preserve">       </w:t>
      </w: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3DA4" w:rsidRDefault="00513DA4" w:rsidP="00513DA4">
      <w:pPr>
        <w:jc w:val="both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5EDE" w:rsidRPr="00513DA4" w:rsidRDefault="00513DA4" w:rsidP="00513DA4">
      <w:pPr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61F04"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804"/>
        <w:gridCol w:w="1241"/>
      </w:tblGrid>
      <w:tr w:rsidR="00515EDE" w:rsidRPr="00513DA4" w:rsidTr="00F05364">
        <w:trPr>
          <w:trHeight w:val="615"/>
        </w:trPr>
        <w:tc>
          <w:tcPr>
            <w:tcW w:w="992" w:type="dxa"/>
          </w:tcPr>
          <w:p w:rsidR="00515EDE" w:rsidRPr="00513DA4" w:rsidRDefault="00515EDE" w:rsidP="00513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41" w:type="dxa"/>
          </w:tcPr>
          <w:p w:rsidR="00515EDE" w:rsidRPr="00F05364" w:rsidRDefault="00515EDE" w:rsidP="00513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36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15EDE" w:rsidRPr="00513DA4" w:rsidRDefault="00515EDE" w:rsidP="00513DA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Введение. Из истории интересных чисел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Новый знак деления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НОД, НОК и калькулятор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rPr>
          <w:trHeight w:val="693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Дирихле при решении задач на де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rPr>
          <w:trHeight w:val="354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Некоторые приемы устных вычислений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15EDE" w:rsidRPr="00513DA4" w:rsidRDefault="00515EDE" w:rsidP="00513DA4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5EDE" w:rsidRPr="00513DA4" w:rsidTr="002A3D84">
        <w:trPr>
          <w:trHeight w:val="363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Пифагорейский союз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rPr>
          <w:trHeight w:val="377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Софизмы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Числовые ребусы (криптограммы)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15EDE" w:rsidRPr="00513DA4" w:rsidRDefault="00540ACC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rPr>
          <w:trHeight w:val="457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515EDE" w:rsidRPr="00513DA4" w:rsidRDefault="00515EDE" w:rsidP="00513DA4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3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5EDE" w:rsidRPr="00513DA4" w:rsidTr="002A3D84">
        <w:trPr>
          <w:trHeight w:val="423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Как научиться решать задачи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rPr>
          <w:trHeight w:val="416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rPr>
          <w:trHeight w:val="408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rPr>
          <w:trHeight w:val="271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задач «обратным ходом»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Старинный способ решения задач на смешение веществ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513DA4">
        <w:trPr>
          <w:trHeight w:val="386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0ACC" w:rsidRPr="00513DA4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804" w:type="dxa"/>
          </w:tcPr>
          <w:p w:rsidR="00515EDE" w:rsidRPr="00513DA4" w:rsidRDefault="00540ACC" w:rsidP="00F0536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241" w:type="dxa"/>
          </w:tcPr>
          <w:p w:rsidR="00515EDE" w:rsidRPr="00513DA4" w:rsidRDefault="00540ACC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Как уравнять два выражения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DE" w:rsidRPr="00513DA4" w:rsidTr="002A3D84"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804" w:type="dxa"/>
          </w:tcPr>
          <w:p w:rsidR="00515EDE" w:rsidRPr="00513DA4" w:rsidRDefault="00515EDE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41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EDE" w:rsidRPr="00513DA4" w:rsidTr="00F05364">
        <w:trPr>
          <w:trHeight w:val="362"/>
        </w:trPr>
        <w:tc>
          <w:tcPr>
            <w:tcW w:w="992" w:type="dxa"/>
          </w:tcPr>
          <w:p w:rsidR="00515EDE" w:rsidRPr="00513DA4" w:rsidRDefault="00515EDE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ACC" w:rsidRPr="00513DA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51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15EDE" w:rsidRPr="00513DA4" w:rsidRDefault="00540ACC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241" w:type="dxa"/>
          </w:tcPr>
          <w:p w:rsidR="00515EDE" w:rsidRPr="00513DA4" w:rsidRDefault="00513DA4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364" w:rsidRPr="00513DA4" w:rsidTr="00F05364">
        <w:trPr>
          <w:trHeight w:val="362"/>
        </w:trPr>
        <w:tc>
          <w:tcPr>
            <w:tcW w:w="992" w:type="dxa"/>
          </w:tcPr>
          <w:p w:rsidR="00F05364" w:rsidRPr="00513DA4" w:rsidRDefault="00F05364" w:rsidP="00513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F05364" w:rsidRPr="00F05364" w:rsidRDefault="00F05364" w:rsidP="00F0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F05364" w:rsidRPr="00F05364" w:rsidRDefault="00F05364" w:rsidP="0051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13DA4" w:rsidRPr="00513DA4" w:rsidRDefault="00F05364" w:rsidP="00F0536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материала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4819"/>
        <w:gridCol w:w="993"/>
      </w:tblGrid>
      <w:tr w:rsidR="00F05364" w:rsidRPr="00513DA4" w:rsidTr="006A7129">
        <w:trPr>
          <w:trHeight w:val="615"/>
        </w:trPr>
        <w:tc>
          <w:tcPr>
            <w:tcW w:w="708" w:type="dxa"/>
          </w:tcPr>
          <w:p w:rsidR="00F05364" w:rsidRPr="00513DA4" w:rsidRDefault="00F05364" w:rsidP="00DC6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3" w:type="dxa"/>
          </w:tcPr>
          <w:p w:rsidR="00F05364" w:rsidRPr="00F05364" w:rsidRDefault="00F05364" w:rsidP="00DC65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36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ч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Введение. Из истории интересных чисел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Новый знак деления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Евклида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693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Евклида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rPr>
          <w:trHeight w:val="354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НОД, НОК и калькулятор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rPr>
          <w:trHeight w:val="354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НОД, НОК и калькулятор</w:t>
            </w:r>
          </w:p>
        </w:tc>
        <w:tc>
          <w:tcPr>
            <w:tcW w:w="993" w:type="dxa"/>
          </w:tcPr>
          <w:p w:rsidR="00F05364" w:rsidRPr="00F0536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354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принципа Дирихле при решении задач на де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лимость</w:t>
            </w:r>
          </w:p>
        </w:tc>
        <w:tc>
          <w:tcPr>
            <w:tcW w:w="993" w:type="dxa"/>
          </w:tcPr>
          <w:p w:rsidR="00F05364" w:rsidRPr="00F0536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354"/>
        </w:trPr>
        <w:tc>
          <w:tcPr>
            <w:tcW w:w="708" w:type="dxa"/>
          </w:tcPr>
          <w:p w:rsidR="00F05364" w:rsidRPr="00F0536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приемы устных вычислений</w:t>
            </w:r>
          </w:p>
        </w:tc>
        <w:tc>
          <w:tcPr>
            <w:tcW w:w="993" w:type="dxa"/>
          </w:tcPr>
          <w:p w:rsidR="00F05364" w:rsidRPr="00F0536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головоломки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6ч.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364" w:rsidRPr="00513DA4" w:rsidTr="006A7129">
        <w:trPr>
          <w:trHeight w:val="363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Пифагорейский союз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rPr>
          <w:trHeight w:val="377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Софизмы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ребусы (криптограммы)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ребусы (криптограммы)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ребусы (криптограммы)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Default="00F05364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олимпиадных задач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457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6A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  <w:r w:rsidR="006A7129">
              <w:rPr>
                <w:rFonts w:ascii="Times New Roman" w:hAnsi="Times New Roman" w:cs="Times New Roman"/>
                <w:b/>
                <w:sz w:val="24"/>
                <w:szCs w:val="24"/>
              </w:rPr>
              <w:t>-17ч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F05364" w:rsidP="00F0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364" w:rsidRPr="00513DA4" w:rsidTr="006A7129">
        <w:trPr>
          <w:trHeight w:val="423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решать задачи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416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совместную работу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408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совместную работу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271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движение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«обратным ходом»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386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способ решения задач на смешение веществ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Прямая и обратная пропорциональности</w:t>
            </w:r>
          </w:p>
        </w:tc>
        <w:tc>
          <w:tcPr>
            <w:tcW w:w="993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Прямая и обратная пропорциональности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362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513DA4" w:rsidRDefault="00F05364" w:rsidP="00D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513DA4" w:rsidRDefault="006A7129" w:rsidP="00F0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Золотое сечение</w:t>
            </w:r>
          </w:p>
        </w:tc>
        <w:tc>
          <w:tcPr>
            <w:tcW w:w="993" w:type="dxa"/>
          </w:tcPr>
          <w:p w:rsidR="00F05364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364" w:rsidRPr="00513DA4" w:rsidTr="006A7129">
        <w:trPr>
          <w:trHeight w:val="362"/>
        </w:trPr>
        <w:tc>
          <w:tcPr>
            <w:tcW w:w="708" w:type="dxa"/>
          </w:tcPr>
          <w:p w:rsidR="00F05364" w:rsidRPr="00513DA4" w:rsidRDefault="00F05364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05364" w:rsidRPr="00F05364" w:rsidRDefault="00F05364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05364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Золотое сечение</w:t>
            </w:r>
          </w:p>
        </w:tc>
        <w:tc>
          <w:tcPr>
            <w:tcW w:w="993" w:type="dxa"/>
          </w:tcPr>
          <w:p w:rsidR="00F05364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Как уравнять два выражения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олимпиадных задач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олимпиадных задач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Pr="006A7129" w:rsidRDefault="006A7129" w:rsidP="006A7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2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13D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олимпиадных задач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129" w:rsidRPr="00513DA4" w:rsidTr="006A7129">
        <w:trPr>
          <w:trHeight w:val="362"/>
        </w:trPr>
        <w:tc>
          <w:tcPr>
            <w:tcW w:w="708" w:type="dxa"/>
          </w:tcPr>
          <w:p w:rsidR="006A7129" w:rsidRPr="00513DA4" w:rsidRDefault="006A7129" w:rsidP="00DC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6A7129" w:rsidRDefault="006A7129" w:rsidP="006A7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A7129" w:rsidRPr="00F05364" w:rsidRDefault="006A7129" w:rsidP="00DC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13DA4" w:rsidRPr="00513DA4" w:rsidRDefault="00513DA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A4" w:rsidRPr="00513DA4" w:rsidRDefault="00513DA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A4" w:rsidRPr="00513DA4" w:rsidRDefault="00513DA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A4" w:rsidRDefault="00513DA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13" w:rsidRPr="00513DA4" w:rsidRDefault="00B84813" w:rsidP="00B84813">
      <w:pPr>
        <w:jc w:val="center"/>
        <w:rPr>
          <w:rFonts w:ascii="Times New Roman" w:hAnsi="Times New Roman" w:cs="Times New Roman"/>
          <w:b/>
          <w:color w:val="061F04"/>
          <w:sz w:val="24"/>
          <w:szCs w:val="24"/>
        </w:rPr>
      </w:pPr>
      <w:r w:rsidRPr="00513DA4">
        <w:rPr>
          <w:rFonts w:ascii="Times New Roman" w:hAnsi="Times New Roman" w:cs="Times New Roman"/>
          <w:b/>
          <w:color w:val="061F04"/>
          <w:sz w:val="24"/>
          <w:szCs w:val="24"/>
        </w:rPr>
        <w:t>Список литературы</w:t>
      </w:r>
    </w:p>
    <w:p w:rsidR="00B84813" w:rsidRPr="00513DA4" w:rsidRDefault="00B84813" w:rsidP="00B8481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A4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1.Аллан Рей, </w:t>
      </w:r>
      <w:proofErr w:type="spellStart"/>
      <w:r w:rsidRPr="00513DA4">
        <w:rPr>
          <w:rFonts w:ascii="Times New Roman" w:hAnsi="Times New Roman" w:cs="Times New Roman"/>
          <w:sz w:val="24"/>
          <w:szCs w:val="24"/>
        </w:rPr>
        <w:t>Вилльямс</w:t>
      </w:r>
      <w:proofErr w:type="spellEnd"/>
      <w:r w:rsidRPr="00513DA4">
        <w:rPr>
          <w:rFonts w:ascii="Times New Roman" w:hAnsi="Times New Roman" w:cs="Times New Roman"/>
          <w:sz w:val="24"/>
          <w:szCs w:val="24"/>
        </w:rPr>
        <w:t xml:space="preserve"> Мартин. Математика на 5. - М., 1998. </w:t>
      </w:r>
      <w:proofErr w:type="spellStart"/>
      <w:r w:rsidRPr="00513DA4">
        <w:rPr>
          <w:rFonts w:ascii="Times New Roman" w:hAnsi="Times New Roman" w:cs="Times New Roman"/>
          <w:sz w:val="24"/>
          <w:szCs w:val="24"/>
        </w:rPr>
        <w:t>БалкМ</w:t>
      </w:r>
      <w:proofErr w:type="spellEnd"/>
      <w:r w:rsidRPr="00513DA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13DA4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513DA4">
        <w:rPr>
          <w:rFonts w:ascii="Times New Roman" w:hAnsi="Times New Roman" w:cs="Times New Roman"/>
          <w:sz w:val="24"/>
          <w:szCs w:val="24"/>
        </w:rPr>
        <w:t xml:space="preserve"> Г. Поиск решения. - М., 1983. Гусев В.А., Орлов А.И., Розенталь А.Л. Внеклассная работа по математике. - М., 1984.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2.Кинг Эндрю. Учим дроби. - М., 1998.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3.Коваленко В.Г. Дидактические игры на уроке математики. - М., 1990.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4.Нагибин Ф.Ф., Канин Е.С. Математическая шкатулка. - М., 1988.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5.Никольская И.Л., Семенов Е.Е. Учимся рассуждать и доказы</w:t>
      </w:r>
      <w:r w:rsidRPr="00513DA4">
        <w:rPr>
          <w:rFonts w:ascii="Times New Roman" w:hAnsi="Times New Roman" w:cs="Times New Roman"/>
          <w:sz w:val="24"/>
          <w:szCs w:val="24"/>
        </w:rPr>
        <w:softHyphen/>
        <w:t>вать</w:t>
      </w:r>
      <w:proofErr w:type="gramStart"/>
      <w:r w:rsidRPr="00513DA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13DA4">
        <w:rPr>
          <w:rFonts w:ascii="Times New Roman" w:hAnsi="Times New Roman" w:cs="Times New Roman"/>
          <w:sz w:val="24"/>
          <w:szCs w:val="24"/>
        </w:rPr>
        <w:t>М., 1989.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6.Олехник С.Н., Нестеренко Ю.В., Потапов М.К. Старинные за</w:t>
      </w:r>
      <w:r w:rsidRPr="00513DA4">
        <w:rPr>
          <w:rFonts w:ascii="Times New Roman" w:hAnsi="Times New Roman" w:cs="Times New Roman"/>
          <w:sz w:val="24"/>
          <w:szCs w:val="24"/>
        </w:rPr>
        <w:softHyphen/>
        <w:t>нимательные задачи. - М., 1996.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7.Оникул ПР. 19 игр по математике. - СПб, 1999.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8.Остер Г. Ненаглядное пособие по математике. - М., 1992.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9.Петраков КС. Математические кружки. - М., 1987.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10.Предметные недели в школе. Математика. - Волгоград, 1997.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Раз, два, три - отвечай!: Математические развлечения для млад</w:t>
      </w:r>
      <w:r w:rsidRPr="00513DA4">
        <w:rPr>
          <w:rFonts w:ascii="Times New Roman" w:hAnsi="Times New Roman" w:cs="Times New Roman"/>
          <w:sz w:val="24"/>
          <w:szCs w:val="24"/>
        </w:rPr>
        <w:softHyphen/>
        <w:t>ших школьников. - М., 1993.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11.Смекалка для малышей: Занимательные задачи, загадки, ребу</w:t>
      </w:r>
      <w:r w:rsidRPr="00513DA4">
        <w:rPr>
          <w:rFonts w:ascii="Times New Roman" w:hAnsi="Times New Roman" w:cs="Times New Roman"/>
          <w:sz w:val="24"/>
          <w:szCs w:val="24"/>
        </w:rPr>
        <w:softHyphen/>
        <w:t>сы, головоломки. - М., 1996.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12.Сухинин ИТ. Веселая математика. 1-7 класс. - М., 2003.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13.Фридман Л.М., Турецкий Е.Н. Как научиться решать задачи. -М., 1984.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14.Худодатова Л.М. Математика в ребусах, кроссвордах, чайнвор</w:t>
      </w:r>
      <w:r w:rsidRPr="00513DA4">
        <w:rPr>
          <w:rFonts w:ascii="Times New Roman" w:hAnsi="Times New Roman" w:cs="Times New Roman"/>
          <w:sz w:val="24"/>
          <w:szCs w:val="24"/>
        </w:rPr>
        <w:softHyphen/>
        <w:t>дах, криптограммах. - М., 2002.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 xml:space="preserve">15.Шарыгин И.Ф., </w:t>
      </w:r>
      <w:proofErr w:type="spellStart"/>
      <w:r w:rsidRPr="00513DA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513DA4">
        <w:rPr>
          <w:rFonts w:ascii="Times New Roman" w:hAnsi="Times New Roman" w:cs="Times New Roman"/>
          <w:sz w:val="24"/>
          <w:szCs w:val="24"/>
        </w:rPr>
        <w:t xml:space="preserve"> А.В. Математика. Задачи на смекалку. -М., 1996.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16.Шуба М.Ю. Занимательные задания в обучении математике. -М., 1996.</w:t>
      </w:r>
    </w:p>
    <w:p w:rsidR="00B84813" w:rsidRPr="00513DA4" w:rsidRDefault="00B84813" w:rsidP="00B84813">
      <w:pPr>
        <w:jc w:val="both"/>
        <w:rPr>
          <w:rFonts w:ascii="Times New Roman" w:hAnsi="Times New Roman" w:cs="Times New Roman"/>
          <w:sz w:val="24"/>
          <w:szCs w:val="24"/>
        </w:rPr>
      </w:pPr>
      <w:r w:rsidRPr="00513DA4">
        <w:rPr>
          <w:rFonts w:ascii="Times New Roman" w:hAnsi="Times New Roman" w:cs="Times New Roman"/>
          <w:sz w:val="24"/>
          <w:szCs w:val="24"/>
        </w:rPr>
        <w:t>17.Анфимова Татьяна Борисовна. МАТЕМАТИКА. Внеурочные занятия 5-6 классы. ООО «</w:t>
      </w:r>
      <w:proofErr w:type="spellStart"/>
      <w:r w:rsidRPr="00513DA4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13DA4">
        <w:rPr>
          <w:rFonts w:ascii="Times New Roman" w:hAnsi="Times New Roman" w:cs="Times New Roman"/>
          <w:sz w:val="24"/>
          <w:szCs w:val="24"/>
        </w:rPr>
        <w:t xml:space="preserve">» г. Москва,2012 г. </w:t>
      </w: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64" w:rsidRPr="00513DA4" w:rsidRDefault="00F05364" w:rsidP="00513DA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A4" w:rsidRPr="00513DA4" w:rsidRDefault="00513DA4" w:rsidP="00515ED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DA4" w:rsidRPr="00513DA4" w:rsidRDefault="00513DA4" w:rsidP="00515ED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DE" w:rsidRPr="00513DA4" w:rsidRDefault="00515EDE" w:rsidP="00515EDE">
      <w:pPr>
        <w:jc w:val="center"/>
        <w:rPr>
          <w:rFonts w:ascii="Times New Roman" w:hAnsi="Times New Roman" w:cs="Times New Roman"/>
          <w:b/>
          <w:color w:val="061F04"/>
          <w:sz w:val="24"/>
          <w:szCs w:val="24"/>
        </w:rPr>
      </w:pPr>
    </w:p>
    <w:p w:rsidR="00515EDE" w:rsidRPr="00513DA4" w:rsidRDefault="00515EDE" w:rsidP="00515ED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DE" w:rsidRPr="00513DA4" w:rsidRDefault="00515EDE" w:rsidP="00515EDE">
      <w:pPr>
        <w:pStyle w:val="a3"/>
      </w:pPr>
    </w:p>
    <w:p w:rsidR="00C92AF8" w:rsidRPr="00513DA4" w:rsidRDefault="00C92AF8">
      <w:pPr>
        <w:rPr>
          <w:sz w:val="24"/>
          <w:szCs w:val="24"/>
        </w:rPr>
      </w:pPr>
    </w:p>
    <w:p w:rsidR="00513DA4" w:rsidRPr="00513DA4" w:rsidRDefault="00513DA4">
      <w:pPr>
        <w:rPr>
          <w:sz w:val="24"/>
          <w:szCs w:val="24"/>
        </w:rPr>
      </w:pPr>
    </w:p>
    <w:sectPr w:rsidR="00513DA4" w:rsidRPr="00513DA4" w:rsidSect="00D9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A7B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F182D54"/>
    <w:multiLevelType w:val="multilevel"/>
    <w:tmpl w:val="644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5B43"/>
    <w:multiLevelType w:val="hybridMultilevel"/>
    <w:tmpl w:val="E3B41402"/>
    <w:lvl w:ilvl="0" w:tplc="D65635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788"/>
    <w:multiLevelType w:val="multilevel"/>
    <w:tmpl w:val="CB6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706C"/>
    <w:multiLevelType w:val="multilevel"/>
    <w:tmpl w:val="EB4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10773"/>
    <w:multiLevelType w:val="multilevel"/>
    <w:tmpl w:val="D880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F5596"/>
    <w:multiLevelType w:val="multilevel"/>
    <w:tmpl w:val="5B6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86849"/>
    <w:multiLevelType w:val="multilevel"/>
    <w:tmpl w:val="22927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A255D"/>
    <w:multiLevelType w:val="multilevel"/>
    <w:tmpl w:val="4B4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2B6"/>
    <w:multiLevelType w:val="multilevel"/>
    <w:tmpl w:val="7474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11C05"/>
    <w:multiLevelType w:val="multilevel"/>
    <w:tmpl w:val="64A8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35D46"/>
    <w:multiLevelType w:val="multilevel"/>
    <w:tmpl w:val="0A688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53504"/>
    <w:multiLevelType w:val="hybridMultilevel"/>
    <w:tmpl w:val="0E7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9EA"/>
    <w:multiLevelType w:val="multilevel"/>
    <w:tmpl w:val="98B0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66ABE"/>
    <w:multiLevelType w:val="multilevel"/>
    <w:tmpl w:val="7EE8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D2456"/>
    <w:multiLevelType w:val="multilevel"/>
    <w:tmpl w:val="501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A0F7A"/>
    <w:multiLevelType w:val="multilevel"/>
    <w:tmpl w:val="CB30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D4678"/>
    <w:multiLevelType w:val="hybridMultilevel"/>
    <w:tmpl w:val="4FF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23453"/>
    <w:multiLevelType w:val="multilevel"/>
    <w:tmpl w:val="191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32711"/>
    <w:multiLevelType w:val="hybridMultilevel"/>
    <w:tmpl w:val="DD7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2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20"/>
  </w:num>
  <w:num w:numId="19">
    <w:abstractNumId w:val="13"/>
  </w:num>
  <w:num w:numId="20">
    <w:abstractNumId w:val="1"/>
  </w:num>
  <w:num w:numId="21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EDE"/>
    <w:rsid w:val="00075BD3"/>
    <w:rsid w:val="00296B0C"/>
    <w:rsid w:val="002F79F7"/>
    <w:rsid w:val="00352B2D"/>
    <w:rsid w:val="00491F8C"/>
    <w:rsid w:val="004B3CC5"/>
    <w:rsid w:val="004E5728"/>
    <w:rsid w:val="00513DA4"/>
    <w:rsid w:val="00515EDE"/>
    <w:rsid w:val="00540ACC"/>
    <w:rsid w:val="006954C1"/>
    <w:rsid w:val="006A7129"/>
    <w:rsid w:val="00782404"/>
    <w:rsid w:val="00847116"/>
    <w:rsid w:val="00862208"/>
    <w:rsid w:val="008C0234"/>
    <w:rsid w:val="008C34B7"/>
    <w:rsid w:val="009B4D01"/>
    <w:rsid w:val="009F646C"/>
    <w:rsid w:val="00B729D0"/>
    <w:rsid w:val="00B84813"/>
    <w:rsid w:val="00C92AF8"/>
    <w:rsid w:val="00CF7709"/>
    <w:rsid w:val="00D06CBF"/>
    <w:rsid w:val="00D22FC0"/>
    <w:rsid w:val="00D41E61"/>
    <w:rsid w:val="00D90948"/>
    <w:rsid w:val="00E25A1B"/>
    <w:rsid w:val="00F05364"/>
    <w:rsid w:val="00F70229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5E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1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15EDE"/>
    <w:rPr>
      <w:color w:val="0000FF"/>
      <w:u w:val="single"/>
    </w:rPr>
  </w:style>
  <w:style w:type="character" w:customStyle="1" w:styleId="FontStyle56">
    <w:name w:val="Font Style56"/>
    <w:rsid w:val="00515ED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2018-06-05T21:14:00Z</cp:lastPrinted>
  <dcterms:created xsi:type="dcterms:W3CDTF">2016-06-06T09:34:00Z</dcterms:created>
  <dcterms:modified xsi:type="dcterms:W3CDTF">2018-06-22T01:45:00Z</dcterms:modified>
</cp:coreProperties>
</file>