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AA" w:rsidRPr="002B1BAA" w:rsidRDefault="002B1BAA" w:rsidP="002B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</w:t>
      </w:r>
      <w:r w:rsidRPr="002B1BAA">
        <w:rPr>
          <w:rFonts w:ascii="Times New Roman" w:hAnsi="Times New Roman" w:cs="Times New Roman"/>
          <w:b/>
          <w:bCs/>
          <w:sz w:val="32"/>
          <w:szCs w:val="32"/>
        </w:rPr>
        <w:t>Уважаемые родители!</w:t>
      </w:r>
    </w:p>
    <w:p w:rsidR="002B1BAA" w:rsidRPr="002B1BAA" w:rsidRDefault="002B1BAA" w:rsidP="002B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1BAA" w:rsidRPr="002B1BAA" w:rsidRDefault="002B1BAA" w:rsidP="002B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AA">
        <w:rPr>
          <w:rFonts w:ascii="Times New Roman" w:hAnsi="Times New Roman" w:cs="Times New Roman"/>
          <w:sz w:val="32"/>
          <w:szCs w:val="32"/>
        </w:rPr>
        <w:t xml:space="preserve">Ежегодно на дорогах  регистрируется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B1BAA">
        <w:rPr>
          <w:rFonts w:ascii="Times New Roman" w:hAnsi="Times New Roman" w:cs="Times New Roman"/>
          <w:sz w:val="32"/>
          <w:szCs w:val="32"/>
        </w:rPr>
        <w:t>более</w:t>
      </w:r>
      <w:r>
        <w:rPr>
          <w:rFonts w:ascii="Times New Roman" w:hAnsi="Times New Roman" w:cs="Times New Roman"/>
          <w:sz w:val="32"/>
          <w:szCs w:val="32"/>
        </w:rPr>
        <w:t xml:space="preserve"> тысячи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1BAA">
        <w:rPr>
          <w:rFonts w:ascii="Times New Roman" w:hAnsi="Times New Roman" w:cs="Times New Roman"/>
          <w:sz w:val="32"/>
          <w:szCs w:val="32"/>
        </w:rPr>
        <w:t>транспортных происшествий, участниками которых являются дети. Дети становятся заложниками бурно развивающейся автомобилизации общества.</w:t>
      </w:r>
    </w:p>
    <w:p w:rsidR="002B1BAA" w:rsidRDefault="002B1BAA" w:rsidP="002B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AA">
        <w:rPr>
          <w:rFonts w:ascii="Times New Roman" w:hAnsi="Times New Roman" w:cs="Times New Roman"/>
          <w:sz w:val="32"/>
          <w:szCs w:val="32"/>
        </w:rPr>
        <w:t>Основная причина сложившейся негативной обстановки – невнимательность и безразличие взрослого населения к проблемам детского дорожно-транспортного травматизма. Незнание детьми элементарных Правил дорожного движения и навыков безопасного поведения на улице и дороге приводит к непоправимым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2B1BAA">
        <w:rPr>
          <w:rFonts w:ascii="Times New Roman" w:hAnsi="Times New Roman" w:cs="Times New Roman"/>
          <w:sz w:val="32"/>
          <w:szCs w:val="32"/>
        </w:rPr>
        <w:t xml:space="preserve">ошибкам. </w:t>
      </w:r>
    </w:p>
    <w:p w:rsidR="002B1BAA" w:rsidRPr="002B1BAA" w:rsidRDefault="002B1BAA" w:rsidP="002B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AA">
        <w:rPr>
          <w:rFonts w:ascii="Times New Roman" w:hAnsi="Times New Roman" w:cs="Times New Roman"/>
          <w:sz w:val="32"/>
          <w:szCs w:val="32"/>
        </w:rPr>
        <w:t>Ошибкам, за которыми стоят жизнь и здоровье ребенка. Неправильное поведение взрослого на проезжей части, особенно мамы или папы, грубое нарушение установленных правил, становится эталоном дальнейшего поведения  ребенка в транспортном мире. Такое поведение взрослого участника дорожного движения очень часто заканчивается травмами и потерей здоровья для маленького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1BAA">
        <w:rPr>
          <w:rFonts w:ascii="Times New Roman" w:hAnsi="Times New Roman" w:cs="Times New Roman"/>
          <w:sz w:val="32"/>
          <w:szCs w:val="32"/>
        </w:rPr>
        <w:t>пешехода или пассажира транспортного средства.</w:t>
      </w:r>
    </w:p>
    <w:p w:rsidR="002B1BAA" w:rsidRPr="002B1BAA" w:rsidRDefault="002B1BAA" w:rsidP="002B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AA">
        <w:rPr>
          <w:rFonts w:ascii="Times New Roman" w:hAnsi="Times New Roman" w:cs="Times New Roman"/>
          <w:sz w:val="32"/>
          <w:szCs w:val="32"/>
        </w:rPr>
        <w:t xml:space="preserve">Оградить ребенка от улицы или дороги в наше время уже невозможно. Вместе с тем, научить ребенка Правилам дорожного движения, правильной оценки дорожной обстановки, навыкам безопасного поведения на проезжей части – по силам каждому взрослому человеку. От того,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1BAA">
        <w:rPr>
          <w:rFonts w:ascii="Times New Roman" w:hAnsi="Times New Roman" w:cs="Times New Roman"/>
          <w:sz w:val="32"/>
          <w:szCs w:val="32"/>
        </w:rPr>
        <w:t>как вы научите ребенка, как будете</w:t>
      </w:r>
    </w:p>
    <w:p w:rsidR="002B1BAA" w:rsidRPr="002B1BAA" w:rsidRDefault="002B1BAA" w:rsidP="002B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AA">
        <w:rPr>
          <w:rFonts w:ascii="Times New Roman" w:hAnsi="Times New Roman" w:cs="Times New Roman"/>
          <w:sz w:val="32"/>
          <w:szCs w:val="32"/>
        </w:rPr>
        <w:t>вести себя в его присутствии в транспортном потоке, зависит жизнь и здоровье ребенка, а также спокойствие в Вашей семье.</w:t>
      </w:r>
    </w:p>
    <w:p w:rsidR="00511CDC" w:rsidRPr="002B1BAA" w:rsidRDefault="002B1BAA" w:rsidP="002B1BAA">
      <w:pPr>
        <w:spacing w:line="360" w:lineRule="auto"/>
        <w:jc w:val="both"/>
        <w:rPr>
          <w:color w:val="C00000"/>
        </w:rPr>
      </w:pPr>
      <w:r w:rsidRPr="002B1BAA">
        <w:rPr>
          <w:rFonts w:ascii="Times New Roman" w:hAnsi="Times New Roman" w:cs="Times New Roman"/>
          <w:color w:val="C00000"/>
          <w:sz w:val="32"/>
          <w:szCs w:val="32"/>
        </w:rPr>
        <w:t>Родители!  Не оставляйте ребенка один на один с дорогой!</w:t>
      </w:r>
    </w:p>
    <w:sectPr w:rsidR="00511CDC" w:rsidRPr="002B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BAA"/>
    <w:rsid w:val="002B1BAA"/>
    <w:rsid w:val="0051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2018-04-10T13:45:00Z</dcterms:created>
  <dcterms:modified xsi:type="dcterms:W3CDTF">2018-04-10T13:47:00Z</dcterms:modified>
</cp:coreProperties>
</file>