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CE" w:rsidRDefault="003D60CE" w:rsidP="003D60CE">
      <w:pPr>
        <w:jc w:val="both"/>
        <w:rPr>
          <w:b/>
        </w:rPr>
      </w:pPr>
      <w:r>
        <w:rPr>
          <w:b/>
        </w:rPr>
        <w:t xml:space="preserve">Блок профессиональных задач №3 </w:t>
      </w:r>
    </w:p>
    <w:p w:rsidR="003D60CE" w:rsidRDefault="003D60CE" w:rsidP="003D60CE">
      <w:pPr>
        <w:jc w:val="both"/>
        <w:rPr>
          <w:b/>
          <w:bCs/>
        </w:rPr>
      </w:pPr>
      <w:r w:rsidRPr="009F59C1">
        <w:rPr>
          <w:b/>
        </w:rPr>
        <w:t>по</w:t>
      </w:r>
      <w:r w:rsidRPr="009F59C1">
        <w:rPr>
          <w:b/>
          <w:bCs/>
        </w:rPr>
        <w:t xml:space="preserve"> МДК 02.01. </w:t>
      </w:r>
      <w:r>
        <w:rPr>
          <w:b/>
          <w:bCs/>
        </w:rPr>
        <w:t>«</w:t>
      </w:r>
      <w:r w:rsidRPr="009F59C1">
        <w:rPr>
          <w:b/>
          <w:bCs/>
        </w:rPr>
        <w:t>Технология каменных работ</w:t>
      </w:r>
      <w:r>
        <w:rPr>
          <w:b/>
          <w:bCs/>
        </w:rPr>
        <w:t xml:space="preserve">» для 3 курса </w:t>
      </w:r>
    </w:p>
    <w:p w:rsidR="003D60CE" w:rsidRPr="009F59C1" w:rsidRDefault="003D60CE" w:rsidP="003D60CE">
      <w:pPr>
        <w:jc w:val="both"/>
        <w:rPr>
          <w:b/>
          <w:bCs/>
        </w:rPr>
      </w:pPr>
      <w:r>
        <w:rPr>
          <w:b/>
          <w:bCs/>
        </w:rPr>
        <w:t>по профессии «Мастер общестроительных работ»</w:t>
      </w:r>
    </w:p>
    <w:p w:rsidR="003D60CE" w:rsidRPr="009F59C1" w:rsidRDefault="003D60CE" w:rsidP="003D60CE">
      <w:pPr>
        <w:jc w:val="both"/>
        <w:rPr>
          <w:b/>
        </w:rPr>
      </w:pPr>
    </w:p>
    <w:p w:rsidR="003D60CE" w:rsidRPr="003D60CE" w:rsidRDefault="003D60CE" w:rsidP="003D60CE">
      <w:pPr>
        <w:jc w:val="both"/>
      </w:pPr>
      <w:r w:rsidRPr="003D60CE">
        <w:t>1. Рассчитать расход материала, необходимого для возведения наружных средней сложности стен беседки, высотой 2,6м, из кирпича одинарного полнотелого с облицовкой лицевым кирпичом. Размер  беседки в плане 3х3м, толщина стен 380мм. Имеется дверной проем 2,1х 1,2м и оконный проем 1,2х 0,8м.</w:t>
      </w:r>
    </w:p>
    <w:p w:rsidR="003D60CE" w:rsidRPr="003D60CE" w:rsidRDefault="003D60CE" w:rsidP="003D60CE">
      <w:pPr>
        <w:jc w:val="both"/>
      </w:pPr>
      <w:r w:rsidRPr="003D60CE">
        <w:t xml:space="preserve">2. Рассчитать расход материала, необходимого для возведения цокольной части здания, высотой 0,9м, из кирпича одинарного полнотелого с облицовкой камнями керамическими лицевыми. Размер здания в плане 12х36м. Цоколь выложен в два кирпича. Имеются вентиляционные отверстия 0,12 </w:t>
      </w:r>
      <w:proofErr w:type="spellStart"/>
      <w:r w:rsidRPr="003D60CE">
        <w:t>х</w:t>
      </w:r>
      <w:proofErr w:type="spellEnd"/>
      <w:r w:rsidRPr="003D60CE">
        <w:t xml:space="preserve"> 0,25м, 12 штук.  </w:t>
      </w:r>
    </w:p>
    <w:p w:rsidR="003D60CE" w:rsidRPr="003D60CE" w:rsidRDefault="003D60CE" w:rsidP="003D60CE">
      <w:pPr>
        <w:jc w:val="both"/>
      </w:pPr>
      <w:r w:rsidRPr="003D60CE">
        <w:t xml:space="preserve">3. Рассчитать расход материала, необходимого для возведения наружных стен индивидуального дома, высотой 3,3м. Кладка стен кирпичная </w:t>
      </w:r>
      <w:proofErr w:type="spellStart"/>
      <w:r w:rsidRPr="003D60CE">
        <w:t>колодцевая</w:t>
      </w:r>
      <w:proofErr w:type="spellEnd"/>
      <w:r w:rsidRPr="003D60CE">
        <w:t xml:space="preserve"> с заполнением колодцев засыпными материалами. Размер дома в плане 9х12м, толщина стен 500мм. Имеется дверной проем 2,1х 1м и три оконных проема, размером 1,2х 0,9м.</w:t>
      </w:r>
    </w:p>
    <w:p w:rsidR="003D60CE" w:rsidRDefault="003D60CE" w:rsidP="003D60CE">
      <w:pPr>
        <w:jc w:val="both"/>
      </w:pPr>
    </w:p>
    <w:p w:rsidR="003D60CE" w:rsidRDefault="003D60CE" w:rsidP="003D60CE">
      <w:pPr>
        <w:jc w:val="both"/>
      </w:pPr>
    </w:p>
    <w:p w:rsidR="003D60CE" w:rsidRPr="009F59C1" w:rsidRDefault="003D60CE" w:rsidP="003D60CE">
      <w:pPr>
        <w:jc w:val="both"/>
      </w:pPr>
    </w:p>
    <w:p w:rsidR="003D60CE" w:rsidRPr="009F59C1" w:rsidRDefault="003D60CE" w:rsidP="003D60CE">
      <w:pPr>
        <w:jc w:val="both"/>
      </w:pPr>
      <w:r w:rsidRPr="009F59C1">
        <w:rPr>
          <w:b/>
        </w:rPr>
        <w:t>Шкала  оценки профессиональных задач по подсчету объемов каменных работ, трудозатрат и потребности в материалах; по подбору состава раствора для производства каменных работ.</w:t>
      </w:r>
    </w:p>
    <w:p w:rsidR="003D60CE" w:rsidRPr="009F59C1" w:rsidRDefault="003D60CE" w:rsidP="003D60CE">
      <w:pPr>
        <w:jc w:val="both"/>
        <w:rPr>
          <w:b/>
        </w:rPr>
      </w:pPr>
    </w:p>
    <w:p w:rsidR="003D60CE" w:rsidRPr="009F59C1" w:rsidRDefault="003D60CE" w:rsidP="003D60CE">
      <w:pPr>
        <w:jc w:val="both"/>
      </w:pPr>
      <w:r w:rsidRPr="009F59C1">
        <w:t xml:space="preserve">- оценка </w:t>
      </w:r>
      <w:r w:rsidRPr="009F59C1">
        <w:rPr>
          <w:b/>
        </w:rPr>
        <w:t>«отлично»</w:t>
      </w:r>
      <w:r w:rsidRPr="009F59C1">
        <w:t xml:space="preserve"> выставляется, если студент  показал знание алгоритма и умение использовать нормативы и не  допустил ошибок в расчетах;</w:t>
      </w:r>
    </w:p>
    <w:p w:rsidR="003D60CE" w:rsidRPr="009F59C1" w:rsidRDefault="003D60CE" w:rsidP="003D60CE">
      <w:pPr>
        <w:jc w:val="both"/>
      </w:pPr>
      <w:r w:rsidRPr="009F59C1">
        <w:t xml:space="preserve">- оценка </w:t>
      </w:r>
      <w:r w:rsidRPr="009F59C1">
        <w:rPr>
          <w:b/>
        </w:rPr>
        <w:t>«хорошо»</w:t>
      </w:r>
      <w:r w:rsidRPr="009F59C1">
        <w:t xml:space="preserve"> выставляется, если студент  показал знание алгоритма и умение использовать нормативы, но допустил одну незначительную ошибку в расчетах;</w:t>
      </w:r>
    </w:p>
    <w:p w:rsidR="003D60CE" w:rsidRPr="009F59C1" w:rsidRDefault="003D60CE" w:rsidP="003D60CE">
      <w:pPr>
        <w:jc w:val="both"/>
      </w:pPr>
      <w:r w:rsidRPr="009F59C1">
        <w:t xml:space="preserve">- оценка </w:t>
      </w:r>
      <w:r w:rsidRPr="009F59C1">
        <w:rPr>
          <w:b/>
        </w:rPr>
        <w:t>«удовлетворительно»</w:t>
      </w:r>
      <w:r w:rsidRPr="009F59C1">
        <w:t xml:space="preserve"> выставляется,  если студент в целом знает алгоритм, но допустил ошибку в выборе норматива или  допустил несколько ошибок в расчетах;</w:t>
      </w:r>
    </w:p>
    <w:p w:rsidR="003D60CE" w:rsidRPr="009F59C1" w:rsidRDefault="003D60CE" w:rsidP="003D60CE">
      <w:pPr>
        <w:jc w:val="both"/>
      </w:pPr>
      <w:r w:rsidRPr="009F59C1">
        <w:t xml:space="preserve">- оценка </w:t>
      </w:r>
      <w:r w:rsidRPr="009F59C1">
        <w:rPr>
          <w:b/>
        </w:rPr>
        <w:t>«неудовлетворительно»</w:t>
      </w:r>
      <w:r w:rsidRPr="009F59C1">
        <w:t xml:space="preserve"> – если студент не умеет пользоваться нормативной документацией, не знает алгоритма решения задачи.</w:t>
      </w:r>
    </w:p>
    <w:p w:rsidR="003D60CE" w:rsidRPr="003D60CE" w:rsidRDefault="003D60CE" w:rsidP="003D60CE">
      <w:pPr>
        <w:jc w:val="both"/>
        <w:rPr>
          <w:sz w:val="24"/>
          <w:szCs w:val="24"/>
        </w:rPr>
      </w:pPr>
    </w:p>
    <w:sectPr w:rsidR="003D60CE" w:rsidRPr="003D60CE" w:rsidSect="003D60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60CE"/>
    <w:rsid w:val="00035C6B"/>
    <w:rsid w:val="003D60CE"/>
    <w:rsid w:val="009332AB"/>
    <w:rsid w:val="00F0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</dc:creator>
  <cp:keywords/>
  <dc:description/>
  <cp:lastModifiedBy>LAX</cp:lastModifiedBy>
  <cp:revision>3</cp:revision>
  <dcterms:created xsi:type="dcterms:W3CDTF">2018-10-19T12:10:00Z</dcterms:created>
  <dcterms:modified xsi:type="dcterms:W3CDTF">2018-10-19T12:20:00Z</dcterms:modified>
</cp:coreProperties>
</file>