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7C" w:rsidRDefault="00294133" w:rsidP="00294133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B6F82" w:rsidRPr="007B6F82" w:rsidRDefault="007B6F82" w:rsidP="007B6F82">
      <w:pPr>
        <w:jc w:val="center"/>
      </w:pPr>
      <w:r w:rsidRPr="007B6F82">
        <w:t>Муниципальное бюджетное общеобразовательное учреждение</w:t>
      </w:r>
    </w:p>
    <w:p w:rsidR="000E647C" w:rsidRDefault="007B6F82" w:rsidP="007B6F82">
      <w:r w:rsidRPr="007B6F82">
        <w:t xml:space="preserve">                  </w:t>
      </w:r>
      <w:r>
        <w:t xml:space="preserve">            </w:t>
      </w:r>
      <w:r w:rsidRPr="007B6F82">
        <w:t xml:space="preserve">   «Средняя общеобразовательная казачья школа села Знаменка»</w:t>
      </w:r>
    </w:p>
    <w:p w:rsidR="007B6F82" w:rsidRDefault="007B6F82" w:rsidP="007B6F82">
      <w:r>
        <w:t xml:space="preserve">                                </w:t>
      </w:r>
    </w:p>
    <w:p w:rsidR="007B6F82" w:rsidRDefault="007B6F82" w:rsidP="007B6F82"/>
    <w:p w:rsidR="007B6F82" w:rsidRDefault="007B6F82" w:rsidP="007B6F82"/>
    <w:p w:rsidR="007B6F82" w:rsidRDefault="007B6F82" w:rsidP="007B6F82"/>
    <w:p w:rsidR="007B6F82" w:rsidRDefault="007B6F82" w:rsidP="007B6F82"/>
    <w:p w:rsidR="007B6F82" w:rsidRDefault="007B6F82" w:rsidP="007B6F82">
      <w:pPr>
        <w:rPr>
          <w:b/>
        </w:rPr>
      </w:pPr>
    </w:p>
    <w:p w:rsidR="007B6F82" w:rsidRDefault="007B6F82" w:rsidP="007B6F82">
      <w:pPr>
        <w:rPr>
          <w:b/>
        </w:rPr>
      </w:pPr>
      <w:r>
        <w:rPr>
          <w:b/>
        </w:rPr>
        <w:t xml:space="preserve">                                           </w:t>
      </w:r>
    </w:p>
    <w:p w:rsidR="007B6F82" w:rsidRDefault="007B6F82" w:rsidP="007B6F82">
      <w:pPr>
        <w:rPr>
          <w:b/>
        </w:rPr>
      </w:pPr>
    </w:p>
    <w:p w:rsidR="008A416A" w:rsidRDefault="008A416A" w:rsidP="008A416A">
      <w:pPr>
        <w:tabs>
          <w:tab w:val="left" w:pos="8580"/>
        </w:tabs>
      </w:pPr>
      <w:r>
        <w:t>«</w:t>
      </w:r>
      <w:proofErr w:type="gramStart"/>
      <w:r>
        <w:t xml:space="preserve">Согласовано»   </w:t>
      </w:r>
      <w:proofErr w:type="gramEnd"/>
      <w:r>
        <w:t xml:space="preserve">                                                                                                   «Утверждаю»</w:t>
      </w:r>
    </w:p>
    <w:p w:rsidR="008A416A" w:rsidRDefault="008A416A" w:rsidP="008A416A">
      <w:pPr>
        <w:tabs>
          <w:tab w:val="left" w:pos="8220"/>
        </w:tabs>
      </w:pPr>
      <w:r>
        <w:t xml:space="preserve">  ЗДВР Бронников М.А__________                                        директор школы Бронникова С.В__________</w:t>
      </w:r>
    </w:p>
    <w:p w:rsidR="008A416A" w:rsidRPr="008D2096" w:rsidRDefault="008A416A" w:rsidP="008A416A">
      <w:pPr>
        <w:tabs>
          <w:tab w:val="left" w:pos="6735"/>
        </w:tabs>
      </w:pPr>
      <w:r>
        <w:t>«___»___________________________</w:t>
      </w:r>
      <w:r>
        <w:tab/>
        <w:t>«___»___________________________</w:t>
      </w:r>
    </w:p>
    <w:p w:rsidR="008A416A" w:rsidRDefault="008A416A" w:rsidP="008A416A"/>
    <w:p w:rsidR="008A416A" w:rsidRDefault="008A416A" w:rsidP="008A416A"/>
    <w:p w:rsidR="008A416A" w:rsidRDefault="008A416A" w:rsidP="008A416A"/>
    <w:p w:rsidR="008A416A" w:rsidRDefault="008A416A" w:rsidP="008A416A">
      <w:pPr>
        <w:rPr>
          <w:b/>
        </w:rPr>
      </w:pPr>
    </w:p>
    <w:p w:rsidR="008A416A" w:rsidRDefault="008A416A" w:rsidP="008A416A">
      <w:pPr>
        <w:rPr>
          <w:b/>
        </w:rPr>
      </w:pPr>
      <w:r>
        <w:rPr>
          <w:b/>
        </w:rPr>
        <w:t xml:space="preserve">                                           </w:t>
      </w:r>
    </w:p>
    <w:p w:rsidR="008A416A" w:rsidRDefault="008A416A" w:rsidP="008A416A">
      <w:pPr>
        <w:rPr>
          <w:b/>
        </w:rPr>
      </w:pPr>
    </w:p>
    <w:p w:rsidR="008A416A" w:rsidRDefault="008A416A" w:rsidP="008A4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Воспитательная программа 6 класса</w:t>
      </w:r>
    </w:p>
    <w:p w:rsidR="00245D61" w:rsidRPr="008A416A" w:rsidRDefault="008A416A" w:rsidP="008A416A">
      <w:pPr>
        <w:jc w:val="center"/>
        <w:rPr>
          <w:b/>
          <w:sz w:val="32"/>
          <w:szCs w:val="32"/>
        </w:rPr>
      </w:pPr>
      <w:r w:rsidRPr="007B6F82">
        <w:rPr>
          <w:b/>
          <w:sz w:val="32"/>
          <w:szCs w:val="32"/>
        </w:rPr>
        <w:t xml:space="preserve">на 2021- 2022 </w:t>
      </w:r>
      <w:proofErr w:type="spellStart"/>
      <w:r w:rsidRPr="007B6F82">
        <w:rPr>
          <w:b/>
          <w:sz w:val="32"/>
          <w:szCs w:val="32"/>
        </w:rPr>
        <w:t>уч</w:t>
      </w:r>
      <w:proofErr w:type="spellEnd"/>
      <w:r w:rsidRPr="007B6F82">
        <w:rPr>
          <w:b/>
          <w:sz w:val="32"/>
          <w:szCs w:val="32"/>
        </w:rPr>
        <w:t xml:space="preserve"> </w:t>
      </w:r>
      <w:proofErr w:type="spellStart"/>
      <w:r w:rsidRPr="007B6F82">
        <w:rPr>
          <w:b/>
          <w:sz w:val="32"/>
          <w:szCs w:val="32"/>
        </w:rPr>
        <w:t>гг</w:t>
      </w:r>
      <w:proofErr w:type="spellEnd"/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7B6F82" w:rsidRPr="007B6F82" w:rsidRDefault="007B6F82" w:rsidP="007B6F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8A416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Pr="007B6F82">
        <w:rPr>
          <w:sz w:val="28"/>
          <w:szCs w:val="28"/>
        </w:rPr>
        <w:t xml:space="preserve">Классный руководитель: </w:t>
      </w:r>
    </w:p>
    <w:p w:rsidR="007B6F82" w:rsidRPr="007B6F82" w:rsidRDefault="007B6F82" w:rsidP="007B6F82">
      <w:pPr>
        <w:jc w:val="center"/>
        <w:rPr>
          <w:sz w:val="28"/>
          <w:szCs w:val="28"/>
        </w:rPr>
      </w:pPr>
      <w:r w:rsidRPr="007B6F8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</w:t>
      </w:r>
      <w:r w:rsidR="008A416A">
        <w:rPr>
          <w:sz w:val="28"/>
          <w:szCs w:val="28"/>
        </w:rPr>
        <w:t xml:space="preserve">                                     </w:t>
      </w:r>
      <w:r w:rsidRPr="007B6F82">
        <w:rPr>
          <w:sz w:val="28"/>
          <w:szCs w:val="28"/>
        </w:rPr>
        <w:t>Трушина С.Ю</w:t>
      </w: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245D61" w:rsidRPr="008A416A" w:rsidRDefault="008A416A" w:rsidP="008A416A">
      <w:pPr>
        <w:jc w:val="center"/>
      </w:pPr>
      <w:r w:rsidRPr="00652DB5">
        <w:t>Знаменка 2021 г.</w:t>
      </w:r>
    </w:p>
    <w:p w:rsidR="00245D61" w:rsidRDefault="00245D61" w:rsidP="008A186B">
      <w:pPr>
        <w:rPr>
          <w:b/>
        </w:rPr>
      </w:pPr>
    </w:p>
    <w:p w:rsidR="00245D61" w:rsidRDefault="00245D61" w:rsidP="008A186B">
      <w:pPr>
        <w:rPr>
          <w:b/>
        </w:rPr>
      </w:pPr>
    </w:p>
    <w:p w:rsidR="00701F4A" w:rsidRPr="00A80597" w:rsidRDefault="00A80597" w:rsidP="00701F4A">
      <w:pPr>
        <w:rPr>
          <w:b/>
          <w:sz w:val="32"/>
          <w:szCs w:val="32"/>
        </w:rPr>
      </w:pPr>
      <w:r w:rsidRPr="00A80597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                          </w:t>
      </w:r>
      <w:r w:rsidRPr="00A80597">
        <w:rPr>
          <w:b/>
          <w:sz w:val="32"/>
          <w:szCs w:val="32"/>
        </w:rPr>
        <w:t xml:space="preserve">  Пояснительная записка</w:t>
      </w:r>
    </w:p>
    <w:p w:rsidR="00A80597" w:rsidRDefault="00A80597" w:rsidP="00701F4A">
      <w:pPr>
        <w:rPr>
          <w:b/>
          <w:sz w:val="28"/>
          <w:szCs w:val="28"/>
        </w:rPr>
      </w:pPr>
    </w:p>
    <w:p w:rsidR="00701F4A" w:rsidRPr="00CD453C" w:rsidRDefault="00701F4A" w:rsidP="00F94305">
      <w:pPr>
        <w:spacing w:line="276" w:lineRule="auto"/>
        <w:jc w:val="both"/>
        <w:rPr>
          <w:bCs/>
        </w:rPr>
      </w:pPr>
      <w:r w:rsidRPr="003F37BB">
        <w:rPr>
          <w:bCs/>
        </w:rPr>
        <w:t xml:space="preserve">       </w:t>
      </w:r>
      <w:r w:rsidR="00A80597">
        <w:rPr>
          <w:bCs/>
        </w:rPr>
        <w:t xml:space="preserve">          </w:t>
      </w:r>
      <w:r w:rsidRPr="003F37BB">
        <w:rPr>
          <w:bCs/>
        </w:rPr>
        <w:t xml:space="preserve">Данная программа разработана в соответствии с Федеральным компонентом государственного образовательного стандарта общего и </w:t>
      </w:r>
      <w:r>
        <w:rPr>
          <w:bCs/>
        </w:rPr>
        <w:t xml:space="preserve">среднего </w:t>
      </w:r>
      <w:r w:rsidRPr="00C43312">
        <w:t>образования и</w:t>
      </w:r>
      <w:r>
        <w:rPr>
          <w:b/>
          <w:sz w:val="28"/>
          <w:szCs w:val="28"/>
        </w:rPr>
        <w:t xml:space="preserve"> </w:t>
      </w:r>
      <w:r w:rsidRPr="003F37BB">
        <w:rPr>
          <w:bCs/>
        </w:rPr>
        <w:t>представляет собой систему внеклассной деятельности, направленную на формирование духовно- нравственных ценностей, гражданского мировоззрения у школьников; приобщения к базовым российским ценностям, к семейным ценностям; усвоение накопленных знаний об окружающей среде и ее богатствах, и способах существования в ней, о возможностях самосохранения и сбережения собственного здоровья в критических ситуациях.</w:t>
      </w:r>
    </w:p>
    <w:p w:rsidR="00701F4A" w:rsidRDefault="00701F4A" w:rsidP="00F94305">
      <w:pPr>
        <w:tabs>
          <w:tab w:val="left" w:pos="851"/>
        </w:tabs>
        <w:spacing w:line="276" w:lineRule="auto"/>
        <w:ind w:firstLine="567"/>
        <w:rPr>
          <w:color w:val="000000"/>
          <w:w w:val="0"/>
        </w:rPr>
      </w:pPr>
      <w:r>
        <w:t xml:space="preserve">Программа </w:t>
      </w:r>
      <w:r w:rsidRPr="00701F4A">
        <w:t xml:space="preserve">составлена на </w:t>
      </w:r>
      <w:proofErr w:type="gramStart"/>
      <w:r w:rsidRPr="00701F4A">
        <w:t>основе</w:t>
      </w:r>
      <w:r>
        <w:t xml:space="preserve">  программы</w:t>
      </w:r>
      <w:proofErr w:type="gramEnd"/>
      <w:r>
        <w:t xml:space="preserve"> воспитания МБОУ «СОКШ с. Знаменка» на 2021- 2022 </w:t>
      </w:r>
      <w:proofErr w:type="spellStart"/>
      <w:r>
        <w:t>уч</w:t>
      </w:r>
      <w:proofErr w:type="spellEnd"/>
      <w:r>
        <w:t xml:space="preserve"> гг., </w:t>
      </w:r>
      <w:r>
        <w:rPr>
          <w:color w:val="000000"/>
          <w:w w:val="0"/>
        </w:rPr>
        <w:t xml:space="preserve"> которая </w:t>
      </w:r>
      <w:r w:rsidRPr="00701F4A">
        <w:rPr>
          <w:color w:val="000000"/>
          <w:w w:val="0"/>
        </w:rPr>
        <w:t xml:space="preserve">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701F4A" w:rsidRPr="00141AB5" w:rsidRDefault="00701F4A" w:rsidP="00F94305">
      <w:pPr>
        <w:tabs>
          <w:tab w:val="left" w:pos="851"/>
        </w:tabs>
        <w:spacing w:line="276" w:lineRule="auto"/>
        <w:ind w:firstLine="567"/>
        <w:rPr>
          <w:color w:val="000000"/>
          <w:w w:val="0"/>
        </w:rPr>
      </w:pPr>
      <w:r>
        <w:rPr>
          <w:color w:val="000000"/>
          <w:w w:val="0"/>
        </w:rPr>
        <w:t>Программа воспитательной работы</w:t>
      </w:r>
      <w:r w:rsidR="00F7064F">
        <w:rPr>
          <w:color w:val="000000"/>
          <w:w w:val="0"/>
        </w:rPr>
        <w:t xml:space="preserve"> </w:t>
      </w:r>
      <w:proofErr w:type="gramStart"/>
      <w:r w:rsidR="00F7064F">
        <w:rPr>
          <w:color w:val="000000"/>
          <w:w w:val="0"/>
        </w:rPr>
        <w:t>класса  составлена</w:t>
      </w:r>
      <w:proofErr w:type="gramEnd"/>
      <w:r w:rsidR="00F7064F">
        <w:rPr>
          <w:color w:val="000000"/>
          <w:w w:val="0"/>
        </w:rPr>
        <w:t xml:space="preserve"> для </w:t>
      </w:r>
      <w:r>
        <w:rPr>
          <w:color w:val="000000"/>
          <w:w w:val="0"/>
        </w:rPr>
        <w:t xml:space="preserve">учеников  11- 13 лет на срок- 3 года (2021- 2024 </w:t>
      </w:r>
      <w:proofErr w:type="spellStart"/>
      <w:r>
        <w:rPr>
          <w:color w:val="000000"/>
          <w:w w:val="0"/>
        </w:rPr>
        <w:t>гг</w:t>
      </w:r>
      <w:proofErr w:type="spellEnd"/>
      <w:r>
        <w:rPr>
          <w:color w:val="000000"/>
          <w:w w:val="0"/>
        </w:rPr>
        <w:t xml:space="preserve">). и включает следующие </w:t>
      </w:r>
      <w:r w:rsidRPr="003C71D0">
        <w:rPr>
          <w:color w:val="000000"/>
          <w:w w:val="0"/>
          <w:u w:val="single"/>
        </w:rPr>
        <w:t>разделы</w:t>
      </w:r>
      <w:r>
        <w:rPr>
          <w:color w:val="000000"/>
          <w:w w:val="0"/>
        </w:rPr>
        <w:t>:</w:t>
      </w:r>
    </w:p>
    <w:p w:rsidR="00701F4A" w:rsidRPr="00F039F8" w:rsidRDefault="00141AB5" w:rsidP="00F039F8">
      <w:pPr>
        <w:pStyle w:val="a8"/>
        <w:numPr>
          <w:ilvl w:val="0"/>
          <w:numId w:val="36"/>
        </w:numPr>
        <w:shd w:val="clear" w:color="auto" w:fill="FFFFFF"/>
        <w:tabs>
          <w:tab w:val="left" w:pos="422"/>
          <w:tab w:val="left" w:leader="underscore" w:pos="9346"/>
        </w:tabs>
        <w:spacing w:before="10" w:line="276" w:lineRule="auto"/>
        <w:rPr>
          <w:spacing w:val="-2"/>
        </w:rPr>
      </w:pPr>
      <w:r w:rsidRPr="00F039F8">
        <w:rPr>
          <w:spacing w:val="-4"/>
        </w:rPr>
        <w:t>Общие сведения об учащихся</w:t>
      </w:r>
    </w:p>
    <w:p w:rsidR="00701F4A" w:rsidRPr="00141AB5" w:rsidRDefault="00E40625" w:rsidP="00F039F8">
      <w:pPr>
        <w:pStyle w:val="a8"/>
        <w:numPr>
          <w:ilvl w:val="0"/>
          <w:numId w:val="36"/>
        </w:numPr>
        <w:shd w:val="clear" w:color="auto" w:fill="FFFFFF"/>
        <w:tabs>
          <w:tab w:val="left" w:pos="422"/>
        </w:tabs>
        <w:spacing w:line="276" w:lineRule="auto"/>
      </w:pPr>
      <w:proofErr w:type="gramStart"/>
      <w:r>
        <w:t>.</w:t>
      </w:r>
      <w:r w:rsidR="00141AB5" w:rsidRPr="00141AB5">
        <w:t>Характеристика</w:t>
      </w:r>
      <w:proofErr w:type="gramEnd"/>
      <w:r w:rsidR="00141AB5" w:rsidRPr="00141AB5">
        <w:t xml:space="preserve"> класса</w:t>
      </w:r>
    </w:p>
    <w:p w:rsidR="00141AB5" w:rsidRPr="00141AB5" w:rsidRDefault="00141AB5" w:rsidP="00F039F8">
      <w:pPr>
        <w:pStyle w:val="a8"/>
        <w:numPr>
          <w:ilvl w:val="0"/>
          <w:numId w:val="36"/>
        </w:numPr>
        <w:shd w:val="clear" w:color="auto" w:fill="FFFFFF"/>
        <w:tabs>
          <w:tab w:val="left" w:pos="422"/>
          <w:tab w:val="left" w:leader="underscore" w:pos="5683"/>
          <w:tab w:val="left" w:leader="underscore" w:pos="7037"/>
          <w:tab w:val="left" w:leader="underscore" w:pos="9149"/>
        </w:tabs>
        <w:spacing w:before="29" w:line="276" w:lineRule="auto"/>
      </w:pPr>
      <w:r w:rsidRPr="00141AB5">
        <w:t>Распределение обязанностей</w:t>
      </w:r>
    </w:p>
    <w:p w:rsidR="00141AB5" w:rsidRPr="00F039F8" w:rsidRDefault="00141AB5" w:rsidP="00F039F8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rPr>
          <w:spacing w:val="-16"/>
        </w:rPr>
      </w:pPr>
      <w:r w:rsidRPr="00F039F8">
        <w:rPr>
          <w:spacing w:val="-1"/>
        </w:rPr>
        <w:t xml:space="preserve">Цель </w:t>
      </w:r>
      <w:proofErr w:type="gramStart"/>
      <w:r w:rsidRPr="00F039F8">
        <w:rPr>
          <w:spacing w:val="-1"/>
        </w:rPr>
        <w:t>воспитания  школы</w:t>
      </w:r>
      <w:proofErr w:type="gramEnd"/>
    </w:p>
    <w:p w:rsidR="00701F4A" w:rsidRPr="00141AB5" w:rsidRDefault="00141AB5" w:rsidP="00F039F8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rPr>
          <w:spacing w:val="-16"/>
        </w:rPr>
      </w:pPr>
      <w:r w:rsidRPr="00141AB5">
        <w:rPr>
          <w:spacing w:val="-1"/>
        </w:rPr>
        <w:t>Цель</w:t>
      </w:r>
      <w:r w:rsidR="00701F4A" w:rsidRPr="00141AB5">
        <w:rPr>
          <w:spacing w:val="-1"/>
        </w:rPr>
        <w:t xml:space="preserve"> и задач</w:t>
      </w:r>
      <w:r w:rsidRPr="00141AB5">
        <w:rPr>
          <w:spacing w:val="-1"/>
        </w:rPr>
        <w:t>и воспитательной работы на</w:t>
      </w:r>
      <w:r w:rsidR="00701F4A" w:rsidRPr="00141AB5">
        <w:rPr>
          <w:spacing w:val="-1"/>
        </w:rPr>
        <w:t xml:space="preserve"> уче</w:t>
      </w:r>
      <w:r w:rsidRPr="00141AB5">
        <w:rPr>
          <w:spacing w:val="-1"/>
        </w:rPr>
        <w:t>бный год</w:t>
      </w:r>
    </w:p>
    <w:p w:rsidR="00141AB5" w:rsidRDefault="00024689" w:rsidP="00F039F8">
      <w:pPr>
        <w:pStyle w:val="a8"/>
        <w:numPr>
          <w:ilvl w:val="0"/>
          <w:numId w:val="36"/>
        </w:numPr>
        <w:spacing w:line="276" w:lineRule="auto"/>
      </w:pPr>
      <w:r w:rsidRPr="00024689">
        <w:t>Основные н</w:t>
      </w:r>
      <w:r>
        <w:t>аправления реализации воспитательной программы</w:t>
      </w:r>
    </w:p>
    <w:p w:rsidR="00024689" w:rsidRDefault="00024689" w:rsidP="00F039F8">
      <w:pPr>
        <w:pStyle w:val="a8"/>
        <w:numPr>
          <w:ilvl w:val="0"/>
          <w:numId w:val="36"/>
        </w:numPr>
        <w:spacing w:line="276" w:lineRule="auto"/>
      </w:pPr>
      <w:r>
        <w:t>Модули системы воспитательной работы</w:t>
      </w:r>
    </w:p>
    <w:p w:rsidR="00CD453C" w:rsidRDefault="00CD453C" w:rsidP="00F039F8">
      <w:pPr>
        <w:pStyle w:val="a8"/>
        <w:numPr>
          <w:ilvl w:val="0"/>
          <w:numId w:val="36"/>
        </w:numPr>
        <w:spacing w:line="276" w:lineRule="auto"/>
      </w:pPr>
      <w:r w:rsidRPr="00CD453C">
        <w:t>Формы деятельности с детьми</w:t>
      </w:r>
    </w:p>
    <w:p w:rsidR="00F94305" w:rsidRPr="00F94305" w:rsidRDefault="00F94305" w:rsidP="00F039F8">
      <w:pPr>
        <w:pStyle w:val="a8"/>
        <w:numPr>
          <w:ilvl w:val="0"/>
          <w:numId w:val="36"/>
        </w:numPr>
        <w:spacing w:line="276" w:lineRule="auto"/>
      </w:pPr>
      <w:r w:rsidRPr="00F94305">
        <w:t>Основн</w:t>
      </w:r>
      <w:r w:rsidR="00F039F8">
        <w:t xml:space="preserve">ые направления самоанализа     </w:t>
      </w:r>
      <w:proofErr w:type="gramStart"/>
      <w:r w:rsidRPr="00F94305">
        <w:t>воспитательной  работы</w:t>
      </w:r>
      <w:proofErr w:type="gramEnd"/>
      <w:r w:rsidRPr="00F94305">
        <w:t xml:space="preserve">  </w:t>
      </w:r>
    </w:p>
    <w:p w:rsidR="00F7064F" w:rsidRPr="00F039F8" w:rsidRDefault="00E40625" w:rsidP="00F039F8">
      <w:pPr>
        <w:pStyle w:val="a8"/>
        <w:numPr>
          <w:ilvl w:val="0"/>
          <w:numId w:val="36"/>
        </w:numPr>
        <w:spacing w:line="276" w:lineRule="auto"/>
        <w:rPr>
          <w:spacing w:val="-2"/>
        </w:rPr>
      </w:pPr>
      <w:r w:rsidRPr="00F039F8">
        <w:rPr>
          <w:spacing w:val="-2"/>
        </w:rPr>
        <w:t>Работа с родителями</w:t>
      </w:r>
    </w:p>
    <w:p w:rsidR="00D051F2" w:rsidRPr="00F039F8" w:rsidRDefault="00F039F8" w:rsidP="00F039F8">
      <w:pPr>
        <w:pStyle w:val="a8"/>
        <w:numPr>
          <w:ilvl w:val="0"/>
          <w:numId w:val="36"/>
        </w:numPr>
        <w:spacing w:line="276" w:lineRule="auto"/>
        <w:rPr>
          <w:rStyle w:val="CharAttribute484"/>
          <w:i w:val="0"/>
          <w:sz w:val="24"/>
        </w:rPr>
      </w:pPr>
      <w:r>
        <w:rPr>
          <w:spacing w:val="-2"/>
        </w:rPr>
        <w:t>Календарно- тематическое план</w:t>
      </w:r>
      <w:r w:rsidR="0042015B">
        <w:rPr>
          <w:spacing w:val="-2"/>
        </w:rPr>
        <w:t>и</w:t>
      </w:r>
      <w:r>
        <w:rPr>
          <w:spacing w:val="-2"/>
        </w:rPr>
        <w:t>рование</w:t>
      </w:r>
    </w:p>
    <w:p w:rsidR="00E40625" w:rsidRPr="00E40625" w:rsidRDefault="00E40625" w:rsidP="00141AB5">
      <w:pPr>
        <w:ind w:firstLine="567"/>
        <w:rPr>
          <w:rStyle w:val="CharAttribute484"/>
          <w:rFonts w:eastAsia="№Е"/>
          <w:bCs/>
          <w:i w:val="0"/>
          <w:iCs/>
          <w:szCs w:val="28"/>
        </w:rPr>
      </w:pPr>
    </w:p>
    <w:p w:rsidR="00E40625" w:rsidRPr="0042015B" w:rsidRDefault="0042015B" w:rsidP="0042015B">
      <w:pPr>
        <w:rPr>
          <w:rStyle w:val="CharAttribute484"/>
          <w:rFonts w:eastAsia="№Е"/>
          <w:b/>
          <w:bCs/>
          <w:i w:val="0"/>
          <w:iCs/>
          <w:szCs w:val="28"/>
        </w:rPr>
      </w:pPr>
      <w:r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="00E40625" w:rsidRPr="0042015B">
        <w:rPr>
          <w:rStyle w:val="CharAttribute484"/>
          <w:rFonts w:eastAsia="№Е"/>
          <w:b/>
          <w:bCs/>
          <w:i w:val="0"/>
          <w:iCs/>
          <w:szCs w:val="28"/>
        </w:rPr>
        <w:t>Общие сведения об учащихся</w:t>
      </w:r>
    </w:p>
    <w:p w:rsidR="00E40625" w:rsidRDefault="00E40625" w:rsidP="00E40625">
      <w:pPr>
        <w:rPr>
          <w:rStyle w:val="CharAttribute484"/>
          <w:rFonts w:eastAsia="№Е"/>
          <w:bCs/>
          <w:i w:val="0"/>
          <w:iCs/>
          <w:sz w:val="24"/>
        </w:rPr>
      </w:pPr>
    </w:p>
    <w:p w:rsidR="00E40625" w:rsidRPr="00A80597" w:rsidRDefault="00A80597" w:rsidP="00E40625">
      <w:pPr>
        <w:rPr>
          <w:rStyle w:val="CharAttribute484"/>
          <w:rFonts w:eastAsia="№Е"/>
          <w:b/>
          <w:bCs/>
          <w:iCs/>
          <w:sz w:val="24"/>
        </w:rPr>
      </w:pPr>
      <w:r w:rsidRPr="00A80597">
        <w:rPr>
          <w:rStyle w:val="CharAttribute484"/>
          <w:rFonts w:eastAsia="№Е"/>
          <w:b/>
          <w:bCs/>
          <w:iCs/>
          <w:sz w:val="24"/>
        </w:rPr>
        <w:t xml:space="preserve">                                                       </w:t>
      </w:r>
      <w:r w:rsidR="0042015B">
        <w:rPr>
          <w:rStyle w:val="CharAttribute484"/>
          <w:rFonts w:eastAsia="№Е"/>
          <w:b/>
          <w:bCs/>
          <w:iCs/>
          <w:sz w:val="24"/>
        </w:rPr>
        <w:t xml:space="preserve">  </w:t>
      </w:r>
      <w:r w:rsidR="00E40625" w:rsidRPr="00A80597">
        <w:rPr>
          <w:rStyle w:val="CharAttribute484"/>
          <w:rFonts w:eastAsia="№Е"/>
          <w:b/>
          <w:bCs/>
          <w:iCs/>
          <w:sz w:val="24"/>
        </w:rPr>
        <w:t>Список класса</w:t>
      </w:r>
    </w:p>
    <w:p w:rsidR="00E40625" w:rsidRDefault="00E40625" w:rsidP="00141AB5">
      <w:pPr>
        <w:ind w:firstLine="567"/>
        <w:rPr>
          <w:rStyle w:val="CharAttribute484"/>
          <w:rFonts w:eastAsia="№Е"/>
          <w:b/>
          <w:bCs/>
          <w:i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1842"/>
        <w:gridCol w:w="1418"/>
        <w:gridCol w:w="2268"/>
      </w:tblGrid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pPr>
              <w:rPr>
                <w:b/>
              </w:rPr>
            </w:pPr>
            <w:r w:rsidRPr="00E40625">
              <w:rPr>
                <w:b/>
              </w:rPr>
              <w:t xml:space="preserve">              Фамилия </w:t>
            </w:r>
          </w:p>
        </w:tc>
        <w:tc>
          <w:tcPr>
            <w:tcW w:w="2835" w:type="dxa"/>
          </w:tcPr>
          <w:p w:rsidR="00E40625" w:rsidRPr="00E40625" w:rsidRDefault="00E40625" w:rsidP="00085FAE">
            <w:pPr>
              <w:rPr>
                <w:b/>
              </w:rPr>
            </w:pPr>
            <w:r w:rsidRPr="00E40625">
              <w:rPr>
                <w:b/>
              </w:rPr>
              <w:t>Имя, отчество</w:t>
            </w:r>
          </w:p>
        </w:tc>
        <w:tc>
          <w:tcPr>
            <w:tcW w:w="1842" w:type="dxa"/>
          </w:tcPr>
          <w:p w:rsidR="00E40625" w:rsidRPr="00E40625" w:rsidRDefault="00E40625" w:rsidP="00085FAE">
            <w:pPr>
              <w:rPr>
                <w:b/>
              </w:rPr>
            </w:pPr>
            <w:r w:rsidRPr="00E40625">
              <w:rPr>
                <w:b/>
              </w:rPr>
              <w:t>Место жительства</w:t>
            </w:r>
          </w:p>
        </w:tc>
        <w:tc>
          <w:tcPr>
            <w:tcW w:w="1418" w:type="dxa"/>
          </w:tcPr>
          <w:p w:rsidR="00E40625" w:rsidRPr="00E40625" w:rsidRDefault="00E40625" w:rsidP="00085FAE">
            <w:pPr>
              <w:rPr>
                <w:b/>
              </w:rPr>
            </w:pPr>
            <w:r w:rsidRPr="00E40625">
              <w:rPr>
                <w:b/>
              </w:rPr>
              <w:t>Год и дата рождения</w:t>
            </w:r>
          </w:p>
        </w:tc>
        <w:tc>
          <w:tcPr>
            <w:tcW w:w="2268" w:type="dxa"/>
          </w:tcPr>
          <w:p w:rsidR="00E40625" w:rsidRPr="00E40625" w:rsidRDefault="00E40625" w:rsidP="00085FAE">
            <w:pPr>
              <w:rPr>
                <w:b/>
              </w:rPr>
            </w:pPr>
            <w:r>
              <w:rPr>
                <w:b/>
              </w:rPr>
              <w:t>Ф. И. О родителей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 xml:space="preserve">1.Абрамовских 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Иван Сергеевич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 xml:space="preserve">с. Березово 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23.06. 2008</w:t>
            </w:r>
          </w:p>
        </w:tc>
        <w:tc>
          <w:tcPr>
            <w:tcW w:w="2268" w:type="dxa"/>
          </w:tcPr>
          <w:p w:rsidR="00E40625" w:rsidRPr="00DF4EC8" w:rsidRDefault="00DF4EC8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Репина Татьяна Юрьевна (бабушка) 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DF4EC8" w:rsidP="00085FAE">
            <w:r>
              <w:t>2.Арсентьева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Яна Константиновна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Знаменка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3.01.2010</w:t>
            </w:r>
          </w:p>
        </w:tc>
        <w:tc>
          <w:tcPr>
            <w:tcW w:w="2268" w:type="dxa"/>
          </w:tcPr>
          <w:p w:rsidR="00E40625" w:rsidRPr="00E40625" w:rsidRDefault="00DF4EC8" w:rsidP="00085FAE">
            <w:proofErr w:type="spellStart"/>
            <w:r>
              <w:rPr>
                <w:rFonts w:eastAsia="Calibri"/>
              </w:rPr>
              <w:t>Беломестнова</w:t>
            </w:r>
            <w:proofErr w:type="spellEnd"/>
            <w:r>
              <w:rPr>
                <w:rFonts w:eastAsia="Calibri"/>
              </w:rPr>
              <w:t xml:space="preserve"> Тамара Игоревна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 xml:space="preserve">3.Бронников 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Артём Сергеевич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Знаменка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28.09.2009</w:t>
            </w:r>
          </w:p>
        </w:tc>
        <w:tc>
          <w:tcPr>
            <w:tcW w:w="2268" w:type="dxa"/>
          </w:tcPr>
          <w:p w:rsidR="00E40625" w:rsidRDefault="00DF4EC8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t>Арсентьева Ольга Александровна</w:t>
            </w:r>
          </w:p>
          <w:p w:rsidR="00DF4EC8" w:rsidRDefault="00DF4EC8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t>Бронников Сергей</w:t>
            </w:r>
          </w:p>
          <w:p w:rsidR="00F3542D" w:rsidRPr="00E40625" w:rsidRDefault="00F3542D" w:rsidP="00085FAE">
            <w:r>
              <w:rPr>
                <w:rFonts w:eastAsia="Calibri"/>
              </w:rPr>
              <w:t>Александрович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>4.Варфаламеева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Татьяна Егоровна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Знаменка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13.01.2010</w:t>
            </w:r>
          </w:p>
        </w:tc>
        <w:tc>
          <w:tcPr>
            <w:tcW w:w="2268" w:type="dxa"/>
          </w:tcPr>
          <w:p w:rsidR="00E40625" w:rsidRPr="00E40625" w:rsidRDefault="00DF4EC8" w:rsidP="00085FAE">
            <w:r>
              <w:rPr>
                <w:rFonts w:eastAsia="Calibri"/>
              </w:rPr>
              <w:t>Варфаламеева Мария Николаевна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>5.Дроздова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Нина Алексеевна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Знаменка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9.07.2009</w:t>
            </w:r>
          </w:p>
        </w:tc>
        <w:tc>
          <w:tcPr>
            <w:tcW w:w="2268" w:type="dxa"/>
          </w:tcPr>
          <w:p w:rsidR="00E40625" w:rsidRDefault="00B50FA3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t>Дроздова Зоя Мих</w:t>
            </w:r>
            <w:r w:rsidR="00DF4EC8">
              <w:rPr>
                <w:rFonts w:eastAsia="Calibri"/>
              </w:rPr>
              <w:t>айловна</w:t>
            </w:r>
          </w:p>
          <w:p w:rsidR="00DF4EC8" w:rsidRPr="00F3542D" w:rsidRDefault="00F3542D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Мурзин Алексей Александрович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lastRenderedPageBreak/>
              <w:t xml:space="preserve">6. </w:t>
            </w:r>
            <w:proofErr w:type="spellStart"/>
            <w:r w:rsidRPr="00E40625">
              <w:t>Загниборода</w:t>
            </w:r>
            <w:proofErr w:type="spellEnd"/>
            <w:r w:rsidRPr="00E40625">
              <w:t xml:space="preserve"> 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Вячеслав Владимирович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Знаменка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31.03.2010</w:t>
            </w:r>
          </w:p>
        </w:tc>
        <w:tc>
          <w:tcPr>
            <w:tcW w:w="2268" w:type="dxa"/>
          </w:tcPr>
          <w:p w:rsidR="00E40625" w:rsidRDefault="00DF4EC8" w:rsidP="00DF4EC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Загниборода</w:t>
            </w:r>
            <w:proofErr w:type="spellEnd"/>
            <w:r>
              <w:rPr>
                <w:rFonts w:eastAsia="Calibri"/>
              </w:rPr>
              <w:t xml:space="preserve"> Оксана Александровна</w:t>
            </w:r>
          </w:p>
          <w:p w:rsidR="00DF4EC8" w:rsidRPr="00F3542D" w:rsidRDefault="00F3542D" w:rsidP="00DF4EC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Загниборода</w:t>
            </w:r>
            <w:proofErr w:type="spellEnd"/>
            <w:r>
              <w:rPr>
                <w:rFonts w:eastAsia="Calibri"/>
              </w:rPr>
              <w:t xml:space="preserve"> Владимир Владимирович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 xml:space="preserve">7.Казанцева  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Галина Вячеславов.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 xml:space="preserve">с. Знаменка 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15.09 2009</w:t>
            </w:r>
          </w:p>
        </w:tc>
        <w:tc>
          <w:tcPr>
            <w:tcW w:w="2268" w:type="dxa"/>
          </w:tcPr>
          <w:p w:rsidR="00DF4EC8" w:rsidRDefault="00DF4EC8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t>Пешкова Ольга Григорьевна</w:t>
            </w:r>
          </w:p>
          <w:p w:rsidR="0068076A" w:rsidRPr="00D051F2" w:rsidRDefault="0068076A" w:rsidP="00085FAE">
            <w:pPr>
              <w:rPr>
                <w:rFonts w:eastAsia="Calibri"/>
              </w:rPr>
            </w:pP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 xml:space="preserve">8 Казанцева 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 xml:space="preserve">Ксения Ивановна 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Знаменка</w:t>
            </w:r>
          </w:p>
        </w:tc>
        <w:tc>
          <w:tcPr>
            <w:tcW w:w="1418" w:type="dxa"/>
          </w:tcPr>
          <w:p w:rsidR="0068076A" w:rsidRDefault="0068076A" w:rsidP="00085FAE"/>
          <w:p w:rsidR="0068076A" w:rsidRDefault="0068076A" w:rsidP="00085FAE"/>
          <w:p w:rsidR="0068076A" w:rsidRDefault="0068076A" w:rsidP="00085FAE"/>
          <w:p w:rsidR="00E40625" w:rsidRDefault="00E40625" w:rsidP="00085FAE">
            <w:r w:rsidRPr="00E40625">
              <w:t>2.10. 2009</w:t>
            </w:r>
          </w:p>
          <w:p w:rsidR="0068076A" w:rsidRPr="00E40625" w:rsidRDefault="0068076A" w:rsidP="00085FAE"/>
        </w:tc>
        <w:tc>
          <w:tcPr>
            <w:tcW w:w="2268" w:type="dxa"/>
          </w:tcPr>
          <w:p w:rsidR="00DF4EC8" w:rsidRPr="00B43F24" w:rsidRDefault="00DF4EC8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t>Казанцева Дарья Ивановна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 xml:space="preserve">9. Колобова 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Юлия Ивановна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 xml:space="preserve">с. </w:t>
            </w:r>
            <w:proofErr w:type="spellStart"/>
            <w:r w:rsidRPr="00E40625">
              <w:t>Кангил</w:t>
            </w:r>
            <w:proofErr w:type="spellEnd"/>
            <w:r w:rsidRPr="00E40625">
              <w:t xml:space="preserve"> </w:t>
            </w:r>
          </w:p>
        </w:tc>
        <w:tc>
          <w:tcPr>
            <w:tcW w:w="1418" w:type="dxa"/>
          </w:tcPr>
          <w:p w:rsidR="0068076A" w:rsidRDefault="0068076A" w:rsidP="00085FAE"/>
          <w:p w:rsidR="00E40625" w:rsidRDefault="00E40625" w:rsidP="00085FAE">
            <w:r w:rsidRPr="00E40625">
              <w:t>28.05. 2009</w:t>
            </w:r>
          </w:p>
          <w:p w:rsidR="0068076A" w:rsidRDefault="0068076A" w:rsidP="00085FAE"/>
          <w:p w:rsidR="0068076A" w:rsidRPr="00E40625" w:rsidRDefault="0068076A" w:rsidP="00085FAE"/>
        </w:tc>
        <w:tc>
          <w:tcPr>
            <w:tcW w:w="2268" w:type="dxa"/>
          </w:tcPr>
          <w:p w:rsidR="00E40625" w:rsidRPr="00E40625" w:rsidRDefault="00C70068" w:rsidP="00085FAE">
            <w:r>
              <w:t>Колобов Владимир Иннокен</w:t>
            </w:r>
            <w:r w:rsidRPr="00C70068">
              <w:t>тьевич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 xml:space="preserve">10. Колосова 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Мария Игоревна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Березово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2.02. 2010</w:t>
            </w:r>
          </w:p>
        </w:tc>
        <w:tc>
          <w:tcPr>
            <w:tcW w:w="2268" w:type="dxa"/>
          </w:tcPr>
          <w:p w:rsidR="00F3542D" w:rsidRDefault="00F3542D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t>Коляда Ирина Владимировна</w:t>
            </w:r>
          </w:p>
          <w:p w:rsidR="00E40625" w:rsidRPr="00E40625" w:rsidRDefault="00DF4EC8" w:rsidP="00085FAE">
            <w:r>
              <w:rPr>
                <w:rFonts w:eastAsia="Calibri"/>
              </w:rPr>
              <w:t>Колосов Игорь Кузьмич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>11. Лесков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Антон Денисович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Знаменка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27.11 2009</w:t>
            </w:r>
          </w:p>
        </w:tc>
        <w:tc>
          <w:tcPr>
            <w:tcW w:w="2268" w:type="dxa"/>
          </w:tcPr>
          <w:p w:rsidR="00E40625" w:rsidRDefault="00DF4EC8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t>Лескова Елена Вячеславовна</w:t>
            </w:r>
          </w:p>
          <w:p w:rsidR="00DF4EC8" w:rsidRPr="00E40625" w:rsidRDefault="00DF4EC8" w:rsidP="00085FAE">
            <w:r>
              <w:rPr>
                <w:rFonts w:eastAsia="Calibri"/>
              </w:rPr>
              <w:t>Лесков Денис Сергеевич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DF4EC8" w:rsidP="00085FAE">
            <w:r>
              <w:t xml:space="preserve">12. Смолин 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Евгений Васильевич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Березово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18.04.2008</w:t>
            </w:r>
          </w:p>
        </w:tc>
        <w:tc>
          <w:tcPr>
            <w:tcW w:w="2268" w:type="dxa"/>
          </w:tcPr>
          <w:p w:rsidR="00E40625" w:rsidRDefault="00F3542D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t>Смолин Василий Евгеньевич</w:t>
            </w:r>
          </w:p>
          <w:p w:rsidR="0068076A" w:rsidRPr="00E40625" w:rsidRDefault="0068076A" w:rsidP="00085FAE"/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>13. Масловская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Ирина Петровна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Березово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 xml:space="preserve"> 6.04.2009</w:t>
            </w:r>
          </w:p>
        </w:tc>
        <w:tc>
          <w:tcPr>
            <w:tcW w:w="2268" w:type="dxa"/>
          </w:tcPr>
          <w:p w:rsidR="00E40625" w:rsidRDefault="00DF4EC8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t>Масловская Людмила Алексеевна</w:t>
            </w:r>
          </w:p>
          <w:p w:rsidR="00F3542D" w:rsidRPr="00E40625" w:rsidRDefault="00930D2A" w:rsidP="00085FAE">
            <w:r>
              <w:rPr>
                <w:rFonts w:eastAsia="Calibri"/>
              </w:rPr>
              <w:t>Масловский  Пётр Сергеевич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 xml:space="preserve">14. </w:t>
            </w:r>
            <w:proofErr w:type="spellStart"/>
            <w:r w:rsidRPr="00E40625">
              <w:t>Метелёва</w:t>
            </w:r>
            <w:proofErr w:type="spellEnd"/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Валерия Андреевна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Березово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 xml:space="preserve">22.09. 2008 </w:t>
            </w:r>
          </w:p>
        </w:tc>
        <w:tc>
          <w:tcPr>
            <w:tcW w:w="2268" w:type="dxa"/>
          </w:tcPr>
          <w:p w:rsidR="00E40625" w:rsidRPr="00E40625" w:rsidRDefault="00DF4EC8" w:rsidP="00085FAE">
            <w:proofErr w:type="spellStart"/>
            <w:r>
              <w:rPr>
                <w:rFonts w:eastAsia="Calibri"/>
              </w:rPr>
              <w:t>Полухина</w:t>
            </w:r>
            <w:proofErr w:type="spellEnd"/>
            <w:r>
              <w:rPr>
                <w:rFonts w:eastAsia="Calibri"/>
              </w:rPr>
              <w:t xml:space="preserve"> Светлана Валерьевна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 xml:space="preserve">15. </w:t>
            </w:r>
            <w:proofErr w:type="spellStart"/>
            <w:r w:rsidRPr="00E40625">
              <w:t>Обсокова</w:t>
            </w:r>
            <w:proofErr w:type="spellEnd"/>
            <w:r w:rsidRPr="00E40625">
              <w:t xml:space="preserve"> 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Кристина Александровна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 xml:space="preserve">с. </w:t>
            </w:r>
            <w:proofErr w:type="spellStart"/>
            <w:r w:rsidRPr="00E40625">
              <w:t>Кангил</w:t>
            </w:r>
            <w:proofErr w:type="spellEnd"/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26.10.2009</w:t>
            </w:r>
          </w:p>
        </w:tc>
        <w:tc>
          <w:tcPr>
            <w:tcW w:w="2268" w:type="dxa"/>
          </w:tcPr>
          <w:p w:rsidR="00E40625" w:rsidRPr="00E40625" w:rsidRDefault="00DF4EC8" w:rsidP="00085FAE">
            <w:proofErr w:type="spellStart"/>
            <w:r>
              <w:rPr>
                <w:rFonts w:eastAsia="Calibri"/>
              </w:rPr>
              <w:t>Обсокова</w:t>
            </w:r>
            <w:proofErr w:type="spellEnd"/>
            <w:r>
              <w:rPr>
                <w:rFonts w:eastAsia="Calibri"/>
              </w:rPr>
              <w:t xml:space="preserve"> Наталья Леонидовна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 xml:space="preserve">16. </w:t>
            </w:r>
            <w:proofErr w:type="spellStart"/>
            <w:r w:rsidRPr="00E40625">
              <w:t>Обсокова</w:t>
            </w:r>
            <w:proofErr w:type="spellEnd"/>
            <w:r w:rsidRPr="00E40625">
              <w:t xml:space="preserve"> 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Анастасия Александровна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 xml:space="preserve">с. </w:t>
            </w:r>
            <w:proofErr w:type="spellStart"/>
            <w:r w:rsidRPr="00E40625">
              <w:t>Кангил</w:t>
            </w:r>
            <w:proofErr w:type="spellEnd"/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26.10.2009</w:t>
            </w:r>
          </w:p>
        </w:tc>
        <w:tc>
          <w:tcPr>
            <w:tcW w:w="2268" w:type="dxa"/>
          </w:tcPr>
          <w:p w:rsidR="00E40625" w:rsidRPr="00E40625" w:rsidRDefault="00DF4EC8" w:rsidP="00085FAE">
            <w:proofErr w:type="spellStart"/>
            <w:r>
              <w:rPr>
                <w:rFonts w:eastAsia="Calibri"/>
              </w:rPr>
              <w:t>Обсокова</w:t>
            </w:r>
            <w:proofErr w:type="spellEnd"/>
            <w:r>
              <w:rPr>
                <w:rFonts w:eastAsia="Calibri"/>
              </w:rPr>
              <w:t xml:space="preserve"> Наталья Леонидовна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>17.Обухова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Ангелина Анатольевна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 xml:space="preserve">с. </w:t>
            </w:r>
            <w:proofErr w:type="spellStart"/>
            <w:r w:rsidRPr="00E40625">
              <w:t>Кангил</w:t>
            </w:r>
            <w:proofErr w:type="spellEnd"/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6 .05.2009</w:t>
            </w:r>
          </w:p>
        </w:tc>
        <w:tc>
          <w:tcPr>
            <w:tcW w:w="2268" w:type="dxa"/>
          </w:tcPr>
          <w:p w:rsidR="00E40625" w:rsidRPr="00E40625" w:rsidRDefault="00DF4EC8" w:rsidP="00085FAE">
            <w:r>
              <w:rPr>
                <w:rFonts w:eastAsia="Calibri"/>
              </w:rPr>
              <w:t>Обухова Елена Анатольевна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 xml:space="preserve">18. </w:t>
            </w:r>
            <w:proofErr w:type="spellStart"/>
            <w:r w:rsidRPr="00E40625">
              <w:t>Саулина</w:t>
            </w:r>
            <w:proofErr w:type="spellEnd"/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Елизавета Руслановна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Березово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6.08.2010</w:t>
            </w:r>
          </w:p>
        </w:tc>
        <w:tc>
          <w:tcPr>
            <w:tcW w:w="2268" w:type="dxa"/>
          </w:tcPr>
          <w:p w:rsidR="00E40625" w:rsidRDefault="00DF4EC8" w:rsidP="00085FA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Саулина</w:t>
            </w:r>
            <w:proofErr w:type="spellEnd"/>
            <w:r>
              <w:rPr>
                <w:rFonts w:eastAsia="Calibri"/>
              </w:rPr>
              <w:t xml:space="preserve"> Галина Александровна</w:t>
            </w:r>
          </w:p>
          <w:p w:rsidR="00F3542D" w:rsidRPr="00E40625" w:rsidRDefault="00F3542D" w:rsidP="00085FAE">
            <w:r>
              <w:rPr>
                <w:rFonts w:eastAsia="Calibri"/>
              </w:rPr>
              <w:t>Астраханцев Алексей Леонидович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>19. Смолин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Константин Романович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Березово</w:t>
            </w:r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13.09. 2009</w:t>
            </w:r>
          </w:p>
        </w:tc>
        <w:tc>
          <w:tcPr>
            <w:tcW w:w="2268" w:type="dxa"/>
          </w:tcPr>
          <w:p w:rsidR="00E40625" w:rsidRDefault="00DF4EC8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t>Смолина Анна Евгеньевна</w:t>
            </w:r>
          </w:p>
          <w:p w:rsidR="00F3542D" w:rsidRDefault="00F3542D" w:rsidP="00085FAE">
            <w:proofErr w:type="spellStart"/>
            <w:r>
              <w:t>Косинов</w:t>
            </w:r>
            <w:proofErr w:type="spellEnd"/>
            <w:r>
              <w:t xml:space="preserve"> Роман</w:t>
            </w:r>
          </w:p>
          <w:p w:rsidR="00B43F24" w:rsidRPr="00E40625" w:rsidRDefault="00B43F24" w:rsidP="00085FAE">
            <w:r>
              <w:lastRenderedPageBreak/>
              <w:t>Викторович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lastRenderedPageBreak/>
              <w:t>20.Смолина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Олеся Александровна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>с. Березово</w:t>
            </w:r>
          </w:p>
        </w:tc>
        <w:tc>
          <w:tcPr>
            <w:tcW w:w="1418" w:type="dxa"/>
          </w:tcPr>
          <w:p w:rsidR="00E40625" w:rsidRDefault="00E40625" w:rsidP="00085FAE">
            <w:r w:rsidRPr="00E40625">
              <w:t>5.10. 2009</w:t>
            </w:r>
          </w:p>
          <w:p w:rsidR="0068076A" w:rsidRPr="00E40625" w:rsidRDefault="0068076A" w:rsidP="00085FAE"/>
        </w:tc>
        <w:tc>
          <w:tcPr>
            <w:tcW w:w="2268" w:type="dxa"/>
          </w:tcPr>
          <w:p w:rsidR="00624D65" w:rsidRDefault="00624D65" w:rsidP="00085FAE">
            <w:pPr>
              <w:rPr>
                <w:rFonts w:eastAsia="Calibri"/>
              </w:rPr>
            </w:pPr>
            <w:r w:rsidRPr="00624D65">
              <w:rPr>
                <w:rFonts w:eastAsia="Calibri"/>
              </w:rPr>
              <w:t>Смолина Людмила Павловна</w:t>
            </w:r>
          </w:p>
          <w:p w:rsidR="00E40625" w:rsidRPr="00E40625" w:rsidRDefault="00F3542D" w:rsidP="00085FAE">
            <w:r>
              <w:rPr>
                <w:rFonts w:eastAsia="Calibri"/>
              </w:rPr>
              <w:t>Маляров Алексей Сергеевич</w:t>
            </w:r>
          </w:p>
        </w:tc>
      </w:tr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bookmarkStart w:id="0" w:name="_GoBack" w:colFirst="4" w:colLast="4"/>
            <w:r w:rsidRPr="00E40625">
              <w:t xml:space="preserve">21. Филатова 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Любовь Анатольевна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 xml:space="preserve">с. </w:t>
            </w:r>
            <w:proofErr w:type="spellStart"/>
            <w:r w:rsidRPr="00E40625">
              <w:t>Беломестново</w:t>
            </w:r>
            <w:proofErr w:type="spellEnd"/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23.09.2009</w:t>
            </w:r>
          </w:p>
        </w:tc>
        <w:tc>
          <w:tcPr>
            <w:tcW w:w="2268" w:type="dxa"/>
          </w:tcPr>
          <w:p w:rsidR="00E40625" w:rsidRDefault="00DF4EC8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t>Филатова Наталья Леонидовна</w:t>
            </w:r>
          </w:p>
          <w:p w:rsidR="00DF4EC8" w:rsidRDefault="00DF4EC8" w:rsidP="00085FA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Филатов Анатолий </w:t>
            </w:r>
          </w:p>
          <w:p w:rsidR="00DF4EC8" w:rsidRPr="00E40625" w:rsidRDefault="00F3542D" w:rsidP="00085FAE">
            <w:r>
              <w:t>Александрович</w:t>
            </w:r>
          </w:p>
        </w:tc>
      </w:tr>
      <w:bookmarkEnd w:id="0"/>
      <w:tr w:rsidR="00E40625" w:rsidRPr="00E40625" w:rsidTr="00E40625">
        <w:tc>
          <w:tcPr>
            <w:tcW w:w="2235" w:type="dxa"/>
          </w:tcPr>
          <w:p w:rsidR="00E40625" w:rsidRPr="00E40625" w:rsidRDefault="00E40625" w:rsidP="00085FAE">
            <w:r w:rsidRPr="00E40625">
              <w:t xml:space="preserve">22.Чупров </w:t>
            </w:r>
          </w:p>
        </w:tc>
        <w:tc>
          <w:tcPr>
            <w:tcW w:w="2835" w:type="dxa"/>
          </w:tcPr>
          <w:p w:rsidR="00E40625" w:rsidRPr="00E40625" w:rsidRDefault="00E40625" w:rsidP="00085FAE">
            <w:r w:rsidRPr="00E40625">
              <w:t>Дмитрий Андреевич</w:t>
            </w:r>
          </w:p>
        </w:tc>
        <w:tc>
          <w:tcPr>
            <w:tcW w:w="1842" w:type="dxa"/>
          </w:tcPr>
          <w:p w:rsidR="00E40625" w:rsidRPr="00E40625" w:rsidRDefault="00E40625" w:rsidP="00085FAE">
            <w:r w:rsidRPr="00E40625">
              <w:t xml:space="preserve">с. </w:t>
            </w:r>
            <w:proofErr w:type="spellStart"/>
            <w:r w:rsidRPr="00E40625">
              <w:t>Кангил</w:t>
            </w:r>
            <w:proofErr w:type="spellEnd"/>
          </w:p>
        </w:tc>
        <w:tc>
          <w:tcPr>
            <w:tcW w:w="1418" w:type="dxa"/>
          </w:tcPr>
          <w:p w:rsidR="00E40625" w:rsidRPr="00E40625" w:rsidRDefault="00E40625" w:rsidP="00085FAE">
            <w:r w:rsidRPr="00E40625">
              <w:t>2.09.2005</w:t>
            </w:r>
          </w:p>
        </w:tc>
        <w:tc>
          <w:tcPr>
            <w:tcW w:w="2268" w:type="dxa"/>
          </w:tcPr>
          <w:p w:rsidR="00E40625" w:rsidRPr="00E40625" w:rsidRDefault="00DF4EC8" w:rsidP="00085FAE">
            <w:r>
              <w:rPr>
                <w:rFonts w:eastAsia="Calibri"/>
              </w:rPr>
              <w:t>Чупрова Светлана Ивановна</w:t>
            </w:r>
          </w:p>
        </w:tc>
      </w:tr>
    </w:tbl>
    <w:p w:rsidR="00930D2A" w:rsidRDefault="00930D2A" w:rsidP="00930D2A">
      <w:pPr>
        <w:pStyle w:val="a8"/>
        <w:ind w:left="927"/>
        <w:rPr>
          <w:rStyle w:val="CharAttribute484"/>
          <w:rFonts w:eastAsia="№Е"/>
          <w:b/>
          <w:bCs/>
          <w:i w:val="0"/>
          <w:iCs/>
          <w:szCs w:val="28"/>
        </w:rPr>
      </w:pPr>
    </w:p>
    <w:p w:rsidR="0042015B" w:rsidRDefault="0042015B" w:rsidP="00F039F8">
      <w:pPr>
        <w:rPr>
          <w:rStyle w:val="CharAttribute484"/>
          <w:rFonts w:eastAsia="№Е"/>
          <w:b/>
          <w:bCs/>
          <w:i w:val="0"/>
          <w:iCs/>
          <w:szCs w:val="28"/>
        </w:rPr>
      </w:pPr>
    </w:p>
    <w:p w:rsidR="00F7064F" w:rsidRPr="00F039F8" w:rsidRDefault="00F039F8" w:rsidP="0042015B">
      <w:pPr>
        <w:spacing w:line="276" w:lineRule="auto"/>
        <w:rPr>
          <w:rStyle w:val="CharAttribute484"/>
          <w:rFonts w:eastAsia="№Е"/>
          <w:b/>
          <w:bCs/>
          <w:i w:val="0"/>
          <w:iCs/>
          <w:szCs w:val="28"/>
        </w:rPr>
      </w:pPr>
      <w:r w:rsidRPr="00F039F8">
        <w:rPr>
          <w:rStyle w:val="CharAttribute484"/>
          <w:rFonts w:eastAsia="№Е"/>
          <w:b/>
          <w:bCs/>
          <w:i w:val="0"/>
          <w:iCs/>
          <w:szCs w:val="28"/>
        </w:rPr>
        <w:t xml:space="preserve">  2. </w:t>
      </w:r>
      <w:r w:rsidR="00024689" w:rsidRPr="00F039F8">
        <w:rPr>
          <w:rStyle w:val="CharAttribute484"/>
          <w:rFonts w:eastAsia="№Е"/>
          <w:b/>
          <w:bCs/>
          <w:i w:val="0"/>
          <w:iCs/>
          <w:szCs w:val="28"/>
        </w:rPr>
        <w:t>Характеристика класса</w:t>
      </w:r>
    </w:p>
    <w:p w:rsidR="00E40625" w:rsidRDefault="00E40625" w:rsidP="0042015B">
      <w:pPr>
        <w:spacing w:line="276" w:lineRule="auto"/>
        <w:rPr>
          <w:rStyle w:val="CharAttribute484"/>
          <w:rFonts w:eastAsia="№Е"/>
          <w:bCs/>
          <w:i w:val="0"/>
          <w:iCs/>
          <w:szCs w:val="28"/>
        </w:rPr>
      </w:pPr>
    </w:p>
    <w:p w:rsidR="006B4BB3" w:rsidRDefault="006B4BB3" w:rsidP="0042015B">
      <w:pPr>
        <w:spacing w:line="276" w:lineRule="auto"/>
        <w:jc w:val="both"/>
      </w:pPr>
      <w:r>
        <w:t xml:space="preserve">В классе </w:t>
      </w:r>
      <w:proofErr w:type="gramStart"/>
      <w:r>
        <w:t>23  учащихся</w:t>
      </w:r>
      <w:proofErr w:type="gramEnd"/>
      <w:r>
        <w:t xml:space="preserve"> из них 8  мальчиков и 15</w:t>
      </w:r>
      <w:r w:rsidRPr="006B4BB3">
        <w:t xml:space="preserve"> девочек. В основном это учащиеся 12 лет. Постоянный состав</w:t>
      </w:r>
      <w:r>
        <w:t xml:space="preserve"> сформировался при переходе в основную школу – 5 класс. </w:t>
      </w:r>
      <w:r w:rsidR="00085FAE">
        <w:t xml:space="preserve">В классе ученики с 4-х сёл- Знаменка, </w:t>
      </w:r>
      <w:proofErr w:type="spellStart"/>
      <w:r w:rsidR="00085FAE">
        <w:t>Кангил</w:t>
      </w:r>
      <w:proofErr w:type="spellEnd"/>
      <w:r w:rsidR="00085FAE">
        <w:t xml:space="preserve">, </w:t>
      </w:r>
      <w:proofErr w:type="gramStart"/>
      <w:r w:rsidR="00085FAE">
        <w:t>Березово</w:t>
      </w:r>
      <w:proofErr w:type="gramEnd"/>
      <w:r w:rsidR="00085FAE">
        <w:t xml:space="preserve"> и </w:t>
      </w:r>
      <w:proofErr w:type="spellStart"/>
      <w:r w:rsidR="00085FAE">
        <w:t>Беломестново</w:t>
      </w:r>
      <w:proofErr w:type="spellEnd"/>
      <w:r w:rsidR="00085FAE">
        <w:t xml:space="preserve">. </w:t>
      </w:r>
    </w:p>
    <w:p w:rsidR="00930D2A" w:rsidRDefault="00930D2A" w:rsidP="0042015B">
      <w:pPr>
        <w:spacing w:line="276" w:lineRule="auto"/>
        <w:jc w:val="both"/>
      </w:pPr>
      <w:proofErr w:type="gramStart"/>
      <w:r>
        <w:t xml:space="preserve">9 </w:t>
      </w:r>
      <w:r w:rsidRPr="006B4BB3">
        <w:t xml:space="preserve"> человек</w:t>
      </w:r>
      <w:proofErr w:type="gramEnd"/>
      <w:r w:rsidRPr="006B4BB3">
        <w:t xml:space="preserve"> </w:t>
      </w:r>
      <w:r>
        <w:t>воспитываются в полных семьях.</w:t>
      </w:r>
      <w:r w:rsidR="00F059D1">
        <w:t xml:space="preserve"> </w:t>
      </w:r>
      <w:proofErr w:type="gramStart"/>
      <w:r w:rsidR="00F059D1">
        <w:t xml:space="preserve">14 </w:t>
      </w:r>
      <w:r w:rsidRPr="006B4BB3">
        <w:t xml:space="preserve"> семей</w:t>
      </w:r>
      <w:proofErr w:type="gramEnd"/>
      <w:r w:rsidRPr="006B4BB3">
        <w:t xml:space="preserve"> считаются малообе</w:t>
      </w:r>
      <w:r>
        <w:t xml:space="preserve">спеченными, </w:t>
      </w:r>
      <w:r w:rsidR="00F059D1">
        <w:t>1 семья – многодетная.</w:t>
      </w:r>
    </w:p>
    <w:p w:rsidR="006B4BB3" w:rsidRDefault="00F059D1" w:rsidP="0042015B">
      <w:pPr>
        <w:spacing w:line="276" w:lineRule="auto"/>
        <w:jc w:val="both"/>
      </w:pPr>
      <w:r>
        <w:t xml:space="preserve">            </w:t>
      </w:r>
      <w:r w:rsidR="006B4BB3" w:rsidRPr="006B4BB3">
        <w:t>Познавательный</w:t>
      </w:r>
      <w:r>
        <w:t xml:space="preserve"> уровень класса </w:t>
      </w:r>
      <w:proofErr w:type="gramStart"/>
      <w:r>
        <w:t>средний:  с</w:t>
      </w:r>
      <w:proofErr w:type="gramEnd"/>
      <w:r>
        <w:t xml:space="preserve"> </w:t>
      </w:r>
      <w:r w:rsidR="006B4BB3">
        <w:t>высокими показателями</w:t>
      </w:r>
      <w:r>
        <w:t xml:space="preserve"> обучения </w:t>
      </w:r>
      <w:r w:rsidR="006B4BB3">
        <w:t xml:space="preserve"> довольно низок, основной показатель – это ученики   со</w:t>
      </w:r>
      <w:r w:rsidR="006B4BB3" w:rsidRPr="006B4BB3">
        <w:t xml:space="preserve"> </w:t>
      </w:r>
      <w:r w:rsidR="006B4BB3">
        <w:t xml:space="preserve">средними  и низкими учебными возможностями, </w:t>
      </w:r>
    </w:p>
    <w:p w:rsidR="006B4BB3" w:rsidRDefault="006B4BB3" w:rsidP="0042015B">
      <w:pPr>
        <w:spacing w:line="276" w:lineRule="auto"/>
        <w:jc w:val="both"/>
      </w:pPr>
      <w:r w:rsidRPr="006B4BB3">
        <w:t xml:space="preserve"> В прошлом учебном год</w:t>
      </w:r>
      <w:r>
        <w:t>у закончили 5 класс на отлично-</w:t>
      </w:r>
      <w:proofErr w:type="gramStart"/>
      <w:r>
        <w:t>1  учащаяся</w:t>
      </w:r>
      <w:proofErr w:type="gramEnd"/>
      <w:r>
        <w:t>- Филатова Л.</w:t>
      </w:r>
    </w:p>
    <w:p w:rsidR="00930D2A" w:rsidRDefault="006B4BB3" w:rsidP="0042015B">
      <w:pPr>
        <w:spacing w:line="276" w:lineRule="auto"/>
        <w:jc w:val="both"/>
      </w:pPr>
      <w:r>
        <w:t xml:space="preserve">Хорошистами были </w:t>
      </w:r>
      <w:proofErr w:type="gramStart"/>
      <w:r>
        <w:t xml:space="preserve">8 </w:t>
      </w:r>
      <w:r w:rsidRPr="006B4BB3">
        <w:t xml:space="preserve"> челов</w:t>
      </w:r>
      <w:r w:rsidR="00085FAE">
        <w:t>ек</w:t>
      </w:r>
      <w:proofErr w:type="gramEnd"/>
      <w:r w:rsidR="00085FAE">
        <w:t xml:space="preserve">. </w:t>
      </w:r>
      <w:r w:rsidR="00F059D1">
        <w:rPr>
          <w:color w:val="000000"/>
          <w:shd w:val="clear" w:color="auto" w:fill="FFFFFF"/>
        </w:rPr>
        <w:t xml:space="preserve">В классе </w:t>
      </w:r>
      <w:proofErr w:type="gramStart"/>
      <w:r w:rsidR="00F059D1">
        <w:rPr>
          <w:color w:val="000000"/>
          <w:shd w:val="clear" w:color="auto" w:fill="FFFFFF"/>
        </w:rPr>
        <w:t xml:space="preserve">4 </w:t>
      </w:r>
      <w:r w:rsidR="00930D2A">
        <w:rPr>
          <w:color w:val="000000"/>
          <w:shd w:val="clear" w:color="auto" w:fill="FFFFFF"/>
        </w:rPr>
        <w:t xml:space="preserve"> ученика</w:t>
      </w:r>
      <w:proofErr w:type="gramEnd"/>
      <w:r w:rsidR="00930D2A">
        <w:rPr>
          <w:color w:val="000000"/>
          <w:shd w:val="clear" w:color="auto" w:fill="FFFFFF"/>
        </w:rPr>
        <w:t xml:space="preserve"> обучаются по программе коррекционного обучения (8 вида).</w:t>
      </w:r>
    </w:p>
    <w:p w:rsidR="00930D2A" w:rsidRDefault="00930D2A" w:rsidP="00F039F8">
      <w:pPr>
        <w:pStyle w:val="2"/>
        <w:tabs>
          <w:tab w:val="left" w:pos="10205"/>
        </w:tabs>
        <w:spacing w:after="0" w:line="276" w:lineRule="auto"/>
        <w:ind w:firstLine="397"/>
        <w:jc w:val="both"/>
      </w:pPr>
      <w:r>
        <w:t xml:space="preserve">    </w:t>
      </w:r>
      <w:r w:rsidR="00085FAE">
        <w:t xml:space="preserve">Отношения в классе </w:t>
      </w:r>
      <w:proofErr w:type="gramStart"/>
      <w:r w:rsidR="00085FAE">
        <w:t>дружескими  нельзя</w:t>
      </w:r>
      <w:proofErr w:type="gramEnd"/>
      <w:r w:rsidR="00085FAE">
        <w:t xml:space="preserve">  назвать в полной мере</w:t>
      </w:r>
      <w:r w:rsidR="006B4BB3" w:rsidRPr="006B4BB3">
        <w:t xml:space="preserve">. </w:t>
      </w:r>
      <w:proofErr w:type="gramStart"/>
      <w:r w:rsidR="00F059D1" w:rsidRPr="00F059D1">
        <w:t>Но</w:t>
      </w:r>
      <w:r w:rsidR="00F059D1">
        <w:t>,  несмотря</w:t>
      </w:r>
      <w:proofErr w:type="gramEnd"/>
      <w:r w:rsidR="00F059D1">
        <w:t xml:space="preserve"> на это, </w:t>
      </w:r>
      <w:r w:rsidR="00F059D1" w:rsidRPr="00F059D1">
        <w:t>ребята всегда заступаются и поддерживают друг друга в трудных ситуациях. Вместе переживают удачи и неудачи класса.</w:t>
      </w:r>
      <w:r w:rsidR="00F059D1">
        <w:t xml:space="preserve"> </w:t>
      </w:r>
      <w:r w:rsidR="00085FAE">
        <w:t xml:space="preserve">Работа по объединению коллектива будет продолжаться и в этом учебном году. </w:t>
      </w:r>
    </w:p>
    <w:p w:rsidR="00085FAE" w:rsidRPr="00085FAE" w:rsidRDefault="00085FAE" w:rsidP="00F039F8">
      <w:pPr>
        <w:spacing w:line="276" w:lineRule="auto"/>
        <w:jc w:val="both"/>
      </w:pPr>
      <w:r>
        <w:t xml:space="preserve">На </w:t>
      </w:r>
      <w:proofErr w:type="gramStart"/>
      <w:r>
        <w:t>уроках  не</w:t>
      </w:r>
      <w:proofErr w:type="gramEnd"/>
      <w:r>
        <w:t xml:space="preserve"> все дети </w:t>
      </w:r>
      <w:r w:rsidRPr="00085FAE">
        <w:t xml:space="preserve"> </w:t>
      </w:r>
      <w:r>
        <w:t xml:space="preserve"> проявляют активность  и </w:t>
      </w:r>
      <w:r w:rsidRPr="00085FAE">
        <w:t xml:space="preserve"> работоспособность. Наиболее частые отметки, получаемые,</w:t>
      </w:r>
      <w:r>
        <w:t xml:space="preserve"> учениками класса являются 3 и   4.</w:t>
      </w:r>
      <w:r w:rsidRPr="00085FAE">
        <w:t xml:space="preserve"> </w:t>
      </w:r>
    </w:p>
    <w:p w:rsidR="006B4BB3" w:rsidRPr="006B4BB3" w:rsidRDefault="00085FAE" w:rsidP="00F039F8">
      <w:pPr>
        <w:spacing w:line="276" w:lineRule="auto"/>
        <w:jc w:val="both"/>
      </w:pPr>
      <w:r>
        <w:t xml:space="preserve">              </w:t>
      </w:r>
      <w:r w:rsidR="006B4BB3" w:rsidRPr="006B4BB3">
        <w:t>Дети принимают разнообразные виды де</w:t>
      </w:r>
      <w:r>
        <w:t>ятельности,</w:t>
      </w:r>
      <w:r w:rsidR="00F059D1">
        <w:t xml:space="preserve"> </w:t>
      </w:r>
      <w:r w:rsidR="006B4BB3" w:rsidRPr="006B4BB3">
        <w:t>но не обладают организаторскими навыками, нуждаются в руководстве и обучении навыкам коллективного взаимодействия.</w:t>
      </w:r>
    </w:p>
    <w:p w:rsidR="006B4BB3" w:rsidRPr="006B4BB3" w:rsidRDefault="006B4BB3" w:rsidP="00F039F8">
      <w:pPr>
        <w:spacing w:line="276" w:lineRule="auto"/>
        <w:jc w:val="both"/>
      </w:pPr>
      <w:r w:rsidRPr="006B4BB3">
        <w:t xml:space="preserve"> Эмоциональный настрой класса положительный. Отношения с учителями хор</w:t>
      </w:r>
      <w:r w:rsidR="00F059D1">
        <w:t xml:space="preserve">ошие. </w:t>
      </w:r>
    </w:p>
    <w:p w:rsidR="00930D2A" w:rsidRDefault="00F059D1" w:rsidP="00F039F8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Пропуски уроков по неуважительной причине</w:t>
      </w:r>
      <w:r w:rsidR="00930D2A">
        <w:rPr>
          <w:rStyle w:val="c0"/>
          <w:color w:val="000000"/>
        </w:rPr>
        <w:t xml:space="preserve"> присутствуют</w:t>
      </w:r>
      <w:r w:rsidR="00B41FAE">
        <w:rPr>
          <w:rStyle w:val="c0"/>
          <w:color w:val="000000"/>
        </w:rPr>
        <w:t xml:space="preserve">, </w:t>
      </w:r>
      <w:proofErr w:type="gramStart"/>
      <w:r w:rsidR="00B41FAE">
        <w:rPr>
          <w:rStyle w:val="c0"/>
          <w:color w:val="000000"/>
        </w:rPr>
        <w:t>проблемы,  по</w:t>
      </w:r>
      <w:proofErr w:type="gramEnd"/>
      <w:r w:rsidR="00B41FAE">
        <w:rPr>
          <w:rStyle w:val="c0"/>
          <w:color w:val="000000"/>
        </w:rPr>
        <w:t xml:space="preserve"> которым это происходит</w:t>
      </w:r>
      <w:r>
        <w:rPr>
          <w:rStyle w:val="c0"/>
          <w:color w:val="000000"/>
        </w:rPr>
        <w:t xml:space="preserve">, выясняются сразу же классным руководителем. </w:t>
      </w:r>
      <w:r w:rsidR="00930D2A">
        <w:rPr>
          <w:rStyle w:val="c0"/>
          <w:color w:val="000000"/>
        </w:rPr>
        <w:t>.</w:t>
      </w:r>
    </w:p>
    <w:p w:rsidR="00B41FAE" w:rsidRDefault="00B41FAE" w:rsidP="00F039F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Занятость </w:t>
      </w:r>
      <w:proofErr w:type="gramStart"/>
      <w:r>
        <w:rPr>
          <w:rStyle w:val="c0"/>
          <w:color w:val="000000"/>
        </w:rPr>
        <w:t>детей  в</w:t>
      </w:r>
      <w:proofErr w:type="gramEnd"/>
      <w:r>
        <w:rPr>
          <w:rStyle w:val="c0"/>
          <w:color w:val="000000"/>
        </w:rPr>
        <w:t xml:space="preserve"> кружках невысокая, одна из причин – это дети из других сёл.  Работа в этом направлении поставлена на контроль. </w:t>
      </w:r>
    </w:p>
    <w:p w:rsidR="00D051F2" w:rsidRPr="00D051F2" w:rsidRDefault="00B41FAE" w:rsidP="00F039F8">
      <w:pPr>
        <w:spacing w:line="276" w:lineRule="auto"/>
        <w:jc w:val="both"/>
        <w:rPr>
          <w:rStyle w:val="CharAttribute484"/>
          <w:i w:val="0"/>
          <w:sz w:val="24"/>
        </w:rPr>
      </w:pPr>
      <w:r>
        <w:rPr>
          <w:rStyle w:val="CharAttribute484"/>
          <w:rFonts w:eastAsia="№Е"/>
          <w:bCs/>
          <w:i w:val="0"/>
          <w:iCs/>
          <w:szCs w:val="28"/>
        </w:rPr>
        <w:t xml:space="preserve">         </w:t>
      </w:r>
      <w:r>
        <w:t xml:space="preserve">В целом же </w:t>
      </w:r>
      <w:proofErr w:type="gramStart"/>
      <w:r>
        <w:t xml:space="preserve">класс </w:t>
      </w:r>
      <w:r w:rsidR="006B4BB3" w:rsidRPr="00B41FAE">
        <w:t xml:space="preserve"> активный</w:t>
      </w:r>
      <w:proofErr w:type="gramEnd"/>
      <w:r w:rsidR="006B4BB3" w:rsidRPr="00B41FAE">
        <w:t>, жизн</w:t>
      </w:r>
      <w:r>
        <w:t xml:space="preserve">ерадостный и общительный. </w:t>
      </w:r>
      <w:r w:rsidR="006B4BB3" w:rsidRPr="00B41FAE">
        <w:t xml:space="preserve">Эмоциональный климат положительный. Ученики открыты, терпимы к чужому мнению. </w:t>
      </w:r>
    </w:p>
    <w:p w:rsidR="0042015B" w:rsidRDefault="0042015B" w:rsidP="00F039F8">
      <w:pPr>
        <w:rPr>
          <w:rStyle w:val="CharAttribute484"/>
          <w:rFonts w:eastAsia="№Е"/>
          <w:bCs/>
          <w:i w:val="0"/>
          <w:iCs/>
          <w:szCs w:val="28"/>
        </w:rPr>
      </w:pPr>
    </w:p>
    <w:p w:rsidR="00D051F2" w:rsidRPr="00F039F8" w:rsidRDefault="00F039F8" w:rsidP="00F039F8">
      <w:pPr>
        <w:rPr>
          <w:rStyle w:val="CharAttribute484"/>
          <w:rFonts w:eastAsia="№Е"/>
          <w:b/>
          <w:bCs/>
          <w:i w:val="0"/>
          <w:iCs/>
          <w:szCs w:val="28"/>
        </w:rPr>
      </w:pPr>
      <w:r>
        <w:rPr>
          <w:rStyle w:val="CharAttribute484"/>
          <w:rFonts w:eastAsia="№Е"/>
          <w:b/>
          <w:bCs/>
          <w:i w:val="0"/>
          <w:iCs/>
          <w:szCs w:val="28"/>
        </w:rPr>
        <w:t xml:space="preserve"> 3 </w:t>
      </w:r>
      <w:r w:rsidR="00024689" w:rsidRPr="00F039F8">
        <w:rPr>
          <w:rStyle w:val="CharAttribute484"/>
          <w:rFonts w:eastAsia="№Е"/>
          <w:b/>
          <w:bCs/>
          <w:i w:val="0"/>
          <w:iCs/>
          <w:szCs w:val="28"/>
        </w:rPr>
        <w:t>Обязанности учащихся</w:t>
      </w:r>
    </w:p>
    <w:p w:rsidR="00700E2C" w:rsidRPr="00700E2C" w:rsidRDefault="00700E2C" w:rsidP="00700E2C">
      <w:pPr>
        <w:spacing w:line="276" w:lineRule="auto"/>
      </w:pPr>
      <w:r w:rsidRPr="00700E2C">
        <w:t>А</w:t>
      </w:r>
      <w:r w:rsidR="00F039F8">
        <w:t xml:space="preserve">таман </w:t>
      </w:r>
      <w:proofErr w:type="gramStart"/>
      <w:r w:rsidR="00F039F8">
        <w:t>отдела  -</w:t>
      </w:r>
      <w:proofErr w:type="gramEnd"/>
      <w:r w:rsidR="00F039F8">
        <w:t xml:space="preserve"> Филатова Любовь</w:t>
      </w:r>
    </w:p>
    <w:p w:rsidR="00700E2C" w:rsidRPr="00700E2C" w:rsidRDefault="00700E2C" w:rsidP="00700E2C">
      <w:pPr>
        <w:spacing w:line="276" w:lineRule="auto"/>
      </w:pPr>
      <w:r w:rsidRPr="00700E2C">
        <w:t>Товарищ атамана, замещающий атамана в его отсутствие- Варфаламеева Татьяна</w:t>
      </w:r>
    </w:p>
    <w:p w:rsidR="00700E2C" w:rsidRPr="00700E2C" w:rsidRDefault="00700E2C" w:rsidP="00700E2C">
      <w:pPr>
        <w:spacing w:line="276" w:lineRule="auto"/>
      </w:pPr>
      <w:r w:rsidRPr="00700E2C">
        <w:t>Товарищ ата</w:t>
      </w:r>
      <w:r w:rsidR="00F039F8">
        <w:t xml:space="preserve">мана по </w:t>
      </w:r>
      <w:proofErr w:type="gramStart"/>
      <w:r w:rsidR="00F039F8">
        <w:t>учёбе  -</w:t>
      </w:r>
      <w:proofErr w:type="gramEnd"/>
      <w:r w:rsidR="00F039F8">
        <w:t xml:space="preserve"> Обухова Ангелина</w:t>
      </w:r>
    </w:p>
    <w:p w:rsidR="00700E2C" w:rsidRPr="00700E2C" w:rsidRDefault="00700E2C" w:rsidP="00700E2C">
      <w:pPr>
        <w:spacing w:line="276" w:lineRule="auto"/>
      </w:pPr>
      <w:r w:rsidRPr="00700E2C">
        <w:t xml:space="preserve">Товарищ атамана по культурно-массовой </w:t>
      </w:r>
      <w:proofErr w:type="gramStart"/>
      <w:r w:rsidRPr="00700E2C">
        <w:t>деятельности  -</w:t>
      </w:r>
      <w:proofErr w:type="gramEnd"/>
      <w:r w:rsidRPr="00700E2C">
        <w:t xml:space="preserve">  </w:t>
      </w:r>
      <w:proofErr w:type="spellStart"/>
      <w:r w:rsidRPr="00700E2C">
        <w:t>Обсокова</w:t>
      </w:r>
      <w:proofErr w:type="spellEnd"/>
      <w:r w:rsidRPr="00700E2C">
        <w:t xml:space="preserve"> Кристина</w:t>
      </w:r>
    </w:p>
    <w:p w:rsidR="00700E2C" w:rsidRPr="00700E2C" w:rsidRDefault="00700E2C" w:rsidP="00700E2C">
      <w:pPr>
        <w:spacing w:line="276" w:lineRule="auto"/>
      </w:pPr>
      <w:r w:rsidRPr="00700E2C">
        <w:t xml:space="preserve">Член общешкольного совета </w:t>
      </w:r>
      <w:proofErr w:type="gramStart"/>
      <w:r w:rsidRPr="00700E2C">
        <w:t>оформителей  -</w:t>
      </w:r>
      <w:proofErr w:type="gramEnd"/>
      <w:r w:rsidRPr="00700E2C">
        <w:t xml:space="preserve">  Бронников Артём </w:t>
      </w:r>
    </w:p>
    <w:p w:rsidR="00700E2C" w:rsidRPr="00700E2C" w:rsidRDefault="00700E2C" w:rsidP="00700E2C">
      <w:pPr>
        <w:spacing w:line="276" w:lineRule="auto"/>
      </w:pPr>
      <w:r w:rsidRPr="00700E2C">
        <w:lastRenderedPageBreak/>
        <w:t xml:space="preserve">Член общешкольного совета коллективного творческого </w:t>
      </w:r>
      <w:proofErr w:type="gramStart"/>
      <w:r w:rsidRPr="00700E2C">
        <w:t>дела  -</w:t>
      </w:r>
      <w:proofErr w:type="gramEnd"/>
      <w:r w:rsidRPr="00700E2C">
        <w:t xml:space="preserve">  Масловская Ирина</w:t>
      </w:r>
    </w:p>
    <w:p w:rsidR="00700E2C" w:rsidRPr="00700E2C" w:rsidRDefault="00700E2C" w:rsidP="00700E2C">
      <w:pPr>
        <w:spacing w:line="276" w:lineRule="auto"/>
      </w:pPr>
      <w:r w:rsidRPr="00700E2C">
        <w:t xml:space="preserve">Ред. коллегия класса- Бронников Артём, </w:t>
      </w:r>
      <w:proofErr w:type="spellStart"/>
      <w:r w:rsidRPr="00700E2C">
        <w:t>Абрамовских</w:t>
      </w:r>
      <w:proofErr w:type="spellEnd"/>
      <w:r w:rsidRPr="00700E2C">
        <w:t xml:space="preserve"> </w:t>
      </w:r>
      <w:proofErr w:type="gramStart"/>
      <w:r w:rsidRPr="00700E2C">
        <w:t>Иван ,</w:t>
      </w:r>
      <w:proofErr w:type="gramEnd"/>
      <w:r w:rsidRPr="00700E2C">
        <w:t xml:space="preserve"> Смолина Олеся</w:t>
      </w:r>
    </w:p>
    <w:p w:rsidR="003B5EB5" w:rsidRPr="00F039F8" w:rsidRDefault="00700E2C" w:rsidP="00F039F8">
      <w:pPr>
        <w:spacing w:line="276" w:lineRule="auto"/>
        <w:rPr>
          <w:rStyle w:val="CharAttribute484"/>
          <w:i w:val="0"/>
          <w:sz w:val="24"/>
        </w:rPr>
      </w:pPr>
      <w:r w:rsidRPr="00700E2C">
        <w:t>Физорг – Казанцева Галина</w:t>
      </w:r>
    </w:p>
    <w:p w:rsidR="00F874FF" w:rsidRDefault="00F874FF" w:rsidP="003B5EB5">
      <w:pPr>
        <w:rPr>
          <w:rStyle w:val="CharAttribute484"/>
          <w:rFonts w:eastAsia="№Е"/>
          <w:b/>
          <w:bCs/>
          <w:iCs/>
          <w:szCs w:val="28"/>
        </w:rPr>
      </w:pPr>
    </w:p>
    <w:p w:rsidR="00024689" w:rsidRPr="0042015B" w:rsidRDefault="0042015B" w:rsidP="0042015B">
      <w:pPr>
        <w:rPr>
          <w:rStyle w:val="CharAttribute484"/>
          <w:rFonts w:eastAsia="№Е"/>
          <w:b/>
          <w:bCs/>
          <w:i w:val="0"/>
          <w:iCs/>
          <w:szCs w:val="28"/>
        </w:rPr>
      </w:pPr>
      <w:r>
        <w:rPr>
          <w:rStyle w:val="CharAttribute484"/>
          <w:rFonts w:eastAsia="№Е"/>
          <w:b/>
          <w:bCs/>
          <w:i w:val="0"/>
          <w:iCs/>
          <w:szCs w:val="28"/>
        </w:rPr>
        <w:t>4.</w:t>
      </w:r>
      <w:r w:rsidR="00024689" w:rsidRPr="0042015B">
        <w:rPr>
          <w:rStyle w:val="CharAttribute484"/>
          <w:rFonts w:eastAsia="№Е"/>
          <w:b/>
          <w:bCs/>
          <w:i w:val="0"/>
          <w:iCs/>
          <w:szCs w:val="28"/>
        </w:rPr>
        <w:t>Цель воспитания школы</w:t>
      </w:r>
    </w:p>
    <w:p w:rsidR="00141AB5" w:rsidRPr="00024689" w:rsidRDefault="00024689" w:rsidP="00024689">
      <w:pPr>
        <w:rPr>
          <w:rStyle w:val="CharAttribute484"/>
          <w:rFonts w:eastAsia="№Е"/>
          <w:i w:val="0"/>
          <w:iCs/>
          <w:sz w:val="24"/>
        </w:rPr>
      </w:pPr>
      <w:r w:rsidRPr="00024689">
        <w:rPr>
          <w:rStyle w:val="CharAttribute484"/>
          <w:rFonts w:eastAsia="№Е"/>
          <w:b/>
          <w:bCs/>
          <w:iCs/>
          <w:sz w:val="24"/>
        </w:rPr>
        <w:t>Ц</w:t>
      </w:r>
      <w:r w:rsidR="00141AB5" w:rsidRPr="00024689">
        <w:rPr>
          <w:rStyle w:val="CharAttribute484"/>
          <w:rFonts w:eastAsia="№Е"/>
          <w:b/>
          <w:bCs/>
          <w:iCs/>
          <w:sz w:val="24"/>
        </w:rPr>
        <w:t>ель</w:t>
      </w:r>
      <w:r w:rsidR="00141AB5" w:rsidRPr="00024689">
        <w:rPr>
          <w:rStyle w:val="CharAttribute484"/>
          <w:rFonts w:eastAsia="№Е"/>
          <w:i w:val="0"/>
          <w:sz w:val="24"/>
        </w:rPr>
        <w:t xml:space="preserve"> </w:t>
      </w:r>
      <w:r w:rsidR="00141AB5" w:rsidRPr="00024689">
        <w:rPr>
          <w:rStyle w:val="CharAttribute484"/>
          <w:rFonts w:eastAsia="№Е"/>
          <w:b/>
          <w:sz w:val="24"/>
        </w:rPr>
        <w:t>воспитания</w:t>
      </w:r>
      <w:r w:rsidR="00141AB5" w:rsidRPr="00024689">
        <w:rPr>
          <w:rStyle w:val="CharAttribute484"/>
          <w:rFonts w:eastAsia="№Е"/>
          <w:i w:val="0"/>
          <w:sz w:val="24"/>
        </w:rPr>
        <w:t xml:space="preserve"> в общеобразовательной организации –</w:t>
      </w:r>
      <w:r w:rsidR="00141AB5" w:rsidRPr="00024689">
        <w:rPr>
          <w:rStyle w:val="CharAttribute484"/>
          <w:rFonts w:eastAsia="№Е"/>
          <w:i w:val="0"/>
          <w:iCs/>
          <w:sz w:val="24"/>
        </w:rPr>
        <w:t xml:space="preserve"> </w:t>
      </w:r>
      <w:r w:rsidR="00141AB5" w:rsidRPr="00024689">
        <w:t xml:space="preserve">подготовка молодого человека к достойной службе Отечеству на гражданском или военном поприще и воспитание девушек </w:t>
      </w:r>
      <w:proofErr w:type="gramStart"/>
      <w:r w:rsidR="00141AB5" w:rsidRPr="00024689">
        <w:t>в  соответствии</w:t>
      </w:r>
      <w:proofErr w:type="gramEnd"/>
      <w:r w:rsidR="00141AB5" w:rsidRPr="00024689">
        <w:t xml:space="preserve"> с лучшими традициями казачьего семейного воспитания,</w:t>
      </w:r>
      <w:r w:rsidR="00141AB5" w:rsidRPr="00024689">
        <w:rPr>
          <w:rStyle w:val="CharAttribute484"/>
          <w:rFonts w:eastAsia="№Е"/>
          <w:i w:val="0"/>
          <w:iCs/>
          <w:sz w:val="24"/>
        </w:rPr>
        <w:t xml:space="preserve"> проявляющиеся:</w:t>
      </w:r>
    </w:p>
    <w:p w:rsidR="00141AB5" w:rsidRPr="00024689" w:rsidRDefault="00141AB5" w:rsidP="00024689">
      <w:pPr>
        <w:pStyle w:val="a8"/>
        <w:widowControl w:val="0"/>
        <w:numPr>
          <w:ilvl w:val="0"/>
          <w:numId w:val="15"/>
        </w:numPr>
        <w:wordWrap w:val="0"/>
        <w:autoSpaceDE w:val="0"/>
        <w:autoSpaceDN w:val="0"/>
        <w:jc w:val="both"/>
      </w:pPr>
      <w:r w:rsidRPr="00024689">
        <w:t>в воспитании учащихся на духовно-нравственных основах казачества, являющихся примером служения Отечеству;</w:t>
      </w:r>
    </w:p>
    <w:p w:rsidR="00141AB5" w:rsidRPr="00024689" w:rsidRDefault="00141AB5" w:rsidP="00024689">
      <w:pPr>
        <w:pStyle w:val="a8"/>
        <w:numPr>
          <w:ilvl w:val="0"/>
          <w:numId w:val="15"/>
        </w:numPr>
        <w:jc w:val="both"/>
      </w:pPr>
      <w:r w:rsidRPr="00024689">
        <w:t>в возрождении и преемственности духовных, исторических и военно-патриотических традиций Забайкальского казачества;</w:t>
      </w:r>
    </w:p>
    <w:p w:rsidR="00141AB5" w:rsidRPr="00024689" w:rsidRDefault="00141AB5" w:rsidP="00024689">
      <w:pPr>
        <w:pStyle w:val="a8"/>
        <w:numPr>
          <w:ilvl w:val="0"/>
          <w:numId w:val="15"/>
        </w:numPr>
        <w:jc w:val="both"/>
      </w:pPr>
      <w:r w:rsidRPr="00024689">
        <w:t>в физическом, патриотическом воспитании учащихся на примере героических страниц истории забайкальских казаков;</w:t>
      </w:r>
    </w:p>
    <w:p w:rsidR="00141AB5" w:rsidRPr="00024689" w:rsidRDefault="00141AB5" w:rsidP="00024689">
      <w:pPr>
        <w:pStyle w:val="a8"/>
        <w:numPr>
          <w:ilvl w:val="0"/>
          <w:numId w:val="15"/>
        </w:numPr>
        <w:jc w:val="both"/>
      </w:pPr>
      <w:r w:rsidRPr="00024689">
        <w:t>в реализации дополнительных образовательных программ в интересах личности, общества, государства, с учетом исторических традиций Забайкальского казачества;</w:t>
      </w:r>
    </w:p>
    <w:p w:rsidR="00141AB5" w:rsidRPr="00024689" w:rsidRDefault="00141AB5" w:rsidP="00024689">
      <w:pPr>
        <w:pStyle w:val="a8"/>
        <w:numPr>
          <w:ilvl w:val="0"/>
          <w:numId w:val="15"/>
        </w:numPr>
        <w:jc w:val="both"/>
      </w:pPr>
      <w:r w:rsidRPr="00024689">
        <w:t>в качественной подготовке учащихся к поступлению в высшие и средние военные и гражданские учебные заведения;</w:t>
      </w:r>
    </w:p>
    <w:p w:rsidR="00245D61" w:rsidRDefault="00141AB5" w:rsidP="00245D61">
      <w:pPr>
        <w:pStyle w:val="a8"/>
        <w:numPr>
          <w:ilvl w:val="0"/>
          <w:numId w:val="15"/>
        </w:numPr>
        <w:jc w:val="both"/>
      </w:pPr>
      <w:r w:rsidRPr="00024689">
        <w:rPr>
          <w:rStyle w:val="CharAttribute484"/>
          <w:i w:val="0"/>
          <w:sz w:val="24"/>
        </w:rPr>
        <w:t xml:space="preserve">в </w:t>
      </w:r>
      <w:r w:rsidRPr="00024689">
        <w:t>подготовке юношей к службе в Вооруженных Силах Российской Федерации.</w:t>
      </w:r>
    </w:p>
    <w:p w:rsidR="00A80597" w:rsidRPr="00A80597" w:rsidRDefault="00A80597" w:rsidP="00A80597">
      <w:pPr>
        <w:pStyle w:val="a8"/>
        <w:jc w:val="both"/>
      </w:pPr>
    </w:p>
    <w:p w:rsidR="00024689" w:rsidRPr="00F039F8" w:rsidRDefault="0042015B" w:rsidP="00F039F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88" w:lineRule="exac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</w:t>
      </w:r>
      <w:r w:rsidR="00F039F8">
        <w:rPr>
          <w:b/>
          <w:spacing w:val="-1"/>
          <w:sz w:val="28"/>
          <w:szCs w:val="28"/>
        </w:rPr>
        <w:t>5.</w:t>
      </w:r>
      <w:r w:rsidR="00024689" w:rsidRPr="00F039F8">
        <w:rPr>
          <w:b/>
          <w:spacing w:val="-1"/>
          <w:sz w:val="28"/>
          <w:szCs w:val="28"/>
        </w:rPr>
        <w:t xml:space="preserve">Цель и задачи воспитательной работы </w:t>
      </w:r>
    </w:p>
    <w:p w:rsidR="003B5EB5" w:rsidRPr="00D051F2" w:rsidRDefault="003B5EB5" w:rsidP="00D051F2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88" w:lineRule="exact"/>
        <w:ind w:left="567"/>
        <w:rPr>
          <w:b/>
          <w:spacing w:val="-1"/>
          <w:sz w:val="28"/>
          <w:szCs w:val="28"/>
        </w:rPr>
      </w:pPr>
    </w:p>
    <w:p w:rsidR="003B5EB5" w:rsidRPr="003B5EB5" w:rsidRDefault="00024689" w:rsidP="00F94305">
      <w:pPr>
        <w:pStyle w:val="ac"/>
        <w:spacing w:before="0" w:beforeAutospacing="0" w:after="0" w:afterAutospacing="0"/>
      </w:pPr>
      <w:proofErr w:type="gramStart"/>
      <w:r w:rsidRPr="00CD453C">
        <w:rPr>
          <w:b/>
          <w:bCs/>
          <w:i/>
          <w:iCs/>
          <w:color w:val="000000"/>
        </w:rPr>
        <w:t xml:space="preserve">Цель </w:t>
      </w:r>
      <w:r w:rsidR="00245D61" w:rsidRPr="00CD453C">
        <w:rPr>
          <w:color w:val="000000"/>
        </w:rPr>
        <w:t xml:space="preserve"> –</w:t>
      </w:r>
      <w:proofErr w:type="gramEnd"/>
      <w:r w:rsidR="00245D61" w:rsidRPr="00CD453C">
        <w:rPr>
          <w:color w:val="000000"/>
        </w:rPr>
        <w:t xml:space="preserve"> </w:t>
      </w:r>
      <w:r w:rsidR="003B5EB5">
        <w:rPr>
          <w:color w:val="000000"/>
        </w:rPr>
        <w:t xml:space="preserve"> </w:t>
      </w:r>
      <w:r w:rsidR="007446AF">
        <w:t>создание условий для формирования сплочен</w:t>
      </w:r>
      <w:r w:rsidR="00F874FF">
        <w:t xml:space="preserve">ного коллектива, развития </w:t>
      </w:r>
      <w:r w:rsidR="007446AF">
        <w:t xml:space="preserve">нравственных качеств учащихся, толерантного отношения к людям. </w:t>
      </w:r>
    </w:p>
    <w:p w:rsidR="00245D61" w:rsidRPr="00CD453C" w:rsidRDefault="00024689" w:rsidP="00F94305">
      <w:pPr>
        <w:pStyle w:val="ac"/>
        <w:spacing w:before="0" w:beforeAutospacing="0" w:after="0" w:afterAutospacing="0"/>
      </w:pPr>
      <w:r w:rsidRPr="00CD453C">
        <w:rPr>
          <w:b/>
          <w:bCs/>
          <w:i/>
          <w:iCs/>
          <w:color w:val="000000"/>
        </w:rPr>
        <w:t>Задачи</w:t>
      </w:r>
      <w:r w:rsidR="00245D61" w:rsidRPr="00CD453C">
        <w:rPr>
          <w:b/>
          <w:bCs/>
          <w:i/>
          <w:iCs/>
          <w:color w:val="000000"/>
        </w:rPr>
        <w:t>:</w:t>
      </w:r>
    </w:p>
    <w:p w:rsidR="00245D61" w:rsidRPr="00CD453C" w:rsidRDefault="00245D61" w:rsidP="00245D61">
      <w:pPr>
        <w:pStyle w:val="ac"/>
        <w:numPr>
          <w:ilvl w:val="0"/>
          <w:numId w:val="5"/>
        </w:numPr>
      </w:pPr>
      <w:r w:rsidRPr="00CD453C">
        <w:t>Формировать гражданскую ответственность учащихся, любовь к Родине;</w:t>
      </w:r>
    </w:p>
    <w:p w:rsidR="00245D61" w:rsidRPr="00CD453C" w:rsidRDefault="00F874FF" w:rsidP="00245D61">
      <w:pPr>
        <w:pStyle w:val="ac"/>
        <w:numPr>
          <w:ilvl w:val="0"/>
          <w:numId w:val="5"/>
        </w:numPr>
      </w:pPr>
      <w:r>
        <w:t xml:space="preserve">Развивать </w:t>
      </w:r>
      <w:proofErr w:type="gramStart"/>
      <w:r>
        <w:t>способность</w:t>
      </w:r>
      <w:r w:rsidR="007446AF">
        <w:t xml:space="preserve">  адекватно</w:t>
      </w:r>
      <w:proofErr w:type="gramEnd"/>
      <w:r w:rsidR="007446AF">
        <w:t xml:space="preserve"> оценивать свои результаты, быть справедливым в оценке достижений одноклассников ;</w:t>
      </w:r>
    </w:p>
    <w:p w:rsidR="00245D61" w:rsidRPr="00CD453C" w:rsidRDefault="00245D61" w:rsidP="00245D61">
      <w:pPr>
        <w:pStyle w:val="ac"/>
        <w:numPr>
          <w:ilvl w:val="0"/>
          <w:numId w:val="5"/>
        </w:numPr>
      </w:pPr>
      <w:r w:rsidRPr="00CD453C">
        <w:t>Воспитывать бережное отношение к своему здоровью, к природе, к школьному имуществу;</w:t>
      </w:r>
    </w:p>
    <w:p w:rsidR="00245D61" w:rsidRPr="00CD453C" w:rsidRDefault="00245D61" w:rsidP="00245D61">
      <w:pPr>
        <w:pStyle w:val="ac"/>
        <w:numPr>
          <w:ilvl w:val="0"/>
          <w:numId w:val="5"/>
        </w:numPr>
      </w:pPr>
      <w:r w:rsidRPr="00CD453C">
        <w:t>Способствовать сплочению коллектива;</w:t>
      </w:r>
    </w:p>
    <w:p w:rsidR="00F94305" w:rsidRPr="003B5EB5" w:rsidRDefault="00245D61" w:rsidP="00F94305">
      <w:pPr>
        <w:pStyle w:val="ac"/>
        <w:numPr>
          <w:ilvl w:val="0"/>
          <w:numId w:val="5"/>
        </w:numPr>
      </w:pPr>
      <w:r w:rsidRPr="00CD453C">
        <w:t>Продолжить воспитание сознательного отношения к учёбе.</w:t>
      </w:r>
    </w:p>
    <w:p w:rsidR="003C71D0" w:rsidRPr="00F039F8" w:rsidRDefault="0042015B" w:rsidP="00F03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039F8">
        <w:rPr>
          <w:b/>
          <w:sz w:val="28"/>
          <w:szCs w:val="28"/>
        </w:rPr>
        <w:t xml:space="preserve"> 6.</w:t>
      </w:r>
      <w:r w:rsidR="00CD453C" w:rsidRPr="00F039F8">
        <w:rPr>
          <w:b/>
          <w:sz w:val="28"/>
          <w:szCs w:val="28"/>
        </w:rPr>
        <w:t>Основные направления реализации воспитательной программы</w:t>
      </w:r>
    </w:p>
    <w:p w:rsidR="00A80597" w:rsidRDefault="00A80597" w:rsidP="003C71D0">
      <w:pPr>
        <w:rPr>
          <w:b/>
          <w:bCs/>
          <w:i/>
          <w:iCs/>
        </w:rPr>
      </w:pPr>
    </w:p>
    <w:p w:rsidR="00245D61" w:rsidRPr="003C71D0" w:rsidRDefault="00F94305" w:rsidP="003C71D0">
      <w:pPr>
        <w:rPr>
          <w:b/>
          <w:sz w:val="28"/>
          <w:szCs w:val="28"/>
        </w:rPr>
      </w:pPr>
      <w:r>
        <w:rPr>
          <w:b/>
          <w:bCs/>
          <w:i/>
          <w:iCs/>
        </w:rPr>
        <w:t xml:space="preserve">           </w:t>
      </w:r>
      <w:r w:rsidR="00A80597">
        <w:rPr>
          <w:b/>
          <w:bCs/>
          <w:i/>
          <w:iCs/>
        </w:rPr>
        <w:t xml:space="preserve">         </w:t>
      </w:r>
      <w:r w:rsidR="00245D61" w:rsidRPr="007F7F36">
        <w:rPr>
          <w:b/>
          <w:bCs/>
          <w:i/>
          <w:iCs/>
        </w:rPr>
        <w:t>Воспитательная работа проводится по следующим направлениям:</w:t>
      </w:r>
    </w:p>
    <w:p w:rsidR="00245D61" w:rsidRPr="007F7F36" w:rsidRDefault="00245D61" w:rsidP="004A297E">
      <w:pPr>
        <w:pStyle w:val="ac"/>
        <w:numPr>
          <w:ilvl w:val="0"/>
          <w:numId w:val="7"/>
        </w:numPr>
        <w:spacing w:line="276" w:lineRule="auto"/>
      </w:pPr>
      <w:r w:rsidRPr="007F7F36">
        <w:t>Историко-патриотическое во</w:t>
      </w:r>
      <w:r w:rsidR="004A297E">
        <w:t xml:space="preserve">спитание, уважение к </w:t>
      </w:r>
      <w:r w:rsidRPr="007F7F36">
        <w:t>историческому прошлому своего народа.</w:t>
      </w:r>
    </w:p>
    <w:p w:rsidR="00245D61" w:rsidRDefault="007F7F36" w:rsidP="004A297E">
      <w:pPr>
        <w:pStyle w:val="ac"/>
        <w:numPr>
          <w:ilvl w:val="0"/>
          <w:numId w:val="7"/>
        </w:numPr>
        <w:spacing w:line="276" w:lineRule="auto"/>
      </w:pPr>
      <w:r>
        <w:t>Творческо-эстетическое воспитание</w:t>
      </w:r>
      <w:r w:rsidR="00245D61" w:rsidRPr="007F7F36">
        <w:t>.</w:t>
      </w:r>
    </w:p>
    <w:p w:rsidR="007F7F36" w:rsidRPr="007F7F36" w:rsidRDefault="007F7F36" w:rsidP="004A297E">
      <w:pPr>
        <w:pStyle w:val="ac"/>
        <w:numPr>
          <w:ilvl w:val="0"/>
          <w:numId w:val="7"/>
        </w:numPr>
        <w:spacing w:line="276" w:lineRule="auto"/>
      </w:pPr>
      <w:r>
        <w:t>Трудовое воспитание</w:t>
      </w:r>
    </w:p>
    <w:p w:rsidR="00245D61" w:rsidRDefault="00245D61" w:rsidP="004A297E">
      <w:pPr>
        <w:pStyle w:val="ac"/>
        <w:numPr>
          <w:ilvl w:val="0"/>
          <w:numId w:val="7"/>
        </w:numPr>
        <w:spacing w:before="0" w:beforeAutospacing="0" w:after="0" w:afterAutospacing="0" w:line="276" w:lineRule="auto"/>
      </w:pPr>
      <w:r w:rsidRPr="007F7F36">
        <w:t>Физкультурно-оздоровительная деятельность – формирование здорового образа жизни.</w:t>
      </w:r>
    </w:p>
    <w:p w:rsidR="004A297E" w:rsidRDefault="004A297E" w:rsidP="004A297E">
      <w:pPr>
        <w:pStyle w:val="a8"/>
        <w:numPr>
          <w:ilvl w:val="0"/>
          <w:numId w:val="22"/>
        </w:numPr>
        <w:spacing w:line="276" w:lineRule="auto"/>
      </w:pPr>
      <w:r w:rsidRPr="004A297E">
        <w:t>Взаимодействие с педагогическим коллективом: индивидуал</w:t>
      </w:r>
      <w:r w:rsidR="00F94305">
        <w:t>ьная работа с педагогами.</w:t>
      </w:r>
      <w:r>
        <w:t xml:space="preserve"> «</w:t>
      </w:r>
      <w:r w:rsidR="008D5350">
        <w:t>годичная команда</w:t>
      </w:r>
      <w:proofErr w:type="gramStart"/>
      <w:r w:rsidR="008D5350">
        <w:t>»,  посещение</w:t>
      </w:r>
      <w:proofErr w:type="gramEnd"/>
      <w:r w:rsidR="008D5350">
        <w:t xml:space="preserve"> </w:t>
      </w:r>
      <w:r w:rsidR="00F94305">
        <w:t>уроков, совет профилактики правонарушений</w:t>
      </w:r>
      <w:r w:rsidR="008D5350">
        <w:t xml:space="preserve">. </w:t>
      </w:r>
    </w:p>
    <w:p w:rsidR="00245D61" w:rsidRPr="007F7F36" w:rsidRDefault="00245D61" w:rsidP="004A297E">
      <w:pPr>
        <w:pStyle w:val="a8"/>
        <w:numPr>
          <w:ilvl w:val="0"/>
          <w:numId w:val="22"/>
        </w:numPr>
        <w:spacing w:line="276" w:lineRule="auto"/>
      </w:pPr>
      <w:r w:rsidRPr="007F7F36">
        <w:t>Семейное образование – взаимодействие семьи и школы во внеклассной работе, в работе с учениками, требующими особого подхода.</w:t>
      </w:r>
    </w:p>
    <w:p w:rsidR="004C5A6A" w:rsidRPr="004C5A6A" w:rsidRDefault="004C5A6A" w:rsidP="008A186B">
      <w:pPr>
        <w:rPr>
          <w:b/>
          <w:sz w:val="28"/>
          <w:szCs w:val="28"/>
        </w:rPr>
      </w:pPr>
    </w:p>
    <w:p w:rsidR="007446AF" w:rsidRPr="00F039F8" w:rsidRDefault="0042015B" w:rsidP="00F039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039F8">
        <w:rPr>
          <w:b/>
          <w:sz w:val="28"/>
          <w:szCs w:val="28"/>
        </w:rPr>
        <w:t>7.</w:t>
      </w:r>
      <w:r w:rsidR="004C5A6A" w:rsidRPr="00F039F8">
        <w:rPr>
          <w:b/>
          <w:sz w:val="28"/>
          <w:szCs w:val="28"/>
        </w:rPr>
        <w:t>Модули системы воспитательной работы</w:t>
      </w:r>
    </w:p>
    <w:p w:rsidR="007446AF" w:rsidRDefault="007446AF" w:rsidP="007446AF">
      <w:pPr>
        <w:pStyle w:val="a8"/>
        <w:ind w:left="1440"/>
        <w:rPr>
          <w:b/>
          <w:sz w:val="28"/>
          <w:szCs w:val="28"/>
        </w:rPr>
      </w:pPr>
    </w:p>
    <w:p w:rsidR="007446AF" w:rsidRPr="0042015B" w:rsidRDefault="007446AF" w:rsidP="007446AF">
      <w:pPr>
        <w:pStyle w:val="a8"/>
        <w:ind w:left="1440"/>
        <w:rPr>
          <w:b/>
        </w:rPr>
      </w:pPr>
      <w:r>
        <w:rPr>
          <w:b/>
          <w:sz w:val="28"/>
          <w:szCs w:val="28"/>
        </w:rPr>
        <w:t xml:space="preserve">                </w:t>
      </w:r>
      <w:r w:rsidRPr="007446AF">
        <w:rPr>
          <w:b/>
          <w:iCs/>
          <w:color w:val="000000"/>
          <w:w w:val="0"/>
          <w:sz w:val="28"/>
          <w:szCs w:val="28"/>
        </w:rPr>
        <w:t xml:space="preserve"> </w:t>
      </w:r>
      <w:r w:rsidRPr="0042015B">
        <w:rPr>
          <w:b/>
          <w:iCs/>
          <w:color w:val="000000"/>
          <w:w w:val="0"/>
        </w:rPr>
        <w:t>«Ключевые общешкольные дела»</w:t>
      </w:r>
    </w:p>
    <w:p w:rsidR="007446AF" w:rsidRPr="007446AF" w:rsidRDefault="007446AF" w:rsidP="007446AF">
      <w:pPr>
        <w:ind w:firstLine="567"/>
        <w:rPr>
          <w:color w:val="000000"/>
          <w:w w:val="0"/>
        </w:rPr>
      </w:pPr>
      <w:r w:rsidRPr="007446AF">
        <w:rPr>
          <w:color w:val="000000"/>
          <w:w w:val="0"/>
        </w:rPr>
        <w:lastRenderedPageBreak/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В школе </w:t>
      </w:r>
      <w:proofErr w:type="gramStart"/>
      <w:r w:rsidRPr="007446AF">
        <w:rPr>
          <w:color w:val="000000"/>
          <w:w w:val="0"/>
        </w:rPr>
        <w:t>организована  деятельность</w:t>
      </w:r>
      <w:proofErr w:type="gramEnd"/>
      <w:r w:rsidRPr="007446AF">
        <w:rPr>
          <w:color w:val="000000"/>
          <w:w w:val="0"/>
        </w:rPr>
        <w:t xml:space="preserve">, направленная на сохранение и развитие исторических, культурных и духовных традиций российского казачества. Воспитательная система учреждения строится на реализации мероприятий по народному </w:t>
      </w:r>
      <w:proofErr w:type="gramStart"/>
      <w:r w:rsidRPr="007446AF">
        <w:rPr>
          <w:color w:val="000000"/>
          <w:w w:val="0"/>
        </w:rPr>
        <w:t>календарю  и</w:t>
      </w:r>
      <w:proofErr w:type="gramEnd"/>
      <w:r w:rsidRPr="007446AF">
        <w:rPr>
          <w:color w:val="000000"/>
          <w:w w:val="0"/>
        </w:rPr>
        <w:t xml:space="preserve"> праздновании Дней Воинской славы России. И поэтому в </w:t>
      </w:r>
      <w:proofErr w:type="gramStart"/>
      <w:r w:rsidRPr="007446AF">
        <w:rPr>
          <w:color w:val="000000"/>
          <w:w w:val="0"/>
        </w:rPr>
        <w:t>школе  в</w:t>
      </w:r>
      <w:proofErr w:type="gramEnd"/>
      <w:r w:rsidRPr="007446AF">
        <w:rPr>
          <w:color w:val="000000"/>
          <w:w w:val="0"/>
        </w:rPr>
        <w:t xml:space="preserve"> формате ключевых дел традиционно проводятся такие праздники и значимые мероприятия, как:</w:t>
      </w:r>
    </w:p>
    <w:p w:rsidR="007446AF" w:rsidRPr="007446AF" w:rsidRDefault="007446AF" w:rsidP="007446AF">
      <w:pPr>
        <w:ind w:firstLine="567"/>
        <w:rPr>
          <w:color w:val="000000"/>
          <w:w w:val="0"/>
        </w:rPr>
      </w:pPr>
      <w:r w:rsidRPr="007446AF">
        <w:rPr>
          <w:color w:val="000000"/>
          <w:w w:val="0"/>
        </w:rPr>
        <w:t>•</w:t>
      </w:r>
      <w:r w:rsidRPr="007446AF">
        <w:rPr>
          <w:color w:val="000000"/>
          <w:w w:val="0"/>
        </w:rPr>
        <w:tab/>
        <w:t>«Покров Пресвятой Богородицы»;</w:t>
      </w:r>
    </w:p>
    <w:p w:rsidR="007446AF" w:rsidRPr="007446AF" w:rsidRDefault="007446AF" w:rsidP="007446AF">
      <w:pPr>
        <w:ind w:firstLine="567"/>
        <w:rPr>
          <w:color w:val="000000"/>
          <w:w w:val="0"/>
        </w:rPr>
      </w:pPr>
      <w:r w:rsidRPr="007446AF">
        <w:rPr>
          <w:color w:val="000000"/>
          <w:w w:val="0"/>
        </w:rPr>
        <w:t>•</w:t>
      </w:r>
      <w:r w:rsidRPr="007446AF">
        <w:rPr>
          <w:color w:val="000000"/>
          <w:w w:val="0"/>
        </w:rPr>
        <w:tab/>
        <w:t>«Введение во храм Пресвятой Богородицы» (Казачий День Матери»);</w:t>
      </w:r>
    </w:p>
    <w:p w:rsidR="007446AF" w:rsidRPr="007446AF" w:rsidRDefault="007446AF" w:rsidP="007446AF">
      <w:pPr>
        <w:ind w:firstLine="567"/>
        <w:rPr>
          <w:color w:val="000000"/>
          <w:w w:val="0"/>
        </w:rPr>
      </w:pPr>
      <w:r w:rsidRPr="007446AF">
        <w:rPr>
          <w:color w:val="000000"/>
          <w:w w:val="0"/>
        </w:rPr>
        <w:t>•</w:t>
      </w:r>
      <w:r w:rsidRPr="007446AF">
        <w:rPr>
          <w:color w:val="000000"/>
          <w:w w:val="0"/>
        </w:rPr>
        <w:tab/>
        <w:t>Рождество (Рождественский кадетский бал);</w:t>
      </w:r>
    </w:p>
    <w:p w:rsidR="007446AF" w:rsidRPr="007446AF" w:rsidRDefault="007446AF" w:rsidP="007446AF">
      <w:pPr>
        <w:ind w:firstLine="567"/>
        <w:rPr>
          <w:color w:val="000000"/>
          <w:w w:val="0"/>
        </w:rPr>
      </w:pPr>
      <w:r w:rsidRPr="007446AF">
        <w:rPr>
          <w:color w:val="000000"/>
          <w:w w:val="0"/>
        </w:rPr>
        <w:t>•</w:t>
      </w:r>
      <w:r w:rsidRPr="007446AF">
        <w:rPr>
          <w:color w:val="000000"/>
          <w:w w:val="0"/>
        </w:rPr>
        <w:tab/>
        <w:t>Крещение Господне;</w:t>
      </w:r>
    </w:p>
    <w:p w:rsidR="007446AF" w:rsidRPr="007446AF" w:rsidRDefault="007446AF" w:rsidP="007446AF">
      <w:pPr>
        <w:ind w:firstLine="567"/>
        <w:rPr>
          <w:color w:val="000000"/>
          <w:w w:val="0"/>
        </w:rPr>
      </w:pPr>
      <w:r w:rsidRPr="007446AF">
        <w:rPr>
          <w:color w:val="000000"/>
          <w:w w:val="0"/>
        </w:rPr>
        <w:t>•</w:t>
      </w:r>
      <w:r w:rsidRPr="007446AF">
        <w:rPr>
          <w:color w:val="000000"/>
          <w:w w:val="0"/>
        </w:rPr>
        <w:tab/>
        <w:t>Масленичная неделя;</w:t>
      </w:r>
    </w:p>
    <w:p w:rsidR="007446AF" w:rsidRPr="007446AF" w:rsidRDefault="007446AF" w:rsidP="007446AF">
      <w:pPr>
        <w:ind w:firstLine="567"/>
        <w:rPr>
          <w:color w:val="000000"/>
          <w:w w:val="0"/>
        </w:rPr>
      </w:pPr>
      <w:r w:rsidRPr="007446AF">
        <w:rPr>
          <w:color w:val="000000"/>
          <w:w w:val="0"/>
        </w:rPr>
        <w:t>•</w:t>
      </w:r>
      <w:r w:rsidRPr="007446AF">
        <w:rPr>
          <w:color w:val="000000"/>
          <w:w w:val="0"/>
        </w:rPr>
        <w:tab/>
        <w:t>День великомученика Алексия (покровителя Забайкальских казаков) – Принятие клятвы новобранцами;</w:t>
      </w:r>
    </w:p>
    <w:p w:rsidR="007446AF" w:rsidRPr="007446AF" w:rsidRDefault="007446AF" w:rsidP="007446AF">
      <w:pPr>
        <w:ind w:firstLine="567"/>
        <w:rPr>
          <w:color w:val="000000"/>
          <w:w w:val="0"/>
        </w:rPr>
      </w:pPr>
      <w:bookmarkStart w:id="1" w:name="_Hlk80688723"/>
      <w:r w:rsidRPr="007446AF">
        <w:rPr>
          <w:color w:val="000000"/>
          <w:w w:val="0"/>
        </w:rPr>
        <w:t>•</w:t>
      </w:r>
      <w:bookmarkEnd w:id="1"/>
      <w:r w:rsidRPr="007446AF">
        <w:rPr>
          <w:color w:val="000000"/>
          <w:w w:val="0"/>
        </w:rPr>
        <w:tab/>
        <w:t>Пасха (Пасхальная Неделя добрых дел)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 xml:space="preserve">        </w:t>
      </w:r>
      <w:bookmarkStart w:id="2" w:name="_Hlk80689665"/>
      <w:r w:rsidRPr="007446AF">
        <w:rPr>
          <w:color w:val="000000"/>
          <w:w w:val="0"/>
        </w:rPr>
        <w:t>•</w:t>
      </w:r>
      <w:bookmarkEnd w:id="2"/>
      <w:r w:rsidRPr="007446AF">
        <w:rPr>
          <w:color w:val="000000"/>
          <w:w w:val="0"/>
        </w:rPr>
        <w:t xml:space="preserve">  Вахта Памяти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 xml:space="preserve">        </w:t>
      </w:r>
      <w:bookmarkStart w:id="3" w:name="_Hlk80690295"/>
      <w:r w:rsidRPr="007446AF">
        <w:rPr>
          <w:color w:val="000000"/>
          <w:w w:val="0"/>
        </w:rPr>
        <w:t>•</w:t>
      </w:r>
      <w:bookmarkEnd w:id="3"/>
      <w:r w:rsidRPr="007446AF">
        <w:rPr>
          <w:color w:val="000000"/>
          <w:w w:val="0"/>
        </w:rPr>
        <w:t xml:space="preserve">  Месячник военно-патриотического воспитания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 xml:space="preserve">        • Празднование Дней воинской славы России: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27 января — День полного освобождения Ленинграда от фашистской блокады (1944 год);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2 февраля — День разгрома советскими войсками немецко-фашистских войск в Сталинградской битве (1943 год);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23 февраля — День защитника Отечества;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18 апреля — День победы русских воинов князя Александра Невского над немецкими рыцарями на Чудском озере (Ледовое побоище); сражение произошло 5 апреля 1242 года;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9 мая — День Победы советского народа в Великой Отечественной войне 1941—1945 годов (1945 год);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3 сентября — День окончания Второй мировой войны (1945 год);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8 сентября — День Бородинского сражения русской армии под командованием М. И. Кутузова с французской армией; произошло 26 августа (7 сентября) 1812 года;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 xml:space="preserve">11 сентября — День победы русской эскадры под командованием Ф. Ф. Ушакова над турецкой эскадрой у мыса </w:t>
      </w:r>
      <w:proofErr w:type="spellStart"/>
      <w:r w:rsidRPr="007446AF">
        <w:rPr>
          <w:color w:val="000000"/>
          <w:w w:val="0"/>
        </w:rPr>
        <w:t>Тендра</w:t>
      </w:r>
      <w:proofErr w:type="spellEnd"/>
      <w:r w:rsidRPr="007446AF">
        <w:rPr>
          <w:color w:val="000000"/>
          <w:w w:val="0"/>
        </w:rPr>
        <w:t>; произошло 28—29 августа (8—9 сентября) 1790 года;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21 сентября — День победы русских полков во главе с великим князем Дмитрием Донским над монголо-татарскими войсками в Куликовской битве; произошло 8 сентября 1380 года;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9 октября — День разгрома советскими войсками немецко-фашистских войск в битве за Кавказ (1943 год);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4 ноября — День народного единства;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7 ноября — День проведения военного парада на Красной площади в городе Москве в ознаменование двадцать четвёртой годовщины Великой Октябрьской социалистической революции (1941 год);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1 декабря — День победы русской эскадры под командованием П. С. Нахимова над турецкой эскадрой у мыса Синоп; произошло 18 (30) ноября 1853 года;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5 декабря — День начала контрнаступления советских войск против немецко-фашистских войск в битве под Москвой в 1941 году;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24 декабря — День взятия турецкой крепости Измаил русскими войсками под командованием А. В. Суворова; произошло 11 (22) декабря 1790 года.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• И значимых дат: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3 декабря - День неизвестного солдата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9 декабря - День героев Отечества</w:t>
      </w:r>
    </w:p>
    <w:p w:rsidR="007446AF" w:rsidRPr="007446AF" w:rsidRDefault="007446AF" w:rsidP="007446AF">
      <w:pPr>
        <w:rPr>
          <w:color w:val="000000"/>
          <w:w w:val="0"/>
        </w:rPr>
      </w:pPr>
      <w:r w:rsidRPr="007446AF">
        <w:rPr>
          <w:color w:val="000000"/>
          <w:w w:val="0"/>
        </w:rPr>
        <w:t>15 февраля - День памяти о россиянах, исполнявших служебный долг за пределами отечества</w:t>
      </w:r>
    </w:p>
    <w:p w:rsidR="007446AF" w:rsidRPr="007446AF" w:rsidRDefault="007446AF" w:rsidP="007446AF">
      <w:pPr>
        <w:ind w:firstLine="567"/>
      </w:pPr>
      <w:r w:rsidRPr="007446AF">
        <w:rPr>
          <w:color w:val="000000"/>
          <w:w w:val="0"/>
        </w:rPr>
        <w:t xml:space="preserve"> Ключевые дела </w:t>
      </w:r>
      <w:r w:rsidRPr="007446AF">
        <w:rPr>
          <w:rStyle w:val="CharAttribute484"/>
          <w:rFonts w:eastAsia="№Е"/>
          <w:i w:val="0"/>
          <w:sz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7446AF" w:rsidRPr="007446AF" w:rsidRDefault="007446AF" w:rsidP="007446AF">
      <w:pPr>
        <w:ind w:firstLine="567"/>
        <w:rPr>
          <w:i/>
        </w:rPr>
      </w:pPr>
      <w:r w:rsidRPr="007446AF">
        <w:t xml:space="preserve">Для этого в образовательной организации используются следующие формы работы </w:t>
      </w:r>
    </w:p>
    <w:p w:rsidR="007446AF" w:rsidRPr="007446AF" w:rsidRDefault="007446AF" w:rsidP="007446AF">
      <w:pPr>
        <w:ind w:firstLine="567"/>
        <w:rPr>
          <w:b/>
          <w:bCs/>
          <w:i/>
          <w:iCs/>
        </w:rPr>
      </w:pPr>
      <w:r w:rsidRPr="007446AF">
        <w:rPr>
          <w:b/>
          <w:bCs/>
          <w:i/>
          <w:iCs/>
        </w:rPr>
        <w:lastRenderedPageBreak/>
        <w:t>На внешкольном уровне:</w:t>
      </w:r>
    </w:p>
    <w:p w:rsidR="007446AF" w:rsidRPr="007446AF" w:rsidRDefault="007446AF" w:rsidP="007446AF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</w:pPr>
      <w:r w:rsidRPr="007446AF">
        <w:t>Ежегодно 22 июня проводится всероссийская акция «Свеча памяти», посвящённая началу Великой Отечественной войны, принимается участие во всероссийском Дне заповедников и национальных парков.</w:t>
      </w:r>
    </w:p>
    <w:p w:rsidR="007446AF" w:rsidRPr="007446AF" w:rsidRDefault="007446AF" w:rsidP="007446AF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</w:pPr>
      <w:r w:rsidRPr="007446AF">
        <w:t>Краевая акция «Спасибо мама, что ты есть», патриотическая акция «День призывника».</w:t>
      </w:r>
    </w:p>
    <w:p w:rsidR="007446AF" w:rsidRPr="007446AF" w:rsidRDefault="007446AF" w:rsidP="007446AF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Style w:val="CharAttribute501"/>
          <w:i w:val="0"/>
          <w:sz w:val="24"/>
        </w:rPr>
      </w:pPr>
      <w:r w:rsidRPr="007446AF">
        <w:t>С</w:t>
      </w:r>
      <w:r w:rsidRPr="007446AF">
        <w:rPr>
          <w:rStyle w:val="CharAttribute501"/>
          <w:rFonts w:eastAsia="№Е"/>
          <w:i w:val="0"/>
          <w:sz w:val="24"/>
        </w:rPr>
        <w:t>оциальные акции «Речка моего детства</w:t>
      </w:r>
      <w:proofErr w:type="gramStart"/>
      <w:r w:rsidRPr="007446AF">
        <w:rPr>
          <w:rStyle w:val="CharAttribute501"/>
          <w:rFonts w:eastAsia="№Е"/>
          <w:i w:val="0"/>
          <w:sz w:val="24"/>
        </w:rPr>
        <w:t>»,  «</w:t>
      </w:r>
      <w:proofErr w:type="gramEnd"/>
      <w:r w:rsidRPr="007446AF">
        <w:rPr>
          <w:rStyle w:val="CharAttribute501"/>
          <w:rFonts w:eastAsia="№Е"/>
          <w:i w:val="0"/>
          <w:sz w:val="24"/>
        </w:rPr>
        <w:t xml:space="preserve">Знамя Победы», «Бессмертный полк», «Неделя добрых дел»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7446AF" w:rsidRPr="007446AF" w:rsidRDefault="007446AF" w:rsidP="007446AF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7446AF">
        <w:rPr>
          <w:rStyle w:val="CharAttribute501"/>
          <w:rFonts w:eastAsia="№Е"/>
          <w:i w:val="0"/>
          <w:sz w:val="24"/>
        </w:rPr>
        <w:t>Рождественские образовательные чтения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нравственные, социальные проблемы, касающиеся жизни школы, района, страны через призму истории родного края.</w:t>
      </w:r>
    </w:p>
    <w:p w:rsidR="007446AF" w:rsidRPr="007446AF" w:rsidRDefault="007446AF" w:rsidP="007446AF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7446AF">
        <w:rPr>
          <w:rStyle w:val="CharAttribute501"/>
          <w:rFonts w:eastAsia="№Е"/>
          <w:i w:val="0"/>
          <w:sz w:val="24"/>
        </w:rPr>
        <w:t xml:space="preserve">Проводимые для жителей села и организуемые совместно с семьями учащихся </w:t>
      </w:r>
      <w:proofErr w:type="gramStart"/>
      <w:r w:rsidRPr="007446AF">
        <w:rPr>
          <w:rStyle w:val="CharAttribute501"/>
          <w:rFonts w:eastAsia="№Е"/>
          <w:i w:val="0"/>
          <w:sz w:val="24"/>
        </w:rPr>
        <w:t>праздники  казачьей</w:t>
      </w:r>
      <w:proofErr w:type="gramEnd"/>
      <w:r w:rsidRPr="007446AF">
        <w:rPr>
          <w:rStyle w:val="CharAttribute501"/>
          <w:rFonts w:eastAsia="№Е"/>
          <w:i w:val="0"/>
          <w:sz w:val="24"/>
        </w:rPr>
        <w:t xml:space="preserve"> культуры «Казачий сполох»,  «Казачья удаль», которые открывают возможности для творческой самореализации школьников и  их родителей  и погружают в историю и культуру забайкальских казаков. </w:t>
      </w:r>
    </w:p>
    <w:p w:rsidR="007446AF" w:rsidRPr="007446AF" w:rsidRDefault="007446AF" w:rsidP="007446AF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7446AF">
        <w:rPr>
          <w:rStyle w:val="CharAttribute501"/>
          <w:rFonts w:eastAsia="№Е"/>
          <w:i w:val="0"/>
          <w:sz w:val="24"/>
        </w:rPr>
        <w:t>Участие во всероссийских акциях, посвященных значимым отечественным и международным событиям.</w:t>
      </w:r>
    </w:p>
    <w:p w:rsidR="007446AF" w:rsidRPr="007446AF" w:rsidRDefault="007446AF" w:rsidP="007446AF">
      <w:pPr>
        <w:ind w:firstLine="567"/>
        <w:rPr>
          <w:b/>
          <w:bCs/>
          <w:i/>
          <w:iCs/>
        </w:rPr>
      </w:pPr>
      <w:r w:rsidRPr="007446AF">
        <w:rPr>
          <w:b/>
          <w:bCs/>
          <w:i/>
          <w:iCs/>
        </w:rPr>
        <w:t>На школьном уровне:</w:t>
      </w:r>
    </w:p>
    <w:p w:rsidR="007446AF" w:rsidRPr="007446AF" w:rsidRDefault="007446AF" w:rsidP="007446AF">
      <w:pPr>
        <w:widowControl w:val="0"/>
        <w:numPr>
          <w:ilvl w:val="0"/>
          <w:numId w:val="27"/>
        </w:numPr>
        <w:tabs>
          <w:tab w:val="left" w:pos="993"/>
          <w:tab w:val="left" w:pos="1310"/>
        </w:tabs>
        <w:wordWrap w:val="0"/>
        <w:autoSpaceDE w:val="0"/>
        <w:autoSpaceDN w:val="0"/>
        <w:ind w:left="0" w:firstLine="567"/>
        <w:jc w:val="both"/>
        <w:rPr>
          <w:rStyle w:val="CharAttribute501"/>
          <w:i w:val="0"/>
          <w:sz w:val="24"/>
        </w:rPr>
      </w:pPr>
      <w:r w:rsidRPr="007446AF">
        <w:rPr>
          <w:rStyle w:val="CharAttribute501"/>
          <w:rFonts w:eastAsia="№Е"/>
          <w:i w:val="0"/>
          <w:sz w:val="24"/>
        </w:rPr>
        <w:t>Традиционные общешкольные праздники «</w:t>
      </w:r>
      <w:proofErr w:type="gramStart"/>
      <w:r w:rsidRPr="007446AF">
        <w:rPr>
          <w:rStyle w:val="CharAttribute501"/>
          <w:rFonts w:eastAsia="№Е"/>
          <w:i w:val="0"/>
          <w:sz w:val="24"/>
        </w:rPr>
        <w:t>День  Знаний</w:t>
      </w:r>
      <w:proofErr w:type="gramEnd"/>
      <w:r w:rsidRPr="007446AF">
        <w:rPr>
          <w:rStyle w:val="CharAttribute501"/>
          <w:rFonts w:eastAsia="№Е"/>
          <w:i w:val="0"/>
          <w:sz w:val="24"/>
        </w:rPr>
        <w:t xml:space="preserve">», «День учителя», «Новый год», 8 Марта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bCs/>
        </w:rPr>
      </w:pPr>
      <w:r w:rsidRPr="007446AF">
        <w:rPr>
          <w:rStyle w:val="CharAttribute501"/>
          <w:rFonts w:eastAsia="№Е"/>
          <w:i w:val="0"/>
          <w:sz w:val="24"/>
        </w:rPr>
        <w:t>Торжественные р</w:t>
      </w:r>
      <w:r w:rsidRPr="007446AF">
        <w:rPr>
          <w:bCs/>
        </w:rPr>
        <w:t xml:space="preserve">итуалы посвящения, связанные с переходом учащихся на </w:t>
      </w:r>
      <w:r w:rsidRPr="007446AF">
        <w:rPr>
          <w:rStyle w:val="CharAttribute501"/>
          <w:rFonts w:eastAsia="№Е"/>
          <w:i w:val="0"/>
          <w:iCs/>
          <w:sz w:val="24"/>
        </w:rPr>
        <w:t>следующую</w:t>
      </w:r>
      <w:r w:rsidRPr="007446AF">
        <w:rPr>
          <w:bCs/>
        </w:rPr>
        <w:t xml:space="preserve"> ступень образования, символизирующие приобретение ими новых социальных статусов в школе и р</w:t>
      </w:r>
      <w:r w:rsidRPr="007446AF">
        <w:rPr>
          <w:rStyle w:val="CharAttribute501"/>
          <w:rFonts w:eastAsia="№Е"/>
          <w:i w:val="0"/>
          <w:sz w:val="24"/>
        </w:rPr>
        <w:t xml:space="preserve">азвивающие школьную идентичность детей, принятие клятвы как ритуал принятие обучающихся в кадеты. (Посвящение в </w:t>
      </w:r>
      <w:proofErr w:type="gramStart"/>
      <w:r w:rsidRPr="007446AF">
        <w:rPr>
          <w:rStyle w:val="CharAttribute501"/>
          <w:rFonts w:eastAsia="№Е"/>
          <w:i w:val="0"/>
          <w:sz w:val="24"/>
        </w:rPr>
        <w:t>первоклассники,  Прощание</w:t>
      </w:r>
      <w:proofErr w:type="gramEnd"/>
      <w:r w:rsidRPr="007446AF">
        <w:rPr>
          <w:rStyle w:val="CharAttribute501"/>
          <w:rFonts w:eastAsia="№Е"/>
          <w:i w:val="0"/>
          <w:sz w:val="24"/>
        </w:rPr>
        <w:t xml:space="preserve"> с начальной школой, Праздник последнего звонка для уч-ся 9, 11 классов, Посвящение в кадеты).</w:t>
      </w:r>
    </w:p>
    <w:p w:rsidR="007446AF" w:rsidRPr="007446AF" w:rsidRDefault="007446AF" w:rsidP="007446AF">
      <w:pPr>
        <w:widowControl w:val="0"/>
        <w:numPr>
          <w:ilvl w:val="0"/>
          <w:numId w:val="29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bCs/>
        </w:rPr>
      </w:pPr>
      <w:r w:rsidRPr="007446AF">
        <w:rPr>
          <w:bCs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Традиционный праздник подведения итогов школьных конкурсов «Ученик года» и «Ученический коллектив года</w:t>
      </w:r>
      <w:proofErr w:type="gramStart"/>
      <w:r w:rsidRPr="007446AF">
        <w:rPr>
          <w:bCs/>
        </w:rPr>
        <w:t>» .Это</w:t>
      </w:r>
      <w:proofErr w:type="gramEnd"/>
      <w:r w:rsidRPr="007446AF">
        <w:rPr>
          <w:bCs/>
        </w:rPr>
        <w:t xml:space="preserve">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7446AF" w:rsidRPr="007446AF" w:rsidRDefault="007446AF" w:rsidP="007446AF">
      <w:pPr>
        <w:ind w:firstLine="709"/>
        <w:rPr>
          <w:rStyle w:val="CharAttribute501"/>
          <w:rFonts w:eastAsia="№Е"/>
          <w:b/>
          <w:bCs/>
          <w:i w:val="0"/>
          <w:iCs/>
          <w:sz w:val="24"/>
        </w:rPr>
      </w:pPr>
      <w:r w:rsidRPr="007446AF">
        <w:rPr>
          <w:b/>
          <w:bCs/>
          <w:i/>
          <w:iCs/>
        </w:rPr>
        <w:t>На уровне классов (отделов):</w:t>
      </w:r>
      <w:r w:rsidRPr="007446AF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:rsidR="007446AF" w:rsidRPr="007446AF" w:rsidRDefault="007446AF" w:rsidP="007446AF">
      <w:pPr>
        <w:widowControl w:val="0"/>
        <w:numPr>
          <w:ilvl w:val="0"/>
          <w:numId w:val="29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7446AF">
        <w:rPr>
          <w:bCs/>
        </w:rPr>
        <w:t>выбор внутри классов (отделов) атамана, являющегося лидером коллектива</w:t>
      </w:r>
      <w:r w:rsidRPr="007446AF">
        <w:rPr>
          <w:rStyle w:val="CharAttribute501"/>
          <w:rFonts w:eastAsia="№Е"/>
          <w:i w:val="0"/>
          <w:sz w:val="24"/>
        </w:rPr>
        <w:t xml:space="preserve"> и в том числе, ответственным за подготовку общешкольных ключевых дел, совместно в классным руководителем;  </w:t>
      </w:r>
    </w:p>
    <w:p w:rsidR="007446AF" w:rsidRPr="007446AF" w:rsidRDefault="007446AF" w:rsidP="007446AF">
      <w:pPr>
        <w:widowControl w:val="0"/>
        <w:numPr>
          <w:ilvl w:val="0"/>
          <w:numId w:val="29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Style w:val="CharAttribute501"/>
          <w:rFonts w:eastAsia="№Е"/>
          <w:i w:val="0"/>
          <w:sz w:val="24"/>
        </w:rPr>
      </w:pPr>
      <w:r w:rsidRPr="007446AF">
        <w:rPr>
          <w:rStyle w:val="CharAttribute501"/>
          <w:rFonts w:eastAsia="№Е"/>
          <w:i w:val="0"/>
          <w:sz w:val="24"/>
        </w:rPr>
        <w:t xml:space="preserve">участие отделов в реализации общешкольных ключевых дел; </w:t>
      </w:r>
    </w:p>
    <w:p w:rsidR="007446AF" w:rsidRPr="007446AF" w:rsidRDefault="007446AF" w:rsidP="007446AF">
      <w:pPr>
        <w:widowControl w:val="0"/>
        <w:numPr>
          <w:ilvl w:val="0"/>
          <w:numId w:val="29"/>
        </w:numPr>
        <w:tabs>
          <w:tab w:val="left" w:pos="0"/>
          <w:tab w:val="left" w:pos="851"/>
        </w:tabs>
        <w:autoSpaceDE w:val="0"/>
        <w:ind w:left="0" w:firstLine="567"/>
        <w:jc w:val="both"/>
      </w:pPr>
      <w:r w:rsidRPr="007446AF">
        <w:rPr>
          <w:rStyle w:val="CharAttribute501"/>
          <w:rFonts w:eastAsia="№Е"/>
          <w:i w:val="0"/>
          <w:sz w:val="24"/>
        </w:rPr>
        <w:t>проведение в рамках отдела итогового анализа детьми общешкольных ключевых дел, участие представителей отделов в итоговом анализе проведенных дел на уровне общешкольного круга.</w:t>
      </w:r>
    </w:p>
    <w:p w:rsidR="007446AF" w:rsidRPr="007446AF" w:rsidRDefault="007446AF" w:rsidP="007446AF">
      <w:pPr>
        <w:ind w:firstLine="709"/>
        <w:rPr>
          <w:rStyle w:val="CharAttribute501"/>
          <w:rFonts w:eastAsia="№Е"/>
          <w:b/>
          <w:bCs/>
          <w:i w:val="0"/>
          <w:iCs/>
          <w:sz w:val="24"/>
        </w:rPr>
      </w:pPr>
      <w:r w:rsidRPr="007446AF">
        <w:rPr>
          <w:b/>
          <w:bCs/>
          <w:i/>
          <w:iCs/>
        </w:rPr>
        <w:t>На индивидуальном уровне:</w:t>
      </w:r>
      <w:r w:rsidRPr="007446AF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:rsidR="007446AF" w:rsidRPr="007446AF" w:rsidRDefault="007446AF" w:rsidP="007446AF">
      <w:pPr>
        <w:widowControl w:val="0"/>
        <w:numPr>
          <w:ilvl w:val="0"/>
          <w:numId w:val="29"/>
        </w:numPr>
        <w:tabs>
          <w:tab w:val="left" w:pos="0"/>
          <w:tab w:val="left" w:pos="851"/>
        </w:tabs>
        <w:autoSpaceDE w:val="0"/>
        <w:ind w:left="0" w:firstLine="567"/>
        <w:jc w:val="both"/>
      </w:pPr>
      <w:r w:rsidRPr="007446AF">
        <w:rPr>
          <w:rStyle w:val="CharAttribute501"/>
          <w:rFonts w:eastAsia="№Е"/>
          <w:i w:val="0"/>
          <w:iCs/>
          <w:sz w:val="24"/>
        </w:rPr>
        <w:t>вовлечение по возможности</w:t>
      </w:r>
      <w:r w:rsidRPr="007446AF">
        <w:rPr>
          <w:i/>
        </w:rPr>
        <w:t xml:space="preserve"> </w:t>
      </w:r>
      <w:r w:rsidRPr="007446AF"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446AF" w:rsidRPr="007446AF" w:rsidRDefault="007446AF" w:rsidP="007446AF">
      <w:pPr>
        <w:widowControl w:val="0"/>
        <w:numPr>
          <w:ilvl w:val="0"/>
          <w:numId w:val="29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/>
          <w:iCs/>
        </w:rPr>
      </w:pPr>
      <w:r w:rsidRPr="007446AF">
        <w:t>индивидуальная помощь ребенку (</w:t>
      </w:r>
      <w:r w:rsidRPr="007446AF">
        <w:rPr>
          <w:rFonts w:eastAsia="№Е"/>
          <w:iCs/>
        </w:rPr>
        <w:t xml:space="preserve">при необходимости) в освоении навыков </w:t>
      </w:r>
      <w:r w:rsidRPr="007446AF">
        <w:t>подготовки, проведения и анализа ключевых дел;</w:t>
      </w:r>
    </w:p>
    <w:p w:rsidR="007446AF" w:rsidRPr="007446AF" w:rsidRDefault="007446AF" w:rsidP="007446AF">
      <w:pPr>
        <w:widowControl w:val="0"/>
        <w:numPr>
          <w:ilvl w:val="0"/>
          <w:numId w:val="29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/>
          <w:b/>
          <w:bCs/>
          <w:iCs/>
        </w:rPr>
      </w:pPr>
      <w:r w:rsidRPr="007446AF"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</w:t>
      </w:r>
      <w:r w:rsidRPr="007446AF">
        <w:lastRenderedPageBreak/>
        <w:t>другими взрослыми;</w:t>
      </w:r>
    </w:p>
    <w:p w:rsidR="007446AF" w:rsidRPr="007446AF" w:rsidRDefault="007446AF" w:rsidP="007446AF">
      <w:pPr>
        <w:widowControl w:val="0"/>
        <w:numPr>
          <w:ilvl w:val="0"/>
          <w:numId w:val="29"/>
        </w:numPr>
        <w:tabs>
          <w:tab w:val="left" w:pos="0"/>
          <w:tab w:val="left" w:pos="851"/>
        </w:tabs>
        <w:autoSpaceDE w:val="0"/>
        <w:ind w:left="0" w:firstLine="567"/>
        <w:jc w:val="both"/>
        <w:rPr>
          <w:rFonts w:eastAsia="№Е"/>
          <w:b/>
          <w:bCs/>
          <w:iCs/>
        </w:rPr>
      </w:pPr>
      <w:r w:rsidRPr="007446AF"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7446AF" w:rsidRPr="007446AF" w:rsidRDefault="007446AF" w:rsidP="007446AF">
      <w:pPr>
        <w:jc w:val="center"/>
        <w:rPr>
          <w:b/>
          <w:iCs/>
          <w:color w:val="000000"/>
          <w:w w:val="0"/>
        </w:rPr>
      </w:pPr>
      <w:r w:rsidRPr="007446AF">
        <w:rPr>
          <w:b/>
          <w:iCs/>
          <w:color w:val="000000"/>
          <w:w w:val="0"/>
        </w:rPr>
        <w:t xml:space="preserve"> Модуль «Классное руководство»</w:t>
      </w:r>
    </w:p>
    <w:p w:rsidR="007446AF" w:rsidRPr="007446AF" w:rsidRDefault="007446AF" w:rsidP="007446AF">
      <w:pPr>
        <w:pStyle w:val="ad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7446AF">
        <w:rPr>
          <w:rFonts w:ascii="Times New Roman" w:hAnsi="Times New Roman"/>
          <w:sz w:val="24"/>
          <w:szCs w:val="24"/>
          <w:lang w:val="ru-RU"/>
        </w:rPr>
        <w:t xml:space="preserve">Осуществляя работу с классом, педагог (классный руководитель, воспитатель, куратор, наставник, </w:t>
      </w:r>
      <w:proofErr w:type="spellStart"/>
      <w:r w:rsidRPr="007446AF">
        <w:rPr>
          <w:rFonts w:ascii="Times New Roman" w:hAnsi="Times New Roman"/>
          <w:sz w:val="24"/>
          <w:szCs w:val="24"/>
          <w:lang w:val="ru-RU"/>
        </w:rPr>
        <w:t>тьютор</w:t>
      </w:r>
      <w:proofErr w:type="spellEnd"/>
      <w:r w:rsidRPr="007446AF">
        <w:rPr>
          <w:rFonts w:ascii="Times New Roman" w:hAnsi="Times New Roman"/>
          <w:sz w:val="24"/>
          <w:szCs w:val="24"/>
          <w:lang w:val="ru-RU"/>
        </w:rPr>
        <w:t xml:space="preserve">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7446AF" w:rsidRPr="00F039F8" w:rsidRDefault="007446AF" w:rsidP="007446AF">
      <w:pPr>
        <w:pStyle w:val="ad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F039F8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446AF"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446AF"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7446AF">
        <w:t>профориентационной</w:t>
      </w:r>
      <w:proofErr w:type="spellEnd"/>
      <w:r w:rsidRPr="007446AF"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7446AF">
        <w:t>самореализоваться</w:t>
      </w:r>
      <w:proofErr w:type="spellEnd"/>
      <w:r w:rsidRPr="007446AF"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firstLine="567"/>
        <w:contextualSpacing w:val="0"/>
        <w:jc w:val="both"/>
      </w:pPr>
      <w:r w:rsidRPr="007446AF"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7446AF" w:rsidRPr="007446AF" w:rsidRDefault="007446AF" w:rsidP="007446AF">
      <w:pPr>
        <w:pStyle w:val="a8"/>
        <w:numPr>
          <w:ilvl w:val="0"/>
          <w:numId w:val="28"/>
        </w:numPr>
        <w:tabs>
          <w:tab w:val="left" w:pos="993"/>
          <w:tab w:val="left" w:pos="1310"/>
        </w:tabs>
        <w:ind w:left="0" w:firstLine="567"/>
        <w:jc w:val="both"/>
      </w:pPr>
      <w:r w:rsidRPr="007446AF">
        <w:rPr>
          <w:rStyle w:val="CharAttribute504"/>
          <w:rFonts w:eastAsia="№Е"/>
          <w:sz w:val="24"/>
        </w:rPr>
        <w:t xml:space="preserve">сплочение коллектива класса через: </w:t>
      </w:r>
      <w:r w:rsidRPr="007446AF">
        <w:rPr>
          <w:rFonts w:eastAsia="Tahoma"/>
        </w:rPr>
        <w:t>и</w:t>
      </w:r>
      <w:r w:rsidRPr="007446AF">
        <w:rPr>
          <w:rStyle w:val="CharAttribute501"/>
          <w:rFonts w:eastAsia="№Е"/>
          <w:i w:val="0"/>
          <w:sz w:val="24"/>
        </w:rPr>
        <w:t xml:space="preserve">гры и тренинги на сплочение и </w:t>
      </w:r>
      <w:proofErr w:type="spellStart"/>
      <w:r w:rsidRPr="007446AF">
        <w:rPr>
          <w:rStyle w:val="CharAttribute501"/>
          <w:rFonts w:eastAsia="№Е"/>
          <w:i w:val="0"/>
          <w:sz w:val="24"/>
        </w:rPr>
        <w:t>командообразование</w:t>
      </w:r>
      <w:proofErr w:type="spellEnd"/>
      <w:r w:rsidRPr="007446AF">
        <w:rPr>
          <w:rStyle w:val="CharAttribute501"/>
          <w:rFonts w:eastAsia="№Е"/>
          <w:i w:val="0"/>
          <w:sz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7446AF">
        <w:rPr>
          <w:rFonts w:eastAsia="Tahoma"/>
        </w:rPr>
        <w:t xml:space="preserve">включающие в себя подготовленные ученическими </w:t>
      </w:r>
      <w:proofErr w:type="spellStart"/>
      <w:r w:rsidRPr="007446AF">
        <w:rPr>
          <w:rFonts w:eastAsia="Tahoma"/>
        </w:rPr>
        <w:t>микрогруппами</w:t>
      </w:r>
      <w:proofErr w:type="spellEnd"/>
      <w:r w:rsidRPr="007446AF">
        <w:rPr>
          <w:rFonts w:eastAsia="Tahoma"/>
        </w:rPr>
        <w:t xml:space="preserve"> поздравления, сюрпризы, творческие подарки и розыгрыши; </w:t>
      </w:r>
      <w:r w:rsidRPr="007446AF"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7446AF" w:rsidRPr="00F039F8" w:rsidRDefault="007446AF" w:rsidP="007446AF">
      <w:pPr>
        <w:pStyle w:val="ad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F039F8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F039F8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F039F8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работ</w:t>
      </w:r>
      <w:r w:rsidRPr="00F039F8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F039F8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учащимися</w:t>
      </w:r>
      <w:r w:rsidRPr="00F039F8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7446AF" w:rsidRPr="007446AF" w:rsidRDefault="007446AF" w:rsidP="007446AF">
      <w:pPr>
        <w:pStyle w:val="a8"/>
        <w:numPr>
          <w:ilvl w:val="0"/>
          <w:numId w:val="28"/>
        </w:numPr>
        <w:tabs>
          <w:tab w:val="left" w:pos="851"/>
        </w:tabs>
        <w:ind w:left="0" w:firstLine="567"/>
        <w:jc w:val="both"/>
      </w:pPr>
      <w:r w:rsidRPr="007446AF"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7446AF" w:rsidRPr="007446AF" w:rsidRDefault="007446AF" w:rsidP="007446AF">
      <w:pPr>
        <w:pStyle w:val="a8"/>
        <w:numPr>
          <w:ilvl w:val="0"/>
          <w:numId w:val="28"/>
        </w:numPr>
        <w:tabs>
          <w:tab w:val="left" w:pos="851"/>
        </w:tabs>
        <w:ind w:left="0" w:firstLine="567"/>
        <w:jc w:val="both"/>
      </w:pPr>
      <w:r w:rsidRPr="007446AF"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rStyle w:val="CharAttribute501"/>
          <w:rFonts w:eastAsia="№Е"/>
          <w:i w:val="0"/>
          <w:sz w:val="24"/>
        </w:rPr>
      </w:pPr>
      <w:r w:rsidRPr="007446AF">
        <w:rPr>
          <w:rStyle w:val="CharAttribute501"/>
          <w:rFonts w:eastAsia="№Е"/>
          <w:i w:val="0"/>
          <w:sz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rStyle w:val="CharAttribute501"/>
          <w:rFonts w:eastAsia="№Е"/>
          <w:i w:val="0"/>
          <w:sz w:val="24"/>
        </w:rPr>
      </w:pPr>
      <w:r w:rsidRPr="007446AF"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446AF" w:rsidRPr="007446AF" w:rsidRDefault="007446AF" w:rsidP="007446AF">
      <w:pPr>
        <w:pStyle w:val="a8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</w:rPr>
      </w:pPr>
      <w:r w:rsidRPr="007446AF">
        <w:rPr>
          <w:b/>
          <w:bCs/>
          <w:i/>
          <w:iCs/>
        </w:rPr>
        <w:t>Работа с учителями, преподающими в классе: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 xml:space="preserve">привлечение учителей к участию во </w:t>
      </w:r>
      <w:proofErr w:type="spellStart"/>
      <w:r w:rsidRPr="007446AF">
        <w:t>внутриклассных</w:t>
      </w:r>
      <w:proofErr w:type="spellEnd"/>
      <w:r w:rsidRPr="007446AF"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446AF" w:rsidRPr="007446AF" w:rsidRDefault="007446AF" w:rsidP="007446AF">
      <w:pPr>
        <w:pStyle w:val="a8"/>
        <w:tabs>
          <w:tab w:val="left" w:pos="851"/>
          <w:tab w:val="left" w:pos="1310"/>
        </w:tabs>
        <w:ind w:left="567" w:right="175"/>
        <w:rPr>
          <w:b/>
          <w:bCs/>
          <w:i/>
          <w:iCs/>
        </w:rPr>
      </w:pPr>
      <w:r w:rsidRPr="007446AF">
        <w:rPr>
          <w:b/>
          <w:bCs/>
          <w:i/>
          <w:iCs/>
        </w:rPr>
        <w:t>Работа с родителями учащихся или их законными представителями: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>регулярное информирование родителей о школьных успехах и проблемах их детей, о жизни класса в целом;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>привлечение членов семей школьников к организации и проведению дел класса;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>организация на базе класса семейных праздников, конкурсов, соревнований, направленных на сплочение семьи и школы.</w:t>
      </w:r>
    </w:p>
    <w:p w:rsidR="007446AF" w:rsidRPr="007446AF" w:rsidRDefault="0042015B" w:rsidP="0042015B">
      <w:pPr>
        <w:rPr>
          <w:b/>
          <w:color w:val="000000"/>
          <w:w w:val="0"/>
        </w:rPr>
      </w:pPr>
      <w:bookmarkStart w:id="4" w:name="_Hlk30338243"/>
      <w:r>
        <w:rPr>
          <w:b/>
          <w:color w:val="000000"/>
          <w:w w:val="0"/>
        </w:rPr>
        <w:t xml:space="preserve">                                             </w:t>
      </w:r>
      <w:r w:rsidR="007446AF" w:rsidRPr="007446AF">
        <w:rPr>
          <w:b/>
          <w:color w:val="000000"/>
          <w:w w:val="0"/>
        </w:rPr>
        <w:t>«Курсы внеурочной деятельности»</w:t>
      </w:r>
      <w:bookmarkEnd w:id="4"/>
    </w:p>
    <w:p w:rsidR="007446AF" w:rsidRPr="007446AF" w:rsidRDefault="007446AF" w:rsidP="007446AF">
      <w:pPr>
        <w:ind w:right="-1" w:firstLine="567"/>
      </w:pPr>
      <w:r w:rsidRPr="007446AF">
        <w:t xml:space="preserve">Воспитание на занятиях школьных курсов внеурочной деятельности осуществляется преимущественно через: </w:t>
      </w:r>
    </w:p>
    <w:p w:rsidR="007446AF" w:rsidRPr="007446AF" w:rsidRDefault="007446AF" w:rsidP="007446AF">
      <w:pPr>
        <w:ind w:right="-1" w:firstLine="567"/>
      </w:pPr>
      <w:r w:rsidRPr="007446AF"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7446AF">
        <w:t>самореализоваться</w:t>
      </w:r>
      <w:proofErr w:type="spellEnd"/>
      <w:r w:rsidRPr="007446AF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446AF" w:rsidRPr="007446AF" w:rsidRDefault="007446AF" w:rsidP="007446AF">
      <w:pPr>
        <w:ind w:right="-1" w:firstLine="567"/>
        <w:rPr>
          <w:rStyle w:val="CharAttribute0"/>
          <w:rFonts w:eastAsia="Batang"/>
          <w:sz w:val="24"/>
        </w:rPr>
      </w:pPr>
      <w:r w:rsidRPr="007446AF">
        <w:rPr>
          <w:rStyle w:val="CharAttribute0"/>
          <w:rFonts w:eastAsia="Batang"/>
          <w:sz w:val="24"/>
        </w:rPr>
        <w:t xml:space="preserve">- формирование в </w:t>
      </w:r>
      <w:r w:rsidRPr="007446AF">
        <w:t>кружках, секциях, клубах, студиях и т.п. детско-взрослых общностей,</w:t>
      </w:r>
      <w:r w:rsidRPr="007446AF">
        <w:rPr>
          <w:rStyle w:val="CharAttribute502"/>
          <w:rFonts w:eastAsia="Batang"/>
          <w:sz w:val="24"/>
        </w:rPr>
        <w:t xml:space="preserve"> </w:t>
      </w:r>
      <w:r w:rsidRPr="007446AF">
        <w:rPr>
          <w:rStyle w:val="CharAttribute0"/>
          <w:rFonts w:eastAsia="Batang"/>
          <w:sz w:val="24"/>
        </w:rPr>
        <w:t xml:space="preserve">которые </w:t>
      </w:r>
      <w:r w:rsidRPr="007446AF">
        <w:t xml:space="preserve">могли бы </w:t>
      </w:r>
      <w:r w:rsidRPr="007446AF">
        <w:rPr>
          <w:rStyle w:val="CharAttribute0"/>
          <w:rFonts w:eastAsia="Batang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7446AF" w:rsidRPr="007446AF" w:rsidRDefault="007446AF" w:rsidP="007446AF">
      <w:pPr>
        <w:tabs>
          <w:tab w:val="left" w:pos="851"/>
        </w:tabs>
        <w:ind w:firstLine="567"/>
      </w:pPr>
      <w:r w:rsidRPr="007446AF">
        <w:t xml:space="preserve">- </w:t>
      </w:r>
      <w:r w:rsidRPr="007446AF">
        <w:rPr>
          <w:rStyle w:val="CharAttribute0"/>
          <w:rFonts w:eastAsia="Batang"/>
          <w:sz w:val="24"/>
        </w:rPr>
        <w:t>создание в</w:t>
      </w:r>
      <w:r w:rsidRPr="007446AF">
        <w:t xml:space="preserve"> детских объединениях традиций, задающих их членам определенные социально значимые формы поведения;</w:t>
      </w:r>
    </w:p>
    <w:p w:rsidR="007446AF" w:rsidRPr="007446AF" w:rsidRDefault="007446AF" w:rsidP="007446AF">
      <w:pPr>
        <w:tabs>
          <w:tab w:val="left" w:pos="851"/>
        </w:tabs>
        <w:ind w:firstLine="567"/>
      </w:pPr>
      <w:r w:rsidRPr="007446AF"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7446AF" w:rsidRPr="007446AF" w:rsidRDefault="007446AF" w:rsidP="007446AF">
      <w:pPr>
        <w:tabs>
          <w:tab w:val="left" w:pos="851"/>
        </w:tabs>
        <w:ind w:firstLine="567"/>
      </w:pPr>
      <w:r w:rsidRPr="007446AF">
        <w:t xml:space="preserve">- поощрение педагогами детских инициатив и детского самоуправления. </w:t>
      </w:r>
    </w:p>
    <w:p w:rsidR="007446AF" w:rsidRPr="007446AF" w:rsidRDefault="007446AF" w:rsidP="007446AF">
      <w:pPr>
        <w:ind w:firstLine="567"/>
        <w:rPr>
          <w:i/>
        </w:rPr>
      </w:pPr>
      <w:r w:rsidRPr="007446AF">
        <w:rPr>
          <w:rStyle w:val="CharAttribute511"/>
          <w:rFonts w:eastAsia="№Е"/>
          <w:sz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7446AF" w:rsidRPr="007446AF" w:rsidRDefault="007446AF" w:rsidP="007446AF">
      <w:pPr>
        <w:tabs>
          <w:tab w:val="left" w:pos="1310"/>
        </w:tabs>
        <w:ind w:firstLine="567"/>
        <w:rPr>
          <w:rStyle w:val="CharAttribute501"/>
          <w:rFonts w:eastAsia="№Е"/>
          <w:i w:val="0"/>
          <w:sz w:val="24"/>
        </w:rPr>
      </w:pPr>
      <w:r w:rsidRPr="007446AF">
        <w:rPr>
          <w:rStyle w:val="CharAttribute501"/>
          <w:rFonts w:eastAsia="№Е"/>
          <w:b/>
          <w:sz w:val="24"/>
        </w:rPr>
        <w:t xml:space="preserve">Познавательная деятельность. </w:t>
      </w:r>
      <w:r w:rsidRPr="007446AF">
        <w:t xml:space="preserve">Кружковая внеурочная деятельность, направленная на </w:t>
      </w:r>
      <w:r w:rsidRPr="007446AF">
        <w:rPr>
          <w:rStyle w:val="CharAttribute501"/>
          <w:rFonts w:eastAsia="№Е"/>
          <w:i w:val="0"/>
          <w:sz w:val="24"/>
        </w:rPr>
        <w:t xml:space="preserve">передачу школьникам социально значимых знаний, развивающая их любознательность, позволяющая привлечь их внимание к </w:t>
      </w:r>
      <w:r w:rsidRPr="007446AF">
        <w:t xml:space="preserve">экономическим, политическим, экологическим, </w:t>
      </w:r>
      <w:proofErr w:type="gramStart"/>
      <w:r w:rsidRPr="007446AF">
        <w:rPr>
          <w:rStyle w:val="CharAttribute501"/>
          <w:rFonts w:eastAsia="№Е"/>
          <w:i w:val="0"/>
          <w:sz w:val="24"/>
        </w:rPr>
        <w:t>гуманитарным  проблемам</w:t>
      </w:r>
      <w:proofErr w:type="gramEnd"/>
      <w:r w:rsidRPr="007446AF">
        <w:rPr>
          <w:rStyle w:val="CharAttribute501"/>
          <w:rFonts w:eastAsia="№Е"/>
          <w:i w:val="0"/>
          <w:sz w:val="24"/>
        </w:rPr>
        <w:t xml:space="preserve"> нашего общества, формирующая их гуманистическое мировоззрение и научную картину мира, их знакомство с традициями и обычаями предков казаков через написание исследовательских работ, посещение кружков.</w:t>
      </w:r>
    </w:p>
    <w:p w:rsidR="007446AF" w:rsidRPr="007446AF" w:rsidRDefault="007446AF" w:rsidP="007446AF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</w:rPr>
      </w:pPr>
      <w:r w:rsidRPr="007446AF">
        <w:rPr>
          <w:rStyle w:val="CharAttribute501"/>
          <w:rFonts w:eastAsia="№Е"/>
          <w:b/>
          <w:sz w:val="24"/>
        </w:rPr>
        <w:t xml:space="preserve"> Творческая деятельность.</w:t>
      </w:r>
      <w:r w:rsidRPr="007446AF">
        <w:rPr>
          <w:rStyle w:val="CharAttribute501"/>
          <w:rFonts w:eastAsia="№Е"/>
          <w:b/>
          <w:i w:val="0"/>
          <w:sz w:val="24"/>
        </w:rPr>
        <w:t xml:space="preserve"> </w:t>
      </w:r>
      <w:r w:rsidRPr="007446AF">
        <w:t xml:space="preserve">Кружковая внеурочная деятельность, создающая благоприятные условия для </w:t>
      </w:r>
      <w:proofErr w:type="spellStart"/>
      <w:r w:rsidRPr="007446AF">
        <w:t>просоциальной</w:t>
      </w:r>
      <w:proofErr w:type="spellEnd"/>
      <w:r w:rsidRPr="007446AF"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7446AF">
        <w:rPr>
          <w:rStyle w:val="CharAttribute501"/>
          <w:rFonts w:eastAsia="№Е"/>
          <w:i w:val="0"/>
          <w:sz w:val="24"/>
        </w:rPr>
        <w:t>общее духовно-нравственное развитие, в том числе основанное на творчестве предков казаков.</w:t>
      </w:r>
    </w:p>
    <w:p w:rsidR="007446AF" w:rsidRPr="007446AF" w:rsidRDefault="007446AF" w:rsidP="007446AF">
      <w:pPr>
        <w:tabs>
          <w:tab w:val="left" w:pos="851"/>
        </w:tabs>
        <w:ind w:firstLine="567"/>
        <w:rPr>
          <w:rStyle w:val="CharAttribute501"/>
          <w:rFonts w:eastAsia="№Е"/>
          <w:b/>
          <w:i w:val="0"/>
          <w:sz w:val="24"/>
        </w:rPr>
      </w:pPr>
      <w:r w:rsidRPr="007446AF">
        <w:rPr>
          <w:rStyle w:val="CharAttribute501"/>
          <w:rFonts w:eastAsia="№Е"/>
          <w:b/>
          <w:sz w:val="24"/>
        </w:rPr>
        <w:t>Туристско-краеведческая деятельность</w:t>
      </w:r>
      <w:r w:rsidRPr="007446AF">
        <w:rPr>
          <w:rStyle w:val="CharAttribute501"/>
          <w:rFonts w:eastAsia="№Е"/>
          <w:b/>
          <w:i w:val="0"/>
          <w:sz w:val="24"/>
        </w:rPr>
        <w:t>.</w:t>
      </w:r>
      <w:r w:rsidRPr="007446AF">
        <w:t xml:space="preserve"> Кружковая внеурочная деятельность, направленная </w:t>
      </w:r>
      <w:r w:rsidRPr="007446AF">
        <w:rPr>
          <w:rStyle w:val="CharAttribute501"/>
          <w:rFonts w:eastAsia="№Е"/>
          <w:i w:val="0"/>
          <w:sz w:val="24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7446AF">
        <w:rPr>
          <w:rStyle w:val="CharAttribute501"/>
          <w:rFonts w:eastAsia="№Е"/>
          <w:i w:val="0"/>
          <w:sz w:val="24"/>
        </w:rPr>
        <w:t>самообслуживающего</w:t>
      </w:r>
      <w:proofErr w:type="spellEnd"/>
      <w:r w:rsidRPr="007446AF">
        <w:rPr>
          <w:rStyle w:val="CharAttribute501"/>
          <w:rFonts w:eastAsia="№Е"/>
          <w:i w:val="0"/>
          <w:sz w:val="24"/>
        </w:rPr>
        <w:t xml:space="preserve"> труда. </w:t>
      </w:r>
    </w:p>
    <w:p w:rsidR="007446AF" w:rsidRPr="007446AF" w:rsidRDefault="007446AF" w:rsidP="007446AF">
      <w:pPr>
        <w:pStyle w:val="ConsPlusNormal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7446AF">
        <w:rPr>
          <w:rStyle w:val="CharAttribute501"/>
          <w:rFonts w:eastAsia="№Е" w:hAnsi="Times New Roman" w:cs="Times New Roman"/>
          <w:b/>
          <w:sz w:val="24"/>
          <w:szCs w:val="24"/>
        </w:rPr>
        <w:t xml:space="preserve">        Спортивно-оздоровительная деятельность.  </w:t>
      </w:r>
      <w:r w:rsidRPr="007446AF">
        <w:rPr>
          <w:rFonts w:ascii="Times New Roman" w:hAnsi="Times New Roman" w:cs="Times New Roman"/>
          <w:sz w:val="24"/>
          <w:szCs w:val="24"/>
        </w:rPr>
        <w:t xml:space="preserve">Кружковая внеурочная деятельность, </w:t>
      </w:r>
      <w:r w:rsidRPr="007446A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направленная </w:t>
      </w:r>
      <w:r w:rsidRPr="007446AF">
        <w:rPr>
          <w:rFonts w:ascii="Times New Roman" w:eastAsia="№Е" w:hAnsi="Times New Roman" w:cs="Times New Roman"/>
          <w:sz w:val="24"/>
          <w:szCs w:val="24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слабых, </w:t>
      </w:r>
      <w:r w:rsidRPr="007446AF">
        <w:rPr>
          <w:rFonts w:ascii="Times New Roman" w:hAnsi="Times New Roman" w:cs="Times New Roman"/>
          <w:sz w:val="24"/>
          <w:szCs w:val="24"/>
        </w:rPr>
        <w:t xml:space="preserve">традиционные казачьи виды спорта (бег на казачью версту, фланкировка, </w:t>
      </w:r>
      <w:proofErr w:type="gramStart"/>
      <w:r w:rsidRPr="007446AF">
        <w:rPr>
          <w:rFonts w:ascii="Times New Roman" w:hAnsi="Times New Roman" w:cs="Times New Roman"/>
          <w:sz w:val="24"/>
          <w:szCs w:val="24"/>
        </w:rPr>
        <w:t>рубка  лозы</w:t>
      </w:r>
      <w:proofErr w:type="gramEnd"/>
      <w:r w:rsidRPr="007446AF">
        <w:rPr>
          <w:rFonts w:ascii="Times New Roman" w:hAnsi="Times New Roman" w:cs="Times New Roman"/>
          <w:sz w:val="24"/>
          <w:szCs w:val="24"/>
        </w:rPr>
        <w:t>) и игры.</w:t>
      </w:r>
    </w:p>
    <w:p w:rsidR="007446AF" w:rsidRPr="007446AF" w:rsidRDefault="007446AF" w:rsidP="007446AF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</w:rPr>
      </w:pPr>
      <w:r w:rsidRPr="007446AF">
        <w:rPr>
          <w:rStyle w:val="CharAttribute501"/>
          <w:rFonts w:eastAsia="№Е"/>
          <w:b/>
          <w:sz w:val="24"/>
        </w:rPr>
        <w:t xml:space="preserve">Военно-патриотическая деятельность. </w:t>
      </w:r>
      <w:r w:rsidRPr="007446AF">
        <w:rPr>
          <w:rStyle w:val="CharAttribute501"/>
          <w:rFonts w:eastAsia="№Е"/>
          <w:i w:val="0"/>
          <w:sz w:val="24"/>
        </w:rPr>
        <w:t>Реализуемая, в рамках дополнительной общеобразовательной программы «Основы военной службы» (4 основных направления: строевая и огневая подготовки, основы самообороны, почётный караул), Вахты Памяти, состоящей из нескольких акций и мероприятий (эстафета Знамя Победы, участие в акции Бессмертный полк и др.), празднование Дней Воинской славы.</w:t>
      </w:r>
    </w:p>
    <w:p w:rsidR="007446AF" w:rsidRPr="007446AF" w:rsidRDefault="007446AF" w:rsidP="007446AF">
      <w:pPr>
        <w:tabs>
          <w:tab w:val="left" w:pos="851"/>
        </w:tabs>
        <w:ind w:firstLine="567"/>
        <w:rPr>
          <w:rStyle w:val="CharAttribute501"/>
          <w:rFonts w:eastAsia="№Е"/>
          <w:i w:val="0"/>
          <w:sz w:val="24"/>
        </w:rPr>
      </w:pPr>
      <w:r w:rsidRPr="007446AF">
        <w:rPr>
          <w:rStyle w:val="CharAttribute501"/>
          <w:rFonts w:eastAsia="№Е"/>
          <w:b/>
          <w:sz w:val="24"/>
        </w:rPr>
        <w:t xml:space="preserve">Трудовая деятельность. </w:t>
      </w:r>
      <w:r w:rsidRPr="007446AF">
        <w:t xml:space="preserve">Кружковая внеурочная деятельность, направленная </w:t>
      </w:r>
      <w:r w:rsidRPr="007446AF">
        <w:rPr>
          <w:rStyle w:val="CharAttribute501"/>
          <w:rFonts w:eastAsia="№Е"/>
          <w:i w:val="0"/>
          <w:sz w:val="24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7446AF" w:rsidRPr="007446AF" w:rsidRDefault="007446AF" w:rsidP="007446AF">
      <w:pPr>
        <w:tabs>
          <w:tab w:val="left" w:pos="851"/>
        </w:tabs>
        <w:ind w:firstLine="567"/>
      </w:pPr>
      <w:r w:rsidRPr="007446AF">
        <w:rPr>
          <w:rStyle w:val="CharAttribute501"/>
          <w:rFonts w:eastAsia="№Е"/>
          <w:i w:val="0"/>
          <w:sz w:val="24"/>
        </w:rPr>
        <w:t xml:space="preserve">. </w:t>
      </w:r>
      <w:r w:rsidRPr="007446AF">
        <w:rPr>
          <w:rStyle w:val="af"/>
        </w:rPr>
        <w:t xml:space="preserve"> </w:t>
      </w:r>
    </w:p>
    <w:p w:rsidR="007446AF" w:rsidRPr="007446AF" w:rsidRDefault="007446AF" w:rsidP="007446AF">
      <w:pPr>
        <w:jc w:val="center"/>
        <w:rPr>
          <w:b/>
          <w:color w:val="000000"/>
          <w:w w:val="0"/>
        </w:rPr>
      </w:pPr>
      <w:r w:rsidRPr="007446AF">
        <w:rPr>
          <w:b/>
          <w:color w:val="000000"/>
          <w:w w:val="0"/>
        </w:rPr>
        <w:t>Модуль «Школьный урок»</w:t>
      </w:r>
    </w:p>
    <w:p w:rsidR="007446AF" w:rsidRPr="007446AF" w:rsidRDefault="007446AF" w:rsidP="007446AF">
      <w:pPr>
        <w:adjustRightInd w:val="0"/>
        <w:ind w:right="-1" w:firstLine="567"/>
        <w:rPr>
          <w:i/>
        </w:rPr>
      </w:pPr>
      <w:r w:rsidRPr="007446AF">
        <w:rPr>
          <w:rStyle w:val="CharAttribute512"/>
          <w:rFonts w:eastAsia="№Е"/>
          <w:sz w:val="24"/>
        </w:rPr>
        <w:t>Реализация школьными педагогами воспитательного потенциала урока предполагает следующее:</w:t>
      </w:r>
    </w:p>
    <w:p w:rsidR="007446AF" w:rsidRPr="007446AF" w:rsidRDefault="007446AF" w:rsidP="007446AF">
      <w:pPr>
        <w:adjustRightInd w:val="0"/>
        <w:ind w:right="-1"/>
        <w:rPr>
          <w:rStyle w:val="CharAttribute501"/>
          <w:rFonts w:eastAsia="№Е"/>
          <w:i w:val="0"/>
          <w:sz w:val="24"/>
        </w:rPr>
      </w:pPr>
    </w:p>
    <w:p w:rsidR="007446AF" w:rsidRPr="007446AF" w:rsidRDefault="007446AF" w:rsidP="007446AF">
      <w:pPr>
        <w:adjustRightInd w:val="0"/>
        <w:ind w:right="-1"/>
        <w:rPr>
          <w:rStyle w:val="CharAttribute501"/>
          <w:rFonts w:eastAsia="№Е"/>
          <w:i w:val="0"/>
          <w:sz w:val="24"/>
        </w:rPr>
      </w:pPr>
      <w:r w:rsidRPr="007446AF">
        <w:rPr>
          <w:rStyle w:val="CharAttribute501"/>
          <w:rFonts w:eastAsia="№Е"/>
          <w:i w:val="0"/>
          <w:sz w:val="24"/>
        </w:rPr>
        <w:t xml:space="preserve">         ●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</w:rPr>
      </w:pPr>
      <w:r w:rsidRPr="007446AF">
        <w:rPr>
          <w:rStyle w:val="CharAttribute501"/>
          <w:rFonts w:eastAsia="№Е"/>
          <w:i w:val="0"/>
          <w:sz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446AF">
        <w:rPr>
          <w:rStyle w:val="CharAttribute501"/>
          <w:rFonts w:eastAsia="№Е"/>
          <w:i w:val="0"/>
          <w:sz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446AF">
        <w:rPr>
          <w:rStyle w:val="CharAttribute501"/>
          <w:rFonts w:eastAsia="№Е"/>
          <w:i w:val="0"/>
          <w:iCs/>
          <w:sz w:val="24"/>
        </w:rPr>
        <w:t xml:space="preserve">использование </w:t>
      </w:r>
      <w:r w:rsidRPr="007446AF"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446AF">
        <w:rPr>
          <w:rStyle w:val="CharAttribute501"/>
          <w:rFonts w:eastAsia="№Е"/>
          <w:i w:val="0"/>
          <w:sz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7446AF">
        <w:t xml:space="preserve">учат школьников командной работе и взаимодействию с другими детьми; 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446AF"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</w:rPr>
      </w:pPr>
      <w:r w:rsidRPr="007446AF">
        <w:rPr>
          <w:rStyle w:val="CharAttribute501"/>
          <w:rFonts w:eastAsia="№Е"/>
          <w:i w:val="0"/>
          <w:sz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</w:rPr>
      </w:pPr>
      <w:r w:rsidRPr="007446AF">
        <w:rPr>
          <w:rStyle w:val="CharAttribute501"/>
          <w:rFonts w:eastAsia="№Е"/>
          <w:i w:val="0"/>
          <w:sz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446AF" w:rsidRPr="007446AF" w:rsidRDefault="007446AF" w:rsidP="007446AF">
      <w:pPr>
        <w:tabs>
          <w:tab w:val="left" w:pos="851"/>
        </w:tabs>
        <w:jc w:val="center"/>
        <w:rPr>
          <w:b/>
          <w:iCs/>
          <w:color w:val="000000"/>
          <w:w w:val="0"/>
        </w:rPr>
      </w:pPr>
      <w:r w:rsidRPr="007446AF">
        <w:rPr>
          <w:b/>
          <w:iCs/>
          <w:color w:val="000000"/>
          <w:w w:val="0"/>
        </w:rPr>
        <w:t>Модуль «Самоуправление»</w:t>
      </w:r>
    </w:p>
    <w:p w:rsidR="007446AF" w:rsidRPr="007446AF" w:rsidRDefault="007446AF" w:rsidP="007446AF">
      <w:pPr>
        <w:adjustRightInd w:val="0"/>
        <w:ind w:right="-1" w:firstLine="567"/>
      </w:pPr>
      <w:r w:rsidRPr="007446AF">
        <w:rPr>
          <w:rStyle w:val="CharAttribute504"/>
          <w:rFonts w:eastAsia="№Е"/>
          <w:sz w:val="24"/>
        </w:rPr>
        <w:t xml:space="preserve">Поддержка детского </w:t>
      </w:r>
      <w:r w:rsidRPr="007446AF"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</w:t>
      </w:r>
      <w:r w:rsidRPr="007446AF">
        <w:lastRenderedPageBreak/>
        <w:t xml:space="preserve">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7446AF" w:rsidRPr="007446AF" w:rsidRDefault="007446AF" w:rsidP="007446AF">
      <w:pPr>
        <w:adjustRightInd w:val="0"/>
        <w:ind w:right="-1" w:firstLine="567"/>
        <w:rPr>
          <w:i/>
        </w:rPr>
      </w:pPr>
      <w:r w:rsidRPr="007446AF">
        <w:t>Детское самоуправление в школе осуществляется следующим образом:</w:t>
      </w:r>
    </w:p>
    <w:p w:rsidR="007446AF" w:rsidRPr="007446AF" w:rsidRDefault="007446AF" w:rsidP="007446AF">
      <w:pPr>
        <w:tabs>
          <w:tab w:val="left" w:pos="851"/>
        </w:tabs>
        <w:ind w:firstLine="567"/>
        <w:rPr>
          <w:b/>
          <w:i/>
        </w:rPr>
      </w:pPr>
      <w:r w:rsidRPr="007446AF">
        <w:rPr>
          <w:b/>
          <w:i/>
        </w:rPr>
        <w:t>На уровне школы: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iCs/>
        </w:rPr>
      </w:pPr>
      <w:r w:rsidRPr="007446AF">
        <w:t>самоуправление построено по модели казачьего общества,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интересы,</w:t>
      </w:r>
      <w:r w:rsidRPr="007446AF">
        <w:rPr>
          <w:iCs/>
        </w:rPr>
        <w:t xml:space="preserve"> урегулирования конфликтных ситуаций в школе, главным управляющим органом является общешкольный круг;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446AF">
        <w:t xml:space="preserve">через работу постоянно действующего школьного актива, в лице совета отделов, инициирующего и организующего проведение личностно значимых для школьников событий (соревнований, конкурсов, </w:t>
      </w:r>
      <w:proofErr w:type="spellStart"/>
      <w:r w:rsidRPr="007446AF">
        <w:t>флешмобов</w:t>
      </w:r>
      <w:proofErr w:type="spellEnd"/>
      <w:r w:rsidRPr="007446AF">
        <w:t xml:space="preserve"> и т.п.);</w:t>
      </w:r>
    </w:p>
    <w:p w:rsidR="007446AF" w:rsidRPr="007446AF" w:rsidRDefault="007446AF" w:rsidP="007446AF">
      <w:pPr>
        <w:tabs>
          <w:tab w:val="left" w:pos="851"/>
        </w:tabs>
        <w:ind w:firstLine="567"/>
        <w:rPr>
          <w:bCs/>
          <w:i/>
        </w:rPr>
      </w:pPr>
      <w:r w:rsidRPr="007446AF">
        <w:rPr>
          <w:b/>
          <w:i/>
        </w:rPr>
        <w:t>На уровне классов</w:t>
      </w:r>
      <w:r w:rsidRPr="007446AF">
        <w:rPr>
          <w:bCs/>
          <w:i/>
        </w:rPr>
        <w:t>: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446AF">
        <w:rPr>
          <w:iCs/>
        </w:rPr>
        <w:t xml:space="preserve">через </w:t>
      </w:r>
      <w:r w:rsidRPr="007446AF">
        <w:t>деятельность выборных по инициативе и предложениям учащихся класса атаманов,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iCs/>
        </w:rPr>
      </w:pPr>
      <w:r w:rsidRPr="007446AF">
        <w:rPr>
          <w:iCs/>
        </w:rPr>
        <w:t>через деятельность совета отдела, выполняющего роль органа самоуправления, отвечающего за различные направления работы класса;</w:t>
      </w:r>
    </w:p>
    <w:p w:rsidR="007446AF" w:rsidRPr="007446AF" w:rsidRDefault="007446AF" w:rsidP="007446AF">
      <w:pPr>
        <w:ind w:firstLine="567"/>
        <w:rPr>
          <w:rStyle w:val="CharAttribute501"/>
          <w:rFonts w:eastAsia="№Е"/>
          <w:b/>
          <w:bCs/>
          <w:i w:val="0"/>
          <w:iCs/>
          <w:sz w:val="24"/>
        </w:rPr>
      </w:pPr>
      <w:r w:rsidRPr="007446AF">
        <w:rPr>
          <w:b/>
          <w:bCs/>
          <w:i/>
          <w:iCs/>
        </w:rPr>
        <w:t>На индивидуальном уровне:</w:t>
      </w:r>
      <w:r w:rsidRPr="007446AF">
        <w:rPr>
          <w:rStyle w:val="CharAttribute501"/>
          <w:rFonts w:eastAsia="№Е"/>
          <w:b/>
          <w:bCs/>
          <w:i w:val="0"/>
          <w:iCs/>
          <w:sz w:val="24"/>
        </w:rPr>
        <w:t xml:space="preserve">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446AF">
        <w:rPr>
          <w:iCs/>
        </w:rPr>
        <w:t xml:space="preserve">через </w:t>
      </w:r>
      <w:r w:rsidRPr="007446AF"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7446AF">
        <w:t>внутриклассных</w:t>
      </w:r>
      <w:proofErr w:type="spellEnd"/>
      <w:r w:rsidRPr="007446AF">
        <w:t xml:space="preserve"> дел;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iCs/>
        </w:rPr>
      </w:pPr>
      <w:r w:rsidRPr="007446AF">
        <w:rPr>
          <w:iCs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446AF" w:rsidRPr="007446AF" w:rsidRDefault="007446AF" w:rsidP="007446AF">
      <w:pPr>
        <w:pStyle w:val="a8"/>
        <w:tabs>
          <w:tab w:val="left" w:pos="993"/>
          <w:tab w:val="left" w:pos="1310"/>
        </w:tabs>
        <w:ind w:left="567"/>
        <w:contextualSpacing w:val="0"/>
        <w:jc w:val="both"/>
        <w:rPr>
          <w:iCs/>
        </w:rPr>
      </w:pPr>
    </w:p>
    <w:p w:rsidR="007446AF" w:rsidRPr="007446AF" w:rsidRDefault="007446AF" w:rsidP="007446AF">
      <w:pPr>
        <w:tabs>
          <w:tab w:val="left" w:pos="851"/>
        </w:tabs>
        <w:rPr>
          <w:b/>
          <w:iCs/>
          <w:color w:val="000000"/>
          <w:w w:val="0"/>
        </w:rPr>
      </w:pPr>
      <w:r w:rsidRPr="007446AF">
        <w:rPr>
          <w:b/>
          <w:iCs/>
          <w:color w:val="000000"/>
          <w:w w:val="0"/>
        </w:rPr>
        <w:t xml:space="preserve">                           </w:t>
      </w:r>
      <w:r w:rsidR="00F039F8">
        <w:rPr>
          <w:b/>
          <w:iCs/>
          <w:color w:val="000000"/>
          <w:w w:val="0"/>
        </w:rPr>
        <w:t xml:space="preserve">               </w:t>
      </w:r>
      <w:r w:rsidRPr="007446AF">
        <w:rPr>
          <w:b/>
          <w:iCs/>
          <w:color w:val="000000"/>
          <w:w w:val="0"/>
        </w:rPr>
        <w:t xml:space="preserve">  «Детские общественные объединения»</w:t>
      </w:r>
    </w:p>
    <w:p w:rsidR="007446AF" w:rsidRPr="007446AF" w:rsidRDefault="007446AF" w:rsidP="007446AF">
      <w:pPr>
        <w:pStyle w:val="ParaAttribute38"/>
        <w:ind w:right="0" w:firstLine="567"/>
        <w:rPr>
          <w:rFonts w:eastAsia="Calibri"/>
          <w:i/>
          <w:sz w:val="24"/>
          <w:szCs w:val="24"/>
        </w:rPr>
      </w:pPr>
      <w:r w:rsidRPr="007446AF">
        <w:rPr>
          <w:rFonts w:eastAsia="Calibri"/>
          <w:sz w:val="24"/>
          <w:szCs w:val="24"/>
        </w:rPr>
        <w:t>Действующее на базе школы детское общественное объединение Школьное казачье общество «</w:t>
      </w:r>
      <w:proofErr w:type="spellStart"/>
      <w:r w:rsidRPr="007446AF">
        <w:rPr>
          <w:rFonts w:eastAsia="Calibri"/>
          <w:sz w:val="24"/>
          <w:szCs w:val="24"/>
        </w:rPr>
        <w:t>Торгинские</w:t>
      </w:r>
      <w:proofErr w:type="spellEnd"/>
      <w:r w:rsidRPr="007446AF">
        <w:rPr>
          <w:rFonts w:eastAsia="Calibri"/>
          <w:sz w:val="24"/>
          <w:szCs w:val="24"/>
        </w:rPr>
        <w:t xml:space="preserve"> казачата»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7446AF" w:rsidRPr="007446AF" w:rsidRDefault="007446AF" w:rsidP="007446AF">
      <w:pPr>
        <w:pStyle w:val="ParaAttribute38"/>
        <w:ind w:right="0" w:firstLine="567"/>
        <w:rPr>
          <w:rFonts w:eastAsia="Calibri"/>
          <w:sz w:val="24"/>
          <w:szCs w:val="24"/>
          <w:lang w:eastAsia="ko-KR"/>
        </w:rPr>
      </w:pPr>
      <w:r w:rsidRPr="007446AF">
        <w:rPr>
          <w:rFonts w:eastAsia="Calibri"/>
          <w:sz w:val="24"/>
          <w:szCs w:val="24"/>
          <w:lang w:eastAsia="ko-KR"/>
        </w:rPr>
        <w:t xml:space="preserve">● утверждение и последовательную реализацию в детском общественном объединении демократических процедур </w:t>
      </w:r>
      <w:r w:rsidRPr="007446AF">
        <w:rPr>
          <w:rFonts w:eastAsia="Calibri"/>
          <w:sz w:val="24"/>
          <w:szCs w:val="24"/>
        </w:rPr>
        <w:t>(</w:t>
      </w:r>
      <w:r w:rsidRPr="007446AF">
        <w:rPr>
          <w:rFonts w:eastAsia="Calibri"/>
          <w:sz w:val="24"/>
          <w:szCs w:val="24"/>
          <w:lang w:eastAsia="ko-KR"/>
        </w:rPr>
        <w:t>выбор</w:t>
      </w:r>
      <w:r w:rsidRPr="007446AF">
        <w:rPr>
          <w:rFonts w:eastAsia="Calibri"/>
          <w:sz w:val="24"/>
          <w:szCs w:val="24"/>
        </w:rPr>
        <w:t>ы</w:t>
      </w:r>
      <w:r w:rsidRPr="007446AF">
        <w:rPr>
          <w:rFonts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7446AF">
        <w:rPr>
          <w:rFonts w:eastAsia="Calibri"/>
          <w:sz w:val="24"/>
          <w:szCs w:val="24"/>
        </w:rPr>
        <w:t>ь</w:t>
      </w:r>
      <w:r w:rsidRPr="007446AF">
        <w:rPr>
          <w:rFonts w:eastAsia="Calibri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7446AF" w:rsidRPr="007446AF" w:rsidRDefault="007446AF" w:rsidP="007446AF">
      <w:pPr>
        <w:widowControl w:val="0"/>
        <w:numPr>
          <w:ilvl w:val="0"/>
          <w:numId w:val="27"/>
        </w:numPr>
        <w:wordWrap w:val="0"/>
        <w:autoSpaceDE w:val="0"/>
        <w:autoSpaceDN w:val="0"/>
        <w:ind w:left="0" w:firstLine="567"/>
        <w:jc w:val="both"/>
      </w:pPr>
      <w:r w:rsidRPr="007446AF">
        <w:rPr>
          <w:rFonts w:eastAsia="Calibri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7446AF">
        <w:t>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eastAsia="Calibri"/>
        </w:rPr>
      </w:pPr>
      <w:r w:rsidRPr="007446AF">
        <w:rPr>
          <w:rFonts w:eastAsia="Calibri"/>
          <w:lang w:eastAsia="ko-KR"/>
        </w:rPr>
        <w:t>клубные встречи – формальные и неформальные встречи членов детского общественного объединения (казачий круг) для обсуждения вопросов управления объединением, планирования дел в школе, празднования знаменательных для членов объединения событий;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eastAsia="Calibri"/>
        </w:rPr>
      </w:pPr>
      <w:r w:rsidRPr="007446AF">
        <w:rPr>
          <w:rFonts w:eastAsia="Calibri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7446AF">
        <w:rPr>
          <w:rFonts w:eastAsia="Calibri"/>
          <w:lang w:eastAsia="ko-KR"/>
        </w:rPr>
        <w:t>квестов</w:t>
      </w:r>
      <w:proofErr w:type="spellEnd"/>
      <w:r w:rsidRPr="007446AF">
        <w:rPr>
          <w:rFonts w:eastAsia="Calibri"/>
          <w:lang w:eastAsia="ko-KR"/>
        </w:rPr>
        <w:t>, театрализаций и т.п.);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eastAsia="Calibri"/>
          <w:lang w:eastAsia="ko-KR"/>
        </w:rPr>
      </w:pPr>
      <w:r w:rsidRPr="007446AF">
        <w:rPr>
          <w:rFonts w:eastAsia="Calibri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</w:t>
      </w:r>
      <w:r w:rsidRPr="007446AF">
        <w:rPr>
          <w:rFonts w:eastAsia="Calibri"/>
          <w:lang w:eastAsia="ko-KR"/>
        </w:rPr>
        <w:lastRenderedPageBreak/>
        <w:t xml:space="preserve">проведения ежегодной церемонии посвящения в члены детского объединения (принятие в кадеты), создания и поддержки интернет-странички детского объединения в </w:t>
      </w:r>
      <w:proofErr w:type="spellStart"/>
      <w:r w:rsidRPr="007446AF">
        <w:rPr>
          <w:rFonts w:eastAsia="Calibri"/>
          <w:lang w:eastAsia="ko-KR"/>
        </w:rPr>
        <w:t>соцсетях</w:t>
      </w:r>
      <w:proofErr w:type="spellEnd"/>
      <w:r w:rsidRPr="007446AF">
        <w:rPr>
          <w:rFonts w:eastAsia="Calibri"/>
          <w:lang w:eastAsia="ko-KR"/>
        </w:rPr>
        <w:t>);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993"/>
          <w:tab w:val="left" w:pos="1310"/>
        </w:tabs>
        <w:ind w:left="0" w:firstLine="567"/>
        <w:contextualSpacing w:val="0"/>
        <w:jc w:val="both"/>
        <w:rPr>
          <w:rFonts w:eastAsia="Calibri"/>
          <w:lang w:eastAsia="ko-KR"/>
        </w:rPr>
      </w:pPr>
      <w:r w:rsidRPr="007446AF">
        <w:rPr>
          <w:rFonts w:eastAsia="Calibri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proofErr w:type="gramStart"/>
      <w:r w:rsidRPr="007446AF">
        <w:rPr>
          <w:rFonts w:eastAsia="Calibri"/>
          <w:lang w:eastAsia="ko-KR"/>
        </w:rPr>
        <w:t>может быть</w:t>
      </w:r>
      <w:proofErr w:type="gramEnd"/>
      <w:r w:rsidRPr="007446AF">
        <w:rPr>
          <w:rFonts w:eastAsia="Calibri"/>
          <w:lang w:eastAsia="ko-KR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7446AF" w:rsidRPr="007446AF" w:rsidRDefault="00F039F8" w:rsidP="00F039F8">
      <w:pPr>
        <w:tabs>
          <w:tab w:val="left" w:pos="851"/>
        </w:tabs>
        <w:rPr>
          <w:b/>
          <w:iCs/>
          <w:color w:val="000000"/>
          <w:w w:val="0"/>
        </w:rPr>
      </w:pPr>
      <w:r>
        <w:rPr>
          <w:b/>
          <w:iCs/>
          <w:color w:val="000000"/>
          <w:w w:val="0"/>
        </w:rPr>
        <w:t xml:space="preserve">                                            </w:t>
      </w:r>
      <w:r w:rsidR="007446AF" w:rsidRPr="007446AF">
        <w:rPr>
          <w:b/>
          <w:iCs/>
          <w:color w:val="000000"/>
          <w:w w:val="0"/>
        </w:rPr>
        <w:t>«Экскурсии, экспедиции, походы»</w:t>
      </w:r>
    </w:p>
    <w:p w:rsidR="007446AF" w:rsidRPr="007446AF" w:rsidRDefault="007446AF" w:rsidP="007446AF">
      <w:pPr>
        <w:adjustRightInd w:val="0"/>
        <w:ind w:right="-1" w:firstLine="567"/>
        <w:rPr>
          <w:rFonts w:eastAsia="Calibri"/>
          <w:i/>
        </w:rPr>
      </w:pPr>
      <w:r w:rsidRPr="007446AF">
        <w:rPr>
          <w:rFonts w:eastAsia="Calibri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7446AF">
        <w:rPr>
          <w:rFonts w:eastAsia="Calibri"/>
        </w:rPr>
        <w:t>самообслуживающего</w:t>
      </w:r>
      <w:proofErr w:type="spellEnd"/>
      <w:r w:rsidRPr="007446AF">
        <w:rPr>
          <w:rFonts w:eastAsia="Calibri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деятельности;</w:t>
      </w:r>
    </w:p>
    <w:p w:rsidR="007446AF" w:rsidRPr="007446AF" w:rsidRDefault="007446AF" w:rsidP="007446AF">
      <w:pPr>
        <w:adjustRightInd w:val="0"/>
        <w:ind w:right="-1" w:firstLine="567"/>
        <w:rPr>
          <w:rFonts w:eastAsia="Calibri"/>
        </w:rPr>
      </w:pPr>
      <w:r w:rsidRPr="007446AF">
        <w:rPr>
          <w:rFonts w:eastAsia="Calibri"/>
        </w:rPr>
        <w:t>● 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природу (проводятся как интерактивные занятия с распределением среди школьников ролей и соответствующих им заданий);</w:t>
      </w:r>
    </w:p>
    <w:p w:rsidR="007446AF" w:rsidRPr="007446AF" w:rsidRDefault="007446AF" w:rsidP="007446AF">
      <w:pPr>
        <w:pStyle w:val="a8"/>
        <w:numPr>
          <w:ilvl w:val="0"/>
          <w:numId w:val="26"/>
        </w:numPr>
        <w:tabs>
          <w:tab w:val="left" w:pos="885"/>
        </w:tabs>
        <w:ind w:left="0" w:right="175" w:firstLine="567"/>
        <w:contextualSpacing w:val="0"/>
        <w:jc w:val="both"/>
        <w:rPr>
          <w:rFonts w:eastAsia="Calibri"/>
          <w:lang w:eastAsia="ko-KR"/>
        </w:rPr>
      </w:pPr>
      <w:r w:rsidRPr="007446AF">
        <w:rPr>
          <w:rFonts w:eastAsia="Calibri"/>
          <w:lang w:eastAsia="ko-KR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казаков -георгиевских кавалеров, произошедших здесь исторических событий, имеющихся здесь природных и историко-культурных ландшафтов, флоры и фауны; </w:t>
      </w:r>
    </w:p>
    <w:p w:rsidR="007446AF" w:rsidRPr="007446AF" w:rsidRDefault="007446AF" w:rsidP="007446AF">
      <w:pPr>
        <w:pStyle w:val="a8"/>
        <w:numPr>
          <w:ilvl w:val="0"/>
          <w:numId w:val="26"/>
        </w:numPr>
        <w:tabs>
          <w:tab w:val="left" w:pos="885"/>
        </w:tabs>
        <w:ind w:left="0" w:right="175" w:firstLine="567"/>
        <w:contextualSpacing w:val="0"/>
        <w:jc w:val="both"/>
        <w:rPr>
          <w:rFonts w:eastAsia="Calibri"/>
          <w:lang w:eastAsia="ko-KR"/>
        </w:rPr>
      </w:pPr>
      <w:r w:rsidRPr="007446AF">
        <w:rPr>
          <w:rFonts w:eastAsia="Calibri"/>
          <w:lang w:eastAsia="ko-KR"/>
        </w:rPr>
        <w:t xml:space="preserve">однодневные походы, осуществляемые с обязательным привлечением школьников к коллективному планированию (разработка маршрута, расчет времени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</w:t>
      </w:r>
    </w:p>
    <w:p w:rsidR="007446AF" w:rsidRPr="007446AF" w:rsidRDefault="007446AF" w:rsidP="007446AF">
      <w:pPr>
        <w:pStyle w:val="a8"/>
        <w:numPr>
          <w:ilvl w:val="0"/>
          <w:numId w:val="26"/>
        </w:numPr>
        <w:tabs>
          <w:tab w:val="left" w:pos="885"/>
        </w:tabs>
        <w:ind w:left="0" w:right="175" w:firstLine="567"/>
        <w:contextualSpacing w:val="0"/>
        <w:jc w:val="both"/>
        <w:rPr>
          <w:rFonts w:eastAsia="Calibri"/>
          <w:lang w:eastAsia="ko-KR"/>
        </w:rPr>
      </w:pPr>
      <w:r w:rsidRPr="007446AF">
        <w:rPr>
          <w:rFonts w:eastAsia="Calibri"/>
          <w:lang w:eastAsia="ko-KR"/>
        </w:rPr>
        <w:t xml:space="preserve">летний выездной палаточный лагерь «Юный казак», ориентированный на организацию активного отдыха детей, обучение навыкам выживания в дикой природе, </w:t>
      </w:r>
      <w:proofErr w:type="gramStart"/>
      <w:r w:rsidRPr="007446AF">
        <w:rPr>
          <w:rFonts w:eastAsia="Calibri"/>
          <w:lang w:eastAsia="ko-KR"/>
        </w:rPr>
        <w:t>отработка  на</w:t>
      </w:r>
      <w:proofErr w:type="gramEnd"/>
      <w:r w:rsidRPr="007446AF">
        <w:rPr>
          <w:rFonts w:eastAsia="Calibri"/>
          <w:lang w:eastAsia="ko-KR"/>
        </w:rPr>
        <w:t xml:space="preserve"> практике знаний, умений и навыков, полученных в ходе изучения Основ военной службы, закаливание (программа лагеря включает мини-походы, марш-броски, ночное ориентирование, </w:t>
      </w:r>
      <w:proofErr w:type="spellStart"/>
      <w:r w:rsidRPr="007446AF">
        <w:rPr>
          <w:rFonts w:eastAsia="Calibri"/>
          <w:lang w:eastAsia="ko-KR"/>
        </w:rPr>
        <w:t>квесты</w:t>
      </w:r>
      <w:proofErr w:type="spellEnd"/>
      <w:r w:rsidRPr="007446AF">
        <w:rPr>
          <w:rFonts w:eastAsia="Calibri"/>
          <w:lang w:eastAsia="ko-KR"/>
        </w:rPr>
        <w:t xml:space="preserve">, игры, соревнования, конкурсы). </w:t>
      </w:r>
    </w:p>
    <w:p w:rsidR="007446AF" w:rsidRPr="007446AF" w:rsidRDefault="007446AF" w:rsidP="007446AF">
      <w:pPr>
        <w:rPr>
          <w:b/>
          <w:color w:val="000000"/>
          <w:w w:val="0"/>
        </w:rPr>
      </w:pPr>
    </w:p>
    <w:p w:rsidR="007446AF" w:rsidRPr="007446AF" w:rsidRDefault="00F039F8" w:rsidP="00F039F8">
      <w:pPr>
        <w:rPr>
          <w:b/>
        </w:rPr>
      </w:pPr>
      <w:r>
        <w:rPr>
          <w:b/>
          <w:color w:val="000000"/>
          <w:w w:val="0"/>
        </w:rPr>
        <w:t xml:space="preserve">                                                </w:t>
      </w:r>
      <w:r w:rsidR="007446AF" w:rsidRPr="007446AF">
        <w:rPr>
          <w:b/>
          <w:color w:val="000000"/>
          <w:w w:val="0"/>
        </w:rPr>
        <w:t xml:space="preserve"> </w:t>
      </w:r>
      <w:r>
        <w:rPr>
          <w:b/>
          <w:color w:val="000000"/>
          <w:w w:val="0"/>
        </w:rPr>
        <w:t xml:space="preserve">      </w:t>
      </w:r>
      <w:r w:rsidR="007446AF" w:rsidRPr="007446AF">
        <w:rPr>
          <w:b/>
        </w:rPr>
        <w:t>«Школьные медиа»</w:t>
      </w:r>
    </w:p>
    <w:p w:rsidR="007446AF" w:rsidRPr="007446AF" w:rsidRDefault="007446AF" w:rsidP="00F039F8">
      <w:pPr>
        <w:ind w:firstLine="567"/>
        <w:jc w:val="both"/>
        <w:rPr>
          <w:rFonts w:eastAsia="Calibri"/>
          <w:i/>
        </w:rPr>
      </w:pPr>
      <w:r w:rsidRPr="007446AF">
        <w:rPr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7446AF">
        <w:t xml:space="preserve">развитие коммуникативной культуры школьников, формирование </w:t>
      </w:r>
      <w:r w:rsidRPr="007446AF">
        <w:rPr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7446AF">
        <w:rPr>
          <w:rFonts w:eastAsia="Calibri"/>
        </w:rPr>
        <w:t>Воспитательный потенциал школьных медиа реализуется в рамках следующих видов и форм деятельности:</w:t>
      </w:r>
    </w:p>
    <w:p w:rsidR="007446AF" w:rsidRPr="007446AF" w:rsidRDefault="007446AF" w:rsidP="00F039F8">
      <w:pPr>
        <w:ind w:firstLine="567"/>
        <w:jc w:val="both"/>
      </w:pPr>
      <w:r w:rsidRPr="007446AF"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7446AF" w:rsidRPr="007446AF" w:rsidRDefault="007446AF" w:rsidP="007446AF">
      <w:pPr>
        <w:pStyle w:val="a8"/>
        <w:numPr>
          <w:ilvl w:val="0"/>
          <w:numId w:val="30"/>
        </w:numPr>
        <w:shd w:val="clear" w:color="auto" w:fill="FFFFFF"/>
        <w:ind w:left="0" w:firstLine="567"/>
        <w:jc w:val="both"/>
      </w:pPr>
      <w:r w:rsidRPr="007446AF"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7446AF" w:rsidRPr="007446AF" w:rsidRDefault="007446AF" w:rsidP="007446AF">
      <w:pPr>
        <w:tabs>
          <w:tab w:val="left" w:pos="851"/>
        </w:tabs>
        <w:rPr>
          <w:b/>
          <w:color w:val="000000"/>
          <w:w w:val="0"/>
        </w:rPr>
      </w:pPr>
    </w:p>
    <w:p w:rsidR="007446AF" w:rsidRPr="007446AF" w:rsidRDefault="007446AF" w:rsidP="007446AF">
      <w:pPr>
        <w:tabs>
          <w:tab w:val="left" w:pos="851"/>
        </w:tabs>
        <w:jc w:val="center"/>
        <w:rPr>
          <w:b/>
        </w:rPr>
      </w:pPr>
      <w:r w:rsidRPr="007446AF">
        <w:rPr>
          <w:b/>
          <w:color w:val="000000"/>
          <w:w w:val="0"/>
        </w:rPr>
        <w:t xml:space="preserve"> </w:t>
      </w:r>
      <w:r w:rsidRPr="007446AF">
        <w:rPr>
          <w:b/>
        </w:rPr>
        <w:t>«Организация предметно-эстетической среды»</w:t>
      </w:r>
    </w:p>
    <w:p w:rsidR="007446AF" w:rsidRPr="007446AF" w:rsidRDefault="007446AF" w:rsidP="007446AF">
      <w:pPr>
        <w:pStyle w:val="ParaAttribute38"/>
        <w:ind w:right="0" w:firstLine="567"/>
        <w:rPr>
          <w:i/>
          <w:sz w:val="24"/>
          <w:szCs w:val="24"/>
        </w:rPr>
      </w:pPr>
      <w:r w:rsidRPr="007446AF">
        <w:rPr>
          <w:sz w:val="24"/>
          <w:szCs w:val="24"/>
        </w:rPr>
        <w:lastRenderedPageBreak/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7446AF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7446AF">
        <w:rPr>
          <w:sz w:val="24"/>
          <w:szCs w:val="24"/>
        </w:rPr>
        <w:t xml:space="preserve"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shd w:val="clear" w:color="auto" w:fill="FFFFFF"/>
        <w:tabs>
          <w:tab w:val="left" w:pos="993"/>
          <w:tab w:val="left" w:pos="1310"/>
        </w:tabs>
        <w:ind w:left="0" w:right="-1" w:firstLine="567"/>
        <w:contextualSpacing w:val="0"/>
        <w:jc w:val="both"/>
      </w:pPr>
      <w:r w:rsidRPr="007446AF"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7446AF" w:rsidRPr="007446AF" w:rsidRDefault="007446AF" w:rsidP="007446AF">
      <w:pPr>
        <w:pStyle w:val="a8"/>
        <w:numPr>
          <w:ilvl w:val="0"/>
          <w:numId w:val="31"/>
        </w:numPr>
        <w:shd w:val="clear" w:color="auto" w:fill="FFFFFF"/>
        <w:tabs>
          <w:tab w:val="left" w:pos="872"/>
          <w:tab w:val="left" w:pos="993"/>
          <w:tab w:val="left" w:pos="1310"/>
        </w:tabs>
        <w:ind w:left="0" w:right="-1" w:firstLine="567"/>
        <w:contextualSpacing w:val="0"/>
        <w:jc w:val="both"/>
        <w:rPr>
          <w:rStyle w:val="CharAttribute526"/>
          <w:rFonts w:eastAsia="№Е"/>
          <w:sz w:val="24"/>
        </w:rPr>
      </w:pPr>
      <w:r w:rsidRPr="007446AF">
        <w:t>озеленение</w:t>
      </w:r>
      <w:r w:rsidRPr="007446AF">
        <w:rPr>
          <w:rStyle w:val="CharAttribute526"/>
          <w:rFonts w:eastAsia="№Е"/>
          <w:sz w:val="24"/>
        </w:rPr>
        <w:t xml:space="preserve"> пришкольной территории, разбивка клумб;</w:t>
      </w:r>
    </w:p>
    <w:p w:rsidR="007446AF" w:rsidRPr="007446AF" w:rsidRDefault="007446AF" w:rsidP="007446AF">
      <w:pPr>
        <w:widowControl w:val="0"/>
        <w:numPr>
          <w:ilvl w:val="0"/>
          <w:numId w:val="3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</w:pPr>
      <w:r w:rsidRPr="007446AF"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446AF" w:rsidRPr="007446AF" w:rsidRDefault="007446AF" w:rsidP="007446AF">
      <w:pPr>
        <w:widowControl w:val="0"/>
        <w:numPr>
          <w:ilvl w:val="0"/>
          <w:numId w:val="3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</w:pPr>
      <w:r w:rsidRPr="007446AF"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7446AF" w:rsidRPr="007446AF" w:rsidRDefault="007446AF" w:rsidP="007446AF">
      <w:pPr>
        <w:widowControl w:val="0"/>
        <w:numPr>
          <w:ilvl w:val="0"/>
          <w:numId w:val="31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ind w:left="0" w:right="-1" w:firstLine="567"/>
        <w:jc w:val="both"/>
      </w:pPr>
      <w:r w:rsidRPr="007446AF">
        <w:rPr>
          <w:rStyle w:val="CharAttribute526"/>
          <w:rFonts w:eastAsia="№Е"/>
          <w:sz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7446AF">
        <w:t>–</w:t>
      </w:r>
      <w:r w:rsidRPr="007446AF">
        <w:rPr>
          <w:rStyle w:val="CharAttribute526"/>
          <w:rFonts w:eastAsia="№Е"/>
          <w:sz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7446AF" w:rsidRPr="007446AF" w:rsidRDefault="007446AF" w:rsidP="007446AF">
      <w:pPr>
        <w:widowControl w:val="0"/>
        <w:numPr>
          <w:ilvl w:val="0"/>
          <w:numId w:val="32"/>
        </w:numPr>
        <w:tabs>
          <w:tab w:val="left" w:pos="851"/>
        </w:tabs>
        <w:wordWrap w:val="0"/>
        <w:autoSpaceDE w:val="0"/>
        <w:autoSpaceDN w:val="0"/>
        <w:ind w:left="0" w:firstLine="567"/>
        <w:jc w:val="both"/>
      </w:pPr>
      <w:r w:rsidRPr="007446AF"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7446AF" w:rsidRPr="007446AF" w:rsidRDefault="007446AF" w:rsidP="007446AF">
      <w:pPr>
        <w:widowControl w:val="0"/>
        <w:tabs>
          <w:tab w:val="left" w:pos="851"/>
        </w:tabs>
        <w:wordWrap w:val="0"/>
        <w:autoSpaceDE w:val="0"/>
        <w:autoSpaceDN w:val="0"/>
        <w:ind w:left="567"/>
        <w:jc w:val="both"/>
      </w:pPr>
      <w:r w:rsidRPr="007446AF">
        <w:t xml:space="preserve">                             </w:t>
      </w:r>
      <w:r w:rsidR="00F039F8">
        <w:t xml:space="preserve">    </w:t>
      </w:r>
      <w:r w:rsidRPr="007446AF">
        <w:t xml:space="preserve"> </w:t>
      </w:r>
      <w:r w:rsidRPr="007446AF">
        <w:rPr>
          <w:b/>
          <w:color w:val="000000"/>
          <w:w w:val="0"/>
        </w:rPr>
        <w:t xml:space="preserve"> Модуль </w:t>
      </w:r>
      <w:r w:rsidRPr="007446AF">
        <w:rPr>
          <w:b/>
        </w:rPr>
        <w:t>«Работа с родителями»</w:t>
      </w:r>
    </w:p>
    <w:p w:rsidR="007446AF" w:rsidRPr="007446AF" w:rsidRDefault="007446AF" w:rsidP="007446AF">
      <w:pPr>
        <w:tabs>
          <w:tab w:val="left" w:pos="851"/>
        </w:tabs>
        <w:ind w:firstLine="567"/>
        <w:rPr>
          <w:rStyle w:val="CharAttribute502"/>
          <w:rFonts w:eastAsia="№Е"/>
          <w:i w:val="0"/>
          <w:sz w:val="24"/>
        </w:rPr>
      </w:pPr>
      <w:r w:rsidRPr="007446AF"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7446AF" w:rsidRPr="007446AF" w:rsidRDefault="007446AF" w:rsidP="007446AF">
      <w:pPr>
        <w:pStyle w:val="ParaAttribute38"/>
        <w:ind w:right="0" w:firstLine="567"/>
        <w:rPr>
          <w:rStyle w:val="CharAttribute502"/>
          <w:rFonts w:eastAsia="№Е"/>
          <w:b/>
          <w:sz w:val="24"/>
          <w:szCs w:val="24"/>
        </w:rPr>
      </w:pPr>
      <w:r w:rsidRPr="007446AF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>семейные клубы, предоставляющие родителям, педагогам и детям площадку для совместного проведения досуга и общения;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  <w:rPr>
          <w:i/>
          <w:iCs/>
        </w:rPr>
      </w:pPr>
      <w:r w:rsidRPr="007446AF"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7446AF" w:rsidRPr="007446AF" w:rsidRDefault="007446AF" w:rsidP="007446AF">
      <w:pPr>
        <w:pStyle w:val="a8"/>
        <w:shd w:val="clear" w:color="auto" w:fill="FFFFFF"/>
        <w:tabs>
          <w:tab w:val="left" w:pos="993"/>
          <w:tab w:val="left" w:pos="1310"/>
        </w:tabs>
        <w:ind w:left="567" w:right="-1"/>
        <w:rPr>
          <w:b/>
          <w:i/>
        </w:rPr>
      </w:pPr>
      <w:r w:rsidRPr="007446AF">
        <w:rPr>
          <w:b/>
          <w:i/>
        </w:rPr>
        <w:t>На индивидуальном уровне: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lastRenderedPageBreak/>
        <w:t>работа специалистов по запросу родителей для решения острых конфликтных ситуаций;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 xml:space="preserve">помощь со стороны родителей в подготовке и проведении общешкольных и </w:t>
      </w:r>
      <w:proofErr w:type="spellStart"/>
      <w:r w:rsidRPr="007446AF">
        <w:t>внутриклассных</w:t>
      </w:r>
      <w:proofErr w:type="spellEnd"/>
      <w:r w:rsidRPr="007446AF">
        <w:t xml:space="preserve"> мероприятий воспитательной направленности;</w:t>
      </w:r>
    </w:p>
    <w:p w:rsidR="007446AF" w:rsidRPr="007446AF" w:rsidRDefault="007446AF" w:rsidP="007446AF">
      <w:pPr>
        <w:pStyle w:val="a8"/>
        <w:numPr>
          <w:ilvl w:val="0"/>
          <w:numId w:val="27"/>
        </w:numPr>
        <w:tabs>
          <w:tab w:val="left" w:pos="851"/>
          <w:tab w:val="left" w:pos="1310"/>
        </w:tabs>
        <w:ind w:left="0" w:right="175" w:firstLine="567"/>
        <w:contextualSpacing w:val="0"/>
        <w:jc w:val="both"/>
      </w:pPr>
      <w:r w:rsidRPr="007446AF">
        <w:t>индивидуальное консультирование c целью координации воспитательных усилий педагогов и родителей.</w:t>
      </w:r>
    </w:p>
    <w:p w:rsidR="007446AF" w:rsidRPr="007446AF" w:rsidRDefault="007446AF" w:rsidP="00CD453C">
      <w:pPr>
        <w:ind w:left="-567"/>
      </w:pPr>
    </w:p>
    <w:p w:rsidR="00CD453C" w:rsidRPr="004C5A6A" w:rsidRDefault="0042015B" w:rsidP="003C71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C71D0" w:rsidRPr="004C5A6A">
        <w:rPr>
          <w:b/>
          <w:sz w:val="28"/>
          <w:szCs w:val="28"/>
        </w:rPr>
        <w:t>8.</w:t>
      </w:r>
      <w:r w:rsidR="00CD453C" w:rsidRPr="004C5A6A">
        <w:rPr>
          <w:b/>
          <w:sz w:val="28"/>
          <w:szCs w:val="28"/>
        </w:rPr>
        <w:t>Формы деятельности с детьми:</w:t>
      </w:r>
    </w:p>
    <w:p w:rsidR="00CD453C" w:rsidRPr="001F6D6E" w:rsidRDefault="007F7F36" w:rsidP="007F7F36">
      <w:pPr>
        <w:pStyle w:val="a8"/>
        <w:widowControl w:val="0"/>
        <w:numPr>
          <w:ilvl w:val="0"/>
          <w:numId w:val="18"/>
        </w:numPr>
        <w:spacing w:line="276" w:lineRule="auto"/>
      </w:pPr>
      <w:r>
        <w:t xml:space="preserve">Тематические классные часы, </w:t>
      </w:r>
      <w:r w:rsidR="00CD453C" w:rsidRPr="001F6D6E">
        <w:t>познавате</w:t>
      </w:r>
      <w:r>
        <w:t>льные беседы, викторины</w:t>
      </w:r>
    </w:p>
    <w:p w:rsidR="00CD453C" w:rsidRPr="007F7F36" w:rsidRDefault="007F7F36" w:rsidP="007F7F36">
      <w:pPr>
        <w:pStyle w:val="a8"/>
        <w:widowControl w:val="0"/>
        <w:numPr>
          <w:ilvl w:val="0"/>
          <w:numId w:val="18"/>
        </w:numPr>
        <w:spacing w:line="276" w:lineRule="auto"/>
        <w:rPr>
          <w:sz w:val="28"/>
          <w:szCs w:val="28"/>
          <w:lang w:eastAsia="en-US"/>
        </w:rPr>
      </w:pPr>
      <w:r>
        <w:t>Спортивные соревнования, дни здоровья</w:t>
      </w:r>
      <w:r w:rsidR="00CD453C" w:rsidRPr="007F7F36">
        <w:rPr>
          <w:sz w:val="28"/>
          <w:szCs w:val="28"/>
          <w:lang w:eastAsia="en-US"/>
        </w:rPr>
        <w:t xml:space="preserve"> </w:t>
      </w:r>
    </w:p>
    <w:p w:rsidR="00CD453C" w:rsidRPr="009C1608" w:rsidRDefault="007F7F36" w:rsidP="007F7F36">
      <w:pPr>
        <w:pStyle w:val="a8"/>
        <w:widowControl w:val="0"/>
        <w:numPr>
          <w:ilvl w:val="0"/>
          <w:numId w:val="18"/>
        </w:numPr>
        <w:spacing w:line="276" w:lineRule="auto"/>
      </w:pPr>
      <w:r>
        <w:rPr>
          <w:lang w:eastAsia="en-US"/>
        </w:rPr>
        <w:t>В</w:t>
      </w:r>
      <w:r w:rsidR="00CD453C" w:rsidRPr="009C1608">
        <w:rPr>
          <w:lang w:eastAsia="en-US"/>
        </w:rPr>
        <w:t>заимодействие</w:t>
      </w:r>
      <w:r>
        <w:rPr>
          <w:lang w:eastAsia="en-US"/>
        </w:rPr>
        <w:t xml:space="preserve"> с сельским Домом Культуры</w:t>
      </w:r>
    </w:p>
    <w:p w:rsidR="007F7F36" w:rsidRDefault="007F7F36" w:rsidP="007F7F36">
      <w:pPr>
        <w:pStyle w:val="a8"/>
        <w:widowControl w:val="0"/>
        <w:numPr>
          <w:ilvl w:val="0"/>
          <w:numId w:val="18"/>
        </w:numPr>
        <w:spacing w:line="276" w:lineRule="auto"/>
      </w:pPr>
      <w:r>
        <w:t>Участие в творческих   конкурсах и олимпиадах разного уровня</w:t>
      </w:r>
    </w:p>
    <w:p w:rsidR="00CD453C" w:rsidRPr="001F6D6E" w:rsidRDefault="007F7F36" w:rsidP="007F7F36">
      <w:pPr>
        <w:pStyle w:val="a8"/>
        <w:widowControl w:val="0"/>
        <w:numPr>
          <w:ilvl w:val="0"/>
          <w:numId w:val="18"/>
        </w:numPr>
        <w:spacing w:line="276" w:lineRule="auto"/>
      </w:pPr>
      <w:r>
        <w:t>Р</w:t>
      </w:r>
      <w:r w:rsidR="00CD453C" w:rsidRPr="001F6D6E">
        <w:t>а</w:t>
      </w:r>
      <w:r>
        <w:t>бота в кружках, экскурсии, акции</w:t>
      </w:r>
    </w:p>
    <w:p w:rsidR="00CD453C" w:rsidRDefault="007F7F36" w:rsidP="007F7F36">
      <w:pPr>
        <w:pStyle w:val="a8"/>
        <w:widowControl w:val="0"/>
        <w:numPr>
          <w:ilvl w:val="0"/>
          <w:numId w:val="18"/>
        </w:numPr>
        <w:spacing w:line="276" w:lineRule="auto"/>
      </w:pPr>
      <w:r>
        <w:t>У</w:t>
      </w:r>
      <w:r w:rsidR="00CD453C" w:rsidRPr="001F6D6E">
        <w:t>частие в проведении национально-культурных</w:t>
      </w:r>
      <w:r>
        <w:t xml:space="preserve"> и </w:t>
      </w:r>
      <w:proofErr w:type="gramStart"/>
      <w:r>
        <w:t xml:space="preserve">казачьих </w:t>
      </w:r>
      <w:r w:rsidR="00CD453C" w:rsidRPr="001F6D6E">
        <w:t xml:space="preserve"> праз</w:t>
      </w:r>
      <w:r>
        <w:t>дниках</w:t>
      </w:r>
      <w:proofErr w:type="gramEnd"/>
      <w:r>
        <w:t xml:space="preserve"> и мероприятиях</w:t>
      </w:r>
    </w:p>
    <w:p w:rsidR="007F7F36" w:rsidRDefault="007F7F36" w:rsidP="007F7F36">
      <w:pPr>
        <w:pStyle w:val="a8"/>
        <w:widowControl w:val="0"/>
        <w:numPr>
          <w:ilvl w:val="0"/>
          <w:numId w:val="18"/>
        </w:numPr>
        <w:spacing w:line="276" w:lineRule="auto"/>
      </w:pPr>
      <w:r>
        <w:t>Участие и проведение Дней воинской славы России</w:t>
      </w:r>
    </w:p>
    <w:p w:rsidR="003B5EB5" w:rsidRDefault="003B5EB5" w:rsidP="003B5EB5">
      <w:pPr>
        <w:pStyle w:val="a8"/>
        <w:widowControl w:val="0"/>
        <w:spacing w:line="276" w:lineRule="auto"/>
        <w:ind w:left="1287"/>
      </w:pPr>
    </w:p>
    <w:p w:rsidR="00F94305" w:rsidRDefault="00F94305" w:rsidP="00F94305">
      <w:pPr>
        <w:pStyle w:val="c9"/>
        <w:spacing w:before="0" w:beforeAutospacing="0" w:after="0" w:afterAutospacing="0"/>
        <w:rPr>
          <w:b/>
          <w:sz w:val="28"/>
          <w:szCs w:val="28"/>
        </w:rPr>
      </w:pPr>
      <w:r>
        <w:t xml:space="preserve"> </w:t>
      </w:r>
      <w:r w:rsidR="0042015B">
        <w:t xml:space="preserve">    </w:t>
      </w:r>
      <w:r>
        <w:rPr>
          <w:b/>
        </w:rPr>
        <w:t>9.</w:t>
      </w:r>
      <w:r>
        <w:t xml:space="preserve"> </w:t>
      </w:r>
      <w:r w:rsidRPr="00F94305">
        <w:rPr>
          <w:b/>
          <w:sz w:val="28"/>
          <w:szCs w:val="28"/>
        </w:rPr>
        <w:t>Основные направления самоанализа</w:t>
      </w:r>
      <w:r w:rsidR="00F039F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roofErr w:type="gramStart"/>
      <w:r w:rsidRPr="00F94305">
        <w:rPr>
          <w:b/>
          <w:sz w:val="28"/>
          <w:szCs w:val="28"/>
        </w:rPr>
        <w:t>воспитательной  работы</w:t>
      </w:r>
      <w:proofErr w:type="gramEnd"/>
      <w:r w:rsidRPr="00F94305">
        <w:rPr>
          <w:b/>
          <w:sz w:val="28"/>
          <w:szCs w:val="28"/>
        </w:rPr>
        <w:t xml:space="preserve">  </w:t>
      </w:r>
    </w:p>
    <w:p w:rsidR="00F94305" w:rsidRPr="00F94305" w:rsidRDefault="00F94305" w:rsidP="00F94305">
      <w:pPr>
        <w:pStyle w:val="c9"/>
        <w:spacing w:before="0" w:beforeAutospacing="0" w:after="0" w:afterAutospacing="0"/>
        <w:rPr>
          <w:b/>
          <w:sz w:val="28"/>
          <w:szCs w:val="28"/>
        </w:rPr>
      </w:pPr>
    </w:p>
    <w:p w:rsidR="00F94305" w:rsidRPr="00F94305" w:rsidRDefault="00F94305" w:rsidP="00F039F8">
      <w:pPr>
        <w:adjustRightInd w:val="0"/>
        <w:spacing w:line="276" w:lineRule="auto"/>
        <w:ind w:right="-1" w:firstLine="567"/>
        <w:jc w:val="both"/>
      </w:pPr>
      <w:r w:rsidRPr="00F94305">
        <w:t>Основными принципами, на основе которых осуществляется самоанализ воспитательной работы в школе, являются:</w:t>
      </w:r>
    </w:p>
    <w:p w:rsidR="00F94305" w:rsidRPr="00F94305" w:rsidRDefault="00F94305" w:rsidP="00F039F8">
      <w:pPr>
        <w:adjustRightInd w:val="0"/>
        <w:spacing w:line="276" w:lineRule="auto"/>
        <w:ind w:right="-1" w:firstLine="567"/>
        <w:jc w:val="both"/>
      </w:pPr>
      <w:r w:rsidRPr="00F94305"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F94305" w:rsidRPr="00F94305" w:rsidRDefault="00F94305" w:rsidP="00F039F8">
      <w:pPr>
        <w:adjustRightInd w:val="0"/>
        <w:spacing w:line="276" w:lineRule="auto"/>
        <w:ind w:right="-1" w:firstLine="567"/>
        <w:jc w:val="both"/>
      </w:pPr>
      <w:r w:rsidRPr="00F94305"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F94305" w:rsidRPr="00F94305" w:rsidRDefault="00F94305" w:rsidP="00F039F8">
      <w:pPr>
        <w:adjustRightInd w:val="0"/>
        <w:spacing w:line="276" w:lineRule="auto"/>
        <w:ind w:right="-1" w:firstLine="567"/>
        <w:jc w:val="both"/>
      </w:pPr>
      <w:r w:rsidRPr="00F94305"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94305" w:rsidRDefault="00F94305" w:rsidP="00F039F8">
      <w:pPr>
        <w:widowControl w:val="0"/>
        <w:spacing w:line="276" w:lineRule="auto"/>
        <w:jc w:val="both"/>
      </w:pPr>
      <w:r w:rsidRPr="00F94305"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F94305">
        <w:t>стихийной социализации</w:t>
      </w:r>
      <w:proofErr w:type="gramEnd"/>
      <w:r w:rsidRPr="00F94305">
        <w:t xml:space="preserve"> и саморазвития детей</w:t>
      </w:r>
    </w:p>
    <w:p w:rsidR="00F94305" w:rsidRPr="00F94305" w:rsidRDefault="00F94305" w:rsidP="00F039F8">
      <w:pPr>
        <w:adjustRightInd w:val="0"/>
        <w:spacing w:line="276" w:lineRule="auto"/>
        <w:ind w:right="-1" w:firstLine="567"/>
        <w:jc w:val="both"/>
        <w:rPr>
          <w:iCs/>
        </w:rPr>
      </w:pPr>
      <w:r w:rsidRPr="00F94305">
        <w:t>Основными направлениями анализа организуемого в школе воспитательного процесса могут быть следующие:</w:t>
      </w:r>
    </w:p>
    <w:p w:rsidR="00F94305" w:rsidRPr="00F94305" w:rsidRDefault="00F94305" w:rsidP="00F039F8">
      <w:pPr>
        <w:pStyle w:val="a8"/>
        <w:numPr>
          <w:ilvl w:val="0"/>
          <w:numId w:val="24"/>
        </w:numPr>
        <w:adjustRightInd w:val="0"/>
        <w:spacing w:line="276" w:lineRule="auto"/>
        <w:ind w:right="-1"/>
        <w:jc w:val="both"/>
        <w:rPr>
          <w:bCs/>
        </w:rPr>
      </w:pPr>
      <w:r w:rsidRPr="00F94305">
        <w:rPr>
          <w:bCs/>
        </w:rPr>
        <w:t xml:space="preserve">Результаты воспитания, социализации и саморазвития школьников. </w:t>
      </w:r>
    </w:p>
    <w:p w:rsidR="00F874FF" w:rsidRPr="00F039F8" w:rsidRDefault="00F94305" w:rsidP="008A186B">
      <w:pPr>
        <w:pStyle w:val="a8"/>
        <w:numPr>
          <w:ilvl w:val="0"/>
          <w:numId w:val="24"/>
        </w:numPr>
        <w:adjustRightInd w:val="0"/>
        <w:spacing w:line="276" w:lineRule="auto"/>
        <w:ind w:right="-1"/>
        <w:rPr>
          <w:bCs/>
        </w:rPr>
      </w:pPr>
      <w:r w:rsidRPr="00F94305">
        <w:rPr>
          <w:bCs/>
        </w:rPr>
        <w:t xml:space="preserve"> Состояние организуемой в школе совместно</w:t>
      </w:r>
      <w:r w:rsidR="003B5EB5">
        <w:rPr>
          <w:bCs/>
        </w:rPr>
        <w:t>й деятельности детей и взрослых.</w:t>
      </w:r>
    </w:p>
    <w:p w:rsidR="0042015B" w:rsidRDefault="0042015B" w:rsidP="008A186B">
      <w:pPr>
        <w:rPr>
          <w:b/>
        </w:rPr>
      </w:pPr>
    </w:p>
    <w:p w:rsidR="007F7F36" w:rsidRPr="00F94305" w:rsidRDefault="0042015B" w:rsidP="008A18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7F36" w:rsidRPr="00F94305">
        <w:rPr>
          <w:b/>
          <w:sz w:val="28"/>
          <w:szCs w:val="28"/>
        </w:rPr>
        <w:t xml:space="preserve">10. Работа с родителями </w:t>
      </w:r>
    </w:p>
    <w:p w:rsidR="007F7F36" w:rsidRPr="001F6D6E" w:rsidRDefault="007F7F36" w:rsidP="003C71D0">
      <w:pPr>
        <w:pStyle w:val="c9"/>
        <w:spacing w:before="0" w:beforeAutospacing="0" w:after="0" w:afterAutospacing="0"/>
        <w:rPr>
          <w:rStyle w:val="c1c25"/>
        </w:rPr>
      </w:pPr>
    </w:p>
    <w:p w:rsidR="007F7F36" w:rsidRPr="001F6D6E" w:rsidRDefault="007F7F36" w:rsidP="003B5EB5">
      <w:pPr>
        <w:pStyle w:val="c6"/>
        <w:spacing w:before="0" w:beforeAutospacing="0" w:after="0" w:afterAutospacing="0"/>
        <w:rPr>
          <w:b/>
        </w:rPr>
      </w:pPr>
      <w:r w:rsidRPr="001F6D6E">
        <w:rPr>
          <w:rStyle w:val="c1c25"/>
          <w:b/>
        </w:rPr>
        <w:t>Формы работы с родителями:</w:t>
      </w:r>
    </w:p>
    <w:p w:rsidR="007F7F36" w:rsidRPr="001F6D6E" w:rsidRDefault="007F7F36" w:rsidP="003C71D0">
      <w:pPr>
        <w:pStyle w:val="c9"/>
        <w:numPr>
          <w:ilvl w:val="0"/>
          <w:numId w:val="19"/>
        </w:numPr>
        <w:spacing w:before="0" w:beforeAutospacing="0" w:after="0" w:afterAutospacing="0" w:line="276" w:lineRule="auto"/>
      </w:pPr>
      <w:r w:rsidRPr="001F6D6E">
        <w:t>родительские собрания;</w:t>
      </w:r>
    </w:p>
    <w:p w:rsidR="007F7F36" w:rsidRPr="001F6D6E" w:rsidRDefault="007F7F36" w:rsidP="003C71D0">
      <w:pPr>
        <w:pStyle w:val="c9"/>
        <w:numPr>
          <w:ilvl w:val="0"/>
          <w:numId w:val="19"/>
        </w:numPr>
        <w:spacing w:before="0" w:beforeAutospacing="0" w:after="0" w:afterAutospacing="0" w:line="276" w:lineRule="auto"/>
      </w:pPr>
      <w:r w:rsidRPr="001F6D6E">
        <w:t>индивидуальные беседы;</w:t>
      </w:r>
    </w:p>
    <w:p w:rsidR="007F7F36" w:rsidRPr="001F6D6E" w:rsidRDefault="007F7F36" w:rsidP="003C71D0">
      <w:pPr>
        <w:pStyle w:val="c9"/>
        <w:numPr>
          <w:ilvl w:val="0"/>
          <w:numId w:val="19"/>
        </w:numPr>
        <w:spacing w:before="0" w:beforeAutospacing="0" w:after="0" w:afterAutospacing="0" w:line="276" w:lineRule="auto"/>
      </w:pPr>
      <w:r w:rsidRPr="001F6D6E">
        <w:t>посещение на дому;</w:t>
      </w:r>
    </w:p>
    <w:p w:rsidR="007F7F36" w:rsidRPr="001F6D6E" w:rsidRDefault="007F7F36" w:rsidP="003C71D0">
      <w:pPr>
        <w:pStyle w:val="c9"/>
        <w:numPr>
          <w:ilvl w:val="0"/>
          <w:numId w:val="19"/>
        </w:numPr>
        <w:spacing w:before="0" w:beforeAutospacing="0" w:after="0" w:afterAutospacing="0" w:line="276" w:lineRule="auto"/>
      </w:pPr>
      <w:r w:rsidRPr="001F6D6E">
        <w:lastRenderedPageBreak/>
        <w:t>тематические консультации;</w:t>
      </w:r>
    </w:p>
    <w:p w:rsidR="007F7F36" w:rsidRPr="001F6D6E" w:rsidRDefault="007F7F36" w:rsidP="003C71D0">
      <w:pPr>
        <w:pStyle w:val="c9"/>
        <w:numPr>
          <w:ilvl w:val="0"/>
          <w:numId w:val="19"/>
        </w:numPr>
        <w:spacing w:before="0" w:beforeAutospacing="0" w:after="0" w:afterAutospacing="0" w:line="276" w:lineRule="auto"/>
      </w:pPr>
      <w:r w:rsidRPr="001F6D6E">
        <w:t>проведение совместных праздников;</w:t>
      </w:r>
    </w:p>
    <w:p w:rsidR="007F7F36" w:rsidRPr="001F6D6E" w:rsidRDefault="007F7F36" w:rsidP="003C71D0">
      <w:pPr>
        <w:pStyle w:val="c9"/>
        <w:numPr>
          <w:ilvl w:val="0"/>
          <w:numId w:val="19"/>
        </w:numPr>
        <w:spacing w:before="0" w:beforeAutospacing="0" w:after="0" w:afterAutospacing="0" w:line="276" w:lineRule="auto"/>
      </w:pPr>
      <w:r w:rsidRPr="001F6D6E">
        <w:t>анкетирование;</w:t>
      </w:r>
    </w:p>
    <w:p w:rsidR="003B5EB5" w:rsidRPr="00F039F8" w:rsidRDefault="007F7F36" w:rsidP="00F039F8">
      <w:pPr>
        <w:pStyle w:val="c9"/>
        <w:numPr>
          <w:ilvl w:val="0"/>
          <w:numId w:val="19"/>
        </w:numPr>
        <w:spacing w:before="0" w:beforeAutospacing="0" w:after="0" w:afterAutospacing="0" w:line="276" w:lineRule="auto"/>
      </w:pPr>
      <w:r w:rsidRPr="001F6D6E">
        <w:t>общешкольные родительские собрания.</w:t>
      </w:r>
    </w:p>
    <w:tbl>
      <w:tblPr>
        <w:tblpPr w:leftFromText="180" w:rightFromText="180" w:vertAnchor="text" w:horzAnchor="page" w:tblpX="568" w:tblpY="464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1796"/>
        <w:gridCol w:w="3189"/>
      </w:tblGrid>
      <w:tr w:rsidR="00D051F2" w:rsidRPr="001F6D6E" w:rsidTr="00B50FA3">
        <w:tc>
          <w:tcPr>
            <w:tcW w:w="5613" w:type="dxa"/>
          </w:tcPr>
          <w:p w:rsidR="00D051F2" w:rsidRPr="001F6D6E" w:rsidRDefault="00D051F2" w:rsidP="00B50FA3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1F6D6E">
              <w:rPr>
                <w:rFonts w:eastAsia="Calibri"/>
                <w:b/>
              </w:rPr>
              <w:t>Тематика (работа)</w:t>
            </w:r>
          </w:p>
        </w:tc>
        <w:tc>
          <w:tcPr>
            <w:tcW w:w="1796" w:type="dxa"/>
          </w:tcPr>
          <w:p w:rsidR="00D051F2" w:rsidRPr="001F6D6E" w:rsidRDefault="00D051F2" w:rsidP="00B50FA3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1F6D6E">
              <w:rPr>
                <w:rFonts w:eastAsia="Calibri"/>
                <w:b/>
              </w:rPr>
              <w:t>Период</w:t>
            </w:r>
          </w:p>
        </w:tc>
        <w:tc>
          <w:tcPr>
            <w:tcW w:w="3189" w:type="dxa"/>
          </w:tcPr>
          <w:p w:rsidR="00D051F2" w:rsidRPr="001F6D6E" w:rsidRDefault="00D051F2" w:rsidP="00B50FA3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1F6D6E">
              <w:rPr>
                <w:rFonts w:eastAsia="Calibri"/>
                <w:b/>
              </w:rPr>
              <w:t>Ответственные</w:t>
            </w:r>
          </w:p>
        </w:tc>
      </w:tr>
      <w:tr w:rsidR="00D051F2" w:rsidRPr="001F6D6E" w:rsidTr="00B50FA3">
        <w:tc>
          <w:tcPr>
            <w:tcW w:w="5613" w:type="dxa"/>
          </w:tcPr>
          <w:p w:rsidR="00D051F2" w:rsidRPr="00E44689" w:rsidRDefault="00D051F2" w:rsidP="00B50FA3">
            <w:pPr>
              <w:rPr>
                <w:rFonts w:eastAsia="Calibri"/>
              </w:rPr>
            </w:pPr>
            <w:r w:rsidRPr="00E44689">
              <w:rPr>
                <w:rFonts w:eastAsia="Calibri"/>
              </w:rPr>
              <w:t xml:space="preserve">1. Встреча- сбор с учащимися и родителями               </w:t>
            </w:r>
            <w:r>
              <w:rPr>
                <w:rFonts w:eastAsia="Calibri"/>
              </w:rPr>
              <w:t xml:space="preserve">                Цель: </w:t>
            </w:r>
            <w:r w:rsidRPr="00E44689">
              <w:rPr>
                <w:rFonts w:eastAsia="Calibri"/>
              </w:rPr>
              <w:t xml:space="preserve"> с родителями, индивидуальные беседы, консультации.</w:t>
            </w:r>
          </w:p>
        </w:tc>
        <w:tc>
          <w:tcPr>
            <w:tcW w:w="1796" w:type="dxa"/>
          </w:tcPr>
          <w:p w:rsidR="00D051F2" w:rsidRPr="00E44689" w:rsidRDefault="00D051F2" w:rsidP="00B50FA3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Август</w:t>
            </w:r>
          </w:p>
        </w:tc>
        <w:tc>
          <w:tcPr>
            <w:tcW w:w="3189" w:type="dxa"/>
          </w:tcPr>
          <w:p w:rsidR="00D051F2" w:rsidRPr="00E44689" w:rsidRDefault="00D051F2" w:rsidP="00B50FA3">
            <w:pPr>
              <w:contextualSpacing/>
              <w:rPr>
                <w:rFonts w:eastAsia="Calibri"/>
              </w:rPr>
            </w:pPr>
            <w:r w:rsidRPr="00E44689">
              <w:rPr>
                <w:rFonts w:eastAsia="Calibri"/>
              </w:rPr>
              <w:t>Классный руководитель.</w:t>
            </w:r>
          </w:p>
        </w:tc>
      </w:tr>
      <w:tr w:rsidR="00D051F2" w:rsidRPr="001F6D6E" w:rsidTr="00B50FA3">
        <w:tc>
          <w:tcPr>
            <w:tcW w:w="5613" w:type="dxa"/>
          </w:tcPr>
          <w:p w:rsidR="00D051F2" w:rsidRPr="00E44689" w:rsidRDefault="00D051F2" w:rsidP="00B50FA3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2.Взаимодействие  </w:t>
            </w:r>
            <w:r w:rsidRPr="00E44689">
              <w:rPr>
                <w:rFonts w:eastAsia="Calibri"/>
              </w:rPr>
              <w:t xml:space="preserve"> с социальным педагогом</w:t>
            </w:r>
          </w:p>
          <w:p w:rsidR="00D051F2" w:rsidRPr="00E44689" w:rsidRDefault="00D051F2" w:rsidP="00B50FA3">
            <w:pPr>
              <w:contextualSpacing/>
              <w:rPr>
                <w:rFonts w:eastAsia="Calibri"/>
              </w:rPr>
            </w:pPr>
            <w:r w:rsidRPr="00E44689">
              <w:rPr>
                <w:rFonts w:eastAsia="Calibri"/>
              </w:rPr>
              <w:t>Ц</w:t>
            </w:r>
            <w:r>
              <w:rPr>
                <w:rFonts w:eastAsia="Calibri"/>
              </w:rPr>
              <w:t>ель: профилактическая работа с семьей</w:t>
            </w:r>
          </w:p>
        </w:tc>
        <w:tc>
          <w:tcPr>
            <w:tcW w:w="1796" w:type="dxa"/>
          </w:tcPr>
          <w:p w:rsidR="00D051F2" w:rsidRPr="00E44689" w:rsidRDefault="00D051F2" w:rsidP="00B50FA3">
            <w:pPr>
              <w:contextualSpacing/>
              <w:jc w:val="center"/>
              <w:rPr>
                <w:rFonts w:eastAsia="Calibri"/>
              </w:rPr>
            </w:pPr>
            <w:r w:rsidRPr="00E44689">
              <w:rPr>
                <w:rFonts w:eastAsia="Calibri"/>
              </w:rPr>
              <w:t>В течение года</w:t>
            </w:r>
          </w:p>
        </w:tc>
        <w:tc>
          <w:tcPr>
            <w:tcW w:w="3189" w:type="dxa"/>
          </w:tcPr>
          <w:p w:rsidR="00D051F2" w:rsidRPr="00E44689" w:rsidRDefault="00D051F2" w:rsidP="00B50FA3">
            <w:pPr>
              <w:contextualSpacing/>
              <w:rPr>
                <w:rFonts w:eastAsia="Calibri"/>
              </w:rPr>
            </w:pPr>
            <w:r w:rsidRPr="00E44689">
              <w:rPr>
                <w:rFonts w:eastAsia="Calibri"/>
              </w:rPr>
              <w:t>Классный руководитель.</w:t>
            </w:r>
          </w:p>
        </w:tc>
      </w:tr>
      <w:tr w:rsidR="00D051F2" w:rsidRPr="001F6D6E" w:rsidTr="00B50FA3">
        <w:tc>
          <w:tcPr>
            <w:tcW w:w="5613" w:type="dxa"/>
          </w:tcPr>
          <w:p w:rsidR="00D051F2" w:rsidRPr="00E44689" w:rsidRDefault="00D051F2" w:rsidP="00B50FA3">
            <w:pPr>
              <w:contextualSpacing/>
              <w:rPr>
                <w:rFonts w:eastAsia="Calibri"/>
              </w:rPr>
            </w:pPr>
            <w:r w:rsidRPr="00E44689">
              <w:rPr>
                <w:rFonts w:eastAsia="Calibri"/>
              </w:rPr>
              <w:t>3.Проводить беседы и родительские собрания с родителями.</w:t>
            </w:r>
          </w:p>
        </w:tc>
        <w:tc>
          <w:tcPr>
            <w:tcW w:w="1796" w:type="dxa"/>
          </w:tcPr>
          <w:p w:rsidR="00D051F2" w:rsidRPr="00E44689" w:rsidRDefault="00D051F2" w:rsidP="00B50FA3">
            <w:pPr>
              <w:contextualSpacing/>
              <w:jc w:val="center"/>
              <w:rPr>
                <w:rFonts w:eastAsia="Calibri"/>
              </w:rPr>
            </w:pPr>
            <w:r w:rsidRPr="00E44689">
              <w:rPr>
                <w:rFonts w:eastAsia="Calibri"/>
              </w:rPr>
              <w:t>В течение года</w:t>
            </w:r>
          </w:p>
        </w:tc>
        <w:tc>
          <w:tcPr>
            <w:tcW w:w="3189" w:type="dxa"/>
          </w:tcPr>
          <w:p w:rsidR="00D051F2" w:rsidRPr="00E44689" w:rsidRDefault="00D051F2" w:rsidP="00B50FA3">
            <w:pPr>
              <w:contextualSpacing/>
              <w:rPr>
                <w:rFonts w:eastAsia="Calibri"/>
              </w:rPr>
            </w:pPr>
            <w:r w:rsidRPr="00E44689">
              <w:rPr>
                <w:rFonts w:eastAsia="Calibri"/>
              </w:rPr>
              <w:t>Классный руководитель и воспитатель</w:t>
            </w:r>
          </w:p>
        </w:tc>
      </w:tr>
      <w:tr w:rsidR="00D051F2" w:rsidRPr="001F6D6E" w:rsidTr="00B50FA3">
        <w:tc>
          <w:tcPr>
            <w:tcW w:w="5613" w:type="dxa"/>
          </w:tcPr>
          <w:p w:rsidR="00D051F2" w:rsidRPr="00E44689" w:rsidRDefault="00D051F2" w:rsidP="00B50FA3">
            <w:pPr>
              <w:contextualSpacing/>
              <w:rPr>
                <w:rFonts w:eastAsia="Calibri"/>
              </w:rPr>
            </w:pPr>
            <w:r w:rsidRPr="00E44689">
              <w:rPr>
                <w:rFonts w:eastAsia="Calibri"/>
              </w:rPr>
              <w:t>4.Сообщать родителям об успехах их детей, о пропусках и поведении.</w:t>
            </w:r>
          </w:p>
        </w:tc>
        <w:tc>
          <w:tcPr>
            <w:tcW w:w="1796" w:type="dxa"/>
          </w:tcPr>
          <w:p w:rsidR="00D051F2" w:rsidRPr="00E44689" w:rsidRDefault="00D051F2" w:rsidP="00B50FA3">
            <w:pPr>
              <w:contextualSpacing/>
              <w:jc w:val="center"/>
              <w:rPr>
                <w:rFonts w:eastAsia="Calibri"/>
              </w:rPr>
            </w:pPr>
            <w:r w:rsidRPr="00E44689">
              <w:rPr>
                <w:rFonts w:eastAsia="Calibri"/>
              </w:rPr>
              <w:t>В течение года</w:t>
            </w:r>
          </w:p>
        </w:tc>
        <w:tc>
          <w:tcPr>
            <w:tcW w:w="3189" w:type="dxa"/>
          </w:tcPr>
          <w:p w:rsidR="00D051F2" w:rsidRPr="00E44689" w:rsidRDefault="00D051F2" w:rsidP="00B50FA3">
            <w:pPr>
              <w:contextualSpacing/>
              <w:rPr>
                <w:rFonts w:eastAsia="Calibri"/>
              </w:rPr>
            </w:pPr>
            <w:r w:rsidRPr="00E44689">
              <w:rPr>
                <w:rFonts w:eastAsia="Calibri"/>
              </w:rPr>
              <w:t>Классный руководитель</w:t>
            </w:r>
          </w:p>
        </w:tc>
      </w:tr>
      <w:tr w:rsidR="00D051F2" w:rsidRPr="001F6D6E" w:rsidTr="00B50FA3">
        <w:tc>
          <w:tcPr>
            <w:tcW w:w="5613" w:type="dxa"/>
          </w:tcPr>
          <w:p w:rsidR="00D051F2" w:rsidRPr="00E44689" w:rsidRDefault="00D051F2" w:rsidP="00B50FA3">
            <w:pPr>
              <w:contextualSpacing/>
              <w:rPr>
                <w:rFonts w:eastAsia="Calibri"/>
              </w:rPr>
            </w:pPr>
            <w:r w:rsidRPr="00E44689">
              <w:rPr>
                <w:rFonts w:eastAsia="Calibri"/>
              </w:rPr>
              <w:t>5.Телефонная связь</w:t>
            </w:r>
            <w:r>
              <w:rPr>
                <w:rFonts w:eastAsia="Calibri"/>
              </w:rPr>
              <w:t xml:space="preserve"> (мессенджеры)</w:t>
            </w:r>
            <w:r w:rsidRPr="00E44689">
              <w:rPr>
                <w:rFonts w:eastAsia="Calibri"/>
              </w:rPr>
              <w:t xml:space="preserve"> со всеми родителями.</w:t>
            </w:r>
          </w:p>
          <w:p w:rsidR="00D051F2" w:rsidRPr="00E44689" w:rsidRDefault="00D051F2" w:rsidP="00B50FA3">
            <w:pPr>
              <w:contextualSpacing/>
              <w:rPr>
                <w:rFonts w:eastAsia="Calibri"/>
              </w:rPr>
            </w:pPr>
            <w:r w:rsidRPr="00E44689">
              <w:rPr>
                <w:rFonts w:eastAsia="Calibri"/>
              </w:rPr>
              <w:t>6.Посещение семей.</w:t>
            </w:r>
          </w:p>
        </w:tc>
        <w:tc>
          <w:tcPr>
            <w:tcW w:w="1796" w:type="dxa"/>
          </w:tcPr>
          <w:p w:rsidR="00D051F2" w:rsidRPr="00E44689" w:rsidRDefault="00D051F2" w:rsidP="00B50FA3">
            <w:pPr>
              <w:contextualSpacing/>
              <w:jc w:val="center"/>
              <w:rPr>
                <w:rFonts w:eastAsia="Calibri"/>
              </w:rPr>
            </w:pPr>
            <w:r w:rsidRPr="00E44689">
              <w:rPr>
                <w:rFonts w:eastAsia="Calibri"/>
              </w:rPr>
              <w:t>В течение года</w:t>
            </w:r>
          </w:p>
        </w:tc>
        <w:tc>
          <w:tcPr>
            <w:tcW w:w="3189" w:type="dxa"/>
          </w:tcPr>
          <w:p w:rsidR="00D051F2" w:rsidRDefault="00D051F2" w:rsidP="00B50FA3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Классный руководитель </w:t>
            </w:r>
          </w:p>
          <w:p w:rsidR="00D051F2" w:rsidRPr="00E44689" w:rsidRDefault="00D051F2" w:rsidP="00B50FA3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</w:t>
            </w:r>
          </w:p>
        </w:tc>
      </w:tr>
      <w:tr w:rsidR="00D051F2" w:rsidRPr="001F6D6E" w:rsidTr="00B50FA3">
        <w:trPr>
          <w:trHeight w:val="563"/>
        </w:trPr>
        <w:tc>
          <w:tcPr>
            <w:tcW w:w="5613" w:type="dxa"/>
          </w:tcPr>
          <w:p w:rsidR="00D051F2" w:rsidRPr="00E44689" w:rsidRDefault="00D051F2" w:rsidP="00B50FA3">
            <w:pPr>
              <w:spacing w:before="100" w:beforeAutospacing="1" w:after="100" w:afterAutospacing="1"/>
              <w:rPr>
                <w:rFonts w:eastAsia="Calibri"/>
              </w:rPr>
            </w:pPr>
            <w:r w:rsidRPr="00E44689">
              <w:rPr>
                <w:rFonts w:eastAsia="Calibri"/>
              </w:rPr>
              <w:t>7. Консультационная помощь.</w:t>
            </w:r>
          </w:p>
        </w:tc>
        <w:tc>
          <w:tcPr>
            <w:tcW w:w="1796" w:type="dxa"/>
          </w:tcPr>
          <w:p w:rsidR="00D051F2" w:rsidRPr="00E44689" w:rsidRDefault="00D051F2" w:rsidP="00B50FA3">
            <w:pPr>
              <w:contextualSpacing/>
              <w:jc w:val="center"/>
              <w:rPr>
                <w:rFonts w:eastAsia="Calibri"/>
              </w:rPr>
            </w:pPr>
            <w:r w:rsidRPr="00E44689">
              <w:rPr>
                <w:rFonts w:eastAsia="Calibri"/>
              </w:rPr>
              <w:t>По мере необходимости</w:t>
            </w:r>
          </w:p>
        </w:tc>
        <w:tc>
          <w:tcPr>
            <w:tcW w:w="3189" w:type="dxa"/>
          </w:tcPr>
          <w:p w:rsidR="00D051F2" w:rsidRDefault="00D051F2" w:rsidP="00B50FA3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Классный руководитель  </w:t>
            </w:r>
          </w:p>
          <w:p w:rsidR="00D051F2" w:rsidRDefault="00D051F2" w:rsidP="00B50FA3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</w:t>
            </w:r>
          </w:p>
          <w:p w:rsidR="00D051F2" w:rsidRPr="00E44689" w:rsidRDefault="00D051F2" w:rsidP="00B50FA3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Администрация школы</w:t>
            </w:r>
          </w:p>
        </w:tc>
      </w:tr>
    </w:tbl>
    <w:p w:rsidR="00D051F2" w:rsidRDefault="00D051F2" w:rsidP="00D051F2">
      <w:pPr>
        <w:pStyle w:val="c9"/>
        <w:spacing w:before="0" w:beforeAutospacing="0" w:after="0" w:afterAutospacing="0"/>
      </w:pPr>
      <w:r>
        <w:t xml:space="preserve">                          </w:t>
      </w:r>
    </w:p>
    <w:p w:rsidR="00D051F2" w:rsidRDefault="00D051F2" w:rsidP="00085FAE">
      <w:pPr>
        <w:spacing w:line="360" w:lineRule="auto"/>
        <w:jc w:val="center"/>
        <w:rPr>
          <w:rFonts w:eastAsia="Calibri"/>
          <w:b/>
        </w:rPr>
      </w:pPr>
    </w:p>
    <w:p w:rsidR="00D051F2" w:rsidRDefault="00D051F2" w:rsidP="00D051F2">
      <w:pPr>
        <w:spacing w:line="360" w:lineRule="auto"/>
        <w:rPr>
          <w:rFonts w:eastAsia="Calibri"/>
          <w:b/>
        </w:rPr>
        <w:sectPr w:rsidR="00D051F2" w:rsidSect="003B5EB5"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7F7F36" w:rsidRDefault="007F7F36" w:rsidP="00D051F2">
      <w:pPr>
        <w:pStyle w:val="c9"/>
        <w:spacing w:before="0" w:beforeAutospacing="0" w:after="0" w:afterAutospacing="0"/>
      </w:pPr>
    </w:p>
    <w:p w:rsidR="003B5EB5" w:rsidRDefault="003B5EB5" w:rsidP="003B5EB5">
      <w:pPr>
        <w:rPr>
          <w:b/>
        </w:rPr>
      </w:pPr>
    </w:p>
    <w:p w:rsidR="008A186B" w:rsidRPr="003B5EB5" w:rsidRDefault="003B5EB5" w:rsidP="003B5EB5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</w:t>
      </w:r>
      <w:r w:rsidR="00D051F2">
        <w:rPr>
          <w:b/>
        </w:rPr>
        <w:t xml:space="preserve">11. </w:t>
      </w:r>
      <w:r>
        <w:rPr>
          <w:b/>
        </w:rPr>
        <w:t xml:space="preserve">  </w:t>
      </w:r>
      <w:r w:rsidR="00F039F8">
        <w:rPr>
          <w:b/>
        </w:rPr>
        <w:t>Календарно- тематический план</w:t>
      </w:r>
    </w:p>
    <w:p w:rsidR="00133741" w:rsidRPr="00133741" w:rsidRDefault="000E647C" w:rsidP="008A186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8E0FEA" w:rsidRDefault="008E0FEA" w:rsidP="008E0FEA">
      <w:pPr>
        <w:jc w:val="center"/>
      </w:pPr>
    </w:p>
    <w:tbl>
      <w:tblPr>
        <w:tblStyle w:val="a3"/>
        <w:tblW w:w="1376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6"/>
        <w:gridCol w:w="2835"/>
        <w:gridCol w:w="3118"/>
        <w:gridCol w:w="2410"/>
        <w:gridCol w:w="2126"/>
        <w:gridCol w:w="2492"/>
      </w:tblGrid>
      <w:tr w:rsidR="00F2517A" w:rsidTr="00294133">
        <w:trPr>
          <w:trHeight w:val="410"/>
        </w:trPr>
        <w:tc>
          <w:tcPr>
            <w:tcW w:w="786" w:type="dxa"/>
          </w:tcPr>
          <w:p w:rsidR="00F2517A" w:rsidRPr="00294133" w:rsidRDefault="00133741" w:rsidP="00085FAE">
            <w:pPr>
              <w:jc w:val="center"/>
              <w:rPr>
                <w:b/>
              </w:rPr>
            </w:pPr>
            <w:r w:rsidRPr="00294133">
              <w:rPr>
                <w:b/>
              </w:rPr>
              <w:t>Срок</w:t>
            </w:r>
          </w:p>
        </w:tc>
        <w:tc>
          <w:tcPr>
            <w:tcW w:w="2835" w:type="dxa"/>
          </w:tcPr>
          <w:p w:rsidR="00F2517A" w:rsidRPr="00294133" w:rsidRDefault="00133741" w:rsidP="00085FAE">
            <w:pPr>
              <w:jc w:val="center"/>
              <w:rPr>
                <w:b/>
              </w:rPr>
            </w:pPr>
            <w:r w:rsidRPr="00294133">
              <w:rPr>
                <w:b/>
              </w:rPr>
              <w:t>Классные мероприятия</w:t>
            </w:r>
          </w:p>
        </w:tc>
        <w:tc>
          <w:tcPr>
            <w:tcW w:w="3118" w:type="dxa"/>
          </w:tcPr>
          <w:p w:rsidR="00294133" w:rsidRDefault="00294133" w:rsidP="00085FA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1211B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133741" w:rsidRPr="00294133">
              <w:rPr>
                <w:b/>
              </w:rPr>
              <w:t xml:space="preserve">Общешкольные </w:t>
            </w:r>
            <w:r>
              <w:rPr>
                <w:b/>
              </w:rPr>
              <w:t xml:space="preserve">   </w:t>
            </w:r>
          </w:p>
          <w:p w:rsidR="00F2517A" w:rsidRPr="00294133" w:rsidRDefault="00294133" w:rsidP="00085FA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41211B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133741" w:rsidRPr="00294133">
              <w:rPr>
                <w:b/>
              </w:rPr>
              <w:t>мероприятия</w:t>
            </w:r>
          </w:p>
        </w:tc>
        <w:tc>
          <w:tcPr>
            <w:tcW w:w="2410" w:type="dxa"/>
          </w:tcPr>
          <w:p w:rsidR="00F2517A" w:rsidRPr="00294133" w:rsidRDefault="00294133" w:rsidP="00085FAE">
            <w:pPr>
              <w:jc w:val="center"/>
              <w:rPr>
                <w:b/>
              </w:rPr>
            </w:pPr>
            <w:r w:rsidRPr="00294133">
              <w:rPr>
                <w:b/>
              </w:rPr>
              <w:t xml:space="preserve">Краевые </w:t>
            </w:r>
            <w:r w:rsidR="0041211B">
              <w:rPr>
                <w:b/>
              </w:rPr>
              <w:t xml:space="preserve">и муниципальные </w:t>
            </w:r>
            <w:r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294133" w:rsidRDefault="00294133" w:rsidP="00085FA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294133">
              <w:rPr>
                <w:b/>
              </w:rPr>
              <w:t xml:space="preserve">Всероссийские </w:t>
            </w:r>
            <w:r>
              <w:rPr>
                <w:b/>
              </w:rPr>
              <w:t xml:space="preserve">  </w:t>
            </w:r>
          </w:p>
          <w:p w:rsidR="00F2517A" w:rsidRPr="00294133" w:rsidRDefault="00294133" w:rsidP="00085FA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294133">
              <w:rPr>
                <w:b/>
              </w:rPr>
              <w:t>мероприятия</w:t>
            </w:r>
          </w:p>
        </w:tc>
        <w:tc>
          <w:tcPr>
            <w:tcW w:w="2492" w:type="dxa"/>
          </w:tcPr>
          <w:p w:rsidR="00F2517A" w:rsidRPr="00294133" w:rsidRDefault="00294133" w:rsidP="00085FAE">
            <w:pPr>
              <w:rPr>
                <w:b/>
              </w:rPr>
            </w:pPr>
            <w:r w:rsidRPr="00294133">
              <w:rPr>
                <w:b/>
              </w:rPr>
              <w:t>Ответственный</w:t>
            </w:r>
          </w:p>
        </w:tc>
      </w:tr>
      <w:tr w:rsidR="00F2517A" w:rsidTr="00294133">
        <w:trPr>
          <w:cantSplit/>
          <w:trHeight w:val="857"/>
        </w:trPr>
        <w:tc>
          <w:tcPr>
            <w:tcW w:w="786" w:type="dxa"/>
            <w:textDirection w:val="tbRl"/>
          </w:tcPr>
          <w:p w:rsidR="00F2517A" w:rsidRPr="00B42624" w:rsidRDefault="00133741" w:rsidP="00085F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835" w:type="dxa"/>
          </w:tcPr>
          <w:p w:rsidR="00F2517A" w:rsidRDefault="00294133" w:rsidP="00085FAE">
            <w:r>
              <w:t>«Урок науки и технологии»</w:t>
            </w:r>
          </w:p>
          <w:p w:rsidR="003D5EDA" w:rsidRDefault="003D5EDA" w:rsidP="00085FAE"/>
          <w:p w:rsidR="003D5EDA" w:rsidRDefault="003D5EDA" w:rsidP="00085FAE">
            <w:r>
              <w:t>Кл час на тему: «Трагедия Беслана»</w:t>
            </w:r>
          </w:p>
          <w:p w:rsidR="003D5EDA" w:rsidRDefault="003D5EDA" w:rsidP="00085FAE"/>
          <w:p w:rsidR="003D5EDA" w:rsidRDefault="003D5EDA" w:rsidP="00085FAE"/>
          <w:p w:rsidR="003D5EDA" w:rsidRDefault="003D5EDA" w:rsidP="003D5EDA">
            <w:r w:rsidRPr="003D5EDA">
              <w:t xml:space="preserve">Классный час </w:t>
            </w:r>
            <w:r>
              <w:t xml:space="preserve">на тему: </w:t>
            </w:r>
            <w:r w:rsidRPr="003D5EDA">
              <w:t>"Распределим обязанности"</w:t>
            </w:r>
          </w:p>
          <w:p w:rsidR="0099415E" w:rsidRDefault="0099415E" w:rsidP="003D5EDA"/>
          <w:p w:rsidR="0099415E" w:rsidRPr="003D5EDA" w:rsidRDefault="0099415E" w:rsidP="003D5EDA"/>
          <w:p w:rsidR="003D5EDA" w:rsidRDefault="003D5EDA" w:rsidP="00085FAE"/>
          <w:p w:rsidR="003D5EDA" w:rsidRDefault="003D5EDA" w:rsidP="00085FAE"/>
          <w:p w:rsidR="003D5EDA" w:rsidRPr="003A79CD" w:rsidRDefault="003D5EDA" w:rsidP="003D5EDA"/>
        </w:tc>
        <w:tc>
          <w:tcPr>
            <w:tcW w:w="3118" w:type="dxa"/>
          </w:tcPr>
          <w:p w:rsidR="00F2517A" w:rsidRDefault="00294133" w:rsidP="00085FAE">
            <w:r>
              <w:t xml:space="preserve"> День Знаний</w:t>
            </w:r>
            <w:r w:rsidR="00F2517A">
              <w:t xml:space="preserve"> </w:t>
            </w:r>
          </w:p>
          <w:p w:rsidR="00294133" w:rsidRDefault="00294133" w:rsidP="00085FAE"/>
          <w:p w:rsidR="00F2517A" w:rsidRPr="006B15FF" w:rsidRDefault="00F2517A" w:rsidP="00085FAE"/>
          <w:p w:rsidR="00F2517A" w:rsidRDefault="00294133" w:rsidP="00085FAE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День солидарности в борьбе с терроризмом</w:t>
            </w:r>
          </w:p>
          <w:p w:rsidR="003D5EDA" w:rsidRDefault="003D5EDA" w:rsidP="00085FAE">
            <w:pPr>
              <w:rPr>
                <w:color w:val="000000"/>
                <w:w w:val="0"/>
              </w:rPr>
            </w:pPr>
          </w:p>
          <w:p w:rsidR="003D5EDA" w:rsidRPr="003D5EDA" w:rsidRDefault="003D5EDA" w:rsidP="003D5EDA">
            <w:pPr>
              <w:rPr>
                <w:rStyle w:val="a4"/>
                <w:b w:val="0"/>
                <w:bCs w:val="0"/>
                <w:color w:val="000000"/>
                <w:w w:val="0"/>
              </w:rPr>
            </w:pPr>
            <w:r w:rsidRPr="003D5EDA">
              <w:rPr>
                <w:color w:val="000000"/>
                <w:w w:val="0"/>
              </w:rPr>
              <w:t>День окончания Второй мировой войны</w:t>
            </w:r>
          </w:p>
          <w:p w:rsidR="003D5EDA" w:rsidRDefault="003D5EDA" w:rsidP="003D5EDA">
            <w:pPr>
              <w:rPr>
                <w:rStyle w:val="a4"/>
                <w:b w:val="0"/>
              </w:rPr>
            </w:pPr>
            <w:r w:rsidRPr="003D5EDA">
              <w:rPr>
                <w:rStyle w:val="a4"/>
                <w:b w:val="0"/>
                <w:u w:val="single"/>
              </w:rPr>
              <w:t xml:space="preserve">Дни воинской </w:t>
            </w:r>
            <w:proofErr w:type="gramStart"/>
            <w:r w:rsidRPr="003D5EDA">
              <w:rPr>
                <w:rStyle w:val="a4"/>
                <w:b w:val="0"/>
                <w:u w:val="single"/>
              </w:rPr>
              <w:t>славы</w:t>
            </w:r>
            <w:r w:rsidRPr="003D5EDA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:</w:t>
            </w:r>
            <w:proofErr w:type="gramEnd"/>
          </w:p>
          <w:p w:rsidR="003D5EDA" w:rsidRPr="003D5EDA" w:rsidRDefault="003D5EDA" w:rsidP="003D5EDA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</w:t>
            </w:r>
            <w:r w:rsidRPr="003D5EDA">
              <w:rPr>
                <w:rStyle w:val="a4"/>
                <w:b w:val="0"/>
              </w:rPr>
              <w:t>«Бородинское сражение»</w:t>
            </w:r>
          </w:p>
          <w:p w:rsidR="00F2517A" w:rsidRPr="003D5EDA" w:rsidRDefault="003D5EDA" w:rsidP="003D5EDA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-</w:t>
            </w:r>
            <w:r w:rsidRPr="003D5EDA">
              <w:rPr>
                <w:rStyle w:val="a4"/>
                <w:b w:val="0"/>
              </w:rPr>
              <w:t>«</w:t>
            </w:r>
            <w:r w:rsidR="00E5470D" w:rsidRPr="003D5EDA">
              <w:rPr>
                <w:rStyle w:val="a4"/>
                <w:b w:val="0"/>
              </w:rPr>
              <w:t>Куликовская битв</w:t>
            </w:r>
            <w:r w:rsidRPr="003D5EDA">
              <w:rPr>
                <w:rStyle w:val="a4"/>
                <w:b w:val="0"/>
              </w:rPr>
              <w:t>а»</w:t>
            </w:r>
          </w:p>
          <w:p w:rsidR="00F33EC2" w:rsidRPr="00F33EC2" w:rsidRDefault="003D5EDA" w:rsidP="00F94E77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-«</w:t>
            </w:r>
            <w:r w:rsidRPr="003D5EDA">
              <w:rPr>
                <w:color w:val="000000"/>
                <w:w w:val="0"/>
              </w:rPr>
              <w:t>День победы русской эскадры под командованием Ф. Ф. Ушакова</w:t>
            </w:r>
            <w:r>
              <w:rPr>
                <w:color w:val="000000"/>
                <w:w w:val="0"/>
              </w:rPr>
              <w:t>»</w:t>
            </w:r>
          </w:p>
        </w:tc>
        <w:tc>
          <w:tcPr>
            <w:tcW w:w="2410" w:type="dxa"/>
          </w:tcPr>
          <w:p w:rsidR="0041211B" w:rsidRDefault="0041211B" w:rsidP="00085FAE"/>
          <w:p w:rsidR="00F2517A" w:rsidRDefault="0041211B" w:rsidP="00085FAE">
            <w:r>
              <w:t>Месячник безопасности детей</w:t>
            </w:r>
          </w:p>
          <w:p w:rsidR="00F2517A" w:rsidRDefault="00F2517A" w:rsidP="00085FAE"/>
          <w:p w:rsidR="00F2517A" w:rsidRDefault="00F2517A" w:rsidP="00085FAE"/>
          <w:p w:rsidR="00F2517A" w:rsidRDefault="00F2517A" w:rsidP="00085FAE"/>
          <w:p w:rsidR="00F2517A" w:rsidRDefault="00F2517A" w:rsidP="00085FAE"/>
          <w:p w:rsidR="00F2517A" w:rsidRDefault="00F2517A" w:rsidP="00085FAE"/>
          <w:p w:rsidR="00F94E77" w:rsidRDefault="00F94E77" w:rsidP="00085FAE"/>
          <w:p w:rsidR="00F2517A" w:rsidRDefault="00F2517A" w:rsidP="00085FAE"/>
          <w:p w:rsidR="00E5470D" w:rsidRPr="00C90405" w:rsidRDefault="00E5470D" w:rsidP="00085FAE"/>
        </w:tc>
        <w:tc>
          <w:tcPr>
            <w:tcW w:w="2126" w:type="dxa"/>
          </w:tcPr>
          <w:p w:rsidR="00294133" w:rsidRDefault="00294133" w:rsidP="00085FAE">
            <w:r>
              <w:t xml:space="preserve">Всероссийский открытый урок </w:t>
            </w:r>
          </w:p>
          <w:p w:rsidR="00294133" w:rsidRPr="00294133" w:rsidRDefault="008A186B" w:rsidP="00294133">
            <w:pPr>
              <w:jc w:val="both"/>
            </w:pPr>
            <w:r>
              <w:t>"Люди науки</w:t>
            </w:r>
            <w:proofErr w:type="gramStart"/>
            <w:r>
              <w:t xml:space="preserve">" </w:t>
            </w:r>
            <w:r w:rsidR="00294133" w:rsidRPr="00294133">
              <w:t xml:space="preserve"> "</w:t>
            </w:r>
            <w:proofErr w:type="gramEnd"/>
            <w:r w:rsidR="00294133" w:rsidRPr="00294133">
              <w:t>Слава российской науки"</w:t>
            </w:r>
          </w:p>
          <w:p w:rsidR="00294133" w:rsidRDefault="00294133" w:rsidP="00085FAE"/>
          <w:p w:rsidR="00294133" w:rsidRDefault="00294133" w:rsidP="00085FAE"/>
          <w:p w:rsidR="00F2517A" w:rsidRDefault="00F2517A" w:rsidP="00085FAE"/>
          <w:p w:rsidR="00530AFF" w:rsidRDefault="00530AFF" w:rsidP="00085FAE"/>
          <w:p w:rsidR="00530AFF" w:rsidRDefault="00530AFF" w:rsidP="00294133"/>
        </w:tc>
        <w:tc>
          <w:tcPr>
            <w:tcW w:w="2492" w:type="dxa"/>
          </w:tcPr>
          <w:p w:rsidR="00F2517A" w:rsidRDefault="00294133" w:rsidP="00085FAE">
            <w:r>
              <w:t>Администрация школы, педагоги доп. образования.</w:t>
            </w:r>
          </w:p>
          <w:p w:rsidR="00294133" w:rsidRDefault="00294133" w:rsidP="00085FAE">
            <w:r>
              <w:t>Кл. руководитель</w:t>
            </w:r>
          </w:p>
          <w:p w:rsidR="00F2517A" w:rsidRDefault="00F2517A" w:rsidP="00085FAE"/>
          <w:p w:rsidR="00F2517A" w:rsidRDefault="00F2517A" w:rsidP="00085FAE"/>
          <w:p w:rsidR="00F2517A" w:rsidRDefault="00F2517A" w:rsidP="00085FAE"/>
          <w:p w:rsidR="003D5EDA" w:rsidRDefault="003D5EDA" w:rsidP="00085FAE"/>
          <w:p w:rsidR="00F2517A" w:rsidRDefault="00F2517A" w:rsidP="00085FAE">
            <w:r>
              <w:t>Классный руководитель</w:t>
            </w:r>
          </w:p>
          <w:p w:rsidR="00F2517A" w:rsidRDefault="00F2517A" w:rsidP="00085FAE"/>
          <w:p w:rsidR="00F2517A" w:rsidRDefault="00F2517A" w:rsidP="00085FAE"/>
        </w:tc>
      </w:tr>
      <w:tr w:rsidR="00F2517A" w:rsidTr="00294133">
        <w:trPr>
          <w:cantSplit/>
          <w:trHeight w:val="4949"/>
        </w:trPr>
        <w:tc>
          <w:tcPr>
            <w:tcW w:w="786" w:type="dxa"/>
            <w:textDirection w:val="tbRl"/>
          </w:tcPr>
          <w:p w:rsidR="00F2517A" w:rsidRPr="00B42624" w:rsidRDefault="00F33EC2" w:rsidP="00F33EC2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</w:t>
            </w:r>
            <w:r w:rsidR="00294133">
              <w:rPr>
                <w:b/>
              </w:rPr>
              <w:t xml:space="preserve">Октябрь </w:t>
            </w:r>
          </w:p>
        </w:tc>
        <w:tc>
          <w:tcPr>
            <w:tcW w:w="2835" w:type="dxa"/>
          </w:tcPr>
          <w:p w:rsidR="00F2517A" w:rsidRDefault="000E647C" w:rsidP="00085FAE">
            <w:r>
              <w:t>Кл. час ко Дню Учителя «Учитель, перед именем твоим…»</w:t>
            </w:r>
          </w:p>
          <w:p w:rsidR="00F33EC2" w:rsidRDefault="00F33EC2" w:rsidP="00085FAE"/>
          <w:p w:rsidR="00F33EC2" w:rsidRDefault="00F33EC2" w:rsidP="00F33EC2"/>
          <w:p w:rsidR="00F33EC2" w:rsidRDefault="00F33EC2" w:rsidP="00F33EC2">
            <w:pPr>
              <w:rPr>
                <w:rFonts w:eastAsiaTheme="minorHAnsi"/>
                <w:szCs w:val="22"/>
                <w:lang w:eastAsia="en-US"/>
              </w:rPr>
            </w:pPr>
            <w:r>
              <w:t xml:space="preserve">Кл час к </w:t>
            </w:r>
            <w:r w:rsidRPr="00F33EC2">
              <w:rPr>
                <w:rFonts w:eastAsiaTheme="minorHAnsi"/>
                <w:szCs w:val="22"/>
                <w:lang w:eastAsia="en-US"/>
              </w:rPr>
              <w:t xml:space="preserve">«Международному </w:t>
            </w:r>
          </w:p>
          <w:p w:rsidR="00F33EC2" w:rsidRDefault="00F33EC2" w:rsidP="00F33EC2">
            <w:pPr>
              <w:rPr>
                <w:rFonts w:eastAsiaTheme="minorHAnsi"/>
                <w:szCs w:val="22"/>
                <w:lang w:eastAsia="en-US"/>
              </w:rPr>
            </w:pPr>
            <w:r w:rsidRPr="00F33EC2">
              <w:rPr>
                <w:rFonts w:eastAsiaTheme="minorHAnsi"/>
                <w:szCs w:val="22"/>
                <w:lang w:eastAsia="en-US"/>
              </w:rPr>
              <w:t>дню пожилых людей»</w:t>
            </w:r>
          </w:p>
          <w:p w:rsidR="00F33EC2" w:rsidRDefault="00F33EC2" w:rsidP="00F33EC2">
            <w:pPr>
              <w:rPr>
                <w:rFonts w:eastAsiaTheme="minorHAnsi"/>
                <w:szCs w:val="22"/>
                <w:lang w:eastAsia="en-US"/>
              </w:rPr>
            </w:pPr>
          </w:p>
          <w:p w:rsidR="00F33EC2" w:rsidRDefault="00F33EC2" w:rsidP="00F33EC2">
            <w:pPr>
              <w:rPr>
                <w:rFonts w:eastAsiaTheme="minorHAnsi"/>
                <w:szCs w:val="22"/>
                <w:lang w:eastAsia="en-US"/>
              </w:rPr>
            </w:pPr>
          </w:p>
          <w:p w:rsidR="00F33EC2" w:rsidRPr="00F33EC2" w:rsidRDefault="00F33EC2" w:rsidP="00F33EC2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Рабочий классный час</w:t>
            </w:r>
          </w:p>
          <w:p w:rsidR="00F33EC2" w:rsidRDefault="00F33EC2" w:rsidP="00085FAE"/>
        </w:tc>
        <w:tc>
          <w:tcPr>
            <w:tcW w:w="3118" w:type="dxa"/>
          </w:tcPr>
          <w:p w:rsidR="00F2517A" w:rsidRPr="00940DB0" w:rsidRDefault="00530AFF" w:rsidP="00085FAE">
            <w:r>
              <w:t>Празднование Дня Учителя</w:t>
            </w:r>
          </w:p>
          <w:p w:rsidR="00F2517A" w:rsidRDefault="00F2517A" w:rsidP="00085FAE"/>
          <w:p w:rsidR="00530AFF" w:rsidRPr="000E647C" w:rsidRDefault="000E647C" w:rsidP="00085FAE">
            <w:r>
              <w:rPr>
                <w:color w:val="000000"/>
                <w:w w:val="0"/>
              </w:rPr>
              <w:t>(ДВС)- «</w:t>
            </w:r>
            <w:r w:rsidRPr="000E647C">
              <w:rPr>
                <w:color w:val="000000"/>
                <w:w w:val="0"/>
              </w:rPr>
              <w:t>День разгрома советскими войсками немецко-фашистских войск в битве за Кавказ</w:t>
            </w:r>
          </w:p>
          <w:p w:rsidR="00F33EC2" w:rsidRDefault="00F33EC2" w:rsidP="00085FAE"/>
          <w:p w:rsidR="00F2517A" w:rsidRDefault="00F33EC2" w:rsidP="00085FAE">
            <w:r>
              <w:t>«</w:t>
            </w:r>
            <w:r w:rsidR="00F94E77">
              <w:t>Покров Пресвятой</w:t>
            </w:r>
            <w:r w:rsidR="00F2517A">
              <w:t xml:space="preserve"> Богородицы</w:t>
            </w:r>
            <w:r w:rsidR="000E647C">
              <w:t>»</w:t>
            </w:r>
          </w:p>
          <w:p w:rsidR="00F33EC2" w:rsidRDefault="00F33EC2" w:rsidP="00085FAE"/>
        </w:tc>
        <w:tc>
          <w:tcPr>
            <w:tcW w:w="2410" w:type="dxa"/>
          </w:tcPr>
          <w:p w:rsidR="00F2517A" w:rsidRDefault="0041211B" w:rsidP="00085FAE">
            <w:r>
              <w:t>Месячник правовых знаний</w:t>
            </w:r>
          </w:p>
        </w:tc>
        <w:tc>
          <w:tcPr>
            <w:tcW w:w="2126" w:type="dxa"/>
          </w:tcPr>
          <w:p w:rsidR="00F2517A" w:rsidRDefault="00F2517A" w:rsidP="00361351"/>
        </w:tc>
        <w:tc>
          <w:tcPr>
            <w:tcW w:w="2492" w:type="dxa"/>
          </w:tcPr>
          <w:p w:rsidR="00F33EC2" w:rsidRDefault="00F33EC2" w:rsidP="00085FAE">
            <w:r>
              <w:t>Педагоги доп. образования.</w:t>
            </w:r>
          </w:p>
          <w:p w:rsidR="00F2517A" w:rsidRDefault="00F2517A" w:rsidP="00085FAE">
            <w:r>
              <w:t>Классный руководитель</w:t>
            </w:r>
          </w:p>
          <w:p w:rsidR="00F33EC2" w:rsidRDefault="00F33EC2" w:rsidP="00085FAE"/>
          <w:p w:rsidR="00F33EC2" w:rsidRDefault="00F33EC2" w:rsidP="00085FAE"/>
          <w:p w:rsidR="00F33EC2" w:rsidRDefault="00F33EC2" w:rsidP="00F33EC2">
            <w:r>
              <w:t>Классный руководитель</w:t>
            </w:r>
          </w:p>
          <w:p w:rsidR="004F15E6" w:rsidRDefault="008A186B" w:rsidP="00F33EC2">
            <w:r>
              <w:t>Учащиеся класса</w:t>
            </w:r>
          </w:p>
          <w:p w:rsidR="00F33EC2" w:rsidRDefault="00F33EC2" w:rsidP="00085FAE"/>
        </w:tc>
      </w:tr>
      <w:tr w:rsidR="00F33EC2" w:rsidTr="00F33EC2">
        <w:trPr>
          <w:cantSplit/>
          <w:trHeight w:val="1695"/>
        </w:trPr>
        <w:tc>
          <w:tcPr>
            <w:tcW w:w="786" w:type="dxa"/>
            <w:textDirection w:val="tbRl"/>
          </w:tcPr>
          <w:p w:rsidR="00F33EC2" w:rsidRDefault="00F33EC2" w:rsidP="00F33EC2">
            <w:pPr>
              <w:ind w:left="113" w:right="113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835" w:type="dxa"/>
          </w:tcPr>
          <w:p w:rsidR="00F33EC2" w:rsidRDefault="00F33EC2" w:rsidP="00085FAE">
            <w:r>
              <w:t xml:space="preserve">Кл час на тему: «День народного </w:t>
            </w:r>
            <w:r w:rsidR="004F15E6">
              <w:t>единства</w:t>
            </w:r>
            <w:r>
              <w:t>»</w:t>
            </w:r>
          </w:p>
          <w:p w:rsidR="004F15E6" w:rsidRDefault="004F15E6" w:rsidP="00085FAE"/>
          <w:p w:rsidR="004F15E6" w:rsidRDefault="004F15E6" w:rsidP="00085FAE"/>
          <w:p w:rsidR="004F15E6" w:rsidRDefault="004F15E6" w:rsidP="004F15E6">
            <w:r w:rsidRPr="004F15E6">
              <w:t xml:space="preserve">Классный час, посвящённый Дню Матери </w:t>
            </w:r>
            <w:r>
              <w:t xml:space="preserve">- </w:t>
            </w:r>
            <w:r w:rsidRPr="004F15E6">
              <w:t>«О той, кто дарует нам жизнь и тепло…»</w:t>
            </w:r>
          </w:p>
          <w:p w:rsidR="0099415E" w:rsidRDefault="0099415E" w:rsidP="004F15E6"/>
          <w:p w:rsidR="0099415E" w:rsidRPr="0099415E" w:rsidRDefault="0099415E" w:rsidP="004F15E6">
            <w:r>
              <w:t>Классный час</w:t>
            </w:r>
            <w:r w:rsidRPr="0099415E">
              <w:t xml:space="preserve"> по профилактике правонарушений</w:t>
            </w:r>
          </w:p>
          <w:p w:rsidR="004F15E6" w:rsidRDefault="004F15E6" w:rsidP="00085FAE"/>
        </w:tc>
        <w:tc>
          <w:tcPr>
            <w:tcW w:w="3118" w:type="dxa"/>
          </w:tcPr>
          <w:p w:rsidR="00F33EC2" w:rsidRDefault="00F33EC2" w:rsidP="00F33EC2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(ДВС)- </w:t>
            </w:r>
          </w:p>
          <w:p w:rsidR="00F33EC2" w:rsidRPr="000E647C" w:rsidRDefault="00F33EC2" w:rsidP="00F33EC2">
            <w:r>
              <w:rPr>
                <w:color w:val="000000"/>
                <w:w w:val="0"/>
              </w:rPr>
              <w:t>«День народного единства»</w:t>
            </w:r>
          </w:p>
          <w:p w:rsidR="00F33EC2" w:rsidRDefault="00F33EC2" w:rsidP="00F33EC2">
            <w:r>
              <w:t>« День проведения военного парада в Москве»</w:t>
            </w:r>
          </w:p>
        </w:tc>
        <w:tc>
          <w:tcPr>
            <w:tcW w:w="2410" w:type="dxa"/>
          </w:tcPr>
          <w:p w:rsidR="0041211B" w:rsidRDefault="0041211B" w:rsidP="00085FAE">
            <w:r>
              <w:t>Международный день толерантности</w:t>
            </w:r>
          </w:p>
          <w:p w:rsidR="0041211B" w:rsidRDefault="0041211B" w:rsidP="00085FAE"/>
          <w:p w:rsidR="0041211B" w:rsidRDefault="0041211B" w:rsidP="00085FAE"/>
          <w:p w:rsidR="00F33EC2" w:rsidRDefault="004F15E6" w:rsidP="00085FAE">
            <w:r w:rsidRPr="004F15E6">
              <w:t>Краевая акция «Спасибо мама, что ты есть»,</w:t>
            </w:r>
          </w:p>
          <w:p w:rsidR="0041211B" w:rsidRDefault="0041211B" w:rsidP="00085FAE"/>
          <w:p w:rsidR="0041211B" w:rsidRPr="004F15E6" w:rsidRDefault="0041211B" w:rsidP="00085FAE">
            <w:r>
              <w:t>Районный этап краевой олимпиады «</w:t>
            </w:r>
            <w:proofErr w:type="spellStart"/>
            <w:r>
              <w:t>Неболит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F33EC2" w:rsidRDefault="00F33EC2" w:rsidP="00361351"/>
        </w:tc>
        <w:tc>
          <w:tcPr>
            <w:tcW w:w="2492" w:type="dxa"/>
          </w:tcPr>
          <w:p w:rsidR="00F33EC2" w:rsidRDefault="00F33EC2" w:rsidP="00F33EC2">
            <w:r>
              <w:t>Классный руководитель</w:t>
            </w:r>
          </w:p>
          <w:p w:rsidR="00F33EC2" w:rsidRDefault="008A186B" w:rsidP="00085FAE">
            <w:r>
              <w:t>Учащиеся класса</w:t>
            </w:r>
          </w:p>
        </w:tc>
      </w:tr>
      <w:tr w:rsidR="00F33EC2" w:rsidTr="00F33EC2">
        <w:trPr>
          <w:cantSplit/>
          <w:trHeight w:val="2983"/>
        </w:trPr>
        <w:tc>
          <w:tcPr>
            <w:tcW w:w="786" w:type="dxa"/>
            <w:textDirection w:val="tbRl"/>
          </w:tcPr>
          <w:p w:rsidR="00F33EC2" w:rsidRPr="00B42624" w:rsidRDefault="00F33EC2" w:rsidP="00F33E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F33EC2" w:rsidRDefault="004F15E6" w:rsidP="00F33EC2">
            <w:r>
              <w:t>К</w:t>
            </w:r>
            <w:r w:rsidRPr="004F15E6">
              <w:t xml:space="preserve">лассный </w:t>
            </w:r>
            <w:proofErr w:type="gramStart"/>
            <w:r w:rsidRPr="004F15E6">
              <w:t>час  на</w:t>
            </w:r>
            <w:proofErr w:type="gramEnd"/>
            <w:r w:rsidRPr="004F15E6">
              <w:t xml:space="preserve"> тему</w:t>
            </w:r>
            <w:r>
              <w:t>:</w:t>
            </w:r>
            <w:r w:rsidRPr="004F15E6">
              <w:t xml:space="preserve"> </w:t>
            </w:r>
            <w:r>
              <w:t>«</w:t>
            </w:r>
            <w:r w:rsidRPr="004F15E6">
              <w:t>День матери- казачки</w:t>
            </w:r>
            <w:r>
              <w:t>»</w:t>
            </w:r>
          </w:p>
          <w:p w:rsidR="004F15E6" w:rsidRDefault="004F15E6" w:rsidP="00F33EC2"/>
          <w:p w:rsidR="004F15E6" w:rsidRDefault="004F15E6" w:rsidP="00F33EC2"/>
          <w:p w:rsidR="004F15E6" w:rsidRDefault="004F15E6" w:rsidP="00F33EC2"/>
          <w:p w:rsidR="00F33EC2" w:rsidRDefault="004F15E6" w:rsidP="00F33EC2">
            <w:r>
              <w:t>К</w:t>
            </w:r>
            <w:r w:rsidRPr="004F15E6">
              <w:t xml:space="preserve">лассный </w:t>
            </w:r>
            <w:proofErr w:type="gramStart"/>
            <w:r w:rsidRPr="004F15E6">
              <w:t>час  на</w:t>
            </w:r>
            <w:proofErr w:type="gramEnd"/>
            <w:r w:rsidRPr="004F15E6">
              <w:t xml:space="preserve"> тему «Я выбираю здоровый образ жизни»</w:t>
            </w:r>
          </w:p>
          <w:p w:rsidR="00F33EC2" w:rsidRDefault="00F33EC2" w:rsidP="00F33EC2"/>
          <w:p w:rsidR="004F15E6" w:rsidRDefault="004F15E6" w:rsidP="00F33EC2"/>
          <w:p w:rsidR="004F15E6" w:rsidRDefault="004F15E6" w:rsidP="004F15E6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Рабочий классный час</w:t>
            </w:r>
          </w:p>
          <w:p w:rsidR="004F15E6" w:rsidRDefault="004F15E6" w:rsidP="004F15E6">
            <w:pPr>
              <w:rPr>
                <w:rFonts w:eastAsiaTheme="minorHAnsi"/>
                <w:szCs w:val="22"/>
                <w:lang w:eastAsia="en-US"/>
              </w:rPr>
            </w:pPr>
          </w:p>
          <w:p w:rsidR="004F15E6" w:rsidRDefault="004F15E6" w:rsidP="004F15E6">
            <w:pPr>
              <w:rPr>
                <w:rFonts w:eastAsiaTheme="minorHAnsi"/>
                <w:szCs w:val="22"/>
                <w:lang w:eastAsia="en-US"/>
              </w:rPr>
            </w:pPr>
          </w:p>
          <w:p w:rsidR="004F15E6" w:rsidRDefault="004F15E6" w:rsidP="004F15E6">
            <w:pPr>
              <w:rPr>
                <w:rFonts w:eastAsiaTheme="minorHAnsi"/>
                <w:szCs w:val="22"/>
                <w:lang w:eastAsia="en-US"/>
              </w:rPr>
            </w:pPr>
          </w:p>
          <w:p w:rsidR="004F15E6" w:rsidRPr="00F33EC2" w:rsidRDefault="004F15E6" w:rsidP="004F15E6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Подготовка к Новому году</w:t>
            </w:r>
          </w:p>
          <w:p w:rsidR="004F15E6" w:rsidRDefault="004F15E6" w:rsidP="00F33EC2">
            <w:r>
              <w:t>Оформление кабинета</w:t>
            </w:r>
          </w:p>
        </w:tc>
        <w:tc>
          <w:tcPr>
            <w:tcW w:w="3118" w:type="dxa"/>
          </w:tcPr>
          <w:p w:rsidR="004F15E6" w:rsidRPr="004F15E6" w:rsidRDefault="004F15E6" w:rsidP="004F15E6">
            <w:pPr>
              <w:rPr>
                <w:color w:val="000000"/>
                <w:w w:val="0"/>
              </w:rPr>
            </w:pPr>
            <w:r w:rsidRPr="004F15E6">
              <w:rPr>
                <w:color w:val="000000"/>
                <w:w w:val="0"/>
              </w:rPr>
              <w:t>(</w:t>
            </w:r>
            <w:proofErr w:type="gramStart"/>
            <w:r w:rsidRPr="004F15E6">
              <w:rPr>
                <w:color w:val="000000"/>
                <w:w w:val="0"/>
              </w:rPr>
              <w:t xml:space="preserve">ДВС) </w:t>
            </w:r>
            <w:r>
              <w:rPr>
                <w:color w:val="000000"/>
                <w:w w:val="0"/>
              </w:rPr>
              <w:t xml:space="preserve"> -</w:t>
            </w:r>
            <w:proofErr w:type="gramEnd"/>
            <w:r>
              <w:rPr>
                <w:color w:val="000000"/>
                <w:w w:val="0"/>
              </w:rPr>
              <w:t xml:space="preserve">  «</w:t>
            </w:r>
            <w:r w:rsidRPr="004F15E6">
              <w:rPr>
                <w:color w:val="000000"/>
                <w:w w:val="0"/>
              </w:rPr>
              <w:t>День неизвестного солдата</w:t>
            </w:r>
            <w:r>
              <w:rPr>
                <w:color w:val="000000"/>
                <w:w w:val="0"/>
              </w:rPr>
              <w:t>»</w:t>
            </w:r>
          </w:p>
          <w:p w:rsidR="00F33EC2" w:rsidRDefault="004F15E6" w:rsidP="00F33EC2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«</w:t>
            </w:r>
            <w:r w:rsidRPr="004F15E6">
              <w:rPr>
                <w:color w:val="000000"/>
                <w:w w:val="0"/>
              </w:rPr>
              <w:t>День героев Отечества</w:t>
            </w:r>
            <w:r>
              <w:rPr>
                <w:color w:val="000000"/>
                <w:w w:val="0"/>
              </w:rPr>
              <w:t>»</w:t>
            </w:r>
          </w:p>
          <w:p w:rsidR="004F15E6" w:rsidRPr="004F15E6" w:rsidRDefault="004F15E6" w:rsidP="004F15E6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«</w:t>
            </w:r>
            <w:r w:rsidRPr="004F15E6">
              <w:rPr>
                <w:color w:val="000000"/>
                <w:w w:val="0"/>
              </w:rPr>
              <w:t>День победы русской эскадры под командованием П. С. Нахимова над</w:t>
            </w:r>
            <w:r>
              <w:rPr>
                <w:color w:val="000000"/>
                <w:w w:val="0"/>
              </w:rPr>
              <w:t xml:space="preserve"> турецкой эскадрой у мыса Синоп» </w:t>
            </w:r>
          </w:p>
          <w:p w:rsidR="004F15E6" w:rsidRDefault="004F15E6" w:rsidP="004F15E6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«</w:t>
            </w:r>
            <w:r w:rsidRPr="004F15E6">
              <w:rPr>
                <w:color w:val="000000"/>
                <w:w w:val="0"/>
              </w:rPr>
              <w:t>День начала контрнаступления советских войск против немецко-фашистских войск в битве под Москвой в 1941 году</w:t>
            </w:r>
            <w:r>
              <w:rPr>
                <w:color w:val="000000"/>
                <w:w w:val="0"/>
              </w:rPr>
              <w:t>»</w:t>
            </w:r>
          </w:p>
          <w:p w:rsidR="004F15E6" w:rsidRDefault="004F15E6" w:rsidP="004F15E6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«</w:t>
            </w:r>
            <w:r w:rsidRPr="004F15E6">
              <w:rPr>
                <w:color w:val="000000"/>
                <w:w w:val="0"/>
              </w:rPr>
              <w:t>День взятия турецкой крепости Измаил</w:t>
            </w:r>
            <w:r>
              <w:rPr>
                <w:color w:val="000000"/>
                <w:w w:val="0"/>
              </w:rPr>
              <w:t>»</w:t>
            </w:r>
          </w:p>
          <w:p w:rsidR="004F15E6" w:rsidRPr="004F15E6" w:rsidRDefault="004F15E6" w:rsidP="004F15E6">
            <w:r w:rsidRPr="004F15E6">
              <w:t>«Введение во храм Пресвятой Богородицы» (Казачий День Матери»);</w:t>
            </w:r>
          </w:p>
        </w:tc>
        <w:tc>
          <w:tcPr>
            <w:tcW w:w="2410" w:type="dxa"/>
          </w:tcPr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</w:tc>
        <w:tc>
          <w:tcPr>
            <w:tcW w:w="2126" w:type="dxa"/>
          </w:tcPr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</w:tc>
        <w:tc>
          <w:tcPr>
            <w:tcW w:w="2492" w:type="dxa"/>
          </w:tcPr>
          <w:p w:rsidR="004F15E6" w:rsidRDefault="004F15E6" w:rsidP="004F15E6">
            <w:r>
              <w:t>Педагоги доп. образования.</w:t>
            </w:r>
          </w:p>
          <w:p w:rsidR="004F15E6" w:rsidRDefault="004F15E6" w:rsidP="00F33EC2"/>
          <w:p w:rsidR="004F15E6" w:rsidRDefault="004F15E6" w:rsidP="00F33EC2"/>
          <w:p w:rsidR="00F33EC2" w:rsidRDefault="00F33EC2" w:rsidP="00F33EC2">
            <w:r>
              <w:t>Классный руководитель</w:t>
            </w:r>
          </w:p>
        </w:tc>
      </w:tr>
      <w:tr w:rsidR="00F33EC2" w:rsidTr="00294133">
        <w:trPr>
          <w:cantSplit/>
          <w:trHeight w:val="991"/>
        </w:trPr>
        <w:tc>
          <w:tcPr>
            <w:tcW w:w="786" w:type="dxa"/>
            <w:textDirection w:val="tbRl"/>
          </w:tcPr>
          <w:p w:rsidR="00F33EC2" w:rsidRPr="00294133" w:rsidRDefault="00F33EC2" w:rsidP="00F33EC2">
            <w:pPr>
              <w:ind w:left="113" w:right="113"/>
              <w:jc w:val="center"/>
              <w:rPr>
                <w:b/>
              </w:rPr>
            </w:pPr>
            <w:r w:rsidRPr="00294133">
              <w:rPr>
                <w:b/>
              </w:rPr>
              <w:t>Январь</w:t>
            </w:r>
          </w:p>
        </w:tc>
        <w:tc>
          <w:tcPr>
            <w:tcW w:w="2835" w:type="dxa"/>
          </w:tcPr>
          <w:p w:rsidR="00F33EC2" w:rsidRDefault="0021379C" w:rsidP="00F33EC2">
            <w:r>
              <w:t>Урок мужества</w:t>
            </w:r>
            <w:r w:rsidR="0099415E">
              <w:t>: «Блокада Ленинграда»</w:t>
            </w:r>
          </w:p>
          <w:p w:rsidR="0099415E" w:rsidRDefault="0099415E" w:rsidP="00F33EC2"/>
          <w:p w:rsidR="0099415E" w:rsidRDefault="0099415E" w:rsidP="0099415E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Рабочий классный час</w:t>
            </w:r>
          </w:p>
          <w:p w:rsidR="00F33EC2" w:rsidRDefault="00F33EC2" w:rsidP="00F33EC2"/>
          <w:p w:rsidR="00F33EC2" w:rsidRPr="00644853" w:rsidRDefault="00F33EC2" w:rsidP="00F33EC2"/>
        </w:tc>
        <w:tc>
          <w:tcPr>
            <w:tcW w:w="3118" w:type="dxa"/>
          </w:tcPr>
          <w:p w:rsidR="0099415E" w:rsidRDefault="0099415E" w:rsidP="00F33EC2">
            <w:r>
              <w:t>«Новый год»</w:t>
            </w:r>
          </w:p>
          <w:p w:rsidR="00F33EC2" w:rsidRDefault="0099415E" w:rsidP="00F33EC2">
            <w:r>
              <w:t>«</w:t>
            </w:r>
            <w:r w:rsidR="00F33EC2">
              <w:t>Рождественский бал</w:t>
            </w:r>
            <w:r>
              <w:t>»</w:t>
            </w:r>
          </w:p>
          <w:p w:rsidR="00F33EC2" w:rsidRDefault="00F33EC2" w:rsidP="00F33EC2"/>
          <w:p w:rsidR="00F33EC2" w:rsidRDefault="00F33EC2" w:rsidP="00F33EC2">
            <w:r>
              <w:t xml:space="preserve">Крещение </w:t>
            </w:r>
          </w:p>
          <w:p w:rsidR="0099415E" w:rsidRDefault="0099415E" w:rsidP="00F33EC2">
            <w:r>
              <w:t>(</w:t>
            </w:r>
            <w:r w:rsidR="00F33EC2">
              <w:t>ДВС</w:t>
            </w:r>
            <w:r>
              <w:t>)</w:t>
            </w:r>
          </w:p>
          <w:p w:rsidR="00F33EC2" w:rsidRPr="006D4E4B" w:rsidRDefault="00F33EC2" w:rsidP="00F33EC2">
            <w:r>
              <w:t xml:space="preserve"> </w:t>
            </w:r>
            <w:r w:rsidRPr="000B48DD">
              <w:t>День полного освобождения Ленинграда от фашистской </w:t>
            </w:r>
            <w:hyperlink r:id="rId5" w:tooltip="Блокада Ленинграда" w:history="1">
              <w:r w:rsidRPr="00EF0525">
                <w:rPr>
                  <w:rStyle w:val="a5"/>
                  <w:color w:val="auto"/>
                  <w:u w:val="none"/>
                </w:rPr>
                <w:t>блокады</w:t>
              </w:r>
            </w:hyperlink>
            <w:r w:rsidRPr="00EF0525">
              <w:t> </w:t>
            </w:r>
          </w:p>
        </w:tc>
        <w:tc>
          <w:tcPr>
            <w:tcW w:w="2410" w:type="dxa"/>
          </w:tcPr>
          <w:p w:rsidR="00F33EC2" w:rsidRDefault="0021379C" w:rsidP="00F33EC2">
            <w:r>
              <w:t>Урок мужества, посвященный Дню полного освобождения Ленинграда от фашистской блокады</w:t>
            </w:r>
          </w:p>
          <w:p w:rsidR="00F33EC2" w:rsidRDefault="00F33EC2" w:rsidP="00F33EC2"/>
          <w:p w:rsidR="00F33EC2" w:rsidRDefault="00F33EC2" w:rsidP="00F33EC2"/>
          <w:p w:rsidR="00F33EC2" w:rsidRDefault="00F33EC2" w:rsidP="00F33EC2"/>
        </w:tc>
        <w:tc>
          <w:tcPr>
            <w:tcW w:w="2126" w:type="dxa"/>
          </w:tcPr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</w:tc>
        <w:tc>
          <w:tcPr>
            <w:tcW w:w="2492" w:type="dxa"/>
          </w:tcPr>
          <w:p w:rsidR="0099415E" w:rsidRDefault="0099415E" w:rsidP="0099415E">
            <w:r>
              <w:t>Педагоги доп. образования.</w:t>
            </w:r>
          </w:p>
          <w:p w:rsidR="0099415E" w:rsidRDefault="0099415E" w:rsidP="00F33EC2"/>
          <w:p w:rsidR="00F33EC2" w:rsidRDefault="00F33EC2" w:rsidP="00F33EC2">
            <w:r>
              <w:t>Классный руководитель</w:t>
            </w:r>
          </w:p>
          <w:p w:rsidR="0099415E" w:rsidRDefault="0099415E" w:rsidP="00F33EC2">
            <w:r>
              <w:t>Учащиеся класса</w:t>
            </w:r>
          </w:p>
          <w:p w:rsidR="00F33EC2" w:rsidRDefault="00F33EC2" w:rsidP="00F33EC2"/>
        </w:tc>
      </w:tr>
      <w:tr w:rsidR="00F33EC2" w:rsidTr="00294133">
        <w:trPr>
          <w:cantSplit/>
          <w:trHeight w:val="1599"/>
        </w:trPr>
        <w:tc>
          <w:tcPr>
            <w:tcW w:w="786" w:type="dxa"/>
            <w:textDirection w:val="tbRl"/>
          </w:tcPr>
          <w:p w:rsidR="00F33EC2" w:rsidRPr="00B42624" w:rsidRDefault="00F33EC2" w:rsidP="00F33E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</w:tc>
        <w:tc>
          <w:tcPr>
            <w:tcW w:w="2835" w:type="dxa"/>
          </w:tcPr>
          <w:p w:rsidR="0099415E" w:rsidRPr="0099415E" w:rsidRDefault="0021379C" w:rsidP="0021379C">
            <w:pPr>
              <w:rPr>
                <w:rFonts w:eastAsiaTheme="minorHAnsi"/>
                <w:szCs w:val="22"/>
                <w:lang w:eastAsia="en-US"/>
              </w:rPr>
            </w:pPr>
            <w:r>
              <w:t>Урок мужества, посвященный Дню разгрома советскими войсками немецко-фашистских войск в Сталинградской битве</w:t>
            </w:r>
          </w:p>
          <w:p w:rsidR="00F33EC2" w:rsidRPr="007F6A8B" w:rsidRDefault="00F33EC2" w:rsidP="00F33EC2"/>
          <w:p w:rsidR="00F33EC2" w:rsidRPr="007F6A8B" w:rsidRDefault="00F33EC2" w:rsidP="00F33EC2"/>
          <w:p w:rsidR="00F33EC2" w:rsidRDefault="005568D1" w:rsidP="00F33EC2">
            <w:r>
              <w:t>Классный час на тему:</w:t>
            </w:r>
          </w:p>
          <w:p w:rsidR="005568D1" w:rsidRDefault="005568D1" w:rsidP="00F33EC2">
            <w:r>
              <w:t>«Широкая Масленица»</w:t>
            </w:r>
          </w:p>
          <w:p w:rsidR="005568D1" w:rsidRDefault="005568D1" w:rsidP="00F33EC2"/>
          <w:p w:rsidR="005568D1" w:rsidRDefault="005568D1" w:rsidP="00F33EC2"/>
          <w:p w:rsidR="005568D1" w:rsidRDefault="005568D1" w:rsidP="00F33EC2"/>
          <w:p w:rsidR="005568D1" w:rsidRDefault="005568D1" w:rsidP="00F33EC2"/>
          <w:p w:rsidR="005568D1" w:rsidRDefault="005568D1" w:rsidP="005568D1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Рабочий классный час</w:t>
            </w:r>
          </w:p>
          <w:p w:rsidR="005568D1" w:rsidRDefault="005568D1" w:rsidP="00F33EC2"/>
        </w:tc>
        <w:tc>
          <w:tcPr>
            <w:tcW w:w="3118" w:type="dxa"/>
          </w:tcPr>
          <w:p w:rsidR="0099415E" w:rsidRDefault="0099415E" w:rsidP="00F33EC2">
            <w:r>
              <w:t>(</w:t>
            </w:r>
            <w:r w:rsidR="00F33EC2">
              <w:t>ДВС</w:t>
            </w:r>
            <w:r>
              <w:t>)-</w:t>
            </w:r>
          </w:p>
          <w:p w:rsidR="00F33EC2" w:rsidRDefault="00F33EC2" w:rsidP="00F33EC2">
            <w:r>
              <w:t xml:space="preserve"> </w:t>
            </w:r>
            <w:r w:rsidR="0099415E">
              <w:t>«</w:t>
            </w:r>
            <w:r w:rsidRPr="000B48DD">
              <w:t>День разгрома советскими войсками немецко-фашистских войск в </w:t>
            </w:r>
            <w:hyperlink r:id="rId6" w:tooltip="Сталинградская битва" w:history="1">
              <w:r w:rsidRPr="000B48DD">
                <w:rPr>
                  <w:rStyle w:val="a5"/>
                  <w:color w:val="auto"/>
                  <w:u w:val="none"/>
                </w:rPr>
                <w:t>Сталинградской битве</w:t>
              </w:r>
            </w:hyperlink>
            <w:r w:rsidR="0099415E">
              <w:t>»</w:t>
            </w:r>
          </w:p>
          <w:p w:rsidR="0099415E" w:rsidRPr="0099415E" w:rsidRDefault="0099415E" w:rsidP="0099415E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>«</w:t>
            </w:r>
            <w:r w:rsidRPr="0099415E">
              <w:rPr>
                <w:color w:val="000000"/>
                <w:w w:val="0"/>
              </w:rPr>
              <w:t>День памяти о россиянах, исполнявших служебный долг за пределами отечества</w:t>
            </w:r>
            <w:r>
              <w:rPr>
                <w:color w:val="000000"/>
                <w:w w:val="0"/>
              </w:rPr>
              <w:t>»</w:t>
            </w:r>
          </w:p>
          <w:p w:rsidR="0099415E" w:rsidRDefault="0099415E" w:rsidP="00F33EC2"/>
          <w:p w:rsidR="00F33EC2" w:rsidRDefault="005568D1" w:rsidP="00F33EC2">
            <w:r>
              <w:t>Смотр песни и строя</w:t>
            </w:r>
          </w:p>
          <w:p w:rsidR="005568D1" w:rsidRDefault="005568D1" w:rsidP="00F33EC2"/>
          <w:p w:rsidR="005568D1" w:rsidRDefault="005568D1" w:rsidP="00F33EC2">
            <w:r w:rsidRPr="005568D1">
              <w:rPr>
                <w:color w:val="000000"/>
                <w:w w:val="0"/>
              </w:rPr>
              <w:t>Масленичная неделя</w:t>
            </w:r>
          </w:p>
          <w:p w:rsidR="00F33EC2" w:rsidRDefault="00F33EC2" w:rsidP="00F33EC2"/>
        </w:tc>
        <w:tc>
          <w:tcPr>
            <w:tcW w:w="2410" w:type="dxa"/>
          </w:tcPr>
          <w:p w:rsidR="00F33EC2" w:rsidRDefault="0021379C" w:rsidP="00F33EC2">
            <w:r>
              <w:t>Урок мужества, посвященный Дню разгрома советскими войсками немецко-фашистских войск в Сталинградской битве</w:t>
            </w:r>
          </w:p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>
            <w:r>
              <w:t xml:space="preserve"> </w:t>
            </w:r>
          </w:p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</w:tc>
        <w:tc>
          <w:tcPr>
            <w:tcW w:w="2126" w:type="dxa"/>
          </w:tcPr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</w:tc>
        <w:tc>
          <w:tcPr>
            <w:tcW w:w="2492" w:type="dxa"/>
          </w:tcPr>
          <w:p w:rsidR="00F33EC2" w:rsidRDefault="00F33EC2" w:rsidP="00F33EC2">
            <w:r>
              <w:t>Классный руководитель</w:t>
            </w:r>
          </w:p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>
            <w:r>
              <w:t>Классный руководитель</w:t>
            </w:r>
          </w:p>
          <w:p w:rsidR="00F33EC2" w:rsidRDefault="00F33EC2" w:rsidP="00F33EC2"/>
        </w:tc>
      </w:tr>
      <w:tr w:rsidR="00F33EC2" w:rsidTr="005568D1">
        <w:trPr>
          <w:cantSplit/>
          <w:trHeight w:val="2542"/>
        </w:trPr>
        <w:tc>
          <w:tcPr>
            <w:tcW w:w="786" w:type="dxa"/>
            <w:textDirection w:val="tbRl"/>
          </w:tcPr>
          <w:p w:rsidR="00F33EC2" w:rsidRPr="00294133" w:rsidRDefault="00F33EC2" w:rsidP="00F33EC2">
            <w:pPr>
              <w:ind w:left="113" w:right="113"/>
              <w:jc w:val="center"/>
              <w:rPr>
                <w:b/>
              </w:rPr>
            </w:pPr>
            <w:r w:rsidRPr="00294133">
              <w:rPr>
                <w:b/>
              </w:rPr>
              <w:t>Март</w:t>
            </w:r>
          </w:p>
        </w:tc>
        <w:tc>
          <w:tcPr>
            <w:tcW w:w="2835" w:type="dxa"/>
          </w:tcPr>
          <w:p w:rsidR="00F33EC2" w:rsidRDefault="005568D1" w:rsidP="00F33EC2">
            <w:r w:rsidRPr="005568D1">
              <w:t>Классный час,</w:t>
            </w:r>
            <w:r>
              <w:t xml:space="preserve"> посвящённый</w:t>
            </w:r>
            <w:r w:rsidRPr="005568D1">
              <w:t xml:space="preserve"> 8 марта</w:t>
            </w:r>
          </w:p>
          <w:p w:rsidR="005568D1" w:rsidRDefault="005568D1" w:rsidP="00F33EC2"/>
          <w:p w:rsidR="005568D1" w:rsidRDefault="005568D1" w:rsidP="00F33EC2"/>
          <w:p w:rsidR="005568D1" w:rsidRDefault="005568D1" w:rsidP="00F33EC2">
            <w:r>
              <w:t>Рабочий классный час</w:t>
            </w:r>
          </w:p>
          <w:p w:rsidR="005568D1" w:rsidRDefault="005568D1" w:rsidP="00F33EC2"/>
          <w:p w:rsidR="005568D1" w:rsidRPr="005568D1" w:rsidRDefault="005568D1" w:rsidP="00F33EC2">
            <w:r w:rsidRPr="005568D1">
              <w:t xml:space="preserve">Тематический </w:t>
            </w:r>
            <w:proofErr w:type="spellStart"/>
            <w:r w:rsidRPr="005568D1">
              <w:t>кл</w:t>
            </w:r>
            <w:proofErr w:type="spellEnd"/>
            <w:r>
              <w:t xml:space="preserve"> </w:t>
            </w:r>
            <w:r w:rsidRPr="005568D1">
              <w:t>.час</w:t>
            </w:r>
            <w:r>
              <w:t>-</w:t>
            </w:r>
            <w:r w:rsidRPr="005568D1">
              <w:t xml:space="preserve"> «Безопасные каникулы»</w:t>
            </w:r>
          </w:p>
        </w:tc>
        <w:tc>
          <w:tcPr>
            <w:tcW w:w="3118" w:type="dxa"/>
          </w:tcPr>
          <w:p w:rsidR="00F33EC2" w:rsidRDefault="00F33EC2" w:rsidP="00F33EC2"/>
          <w:p w:rsidR="00F33EC2" w:rsidRDefault="00F33EC2" w:rsidP="00F33EC2">
            <w:r>
              <w:t>Празднование дня 8 марта</w:t>
            </w:r>
          </w:p>
          <w:p w:rsidR="00F33EC2" w:rsidRDefault="00F33EC2" w:rsidP="00F33EC2"/>
          <w:p w:rsidR="00F33EC2" w:rsidRPr="005568D1" w:rsidRDefault="005568D1" w:rsidP="00F33EC2">
            <w:r w:rsidRPr="005568D1">
              <w:rPr>
                <w:color w:val="000000"/>
                <w:w w:val="0"/>
              </w:rPr>
              <w:t>День великомученика Алексия</w:t>
            </w:r>
          </w:p>
          <w:p w:rsidR="00F33EC2" w:rsidRDefault="00F33EC2" w:rsidP="00F33EC2"/>
          <w:p w:rsidR="00F33EC2" w:rsidRDefault="00F33EC2" w:rsidP="00F33EC2"/>
        </w:tc>
        <w:tc>
          <w:tcPr>
            <w:tcW w:w="2410" w:type="dxa"/>
          </w:tcPr>
          <w:p w:rsidR="00F33EC2" w:rsidRDefault="00F33EC2" w:rsidP="00F33EC2"/>
        </w:tc>
        <w:tc>
          <w:tcPr>
            <w:tcW w:w="2126" w:type="dxa"/>
          </w:tcPr>
          <w:p w:rsidR="00F33EC2" w:rsidRDefault="0021379C" w:rsidP="00F33EC2">
            <w:r>
              <w:t>Всероссийский экологический урок «За чистое будущее озера Байкал»</w:t>
            </w:r>
          </w:p>
        </w:tc>
        <w:tc>
          <w:tcPr>
            <w:tcW w:w="2492" w:type="dxa"/>
          </w:tcPr>
          <w:p w:rsidR="00F33EC2" w:rsidRDefault="00F33EC2" w:rsidP="00F33EC2"/>
          <w:p w:rsidR="00F33EC2" w:rsidRDefault="00F33EC2" w:rsidP="00F33EC2">
            <w:r>
              <w:t>Классный руководитель</w:t>
            </w:r>
          </w:p>
          <w:p w:rsidR="005568D1" w:rsidRDefault="005568D1" w:rsidP="00F33EC2"/>
          <w:p w:rsidR="005568D1" w:rsidRDefault="005568D1" w:rsidP="00F33EC2"/>
          <w:p w:rsidR="005568D1" w:rsidRDefault="008A186B" w:rsidP="00F33EC2">
            <w:r>
              <w:t>Учитель ОБЖ</w:t>
            </w:r>
          </w:p>
        </w:tc>
      </w:tr>
      <w:tr w:rsidR="00F33EC2" w:rsidTr="00294133">
        <w:trPr>
          <w:cantSplit/>
          <w:trHeight w:val="1763"/>
        </w:trPr>
        <w:tc>
          <w:tcPr>
            <w:tcW w:w="786" w:type="dxa"/>
            <w:textDirection w:val="tbRl"/>
          </w:tcPr>
          <w:p w:rsidR="00F33EC2" w:rsidRPr="00B42624" w:rsidRDefault="00F33EC2" w:rsidP="00F33E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F33EC2" w:rsidRDefault="00F33EC2" w:rsidP="00F33EC2"/>
          <w:p w:rsidR="00F33EC2" w:rsidRDefault="00DA0BE3" w:rsidP="00F33EC2">
            <w:r>
              <w:t>Кл час</w:t>
            </w:r>
            <w:proofErr w:type="gramStart"/>
            <w:r>
              <w:t>-  «</w:t>
            </w:r>
            <w:proofErr w:type="gramEnd"/>
            <w:r>
              <w:t>Праздник праздников- Святая Пасха»</w:t>
            </w:r>
          </w:p>
          <w:p w:rsidR="00F33EC2" w:rsidRDefault="00F33EC2" w:rsidP="00F33EC2"/>
          <w:p w:rsidR="00DA0BE3" w:rsidRDefault="00DA0BE3" w:rsidP="00F33EC2"/>
          <w:p w:rsidR="00DA0BE3" w:rsidRDefault="00DA0BE3" w:rsidP="00F33EC2"/>
          <w:p w:rsidR="00DA0BE3" w:rsidRPr="00DA0BE3" w:rsidRDefault="00DA0BE3" w:rsidP="00DA0BE3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Кл. час на тему: </w:t>
            </w:r>
            <w:r w:rsidRPr="00DA0BE3">
              <w:rPr>
                <w:rFonts w:eastAsiaTheme="minorHAnsi"/>
                <w:szCs w:val="22"/>
                <w:lang w:eastAsia="en-US"/>
              </w:rPr>
              <w:t>«Полезные и</w:t>
            </w:r>
            <w:r>
              <w:rPr>
                <w:rFonts w:eastAsiaTheme="minorHAnsi"/>
                <w:szCs w:val="22"/>
                <w:lang w:eastAsia="en-US"/>
              </w:rPr>
              <w:t xml:space="preserve"> вредные привычки»</w:t>
            </w:r>
          </w:p>
          <w:p w:rsidR="00DA0BE3" w:rsidRDefault="00DA0BE3" w:rsidP="00F33EC2"/>
          <w:p w:rsidR="00DA0BE3" w:rsidRDefault="00DA0BE3" w:rsidP="00F33EC2"/>
          <w:p w:rsidR="00DA0BE3" w:rsidRDefault="00DA0BE3" w:rsidP="00DA0BE3">
            <w:r>
              <w:t>Рабочий классный час</w:t>
            </w:r>
          </w:p>
          <w:p w:rsidR="00F33EC2" w:rsidRDefault="00F33EC2" w:rsidP="00F33EC2"/>
        </w:tc>
        <w:tc>
          <w:tcPr>
            <w:tcW w:w="3118" w:type="dxa"/>
          </w:tcPr>
          <w:p w:rsidR="00F33EC2" w:rsidRDefault="00F33EC2" w:rsidP="00F33EC2"/>
          <w:p w:rsidR="00F33EC2" w:rsidRDefault="00F33EC2" w:rsidP="00F33EC2">
            <w:r>
              <w:t xml:space="preserve">ДВС </w:t>
            </w:r>
            <w:r w:rsidR="00E84F7C">
              <w:t>–«</w:t>
            </w:r>
            <w:r>
              <w:t>Ледовое побоище</w:t>
            </w:r>
            <w:r w:rsidR="00E84F7C">
              <w:t>»</w:t>
            </w:r>
          </w:p>
          <w:p w:rsidR="00F33EC2" w:rsidRDefault="00F33EC2" w:rsidP="00F33EC2"/>
          <w:p w:rsidR="00F33EC2" w:rsidRDefault="00F33EC2" w:rsidP="00F33EC2"/>
          <w:p w:rsidR="005568D1" w:rsidRPr="005568D1" w:rsidRDefault="005568D1" w:rsidP="005568D1">
            <w:pPr>
              <w:rPr>
                <w:color w:val="000000"/>
                <w:w w:val="0"/>
              </w:rPr>
            </w:pPr>
            <w:r w:rsidRPr="005568D1">
              <w:rPr>
                <w:color w:val="000000"/>
                <w:w w:val="0"/>
              </w:rPr>
              <w:t>Пасха (Пасхальная Неделя добрых дел)</w:t>
            </w:r>
          </w:p>
          <w:p w:rsidR="00F33EC2" w:rsidRDefault="00F33EC2" w:rsidP="00F33EC2"/>
        </w:tc>
        <w:tc>
          <w:tcPr>
            <w:tcW w:w="2410" w:type="dxa"/>
          </w:tcPr>
          <w:p w:rsidR="00F33EC2" w:rsidRDefault="0041211B" w:rsidP="00F33EC2">
            <w:r>
              <w:t>Акция «Охранять природу – значит любить Родину»</w:t>
            </w:r>
          </w:p>
          <w:p w:rsidR="0021379C" w:rsidRDefault="0021379C" w:rsidP="00F33EC2"/>
          <w:p w:rsidR="0021379C" w:rsidRDefault="0021379C" w:rsidP="00F33EC2"/>
          <w:p w:rsidR="0021379C" w:rsidRDefault="0021379C" w:rsidP="00F33EC2">
            <w:r>
              <w:t>Гагаринский урок «Космос – это мы»</w:t>
            </w:r>
          </w:p>
        </w:tc>
        <w:tc>
          <w:tcPr>
            <w:tcW w:w="2126" w:type="dxa"/>
          </w:tcPr>
          <w:p w:rsidR="00F33EC2" w:rsidRDefault="0021379C" w:rsidP="00F33EC2">
            <w:r>
              <w:t>Всероссийская акция «День земли»</w:t>
            </w:r>
          </w:p>
        </w:tc>
        <w:tc>
          <w:tcPr>
            <w:tcW w:w="2492" w:type="dxa"/>
          </w:tcPr>
          <w:p w:rsidR="00F33EC2" w:rsidRDefault="00F33EC2" w:rsidP="00F33EC2">
            <w:r>
              <w:t>Классный руководитель</w:t>
            </w:r>
          </w:p>
          <w:p w:rsidR="00F33EC2" w:rsidRDefault="00F33EC2" w:rsidP="00F33EC2"/>
          <w:p w:rsidR="00F33EC2" w:rsidRDefault="00F33EC2" w:rsidP="00F33EC2"/>
          <w:p w:rsidR="00F33EC2" w:rsidRDefault="00F33EC2" w:rsidP="00F33EC2"/>
        </w:tc>
      </w:tr>
      <w:tr w:rsidR="00F33EC2" w:rsidTr="00294133">
        <w:trPr>
          <w:cantSplit/>
          <w:trHeight w:val="1676"/>
        </w:trPr>
        <w:tc>
          <w:tcPr>
            <w:tcW w:w="786" w:type="dxa"/>
            <w:textDirection w:val="tbRl"/>
          </w:tcPr>
          <w:p w:rsidR="00F33EC2" w:rsidRPr="00294133" w:rsidRDefault="00F33EC2" w:rsidP="00F33EC2">
            <w:pPr>
              <w:ind w:left="113" w:right="113"/>
              <w:rPr>
                <w:b/>
              </w:rPr>
            </w:pPr>
            <w:r w:rsidRPr="00294133">
              <w:rPr>
                <w:b/>
              </w:rPr>
              <w:t>Май</w:t>
            </w:r>
          </w:p>
        </w:tc>
        <w:tc>
          <w:tcPr>
            <w:tcW w:w="2835" w:type="dxa"/>
          </w:tcPr>
          <w:p w:rsidR="00F33EC2" w:rsidRDefault="00F33EC2" w:rsidP="00F33EC2"/>
          <w:p w:rsidR="008A186B" w:rsidRDefault="008A186B" w:rsidP="008A186B">
            <w:pPr>
              <w:spacing w:line="276" w:lineRule="auto"/>
              <w:jc w:val="both"/>
              <w:rPr>
                <w:rFonts w:eastAsiaTheme="minorHAnsi"/>
                <w:szCs w:val="22"/>
                <w:lang w:eastAsia="en-US"/>
              </w:rPr>
            </w:pPr>
            <w:r w:rsidRPr="008A186B">
              <w:rPr>
                <w:rFonts w:eastAsiaTheme="minorHAnsi"/>
                <w:szCs w:val="22"/>
                <w:lang w:eastAsia="en-US"/>
              </w:rPr>
              <w:t>Священная война…»  Великой Победе посвящается</w:t>
            </w:r>
          </w:p>
          <w:p w:rsidR="00F33EC2" w:rsidRDefault="008A186B" w:rsidP="008A186B">
            <w:pPr>
              <w:spacing w:line="276" w:lineRule="auto"/>
              <w:jc w:val="both"/>
              <w:rPr>
                <w:rFonts w:eastAsiaTheme="minorHAnsi"/>
                <w:szCs w:val="22"/>
                <w:lang w:eastAsia="en-US"/>
              </w:rPr>
            </w:pPr>
            <w:r w:rsidRPr="008A186B">
              <w:rPr>
                <w:rFonts w:eastAsiaTheme="minorHAnsi"/>
                <w:szCs w:val="22"/>
                <w:lang w:eastAsia="en-US"/>
              </w:rPr>
              <w:t>Беседа</w:t>
            </w:r>
          </w:p>
          <w:p w:rsidR="00544572" w:rsidRDefault="00544572" w:rsidP="00544572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Кл. час на тему:</w:t>
            </w:r>
          </w:p>
          <w:p w:rsidR="00544572" w:rsidRDefault="00544572" w:rsidP="00544572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«Я среди людей. </w:t>
            </w:r>
          </w:p>
          <w:p w:rsidR="008A186B" w:rsidRDefault="00544572" w:rsidP="00544572">
            <w:pPr>
              <w:spacing w:line="276" w:lineRule="auto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Мои </w:t>
            </w:r>
            <w:proofErr w:type="gramStart"/>
            <w:r>
              <w:rPr>
                <w:rFonts w:eastAsiaTheme="minorHAnsi"/>
                <w:szCs w:val="22"/>
                <w:lang w:eastAsia="en-US"/>
              </w:rPr>
              <w:t>достоинства  и</w:t>
            </w:r>
            <w:proofErr w:type="gramEnd"/>
            <w:r>
              <w:rPr>
                <w:rFonts w:eastAsiaTheme="minorHAnsi"/>
                <w:szCs w:val="22"/>
                <w:lang w:eastAsia="en-US"/>
              </w:rPr>
              <w:t xml:space="preserve"> недостатки»</w:t>
            </w:r>
          </w:p>
          <w:p w:rsidR="00544572" w:rsidRDefault="00544572" w:rsidP="008A186B">
            <w:pPr>
              <w:spacing w:line="276" w:lineRule="auto"/>
              <w:jc w:val="both"/>
            </w:pPr>
          </w:p>
          <w:p w:rsidR="008A186B" w:rsidRDefault="008A186B" w:rsidP="008A186B">
            <w:pPr>
              <w:spacing w:line="276" w:lineRule="auto"/>
              <w:jc w:val="both"/>
            </w:pPr>
            <w:r>
              <w:t>Подведение итогов года</w:t>
            </w:r>
          </w:p>
          <w:p w:rsidR="008A186B" w:rsidRPr="008A186B" w:rsidRDefault="008A186B" w:rsidP="008A186B">
            <w:pPr>
              <w:spacing w:line="276" w:lineRule="auto"/>
              <w:jc w:val="both"/>
              <w:rPr>
                <w:rFonts w:eastAsiaTheme="minorHAnsi"/>
                <w:szCs w:val="22"/>
                <w:lang w:eastAsia="en-US"/>
              </w:rPr>
            </w:pPr>
          </w:p>
          <w:p w:rsidR="00F33EC2" w:rsidRDefault="00F33EC2" w:rsidP="00F33EC2"/>
          <w:p w:rsidR="00F33EC2" w:rsidRDefault="00F33EC2" w:rsidP="00F33EC2"/>
          <w:p w:rsidR="008A186B" w:rsidRDefault="008A186B" w:rsidP="00F33EC2"/>
        </w:tc>
        <w:tc>
          <w:tcPr>
            <w:tcW w:w="3118" w:type="dxa"/>
          </w:tcPr>
          <w:p w:rsidR="00F33EC2" w:rsidRPr="008A186B" w:rsidRDefault="00E84F7C" w:rsidP="00F33EC2">
            <w:pPr>
              <w:rPr>
                <w:color w:val="000000"/>
                <w:w w:val="0"/>
              </w:rPr>
            </w:pPr>
            <w:r>
              <w:rPr>
                <w:color w:val="000000"/>
                <w:w w:val="0"/>
              </w:rPr>
              <w:t xml:space="preserve">Мероприятия ко Дню Победы </w:t>
            </w:r>
          </w:p>
          <w:p w:rsidR="00F33EC2" w:rsidRDefault="00F33EC2" w:rsidP="00F33EC2"/>
          <w:p w:rsidR="00F33EC2" w:rsidRDefault="00F33EC2" w:rsidP="00F33EC2"/>
          <w:p w:rsidR="00F33EC2" w:rsidRDefault="00F33EC2" w:rsidP="00F33EC2">
            <w:r>
              <w:t xml:space="preserve"> </w:t>
            </w:r>
          </w:p>
          <w:p w:rsidR="00F33EC2" w:rsidRDefault="00F33EC2" w:rsidP="00F33EC2"/>
          <w:p w:rsidR="00F33EC2" w:rsidRDefault="00F33EC2" w:rsidP="00F33EC2"/>
        </w:tc>
        <w:tc>
          <w:tcPr>
            <w:tcW w:w="2410" w:type="dxa"/>
          </w:tcPr>
          <w:p w:rsidR="00F33EC2" w:rsidRDefault="0021379C" w:rsidP="00F33EC2">
            <w:r>
              <w:t>Мероприятия, приуроченные к 76- ой годовщине Победы в Великой Отечественной войне 1941-1945 годов</w:t>
            </w:r>
          </w:p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  <w:p w:rsidR="00F33EC2" w:rsidRDefault="00F33EC2" w:rsidP="00F33EC2"/>
        </w:tc>
        <w:tc>
          <w:tcPr>
            <w:tcW w:w="2126" w:type="dxa"/>
          </w:tcPr>
          <w:p w:rsidR="00F33EC2" w:rsidRDefault="0021379C" w:rsidP="00F33EC2">
            <w:r w:rsidRPr="007A45C2">
              <w:rPr>
                <w:spacing w:val="-4"/>
              </w:rPr>
              <w:t>Всероссийская акция «Свеча памяти», посвященной</w:t>
            </w:r>
            <w:r w:rsidRPr="007A45C2">
              <w:rPr>
                <w:spacing w:val="-4"/>
                <w:shd w:val="clear" w:color="auto" w:fill="FFFFFF"/>
              </w:rPr>
              <w:t xml:space="preserve"> 80-летию начала Великой Отечественной войны</w:t>
            </w:r>
          </w:p>
        </w:tc>
        <w:tc>
          <w:tcPr>
            <w:tcW w:w="2492" w:type="dxa"/>
          </w:tcPr>
          <w:p w:rsidR="00F33EC2" w:rsidRDefault="00F33EC2" w:rsidP="00F33EC2">
            <w:r>
              <w:t>Классный руководитель</w:t>
            </w:r>
          </w:p>
        </w:tc>
      </w:tr>
    </w:tbl>
    <w:p w:rsidR="005708FA" w:rsidRDefault="005708FA"/>
    <w:sectPr w:rsidR="005708FA" w:rsidSect="003B5EB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AB934"/>
    <w:lvl w:ilvl="0">
      <w:numFmt w:val="bullet"/>
      <w:lvlText w:val="*"/>
      <w:lvlJc w:val="left"/>
    </w:lvl>
  </w:abstractNum>
  <w:abstractNum w:abstractNumId="1" w15:restartNumberingAfterBreak="0">
    <w:nsid w:val="02715BC2"/>
    <w:multiLevelType w:val="hybridMultilevel"/>
    <w:tmpl w:val="F1CCA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6BDD"/>
    <w:multiLevelType w:val="multilevel"/>
    <w:tmpl w:val="A506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23390"/>
    <w:multiLevelType w:val="hybridMultilevel"/>
    <w:tmpl w:val="67C0C004"/>
    <w:lvl w:ilvl="0" w:tplc="CB0E7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9039D2"/>
    <w:multiLevelType w:val="hybridMultilevel"/>
    <w:tmpl w:val="50009AF4"/>
    <w:lvl w:ilvl="0" w:tplc="BAA27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F11A9"/>
    <w:multiLevelType w:val="multilevel"/>
    <w:tmpl w:val="880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C2C3E"/>
    <w:multiLevelType w:val="hybridMultilevel"/>
    <w:tmpl w:val="D9A2BE86"/>
    <w:lvl w:ilvl="0" w:tplc="C9706046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4200A40"/>
    <w:multiLevelType w:val="hybridMultilevel"/>
    <w:tmpl w:val="B828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95D8B"/>
    <w:multiLevelType w:val="hybridMultilevel"/>
    <w:tmpl w:val="42229FA0"/>
    <w:lvl w:ilvl="0" w:tplc="E92E1AB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2A7A5460"/>
    <w:multiLevelType w:val="multilevel"/>
    <w:tmpl w:val="453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FD1166"/>
    <w:multiLevelType w:val="multilevel"/>
    <w:tmpl w:val="BF2C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CE7D68"/>
    <w:multiLevelType w:val="hybridMultilevel"/>
    <w:tmpl w:val="8CD4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11516"/>
    <w:multiLevelType w:val="multilevel"/>
    <w:tmpl w:val="2A1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F6565"/>
    <w:multiLevelType w:val="hybridMultilevel"/>
    <w:tmpl w:val="1A58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051C6F"/>
    <w:multiLevelType w:val="hybridMultilevel"/>
    <w:tmpl w:val="E9307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4DE0B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234134"/>
    <w:multiLevelType w:val="hybridMultilevel"/>
    <w:tmpl w:val="3D88E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E20FFF"/>
    <w:multiLevelType w:val="hybridMultilevel"/>
    <w:tmpl w:val="A5042C7E"/>
    <w:lvl w:ilvl="0" w:tplc="CB0E7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2B50ABC"/>
    <w:multiLevelType w:val="hybridMultilevel"/>
    <w:tmpl w:val="F568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23CD0"/>
    <w:multiLevelType w:val="hybridMultilevel"/>
    <w:tmpl w:val="2BA84020"/>
    <w:lvl w:ilvl="0" w:tplc="46603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6922F69"/>
    <w:multiLevelType w:val="hybridMultilevel"/>
    <w:tmpl w:val="9C0E5F62"/>
    <w:lvl w:ilvl="0" w:tplc="A134BD6C">
      <w:start w:val="1"/>
      <w:numFmt w:val="decimal"/>
      <w:lvlText w:val="%1)"/>
      <w:lvlJc w:val="left"/>
      <w:pPr>
        <w:ind w:left="1452" w:hanging="885"/>
      </w:pPr>
      <w:rPr>
        <w:rFonts w:ascii="Times New Roman" w:eastAsia="№Е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C7F24B9"/>
    <w:multiLevelType w:val="singleLevel"/>
    <w:tmpl w:val="F1168700"/>
    <w:lvl w:ilvl="0">
      <w:start w:val="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0A35E59"/>
    <w:multiLevelType w:val="multilevel"/>
    <w:tmpl w:val="8314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F46CF"/>
    <w:multiLevelType w:val="hybridMultilevel"/>
    <w:tmpl w:val="01D80A4A"/>
    <w:lvl w:ilvl="0" w:tplc="94AC37E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9064D8"/>
    <w:multiLevelType w:val="hybridMultilevel"/>
    <w:tmpl w:val="E878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55FD3"/>
    <w:multiLevelType w:val="hybridMultilevel"/>
    <w:tmpl w:val="BF965B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E020DA"/>
    <w:multiLevelType w:val="hybridMultilevel"/>
    <w:tmpl w:val="FCE0C0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7C2C728E"/>
    <w:multiLevelType w:val="hybridMultilevel"/>
    <w:tmpl w:val="630C495C"/>
    <w:lvl w:ilvl="0" w:tplc="FD7E801E">
      <w:start w:val="4"/>
      <w:numFmt w:val="decimal"/>
      <w:lvlText w:val="%1."/>
      <w:lvlJc w:val="left"/>
      <w:pPr>
        <w:ind w:left="3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1" w:hanging="360"/>
      </w:pPr>
    </w:lvl>
    <w:lvl w:ilvl="2" w:tplc="0419001B" w:tentative="1">
      <w:start w:val="1"/>
      <w:numFmt w:val="lowerRoman"/>
      <w:lvlText w:val="%3."/>
      <w:lvlJc w:val="right"/>
      <w:pPr>
        <w:ind w:left="5031" w:hanging="180"/>
      </w:pPr>
    </w:lvl>
    <w:lvl w:ilvl="3" w:tplc="0419000F" w:tentative="1">
      <w:start w:val="1"/>
      <w:numFmt w:val="decimal"/>
      <w:lvlText w:val="%4."/>
      <w:lvlJc w:val="left"/>
      <w:pPr>
        <w:ind w:left="5751" w:hanging="360"/>
      </w:pPr>
    </w:lvl>
    <w:lvl w:ilvl="4" w:tplc="04190019" w:tentative="1">
      <w:start w:val="1"/>
      <w:numFmt w:val="lowerLetter"/>
      <w:lvlText w:val="%5."/>
      <w:lvlJc w:val="left"/>
      <w:pPr>
        <w:ind w:left="6471" w:hanging="360"/>
      </w:pPr>
    </w:lvl>
    <w:lvl w:ilvl="5" w:tplc="0419001B" w:tentative="1">
      <w:start w:val="1"/>
      <w:numFmt w:val="lowerRoman"/>
      <w:lvlText w:val="%6."/>
      <w:lvlJc w:val="right"/>
      <w:pPr>
        <w:ind w:left="7191" w:hanging="180"/>
      </w:pPr>
    </w:lvl>
    <w:lvl w:ilvl="6" w:tplc="0419000F" w:tentative="1">
      <w:start w:val="1"/>
      <w:numFmt w:val="decimal"/>
      <w:lvlText w:val="%7."/>
      <w:lvlJc w:val="left"/>
      <w:pPr>
        <w:ind w:left="7911" w:hanging="360"/>
      </w:pPr>
    </w:lvl>
    <w:lvl w:ilvl="7" w:tplc="04190019" w:tentative="1">
      <w:start w:val="1"/>
      <w:numFmt w:val="lowerLetter"/>
      <w:lvlText w:val="%8."/>
      <w:lvlJc w:val="left"/>
      <w:pPr>
        <w:ind w:left="8631" w:hanging="360"/>
      </w:pPr>
    </w:lvl>
    <w:lvl w:ilvl="8" w:tplc="0419001B" w:tentative="1">
      <w:start w:val="1"/>
      <w:numFmt w:val="lowerRoman"/>
      <w:lvlText w:val="%9."/>
      <w:lvlJc w:val="right"/>
      <w:pPr>
        <w:ind w:left="9351" w:hanging="18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20"/>
  </w:num>
  <w:num w:numId="5">
    <w:abstractNumId w:val="6"/>
  </w:num>
  <w:num w:numId="6">
    <w:abstractNumId w:val="28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6"/>
  </w:num>
  <w:num w:numId="12">
    <w:abstractNumId w:val="7"/>
  </w:num>
  <w:num w:numId="13">
    <w:abstractNumId w:val="25"/>
  </w:num>
  <w:num w:numId="14">
    <w:abstractNumId w:val="3"/>
  </w:num>
  <w:num w:numId="15">
    <w:abstractNumId w:val="23"/>
  </w:num>
  <w:num w:numId="16">
    <w:abstractNumId w:val="33"/>
  </w:num>
  <w:num w:numId="17">
    <w:abstractNumId w:val="21"/>
  </w:num>
  <w:num w:numId="18">
    <w:abstractNumId w:val="18"/>
  </w:num>
  <w:num w:numId="19">
    <w:abstractNumId w:val="31"/>
  </w:num>
  <w:num w:numId="20">
    <w:abstractNumId w:val="29"/>
  </w:num>
  <w:num w:numId="21">
    <w:abstractNumId w:val="11"/>
  </w:num>
  <w:num w:numId="22">
    <w:abstractNumId w:val="14"/>
  </w:num>
  <w:num w:numId="23">
    <w:abstractNumId w:val="9"/>
  </w:num>
  <w:num w:numId="24">
    <w:abstractNumId w:val="24"/>
  </w:num>
  <w:num w:numId="25">
    <w:abstractNumId w:val="30"/>
  </w:num>
  <w:num w:numId="26">
    <w:abstractNumId w:val="8"/>
  </w:num>
  <w:num w:numId="27">
    <w:abstractNumId w:val="4"/>
  </w:num>
  <w:num w:numId="28">
    <w:abstractNumId w:val="12"/>
  </w:num>
  <w:num w:numId="29">
    <w:abstractNumId w:val="27"/>
  </w:num>
  <w:num w:numId="30">
    <w:abstractNumId w:val="22"/>
  </w:num>
  <w:num w:numId="31">
    <w:abstractNumId w:val="32"/>
  </w:num>
  <w:num w:numId="32">
    <w:abstractNumId w:val="17"/>
  </w:num>
  <w:num w:numId="33">
    <w:abstractNumId w:val="19"/>
  </w:num>
  <w:num w:numId="34">
    <w:abstractNumId w:val="10"/>
  </w:num>
  <w:num w:numId="35">
    <w:abstractNumId w:val="5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FEA"/>
    <w:rsid w:val="00024689"/>
    <w:rsid w:val="00085FAE"/>
    <w:rsid w:val="00094547"/>
    <w:rsid w:val="000A48AF"/>
    <w:rsid w:val="000B48DD"/>
    <w:rsid w:val="000E647C"/>
    <w:rsid w:val="00133741"/>
    <w:rsid w:val="00141AB5"/>
    <w:rsid w:val="0021379C"/>
    <w:rsid w:val="0021500C"/>
    <w:rsid w:val="00245D61"/>
    <w:rsid w:val="00250FF2"/>
    <w:rsid w:val="0026449C"/>
    <w:rsid w:val="00280528"/>
    <w:rsid w:val="00294133"/>
    <w:rsid w:val="002D302F"/>
    <w:rsid w:val="00314025"/>
    <w:rsid w:val="00361351"/>
    <w:rsid w:val="00396F73"/>
    <w:rsid w:val="003B5EB5"/>
    <w:rsid w:val="003C71D0"/>
    <w:rsid w:val="003D5EDA"/>
    <w:rsid w:val="0041211B"/>
    <w:rsid w:val="0042015B"/>
    <w:rsid w:val="004A297E"/>
    <w:rsid w:val="004C5A6A"/>
    <w:rsid w:val="004E3A7C"/>
    <w:rsid w:val="004F15E6"/>
    <w:rsid w:val="00530AFF"/>
    <w:rsid w:val="00544572"/>
    <w:rsid w:val="005568D1"/>
    <w:rsid w:val="005708FA"/>
    <w:rsid w:val="00624D65"/>
    <w:rsid w:val="0068076A"/>
    <w:rsid w:val="00691D7D"/>
    <w:rsid w:val="006B27C6"/>
    <w:rsid w:val="006B4BB3"/>
    <w:rsid w:val="00700E2C"/>
    <w:rsid w:val="00701F4A"/>
    <w:rsid w:val="00715564"/>
    <w:rsid w:val="007446AF"/>
    <w:rsid w:val="007861EA"/>
    <w:rsid w:val="007B6F82"/>
    <w:rsid w:val="007F7F36"/>
    <w:rsid w:val="008A186B"/>
    <w:rsid w:val="008A416A"/>
    <w:rsid w:val="008D3DCE"/>
    <w:rsid w:val="008D50A8"/>
    <w:rsid w:val="008D5350"/>
    <w:rsid w:val="008E0FEA"/>
    <w:rsid w:val="009051C2"/>
    <w:rsid w:val="00930D2A"/>
    <w:rsid w:val="0099415E"/>
    <w:rsid w:val="00A80597"/>
    <w:rsid w:val="00B41FAE"/>
    <w:rsid w:val="00B42624"/>
    <w:rsid w:val="00B43F24"/>
    <w:rsid w:val="00B50FA3"/>
    <w:rsid w:val="00C370A4"/>
    <w:rsid w:val="00C70068"/>
    <w:rsid w:val="00C9076F"/>
    <w:rsid w:val="00CD453C"/>
    <w:rsid w:val="00CF54DE"/>
    <w:rsid w:val="00D051F2"/>
    <w:rsid w:val="00D768DA"/>
    <w:rsid w:val="00DA0BE3"/>
    <w:rsid w:val="00DF4EC8"/>
    <w:rsid w:val="00E40625"/>
    <w:rsid w:val="00E5470D"/>
    <w:rsid w:val="00E84F7C"/>
    <w:rsid w:val="00EC1D54"/>
    <w:rsid w:val="00EF0525"/>
    <w:rsid w:val="00F039F8"/>
    <w:rsid w:val="00F059D1"/>
    <w:rsid w:val="00F2517A"/>
    <w:rsid w:val="00F33EC2"/>
    <w:rsid w:val="00F3542D"/>
    <w:rsid w:val="00F7064F"/>
    <w:rsid w:val="00F874FF"/>
    <w:rsid w:val="00F94305"/>
    <w:rsid w:val="00F94E77"/>
    <w:rsid w:val="00FE2EDA"/>
    <w:rsid w:val="00FF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565F"/>
  <w15:docId w15:val="{4F51A852-91FF-4098-99BD-5C1BD380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6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E0FEA"/>
    <w:rPr>
      <w:b/>
      <w:bCs/>
    </w:rPr>
  </w:style>
  <w:style w:type="character" w:customStyle="1" w:styleId="apple-converted-space">
    <w:name w:val="apple-converted-space"/>
    <w:basedOn w:val="a0"/>
    <w:rsid w:val="008E0FEA"/>
  </w:style>
  <w:style w:type="character" w:styleId="a5">
    <w:name w:val="Hyperlink"/>
    <w:basedOn w:val="a0"/>
    <w:uiPriority w:val="99"/>
    <w:unhideWhenUsed/>
    <w:rsid w:val="00250F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03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3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3D5EDA"/>
    <w:pPr>
      <w:ind w:left="720"/>
      <w:contextualSpacing/>
    </w:pPr>
  </w:style>
  <w:style w:type="paragraph" w:styleId="aa">
    <w:name w:val="No Spacing"/>
    <w:link w:val="ab"/>
    <w:uiPriority w:val="99"/>
    <w:qFormat/>
    <w:rsid w:val="008A186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b">
    <w:name w:val="Без интервала Знак"/>
    <w:basedOn w:val="a0"/>
    <w:link w:val="aa"/>
    <w:uiPriority w:val="99"/>
    <w:locked/>
    <w:rsid w:val="008A186B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unhideWhenUsed/>
    <w:rsid w:val="00396F73"/>
    <w:pPr>
      <w:spacing w:before="100" w:beforeAutospacing="1" w:after="100" w:afterAutospacing="1"/>
    </w:pPr>
  </w:style>
  <w:style w:type="character" w:customStyle="1" w:styleId="CharAttribute484">
    <w:name w:val="CharAttribute484"/>
    <w:uiPriority w:val="99"/>
    <w:rsid w:val="00141AB5"/>
    <w:rPr>
      <w:rFonts w:ascii="Times New Roman" w:eastAsia="Times New Roman"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0246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1">
    <w:name w:val="c1"/>
    <w:basedOn w:val="a"/>
    <w:rsid w:val="00CD453C"/>
    <w:pPr>
      <w:spacing w:before="100" w:beforeAutospacing="1" w:after="100" w:afterAutospacing="1"/>
    </w:pPr>
  </w:style>
  <w:style w:type="character" w:customStyle="1" w:styleId="c0">
    <w:name w:val="c0"/>
    <w:basedOn w:val="a0"/>
    <w:rsid w:val="00CD453C"/>
  </w:style>
  <w:style w:type="paragraph" w:customStyle="1" w:styleId="c6">
    <w:name w:val="c6"/>
    <w:basedOn w:val="a"/>
    <w:rsid w:val="007F7F36"/>
    <w:pPr>
      <w:spacing w:before="100" w:beforeAutospacing="1" w:after="100" w:afterAutospacing="1"/>
    </w:pPr>
  </w:style>
  <w:style w:type="character" w:customStyle="1" w:styleId="c1c25">
    <w:name w:val="c1 c25"/>
    <w:basedOn w:val="a0"/>
    <w:rsid w:val="007F7F36"/>
  </w:style>
  <w:style w:type="paragraph" w:customStyle="1" w:styleId="c9">
    <w:name w:val="c9"/>
    <w:basedOn w:val="a"/>
    <w:rsid w:val="007F7F36"/>
    <w:pPr>
      <w:spacing w:before="100" w:beforeAutospacing="1" w:after="100" w:afterAutospacing="1"/>
    </w:pPr>
  </w:style>
  <w:style w:type="character" w:customStyle="1" w:styleId="CharAttribute501">
    <w:name w:val="CharAttribute501"/>
    <w:uiPriority w:val="99"/>
    <w:rsid w:val="004C5A6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C5A6A"/>
    <w:rPr>
      <w:rFonts w:ascii="Times New Roman" w:eastAsia="Times New Roman"/>
      <w:i/>
      <w:sz w:val="28"/>
    </w:rPr>
  </w:style>
  <w:style w:type="paragraph" w:styleId="ad">
    <w:name w:val="Body Text Indent"/>
    <w:basedOn w:val="a"/>
    <w:link w:val="ae"/>
    <w:unhideWhenUsed/>
    <w:rsid w:val="004C5A6A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rsid w:val="004C5A6A"/>
    <w:rPr>
      <w:rFonts w:ascii="Calibri" w:eastAsia="Calibri" w:hAnsi="Calibri" w:cs="Times New Roman"/>
      <w:lang w:val="x-none"/>
    </w:rPr>
  </w:style>
  <w:style w:type="character" w:customStyle="1" w:styleId="a9">
    <w:name w:val="Абзац списка Знак"/>
    <w:link w:val="a8"/>
    <w:uiPriority w:val="99"/>
    <w:qFormat/>
    <w:locked/>
    <w:rsid w:val="004C5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B4B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4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30D2A"/>
    <w:pPr>
      <w:spacing w:before="100" w:beforeAutospacing="1" w:after="100" w:afterAutospacing="1"/>
    </w:pPr>
  </w:style>
  <w:style w:type="paragraph" w:customStyle="1" w:styleId="c3">
    <w:name w:val="c3"/>
    <w:basedOn w:val="a"/>
    <w:rsid w:val="00930D2A"/>
    <w:pPr>
      <w:spacing w:before="100" w:beforeAutospacing="1" w:after="100" w:afterAutospacing="1"/>
    </w:pPr>
  </w:style>
  <w:style w:type="character" w:styleId="af">
    <w:name w:val="footnote reference"/>
    <w:uiPriority w:val="99"/>
    <w:semiHidden/>
    <w:rsid w:val="007446AF"/>
    <w:rPr>
      <w:vertAlign w:val="superscript"/>
    </w:rPr>
  </w:style>
  <w:style w:type="paragraph" w:customStyle="1" w:styleId="ParaAttribute38">
    <w:name w:val="ParaAttribute38"/>
    <w:rsid w:val="007446A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11">
    <w:name w:val="CharAttribute511"/>
    <w:uiPriority w:val="99"/>
    <w:rsid w:val="007446AF"/>
    <w:rPr>
      <w:rFonts w:ascii="Times New Roman" w:eastAsia="Times New Roman"/>
      <w:sz w:val="28"/>
    </w:rPr>
  </w:style>
  <w:style w:type="character" w:customStyle="1" w:styleId="CharAttribute512">
    <w:name w:val="CharAttribute512"/>
    <w:rsid w:val="007446AF"/>
    <w:rPr>
      <w:rFonts w:ascii="Times New Roman" w:eastAsia="Times New Roman"/>
      <w:sz w:val="28"/>
    </w:rPr>
  </w:style>
  <w:style w:type="character" w:customStyle="1" w:styleId="CharAttribute0">
    <w:name w:val="CharAttribute0"/>
    <w:rsid w:val="007446AF"/>
    <w:rPr>
      <w:rFonts w:ascii="Times New Roman" w:eastAsia="Times New Roman" w:hAnsi="Times New Roman"/>
      <w:sz w:val="28"/>
    </w:rPr>
  </w:style>
  <w:style w:type="character" w:customStyle="1" w:styleId="CharAttribute504">
    <w:name w:val="CharAttribute504"/>
    <w:rsid w:val="007446AF"/>
    <w:rPr>
      <w:rFonts w:ascii="Times New Roman" w:eastAsia="Times New Roman"/>
      <w:sz w:val="28"/>
    </w:rPr>
  </w:style>
  <w:style w:type="paragraph" w:customStyle="1" w:styleId="ConsPlusNormal">
    <w:name w:val="ConsPlusNormal"/>
    <w:qFormat/>
    <w:rsid w:val="00744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Attribute526">
    <w:name w:val="CharAttribute526"/>
    <w:rsid w:val="007446AF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5" Type="http://schemas.openxmlformats.org/officeDocument/2006/relationships/hyperlink" Target="https://ru.wikipedia.org/wiki/%D0%91%D0%BB%D0%BE%D0%BA%D0%B0%D0%B4%D0%B0_%D0%9B%D0%B5%D0%BD%D0%B8%D0%BD%D0%B3%D1%80%D0%B0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6994</Words>
  <Characters>39870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Светлана Юрьевна</cp:lastModifiedBy>
  <cp:revision>52</cp:revision>
  <cp:lastPrinted>2018-11-05T09:11:00Z</cp:lastPrinted>
  <dcterms:created xsi:type="dcterms:W3CDTF">2014-02-08T11:25:00Z</dcterms:created>
  <dcterms:modified xsi:type="dcterms:W3CDTF">2022-02-07T07:40:00Z</dcterms:modified>
</cp:coreProperties>
</file>