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583D69" w:rsidRPr="00583D69" w:rsidTr="00A135A7">
        <w:trPr>
          <w:trHeight w:hRule="exact" w:val="3031"/>
        </w:trPr>
        <w:tc>
          <w:tcPr>
            <w:tcW w:w="10716" w:type="dxa"/>
          </w:tcPr>
          <w:p w:rsidR="00583D69" w:rsidRPr="00583D69" w:rsidRDefault="00583D69" w:rsidP="00583D69">
            <w:pPr>
              <w:widowControl w:val="0"/>
              <w:autoSpaceDE w:val="0"/>
              <w:autoSpaceDN w:val="0"/>
              <w:adjustRightInd w:val="0"/>
              <w:spacing w:after="0" w:line="240" w:lineRule="auto"/>
              <w:rPr>
                <w:rFonts w:ascii="Tahoma" w:eastAsia="Times New Roman" w:hAnsi="Tahoma" w:cs="Tahoma"/>
                <w:sz w:val="20"/>
                <w:szCs w:val="20"/>
                <w:lang w:eastAsia="ru-RU"/>
              </w:rPr>
            </w:pPr>
          </w:p>
        </w:tc>
      </w:tr>
      <w:tr w:rsidR="00583D69" w:rsidRPr="00583D69" w:rsidTr="00A135A7">
        <w:trPr>
          <w:trHeight w:hRule="exact" w:val="8335"/>
        </w:trPr>
        <w:tc>
          <w:tcPr>
            <w:tcW w:w="10716" w:type="dxa"/>
            <w:vAlign w:val="center"/>
          </w:tcPr>
          <w:p w:rsidR="00583D69" w:rsidRPr="00583D69" w:rsidRDefault="00583D69" w:rsidP="00583D69">
            <w:pPr>
              <w:widowControl w:val="0"/>
              <w:autoSpaceDE w:val="0"/>
              <w:autoSpaceDN w:val="0"/>
              <w:adjustRightInd w:val="0"/>
              <w:spacing w:after="0" w:line="240" w:lineRule="auto"/>
              <w:jc w:val="center"/>
              <w:rPr>
                <w:rFonts w:ascii="Tahoma" w:eastAsia="Times New Roman" w:hAnsi="Tahoma" w:cs="Tahoma"/>
                <w:sz w:val="48"/>
                <w:szCs w:val="48"/>
                <w:lang w:eastAsia="ru-RU"/>
              </w:rPr>
            </w:pPr>
            <w:r w:rsidRPr="00583D69">
              <w:rPr>
                <w:rFonts w:ascii="Tahoma" w:eastAsia="Times New Roman" w:hAnsi="Tahoma" w:cs="Tahoma"/>
                <w:sz w:val="48"/>
                <w:szCs w:val="48"/>
                <w:lang w:eastAsia="ru-RU"/>
              </w:rPr>
              <w:t>Конституция Российской Федерации</w:t>
            </w:r>
            <w:r w:rsidRPr="00583D69">
              <w:rPr>
                <w:rFonts w:ascii="Tahoma" w:eastAsia="Times New Roman" w:hAnsi="Tahoma" w:cs="Tahoma"/>
                <w:sz w:val="48"/>
                <w:szCs w:val="48"/>
                <w:lang w:eastAsia="ru-RU"/>
              </w:rPr>
              <w:br/>
            </w:r>
            <w:r w:rsidRPr="00583D69">
              <w:rPr>
                <w:rFonts w:ascii="Tahoma" w:eastAsia="Times New Roman" w:hAnsi="Tahoma" w:cs="Tahoma"/>
                <w:sz w:val="48"/>
                <w:szCs w:val="48"/>
                <w:lang w:eastAsia="ru-RU"/>
              </w:rPr>
              <w:br/>
            </w:r>
            <w:r w:rsidRPr="00583D69">
              <w:rPr>
                <w:rFonts w:ascii="Tahoma" w:eastAsia="Times New Roman" w:hAnsi="Tahoma" w:cs="Tahoma"/>
                <w:sz w:val="32"/>
                <w:szCs w:val="48"/>
                <w:lang w:eastAsia="ru-RU"/>
              </w:rPr>
              <w:t xml:space="preserve">(Принята всенародным голосованием 12 декабря 1993 года </w:t>
            </w:r>
            <w:r w:rsidRPr="00583D69">
              <w:rPr>
                <w:rFonts w:ascii="Tahoma" w:eastAsia="Times New Roman" w:hAnsi="Tahoma" w:cs="Tahoma"/>
                <w:b/>
                <w:sz w:val="32"/>
                <w:szCs w:val="48"/>
                <w:lang w:eastAsia="ru-RU"/>
              </w:rPr>
              <w:t>с изменениями, одобренными в ходе общероссийского голосования 1 июля 2020 года</w:t>
            </w:r>
            <w:r w:rsidRPr="00583D69">
              <w:rPr>
                <w:rFonts w:ascii="Tahoma" w:eastAsia="Times New Roman" w:hAnsi="Tahoma" w:cs="Tahoma"/>
                <w:sz w:val="32"/>
                <w:szCs w:val="48"/>
                <w:lang w:eastAsia="ru-RU"/>
              </w:rPr>
              <w:t>)</w:t>
            </w:r>
          </w:p>
          <w:p w:rsidR="00583D69" w:rsidRPr="00583D69" w:rsidRDefault="00583D69" w:rsidP="00583D69">
            <w:pPr>
              <w:widowControl w:val="0"/>
              <w:autoSpaceDE w:val="0"/>
              <w:autoSpaceDN w:val="0"/>
              <w:adjustRightInd w:val="0"/>
              <w:spacing w:after="0" w:line="240" w:lineRule="auto"/>
              <w:jc w:val="center"/>
              <w:rPr>
                <w:rFonts w:ascii="Tahoma" w:eastAsia="Times New Roman" w:hAnsi="Tahoma" w:cs="Tahoma"/>
                <w:sz w:val="48"/>
                <w:szCs w:val="48"/>
                <w:lang w:eastAsia="ru-RU"/>
              </w:rPr>
            </w:pPr>
          </w:p>
          <w:p w:rsidR="00583D69" w:rsidRPr="00583D69" w:rsidRDefault="00583D69" w:rsidP="00583D69">
            <w:pPr>
              <w:widowControl w:val="0"/>
              <w:autoSpaceDE w:val="0"/>
              <w:autoSpaceDN w:val="0"/>
              <w:adjustRightInd w:val="0"/>
              <w:spacing w:after="0" w:line="240" w:lineRule="auto"/>
              <w:jc w:val="center"/>
              <w:rPr>
                <w:rFonts w:ascii="Tahoma" w:eastAsia="Times New Roman" w:hAnsi="Tahoma" w:cs="Tahoma"/>
                <w:sz w:val="48"/>
                <w:szCs w:val="48"/>
                <w:lang w:eastAsia="ru-RU"/>
              </w:rPr>
            </w:pPr>
          </w:p>
          <w:p w:rsidR="00583D69" w:rsidRPr="00583D69" w:rsidRDefault="00583D69" w:rsidP="00583D69">
            <w:pPr>
              <w:widowControl w:val="0"/>
              <w:autoSpaceDE w:val="0"/>
              <w:autoSpaceDN w:val="0"/>
              <w:adjustRightInd w:val="0"/>
              <w:spacing w:after="0" w:line="240" w:lineRule="auto"/>
              <w:rPr>
                <w:rFonts w:ascii="Tahoma" w:eastAsia="Times New Roman" w:hAnsi="Tahoma" w:cs="Tahoma"/>
                <w:sz w:val="72"/>
                <w:szCs w:val="48"/>
                <w:lang w:eastAsia="ru-RU"/>
              </w:rPr>
            </w:pPr>
          </w:p>
          <w:p w:rsidR="00583D69" w:rsidRPr="00583D69" w:rsidRDefault="00583D69" w:rsidP="00583D69">
            <w:pPr>
              <w:spacing w:after="0"/>
              <w:ind w:left="913"/>
              <w:rPr>
                <w:rFonts w:ascii="Arial" w:eastAsia="Times New Roman" w:hAnsi="Arial" w:cs="Arial"/>
                <w:sz w:val="32"/>
                <w:lang w:eastAsia="ru-RU"/>
              </w:rPr>
            </w:pPr>
            <w:r w:rsidRPr="00583D69">
              <w:rPr>
                <w:rFonts w:ascii="Arial" w:eastAsia="Times New Roman" w:hAnsi="Arial" w:cs="Arial"/>
                <w:sz w:val="32"/>
                <w:lang w:eastAsia="ru-RU"/>
              </w:rPr>
              <w:t>Бесплатная юридическая консультация по телефонам:</w:t>
            </w:r>
          </w:p>
          <w:p w:rsidR="00583D69" w:rsidRPr="00583D69" w:rsidRDefault="00583D69" w:rsidP="00583D69">
            <w:pPr>
              <w:spacing w:after="0" w:line="240" w:lineRule="auto"/>
              <w:ind w:left="913"/>
              <w:rPr>
                <w:rFonts w:ascii="Arial" w:eastAsia="Times New Roman" w:hAnsi="Arial" w:cs="Arial"/>
                <w:sz w:val="26"/>
                <w:szCs w:val="26"/>
                <w:lang w:eastAsia="ru-RU"/>
              </w:rPr>
            </w:pPr>
            <w:r w:rsidRPr="00583D69">
              <w:rPr>
                <w:rFonts w:ascii="Arial" w:eastAsia="Times New Roman" w:hAnsi="Arial" w:cs="Arial"/>
                <w:sz w:val="32"/>
                <w:lang w:eastAsia="ru-RU"/>
              </w:rPr>
              <w:t xml:space="preserve">• </w:t>
            </w:r>
            <w:r w:rsidRPr="00583D69">
              <w:rPr>
                <w:rFonts w:ascii="Arial" w:eastAsia="Times New Roman" w:hAnsi="Arial" w:cs="Arial"/>
                <w:color w:val="FF0000"/>
                <w:sz w:val="32"/>
                <w:lang w:eastAsia="ru-RU"/>
              </w:rPr>
              <w:t xml:space="preserve">8 </w:t>
            </w:r>
            <w:r w:rsidRPr="00583D69">
              <w:rPr>
                <w:rFonts w:ascii="Arial" w:eastAsia="Times New Roman" w:hAnsi="Arial" w:cs="Arial"/>
                <w:color w:val="FF0000"/>
                <w:sz w:val="32"/>
                <w:szCs w:val="32"/>
                <w:lang w:eastAsia="ru-RU"/>
              </w:rPr>
              <w:t>(495) 899-03-81</w:t>
            </w:r>
            <w:r w:rsidRPr="00583D69">
              <w:rPr>
                <w:rFonts w:ascii="Arial" w:eastAsia="Times New Roman" w:hAnsi="Arial" w:cs="Arial"/>
                <w:sz w:val="26"/>
                <w:szCs w:val="26"/>
                <w:lang w:eastAsia="ru-RU"/>
              </w:rPr>
              <w:t xml:space="preserve"> (Москва и МО);</w:t>
            </w:r>
          </w:p>
          <w:p w:rsidR="00583D69" w:rsidRPr="00583D69" w:rsidRDefault="00583D69" w:rsidP="00583D69">
            <w:pPr>
              <w:spacing w:after="0" w:line="240" w:lineRule="auto"/>
              <w:ind w:left="913"/>
              <w:rPr>
                <w:rFonts w:ascii="Arial" w:eastAsia="Times New Roman" w:hAnsi="Arial" w:cs="Arial"/>
                <w:sz w:val="26"/>
                <w:szCs w:val="26"/>
                <w:lang w:eastAsia="ru-RU"/>
              </w:rPr>
            </w:pPr>
            <w:r w:rsidRPr="00583D69">
              <w:rPr>
                <w:rFonts w:ascii="Arial" w:eastAsia="Times New Roman" w:hAnsi="Arial" w:cs="Arial"/>
                <w:sz w:val="32"/>
                <w:lang w:eastAsia="ru-RU"/>
              </w:rPr>
              <w:t xml:space="preserve">• </w:t>
            </w:r>
            <w:r w:rsidRPr="00583D69">
              <w:rPr>
                <w:rFonts w:ascii="Arial" w:eastAsia="Times New Roman" w:hAnsi="Arial" w:cs="Arial"/>
                <w:color w:val="FF0000"/>
                <w:sz w:val="32"/>
                <w:lang w:eastAsia="ru-RU"/>
              </w:rPr>
              <w:t>8 (812) 213-20-63</w:t>
            </w:r>
            <w:r w:rsidRPr="00583D69">
              <w:rPr>
                <w:rFonts w:ascii="Arial" w:eastAsia="Times New Roman" w:hAnsi="Arial" w:cs="Arial"/>
                <w:sz w:val="36"/>
                <w:lang w:eastAsia="ru-RU"/>
              </w:rPr>
              <w:t xml:space="preserve"> </w:t>
            </w:r>
            <w:r w:rsidRPr="00583D69">
              <w:rPr>
                <w:rFonts w:ascii="Arial" w:eastAsia="Times New Roman" w:hAnsi="Arial" w:cs="Arial"/>
                <w:sz w:val="26"/>
                <w:szCs w:val="26"/>
                <w:lang w:eastAsia="ru-RU"/>
              </w:rPr>
              <w:t>(Санкт-Петербург и ЛО);</w:t>
            </w:r>
          </w:p>
          <w:p w:rsidR="00583D69" w:rsidRPr="00583D69" w:rsidRDefault="00583D69" w:rsidP="00583D69">
            <w:pPr>
              <w:widowControl w:val="0"/>
              <w:autoSpaceDE w:val="0"/>
              <w:autoSpaceDN w:val="0"/>
              <w:adjustRightInd w:val="0"/>
              <w:spacing w:after="0" w:line="240" w:lineRule="auto"/>
              <w:ind w:left="913"/>
              <w:rPr>
                <w:rFonts w:ascii="Arial" w:eastAsia="Times New Roman" w:hAnsi="Arial" w:cs="Arial"/>
                <w:sz w:val="26"/>
                <w:szCs w:val="26"/>
                <w:lang w:eastAsia="ru-RU"/>
              </w:rPr>
            </w:pPr>
            <w:r w:rsidRPr="00583D69">
              <w:rPr>
                <w:rFonts w:ascii="Arial" w:eastAsia="Times New Roman" w:hAnsi="Arial" w:cs="Arial"/>
                <w:sz w:val="32"/>
                <w:szCs w:val="24"/>
                <w:lang w:eastAsia="ru-RU"/>
              </w:rPr>
              <w:t xml:space="preserve">• </w:t>
            </w:r>
            <w:r w:rsidRPr="00583D69">
              <w:rPr>
                <w:rFonts w:ascii="Arial" w:eastAsia="Times New Roman" w:hAnsi="Arial" w:cs="Arial"/>
                <w:color w:val="FF0000"/>
                <w:sz w:val="32"/>
                <w:szCs w:val="24"/>
                <w:lang w:eastAsia="ru-RU"/>
              </w:rPr>
              <w:t>8 (800) 505-76-29</w:t>
            </w:r>
            <w:r w:rsidRPr="00583D69">
              <w:rPr>
                <w:rFonts w:ascii="Arial" w:eastAsia="Times New Roman" w:hAnsi="Arial" w:cs="Arial"/>
                <w:sz w:val="32"/>
                <w:szCs w:val="24"/>
                <w:lang w:eastAsia="ru-RU"/>
              </w:rPr>
              <w:t xml:space="preserve"> </w:t>
            </w:r>
            <w:r w:rsidRPr="00583D69">
              <w:rPr>
                <w:rFonts w:ascii="Arial" w:eastAsia="Times New Roman" w:hAnsi="Arial" w:cs="Arial"/>
                <w:sz w:val="26"/>
                <w:szCs w:val="26"/>
                <w:lang w:eastAsia="ru-RU"/>
              </w:rPr>
              <w:t>(Регионы РФ).</w:t>
            </w:r>
          </w:p>
          <w:p w:rsidR="00583D69" w:rsidRPr="00583D69" w:rsidRDefault="00583D69" w:rsidP="00583D69">
            <w:pPr>
              <w:widowControl w:val="0"/>
              <w:autoSpaceDE w:val="0"/>
              <w:autoSpaceDN w:val="0"/>
              <w:adjustRightInd w:val="0"/>
              <w:spacing w:after="0" w:line="240" w:lineRule="auto"/>
              <w:ind w:left="913"/>
              <w:rPr>
                <w:rFonts w:ascii="Arial" w:eastAsia="Times New Roman" w:hAnsi="Arial" w:cs="Arial"/>
                <w:sz w:val="26"/>
                <w:szCs w:val="26"/>
                <w:lang w:eastAsia="ru-RU"/>
              </w:rPr>
            </w:pPr>
          </w:p>
          <w:p w:rsidR="00583D69" w:rsidRPr="00583D69" w:rsidRDefault="00583D69" w:rsidP="00583D69">
            <w:pPr>
              <w:widowControl w:val="0"/>
              <w:autoSpaceDE w:val="0"/>
              <w:autoSpaceDN w:val="0"/>
              <w:adjustRightInd w:val="0"/>
              <w:spacing w:after="0" w:line="240" w:lineRule="auto"/>
              <w:jc w:val="center"/>
              <w:rPr>
                <w:rFonts w:ascii="Tahoma" w:eastAsia="Times New Roman" w:hAnsi="Tahoma" w:cs="Tahoma"/>
                <w:sz w:val="48"/>
                <w:szCs w:val="48"/>
                <w:lang w:eastAsia="ru-RU"/>
              </w:rPr>
            </w:pPr>
          </w:p>
          <w:p w:rsidR="00583D69" w:rsidRPr="00583D69" w:rsidRDefault="00583D69" w:rsidP="00583D69">
            <w:pPr>
              <w:widowControl w:val="0"/>
              <w:autoSpaceDE w:val="0"/>
              <w:autoSpaceDN w:val="0"/>
              <w:adjustRightInd w:val="0"/>
              <w:spacing w:after="0" w:line="240" w:lineRule="auto"/>
              <w:jc w:val="center"/>
              <w:rPr>
                <w:rFonts w:ascii="Tahoma" w:eastAsia="Times New Roman" w:hAnsi="Tahoma" w:cs="Tahoma"/>
                <w:sz w:val="48"/>
                <w:szCs w:val="48"/>
                <w:lang w:eastAsia="ru-RU"/>
              </w:rPr>
            </w:pPr>
          </w:p>
        </w:tc>
      </w:tr>
      <w:tr w:rsidR="00583D69" w:rsidRPr="00583D69" w:rsidTr="00A135A7">
        <w:trPr>
          <w:trHeight w:hRule="exact" w:val="3031"/>
        </w:trPr>
        <w:tc>
          <w:tcPr>
            <w:tcW w:w="10716" w:type="dxa"/>
            <w:vAlign w:val="center"/>
          </w:tcPr>
          <w:p w:rsidR="00583D69" w:rsidRPr="00583D69" w:rsidRDefault="00583D69" w:rsidP="00583D69">
            <w:pPr>
              <w:widowControl w:val="0"/>
              <w:autoSpaceDE w:val="0"/>
              <w:autoSpaceDN w:val="0"/>
              <w:adjustRightInd w:val="0"/>
              <w:spacing w:after="0" w:line="240" w:lineRule="auto"/>
              <w:jc w:val="center"/>
              <w:rPr>
                <w:rFonts w:ascii="Tahoma" w:eastAsia="Times New Roman" w:hAnsi="Tahoma" w:cs="Tahoma"/>
                <w:sz w:val="28"/>
                <w:szCs w:val="28"/>
                <w:lang w:eastAsia="ru-RU"/>
              </w:rPr>
            </w:pPr>
          </w:p>
        </w:tc>
      </w:tr>
    </w:tbl>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583D69" w:rsidRPr="00583D69">
          <w:pgSz w:w="11906" w:h="16838"/>
          <w:pgMar w:top="841" w:right="595" w:bottom="841" w:left="595" w:header="0" w:footer="0" w:gutter="0"/>
          <w:cols w:space="720"/>
          <w:noEndnote/>
        </w:sectPr>
      </w:pP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lastRenderedPageBreak/>
        <w:t>Принята всенародным голосованием 12 декабря 1993 года</w:t>
      </w:r>
    </w:p>
    <w:p w:rsidR="00583D69" w:rsidRPr="00583D69" w:rsidRDefault="00583D69" w:rsidP="00583D69">
      <w:pPr>
        <w:widowControl w:val="0"/>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с изменениями, одобренными в ходе общероссийского голосования</w:t>
      </w:r>
    </w:p>
    <w:p w:rsidR="00583D69" w:rsidRPr="00583D69" w:rsidRDefault="00583D69" w:rsidP="00583D69">
      <w:pPr>
        <w:widowControl w:val="0"/>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июля 2020 года</w:t>
      </w:r>
    </w:p>
    <w:p w:rsidR="00583D69" w:rsidRPr="00583D69" w:rsidRDefault="00583D69" w:rsidP="00583D69">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583D69" w:rsidRPr="00583D69" w:rsidRDefault="00583D69" w:rsidP="00583D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КОНСТИТУЦИЯ РОССИЙСКОЙ ФЕДЕРАЦИИ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Мы, многонациональный народ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соединенные общей судьбой на своей земле,</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утверждая права и свободы человека, гражданский мир и согласие,</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сохраняя исторически сложившееся государственное единство,</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исходя из общепризнанных принципов равноправия и самоопределения народов,</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чтя память предков, передавших нам любовь и уважение к Отечеству, веру в добро и справедливость,</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возрождая суверенную государственность России и утверждая незыблемость ее демократической основы,</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стремясь обеспечить благополучие и процветание России,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исходя из ответственности за свою Родину перед нынешним и будущими поколениями,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сознавая себя частью мирового сообщества,</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принимаем КОНСТИТУЦИЮ РОССИЙСКОЙ ФЕДЕРАЦИИ.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РАЗДЕЛ ПЕРВЫЙ</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bookmarkStart w:id="0" w:name="Par23"/>
      <w:bookmarkEnd w:id="0"/>
      <w:r w:rsidRPr="00583D69">
        <w:rPr>
          <w:rFonts w:ascii="Arial" w:eastAsia="Times New Roman" w:hAnsi="Arial" w:cs="Arial"/>
          <w:b/>
          <w:bCs/>
          <w:sz w:val="24"/>
          <w:szCs w:val="24"/>
          <w:lang w:eastAsia="ru-RU"/>
        </w:rPr>
        <w:t>ГЛАВА 1.</w:t>
      </w:r>
    </w:p>
    <w:p w:rsidR="00583D69" w:rsidRPr="00583D69" w:rsidRDefault="00583D69" w:rsidP="00583D6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ОСНОВЫ КОНСТИТУЦИОННОГО СТРОЯ</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Российская Федерация - Россия есть демократическое федеративное правовое государство с республиканской формой правления.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Наименования Российская Федерация и Россия равнозначны.</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2</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 xml:space="preserve">Человек, его права и свободы являются высшей ценностью. Признание, соблюдение и защита </w:t>
      </w:r>
      <w:r w:rsidRPr="00583D69">
        <w:rPr>
          <w:rFonts w:ascii="Times New Roman" w:eastAsia="Times New Roman" w:hAnsi="Times New Roman" w:cs="Times New Roman"/>
          <w:sz w:val="24"/>
          <w:szCs w:val="24"/>
          <w:lang w:eastAsia="ru-RU"/>
        </w:rPr>
        <w:lastRenderedPageBreak/>
        <w:t>прав и свобод человека и гражданина - обязанность государства.</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3</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Носителем суверенитета и единственным источником власти в Российской Федерации является ее многонациональный народ.</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Народ осуществляет свою власть непосредственно, а также через органы государственной власти и органы местного самоуправления.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Высшим непосредственным выражением власти народа являются референдум и свободные выборы.</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4</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Суверенитет Российской Федерации распространяется на всю ее территорию.</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Конституция Российской Федерации и федеральные законы имеют верховенство на всей территории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Российская Федерация обеспечивает целостность и неприкосновенность своей территории.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5</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4. Во взаимоотношениях с федеральными органами государственной власти все субъекты Российской Федерации между собой равноправны.</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6</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lastRenderedPageBreak/>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Гражданин Российской Федерации не может быть лишен своего гражданства или права изменить его.</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7</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8</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В Российской Федерации признаются и защищаются равным образом частная, государственная, муниципальная и иные формы собственности.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9</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Земля и другие природные ресурсы могут находиться в частной, государственной, муниципальной и иных формах собственности.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10</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11</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Государственную власть в субъектах Российской Федерации осуществляют образуемые ими органы государственной власти.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lastRenderedPageBreak/>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12</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13</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В Российской Федерации признается идеологическое многообразие.</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Никакая идеология не может устанавливаться в качестве государственной или обязательной.</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В Российской Федерации признаются политическое многообразие, многопартийность.</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4. Общественные объединения равны перед законом.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14</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Российская Федерация - светское государство. Никакая религия не может устанавливаться в качестве государственной или обязательной.</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Религиозные объединения отделены от государства и равны перед законом.</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15</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lastRenderedPageBreak/>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16</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Никакие другие положения настоящей Конституции не могут противоречить основам конституционного строя Российской Федерации.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bookmarkStart w:id="1" w:name="Par115"/>
      <w:bookmarkEnd w:id="1"/>
      <w:r w:rsidRPr="00583D69">
        <w:rPr>
          <w:rFonts w:ascii="Arial" w:eastAsia="Times New Roman" w:hAnsi="Arial" w:cs="Arial"/>
          <w:b/>
          <w:bCs/>
          <w:sz w:val="24"/>
          <w:szCs w:val="24"/>
          <w:lang w:eastAsia="ru-RU"/>
        </w:rPr>
        <w:t>ГЛАВА 2.</w:t>
      </w:r>
    </w:p>
    <w:p w:rsidR="00583D69" w:rsidRPr="00583D69" w:rsidRDefault="00583D69" w:rsidP="00583D6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ПРАВА И СВОБОДЫ ЧЕЛОВЕКА И ГРАЖДАНИНА</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17</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Основные права и свободы человека неотчуждаемы и принадлежат каждому от рождения.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Осуществление прав и свобод человека и гражданина не должно нарушать права и свободы других лиц.</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18</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19</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Все равны перед законом и судом.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Мужчина и женщина имеют равные права и свободы и равные возможности для их реализации.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bookmarkStart w:id="2" w:name="Par134"/>
      <w:bookmarkEnd w:id="2"/>
      <w:r w:rsidRPr="00583D69">
        <w:rPr>
          <w:rFonts w:ascii="Arial" w:eastAsia="Times New Roman" w:hAnsi="Arial" w:cs="Arial"/>
          <w:b/>
          <w:bCs/>
          <w:sz w:val="24"/>
          <w:szCs w:val="24"/>
          <w:lang w:eastAsia="ru-RU"/>
        </w:rPr>
        <w:lastRenderedPageBreak/>
        <w:t>Статья 20</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Каждый имеет право на жизнь.</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bookmarkStart w:id="3" w:name="Par139"/>
      <w:bookmarkEnd w:id="3"/>
      <w:r w:rsidRPr="00583D69">
        <w:rPr>
          <w:rFonts w:ascii="Arial" w:eastAsia="Times New Roman" w:hAnsi="Arial" w:cs="Arial"/>
          <w:b/>
          <w:bCs/>
          <w:sz w:val="24"/>
          <w:szCs w:val="24"/>
          <w:lang w:eastAsia="ru-RU"/>
        </w:rPr>
        <w:t>Статья 21</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Достоинство личности охраняется государством. Ничто не может быть основанием для его умаления.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22</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Каждый имеет право на свободу и личную неприкосновенность.</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23</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 w:name="Par151"/>
      <w:bookmarkEnd w:id="4"/>
      <w:r w:rsidRPr="00583D69">
        <w:rPr>
          <w:rFonts w:ascii="Times New Roman" w:eastAsia="Times New Roman" w:hAnsi="Times New Roman" w:cs="Times New Roman"/>
          <w:sz w:val="24"/>
          <w:szCs w:val="24"/>
          <w:lang w:eastAsia="ru-RU"/>
        </w:rPr>
        <w:t>1. Каждый имеет право на неприкосновенность частной жизни, личную и семейную тайну, защиту своей чести и доброго имени.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bookmarkStart w:id="5" w:name="Par154"/>
      <w:bookmarkEnd w:id="5"/>
      <w:r w:rsidRPr="00583D69">
        <w:rPr>
          <w:rFonts w:ascii="Arial" w:eastAsia="Times New Roman" w:hAnsi="Arial" w:cs="Arial"/>
          <w:b/>
          <w:bCs/>
          <w:sz w:val="24"/>
          <w:szCs w:val="24"/>
          <w:lang w:eastAsia="ru-RU"/>
        </w:rPr>
        <w:t>Статья 24</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Сбор, хранение, использование и распространение информации о частной жизни лица без его согласия не допускаются.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25</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 xml:space="preserve">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w:t>
      </w:r>
      <w:r w:rsidRPr="00583D69">
        <w:rPr>
          <w:rFonts w:ascii="Times New Roman" w:eastAsia="Times New Roman" w:hAnsi="Times New Roman" w:cs="Times New Roman"/>
          <w:sz w:val="24"/>
          <w:szCs w:val="24"/>
          <w:lang w:eastAsia="ru-RU"/>
        </w:rPr>
        <w:lastRenderedPageBreak/>
        <w:t>решения.</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26</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Каждый имеет право на пользование родным языком, на свободный выбор языка общения, воспитания, обучения и творчества.</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27</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bookmarkStart w:id="6" w:name="Par173"/>
      <w:bookmarkEnd w:id="6"/>
      <w:r w:rsidRPr="00583D69">
        <w:rPr>
          <w:rFonts w:ascii="Arial" w:eastAsia="Times New Roman" w:hAnsi="Arial" w:cs="Arial"/>
          <w:b/>
          <w:bCs/>
          <w:sz w:val="24"/>
          <w:szCs w:val="24"/>
          <w:lang w:eastAsia="ru-RU"/>
        </w:rPr>
        <w:t>Статья 28</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29</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Каждому гарантируется свобода мысли и слова.</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Никто не может быть принужден к выражению своих мнений и убеждений или отказу от них.</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5. Гарантируется свобода массовой информации. Цензура запрещается.</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30</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 xml:space="preserve">2. Никто не может быть принужден к вступлению в какое-либо объединение или </w:t>
      </w:r>
      <w:r w:rsidRPr="00583D69">
        <w:rPr>
          <w:rFonts w:ascii="Times New Roman" w:eastAsia="Times New Roman" w:hAnsi="Times New Roman" w:cs="Times New Roman"/>
          <w:sz w:val="24"/>
          <w:szCs w:val="24"/>
          <w:lang w:eastAsia="ru-RU"/>
        </w:rPr>
        <w:lastRenderedPageBreak/>
        <w:t>пребыванию в нем.</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31</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32</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4. Граждане Российской Федерации имеют равный доступ к государственной службе.</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5. Граждане Российской Федерации имеют право участвовать в отправлении правосудия.</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33</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34</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 w:name="Par208"/>
      <w:bookmarkEnd w:id="7"/>
      <w:r w:rsidRPr="00583D69">
        <w:rPr>
          <w:rFonts w:ascii="Times New Roman" w:eastAsia="Times New Roman" w:hAnsi="Times New Roman" w:cs="Times New Roman"/>
          <w:sz w:val="24"/>
          <w:szCs w:val="24"/>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Не допускается экономическая деятельность, направленная на монополизацию и недобросовестную конкуренцию.</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35</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Право частной собственности охраняется законом.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Каждый вправе иметь имущество в собственности, владеть, пользоваться и распоряжаться им как единолично, так и совместно с другими лицами.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4. Право наследования гарантируется.</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lastRenderedPageBreak/>
        <w:t>Статья 36</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Граждане и их объединения вправе иметь в частной собственности землю.</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Условия и порядок пользования землей определяются на основе федерального закона.</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37</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Труд свободен. Каждый имеет право свободно распоряжаться своими способностями к труду, выбирать род деятельности и профессию.</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Принудительный труд запрещен.</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38</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Материнство и детство, семья находятся под защитой государства.</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Забота о детях, их воспитание - равное право и обязанность родителей.</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Трудоспособные дети, достигшие 18 лет, должны заботиться о нетрудоспособных родителях.</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39</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Государственные пенсии и социальные пособия устанавливаются законом.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lastRenderedPageBreak/>
        <w:t>Статья 40</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 w:name="Par246"/>
      <w:bookmarkEnd w:id="8"/>
      <w:r w:rsidRPr="00583D69">
        <w:rPr>
          <w:rFonts w:ascii="Times New Roman" w:eastAsia="Times New Roman" w:hAnsi="Times New Roman" w:cs="Times New Roman"/>
          <w:sz w:val="24"/>
          <w:szCs w:val="24"/>
          <w:lang w:eastAsia="ru-RU"/>
        </w:rPr>
        <w:t>1. Каждый имеет право на жилище. Никто не может быть произвольно лишен жилища.</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41</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42</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43</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Каждый имеет право на образование.</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4. Основное общее образование обязательно. Родители или лица, их заменяющие, обеспечивают получение детьми основного общего образования.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lastRenderedPageBreak/>
        <w:t>Статья 44</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Каждый имеет право на участие в культурной жизни и пользование учреждениями культуры, на доступ к культурным ценностям.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Каждый обязан заботиться о сохранении исторического и культурного наследия, беречь памятники истории и культуры.</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45</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Государственная защита прав и свобод человека и гражданина в Российской Федерации гарантируется.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Каждый вправе защищать свои права и свободы всеми способами, не запрещенными законом.</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bookmarkStart w:id="9" w:name="Par279"/>
      <w:bookmarkEnd w:id="9"/>
      <w:r w:rsidRPr="00583D69">
        <w:rPr>
          <w:rFonts w:ascii="Arial" w:eastAsia="Times New Roman" w:hAnsi="Arial" w:cs="Arial"/>
          <w:b/>
          <w:bCs/>
          <w:sz w:val="24"/>
          <w:szCs w:val="24"/>
          <w:lang w:eastAsia="ru-RU"/>
        </w:rPr>
        <w:t>Статья 46</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Каждому гарантируется судебная защита его прав и свобод.</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47</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Никто не может быть лишен права на рассмотрение его дела в том суде и тем судьей, к подсудности которых оно отнесено законом.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48</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49</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Обвиняемый не обязан доказывать свою невиновность.</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Неустранимые сомнения в виновности лица толкуются в пользу обвиняемого.</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50</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Никто не может быть повторно осужден за одно и то же преступление.</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При осуществлении правосудия не допускается использование доказательств, полученных с нарушением федерального закона.</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51</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Федеральным законом могут устанавливаться иные случаи освобождения от обязанности давать свидетельские показания.</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52</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53</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bookmarkStart w:id="10" w:name="Par320"/>
      <w:bookmarkEnd w:id="10"/>
      <w:r w:rsidRPr="00583D69">
        <w:rPr>
          <w:rFonts w:ascii="Arial" w:eastAsia="Times New Roman" w:hAnsi="Arial" w:cs="Arial"/>
          <w:b/>
          <w:bCs/>
          <w:sz w:val="24"/>
          <w:szCs w:val="24"/>
          <w:lang w:eastAsia="ru-RU"/>
        </w:rPr>
        <w:t>Статья 54</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Закон, устанавливающий или отягчающий ответственность, обратной силы не имеет.</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55</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В Российской Федерации не должны издаваться законы, отменяющие или умаляющие права и свободы человека и гражданина.</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56</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57</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58</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Каждый обязан сохранять природу и окружающую среду, бережно относиться к природным богатствам.</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59</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Защита Отечества является долгом и обязанностью гражданина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Гражданин Российской Федерации несет военную службу в соответствии с федеральным законом.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60</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Гражданин Российской Федерации может самостоятельно осуществлять в полном объеме свои права и обязанности с 18 лет.</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61</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Гражданин Российской Федерации не может быть выслан за пределы Российской Федерации или выдан другому государству.</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Российская Федерация гарантирует своим гражданам защиту и покровительство за ее пределами.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62</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63</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64</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bookmarkStart w:id="11" w:name="Par375"/>
      <w:bookmarkEnd w:id="11"/>
      <w:r w:rsidRPr="00583D69">
        <w:rPr>
          <w:rFonts w:ascii="Arial" w:eastAsia="Times New Roman" w:hAnsi="Arial" w:cs="Arial"/>
          <w:b/>
          <w:bCs/>
          <w:sz w:val="24"/>
          <w:szCs w:val="24"/>
          <w:lang w:eastAsia="ru-RU"/>
        </w:rPr>
        <w:t>ГЛАВА 3.</w:t>
      </w:r>
    </w:p>
    <w:p w:rsidR="00583D69" w:rsidRPr="00583D69" w:rsidRDefault="00583D69" w:rsidP="00583D6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ФЕДЕРАТИВНОЕ УСТРОЙСТВО</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bookmarkStart w:id="12" w:name="Par378"/>
      <w:bookmarkEnd w:id="12"/>
      <w:r w:rsidRPr="00583D69">
        <w:rPr>
          <w:rFonts w:ascii="Arial" w:eastAsia="Times New Roman" w:hAnsi="Arial" w:cs="Arial"/>
          <w:b/>
          <w:bCs/>
          <w:sz w:val="24"/>
          <w:szCs w:val="24"/>
          <w:lang w:eastAsia="ru-RU"/>
        </w:rPr>
        <w:t>Статья 65</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В составе Российской Федерации находятся субъекты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Крым &lt;3&gt;, Республика Марий Эл, Республика Мордовия, Республика Саха (Якутия), Республика Северная Осетия - Алания &lt;4&gt;, Республика Татарстан (Татарстан), Республика Тыва, Удмуртская Республика, Республика Хакасия, Чеченская Республика, Чувашская Республика - Чувашия &lt;5&gt;;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Алтайский край, Забайкальский край &lt;6&gt;, Камчатский край &lt;7&gt;, Краснодарский край, Красноярский край &lt;8&gt;, Пермский край &lt;9&gt;, Приморский край, Ставропольский край, Хабаровский край;</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&lt;10&gt;, Калининградская область, Калужская область, Кемеровская область - Кузбасс &lt;11&gt;,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Москва, Санкт-Петербург, Севастополь &lt;12&gt; - города федерального значения;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Еврейская автономная область;</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Ненецкий автономный округ, Ханты-Мансийский автономный округ - Югра &lt;13&gt;, Чукотский автономный округ, Ямало-Ненецкий автономный округ.</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13" w:name="Par389"/>
      <w:bookmarkEnd w:id="13"/>
      <w:r w:rsidRPr="00583D69">
        <w:rPr>
          <w:rFonts w:ascii="Times New Roman" w:eastAsia="Times New Roman" w:hAnsi="Times New Roman" w:cs="Times New Roman"/>
          <w:sz w:val="24"/>
          <w:szCs w:val="24"/>
          <w:lang w:eastAsia="ru-RU"/>
        </w:rP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14" w:name="Par390"/>
      <w:bookmarkEnd w:id="14"/>
      <w:r w:rsidRPr="00583D69">
        <w:rPr>
          <w:rFonts w:ascii="Times New Roman" w:eastAsia="Times New Roman" w:hAnsi="Times New Roman" w:cs="Times New Roman"/>
          <w:sz w:val="24"/>
          <w:szCs w:val="24"/>
          <w:lang w:eastAsia="ru-RU"/>
        </w:rP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15" w:name="Par391"/>
      <w:bookmarkEnd w:id="15"/>
      <w:r w:rsidRPr="00583D69">
        <w:rPr>
          <w:rFonts w:ascii="Times New Roman" w:eastAsia="Times New Roman" w:hAnsi="Times New Roman" w:cs="Times New Roman"/>
          <w:sz w:val="24"/>
          <w:szCs w:val="24"/>
          <w:lang w:eastAsia="ru-RU"/>
        </w:rPr>
        <w:lastRenderedPageBreak/>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16" w:name="Par392"/>
      <w:bookmarkEnd w:id="16"/>
      <w:r w:rsidRPr="00583D69">
        <w:rPr>
          <w:rFonts w:ascii="Times New Roman" w:eastAsia="Times New Roman" w:hAnsi="Times New Roman" w:cs="Times New Roman"/>
          <w:sz w:val="24"/>
          <w:szCs w:val="24"/>
          <w:lang w:eastAsia="ru-RU"/>
        </w:rP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17" w:name="Par393"/>
      <w:bookmarkEnd w:id="17"/>
      <w:r w:rsidRPr="00583D69">
        <w:rPr>
          <w:rFonts w:ascii="Times New Roman" w:eastAsia="Times New Roman" w:hAnsi="Times New Roman" w:cs="Times New Roman"/>
          <w:sz w:val="24"/>
          <w:szCs w:val="24"/>
          <w:lang w:eastAsia="ru-RU"/>
        </w:rP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18" w:name="Par394"/>
      <w:bookmarkEnd w:id="18"/>
      <w:r w:rsidRPr="00583D69">
        <w:rPr>
          <w:rFonts w:ascii="Times New Roman" w:eastAsia="Times New Roman" w:hAnsi="Times New Roman" w:cs="Times New Roman"/>
          <w:sz w:val="24"/>
          <w:szCs w:val="24"/>
          <w:lang w:eastAsia="ru-RU"/>
        </w:rP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19" w:name="Par395"/>
      <w:bookmarkEnd w:id="19"/>
      <w:r w:rsidRPr="00583D69">
        <w:rPr>
          <w:rFonts w:ascii="Times New Roman" w:eastAsia="Times New Roman" w:hAnsi="Times New Roman" w:cs="Times New Roman"/>
          <w:sz w:val="24"/>
          <w:szCs w:val="24"/>
          <w:lang w:eastAsia="ru-RU"/>
        </w:rP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20" w:name="Par396"/>
      <w:bookmarkEnd w:id="20"/>
      <w:r w:rsidRPr="00583D69">
        <w:rPr>
          <w:rFonts w:ascii="Times New Roman" w:eastAsia="Times New Roman" w:hAnsi="Times New Roman" w:cs="Times New Roman"/>
          <w:sz w:val="24"/>
          <w:szCs w:val="24"/>
          <w:lang w:eastAsia="ru-RU"/>
        </w:rPr>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21" w:name="Par397"/>
      <w:bookmarkEnd w:id="21"/>
      <w:r w:rsidRPr="00583D69">
        <w:rPr>
          <w:rFonts w:ascii="Times New Roman" w:eastAsia="Times New Roman" w:hAnsi="Times New Roman" w:cs="Times New Roman"/>
          <w:sz w:val="24"/>
          <w:szCs w:val="24"/>
          <w:lang w:eastAsia="ru-RU"/>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w:t>
      </w:r>
      <w:r w:rsidRPr="00583D69">
        <w:rPr>
          <w:rFonts w:ascii="Times New Roman" w:eastAsia="Times New Roman" w:hAnsi="Times New Roman" w:cs="Times New Roman"/>
          <w:sz w:val="24"/>
          <w:szCs w:val="24"/>
          <w:lang w:eastAsia="ru-RU"/>
        </w:rPr>
        <w:lastRenderedPageBreak/>
        <w:t>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22" w:name="Par398"/>
      <w:bookmarkEnd w:id="22"/>
      <w:r w:rsidRPr="00583D69">
        <w:rPr>
          <w:rFonts w:ascii="Times New Roman" w:eastAsia="Times New Roman" w:hAnsi="Times New Roman" w:cs="Times New Roman"/>
          <w:sz w:val="24"/>
          <w:szCs w:val="24"/>
          <w:lang w:eastAsia="ru-RU"/>
        </w:rP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&lt;11&gt; Новое наименование области дано в соответствии с Указом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23" w:name="Par400"/>
      <w:bookmarkEnd w:id="23"/>
      <w:r w:rsidRPr="00583D69">
        <w:rPr>
          <w:rFonts w:ascii="Times New Roman" w:eastAsia="Times New Roman" w:hAnsi="Times New Roman" w:cs="Times New Roman"/>
          <w:sz w:val="24"/>
          <w:szCs w:val="24"/>
          <w:lang w:eastAsia="ru-RU"/>
        </w:rPr>
        <w:t>&lt;12&gt;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24" w:name="Par401"/>
      <w:bookmarkEnd w:id="24"/>
      <w:r w:rsidRPr="00583D69">
        <w:rPr>
          <w:rFonts w:ascii="Times New Roman" w:eastAsia="Times New Roman" w:hAnsi="Times New Roman" w:cs="Times New Roman"/>
          <w:sz w:val="24"/>
          <w:szCs w:val="24"/>
          <w:lang w:eastAsia="ru-RU"/>
        </w:rPr>
        <w:t>&lt;13&gt;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66</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Статус республики определяется Конституцией Российской Федерации и конституцией республики.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lastRenderedPageBreak/>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67</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25" w:name="Par415"/>
      <w:bookmarkEnd w:id="25"/>
      <w:r w:rsidRPr="00583D69">
        <w:rPr>
          <w:rFonts w:ascii="Times New Roman" w:eastAsia="Times New Roman" w:hAnsi="Times New Roman" w:cs="Times New Roman"/>
          <w:sz w:val="24"/>
          <w:szCs w:val="24"/>
          <w:lang w:eastAsia="ru-RU"/>
        </w:rPr>
        <w:t>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Границы между субъектами Российской Федерации могут быть изменены с их взаимного согласия.</w:t>
      </w: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bookmarkStart w:id="26" w:name="Par418"/>
    <w:bookmarkEnd w:id="26"/>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fldChar w:fldCharType="begin"/>
      </w:r>
      <w:r w:rsidRPr="00583D69">
        <w:rPr>
          <w:rFonts w:ascii="Arial" w:eastAsia="Times New Roman" w:hAnsi="Arial" w:cs="Arial"/>
          <w:b/>
          <w:bCs/>
          <w:sz w:val="24"/>
          <w:szCs w:val="24"/>
          <w:lang w:eastAsia="ru-RU"/>
        </w:rPr>
        <w:instrText xml:space="preserve"> HYPERLINK "http://konstrf.ru/67-1" </w:instrText>
      </w:r>
      <w:r w:rsidRPr="00583D69">
        <w:rPr>
          <w:rFonts w:ascii="Arial" w:eastAsia="Times New Roman" w:hAnsi="Arial" w:cs="Arial"/>
          <w:b/>
          <w:bCs/>
          <w:sz w:val="24"/>
          <w:szCs w:val="24"/>
          <w:lang w:eastAsia="ru-RU"/>
        </w:rPr>
      </w:r>
      <w:r w:rsidRPr="00583D69">
        <w:rPr>
          <w:rFonts w:ascii="Arial" w:eastAsia="Times New Roman" w:hAnsi="Arial" w:cs="Arial"/>
          <w:b/>
          <w:bCs/>
          <w:sz w:val="24"/>
          <w:szCs w:val="24"/>
          <w:lang w:eastAsia="ru-RU"/>
        </w:rPr>
        <w:fldChar w:fldCharType="separate"/>
      </w:r>
      <w:r w:rsidRPr="00583D69">
        <w:rPr>
          <w:rFonts w:ascii="Arial" w:eastAsia="Times New Roman" w:hAnsi="Arial" w:cs="Arial"/>
          <w:b/>
          <w:bCs/>
          <w:sz w:val="24"/>
          <w:szCs w:val="24"/>
          <w:lang w:eastAsia="ru-RU"/>
        </w:rPr>
        <w:t>Статья 67.1</w:t>
      </w:r>
      <w:r w:rsidRPr="00583D69">
        <w:rPr>
          <w:rFonts w:ascii="Arial" w:eastAsia="Times New Roman" w:hAnsi="Arial" w:cs="Arial"/>
          <w:b/>
          <w:bCs/>
          <w:sz w:val="24"/>
          <w:szCs w:val="24"/>
          <w:lang w:eastAsia="ru-RU"/>
        </w:rPr>
        <w:fldChar w:fldCharType="end"/>
      </w:r>
      <w:r w:rsidRPr="00583D69">
        <w:rPr>
          <w:rFonts w:ascii="Arial" w:eastAsia="Times New Roman" w:hAnsi="Arial" w:cs="Arial"/>
          <w:b/>
          <w:bCs/>
          <w:sz w:val="24"/>
          <w:szCs w:val="24"/>
          <w:lang w:eastAsia="ru-RU"/>
        </w:rPr>
        <w:t xml:space="preserve"> &lt;*&gt;</w:t>
      </w:r>
    </w:p>
    <w:p w:rsidR="00583D69" w:rsidRPr="00583D69" w:rsidRDefault="00583D69" w:rsidP="00583D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7" w:name="Par420"/>
      <w:bookmarkEnd w:id="27"/>
      <w:r w:rsidRPr="00583D69">
        <w:rPr>
          <w:rFonts w:ascii="Times New Roman" w:eastAsia="Times New Roman" w:hAnsi="Times New Roman" w:cs="Times New Roman"/>
          <w:sz w:val="24"/>
          <w:szCs w:val="24"/>
          <w:lang w:eastAsia="ru-RU"/>
        </w:rP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28" w:name="Par421"/>
      <w:bookmarkEnd w:id="28"/>
      <w:r w:rsidRPr="00583D69">
        <w:rPr>
          <w:rFonts w:ascii="Times New Roman" w:eastAsia="Times New Roman" w:hAnsi="Times New Roman" w:cs="Times New Roman"/>
          <w:sz w:val="24"/>
          <w:szCs w:val="24"/>
          <w:lang w:eastAsia="ru-RU"/>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68 &lt;*&gt;</w:t>
      </w: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lastRenderedPageBreak/>
        <w:t>1. Государственным языком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Российская Федерация гарантирует всем ее народам право на сохранение родного языка, создание условий для его изучения и развития.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69 &lt;*&gt;</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70 &lt;*&gt;</w:t>
      </w: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Столицей Российской Федерации является город Москва. Статус столицы устанавливается федеральным законом.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71</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В ведении Российской Федерации находятся: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а) принятие и изменение Конституции Российской Федерации и федеральных законов, контроль за их соблюдением;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б) федеративное устройство и территория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lastRenderedPageBreak/>
        <w:t>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д) федеральная государственная собственность и управление ею;</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з) федеральный бюджет; федеральные налоги и сборы; федеральные фонды регионального развития;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к) внешняя политика и международные отношения Российской Федерации, международные договоры Российской Федерации; вопросы войны и мира;</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л) внешнеэкономические отношения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29" w:name="Par459"/>
      <w:bookmarkEnd w:id="29"/>
      <w:r w:rsidRPr="00583D69">
        <w:rPr>
          <w:rFonts w:ascii="Times New Roman" w:eastAsia="Times New Roman" w:hAnsi="Times New Roman" w:cs="Times New Roman"/>
          <w:sz w:val="24"/>
          <w:szCs w:val="24"/>
          <w:lang w:eastAsia="ru-RU"/>
        </w:rP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&lt;14&gt;;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п) федеральное коллизионное право;</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с) государственные награды и почетные звания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lastRenderedPageBreak/>
        <w:t>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30" w:name="Par465"/>
      <w:bookmarkEnd w:id="30"/>
      <w:r w:rsidRPr="00583D69">
        <w:rPr>
          <w:rFonts w:ascii="Times New Roman" w:eastAsia="Times New Roman" w:hAnsi="Times New Roman" w:cs="Times New Roman"/>
          <w:sz w:val="24"/>
          <w:szCs w:val="24"/>
          <w:lang w:eastAsia="ru-RU"/>
        </w:rPr>
        <w:t>&lt;14&gt; Редакция пункта "о"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72</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В совместном ведении Российской Федерации и субъектов Российской Федерации находятся: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в) вопросы владения, пользования и распоряжения землей, недрами, водными и другими природными ресурсами;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г) разграничение государственной собственности;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е) общие вопросы воспитания, образования, науки, культуры, физической культуры и спорта, молодежной политики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lastRenderedPageBreak/>
        <w:t>з) осуществление мер по борьбе с катастрофами, стихийными бедствиями, эпидемиями, ликвидация их последствий;</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и) установление общих принципов налогообложения и сборов в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л) кадры судебных и правоохранительных органов; адвокатура, нотариат;</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м) защита исконной среды обитания и традиционного образа жизни малочисленных этнических общностей;</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н) установление общих принципов организации системы органов государственной власти и местного самоуправления;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73</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74</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75 &lt;*&gt;</w:t>
      </w: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lastRenderedPageBreak/>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4. Государственные займы выпускаются в порядке, определяемом федеральным законом, и размещаются на добровольной основе.</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5. 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7.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hyperlink r:id="rId5" w:history="1">
        <w:r w:rsidRPr="00583D69">
          <w:rPr>
            <w:rFonts w:ascii="Arial" w:eastAsia="Times New Roman" w:hAnsi="Arial" w:cs="Arial"/>
            <w:b/>
            <w:bCs/>
            <w:sz w:val="24"/>
            <w:szCs w:val="24"/>
            <w:lang w:eastAsia="ru-RU"/>
          </w:rPr>
          <w:t>Статья 75.1</w:t>
        </w:r>
      </w:hyperlink>
      <w:r w:rsidRPr="00583D69">
        <w:rPr>
          <w:rFonts w:ascii="Arial" w:eastAsia="Times New Roman" w:hAnsi="Arial" w:cs="Arial"/>
          <w:b/>
          <w:bCs/>
          <w:sz w:val="24"/>
          <w:szCs w:val="24"/>
          <w:lang w:eastAsia="ru-RU"/>
        </w:rPr>
        <w:t xml:space="preserve"> &lt;*&gt;</w:t>
      </w:r>
    </w:p>
    <w:p w:rsidR="00583D69" w:rsidRPr="00583D69" w:rsidRDefault="00583D69" w:rsidP="00583D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76</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1" w:name="Par512"/>
      <w:bookmarkEnd w:id="31"/>
      <w:r w:rsidRPr="00583D69">
        <w:rPr>
          <w:rFonts w:ascii="Times New Roman" w:eastAsia="Times New Roman" w:hAnsi="Times New Roman" w:cs="Times New Roman"/>
          <w:sz w:val="24"/>
          <w:szCs w:val="24"/>
          <w:lang w:eastAsia="ru-RU"/>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32" w:name="Par513"/>
      <w:bookmarkEnd w:id="32"/>
      <w:r w:rsidRPr="00583D69">
        <w:rPr>
          <w:rFonts w:ascii="Times New Roman" w:eastAsia="Times New Roman" w:hAnsi="Times New Roman" w:cs="Times New Roman"/>
          <w:sz w:val="24"/>
          <w:szCs w:val="24"/>
          <w:lang w:eastAsia="ru-RU"/>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Федеральные законы не могут противоречить федеральным конституционным законам.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33" w:name="Par515"/>
      <w:bookmarkEnd w:id="33"/>
      <w:r w:rsidRPr="00583D69">
        <w:rPr>
          <w:rFonts w:ascii="Times New Roman" w:eastAsia="Times New Roman" w:hAnsi="Times New Roman" w:cs="Times New Roman"/>
          <w:sz w:val="24"/>
          <w:szCs w:val="24"/>
          <w:lang w:eastAsia="ru-RU"/>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lastRenderedPageBreak/>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77</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&lt;*&gt;.</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78</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 xml:space="preserve">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w:t>
      </w:r>
      <w:r w:rsidRPr="00583D69">
        <w:rPr>
          <w:rFonts w:ascii="Times New Roman" w:eastAsia="Times New Roman" w:hAnsi="Times New Roman" w:cs="Times New Roman"/>
          <w:sz w:val="24"/>
          <w:szCs w:val="24"/>
          <w:lang w:eastAsia="ru-RU"/>
        </w:rPr>
        <w:lastRenderedPageBreak/>
        <w:t>государственной власти на всей территории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hyperlink r:id="rId6" w:history="1">
        <w:r w:rsidRPr="00583D69">
          <w:rPr>
            <w:rFonts w:ascii="Arial" w:eastAsia="Times New Roman" w:hAnsi="Arial" w:cs="Arial"/>
            <w:b/>
            <w:bCs/>
            <w:sz w:val="24"/>
            <w:szCs w:val="24"/>
            <w:lang w:eastAsia="ru-RU"/>
          </w:rPr>
          <w:t>Статья 79</w:t>
        </w:r>
      </w:hyperlink>
      <w:r w:rsidRPr="00583D69">
        <w:rPr>
          <w:rFonts w:ascii="Arial" w:eastAsia="Times New Roman" w:hAnsi="Arial" w:cs="Arial"/>
          <w:b/>
          <w:bCs/>
          <w:sz w:val="24"/>
          <w:szCs w:val="24"/>
          <w:lang w:eastAsia="ru-RU"/>
        </w:rPr>
        <w:t xml:space="preserve"> &lt;*&gt;</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79.1 &lt;*&gt;</w:t>
      </w:r>
    </w:p>
    <w:p w:rsidR="00583D69" w:rsidRPr="00583D69" w:rsidRDefault="00583D69" w:rsidP="00583D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ГЛАВА 4.</w:t>
      </w:r>
    </w:p>
    <w:p w:rsidR="00583D69" w:rsidRPr="00583D69" w:rsidRDefault="00583D69" w:rsidP="00583D6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ПРЕЗИДЕНТ РОССИЙСКОЙ ФЕДЕРАЦИИ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80</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Президент Российской Федерации является главой государства.</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4. Президент Российской Федерации как глава государства представляет Российскую Федерацию внутри страны и в международных отношениях.</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81 &lt;*&gt;</w:t>
      </w: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83D69" w:rsidRPr="00583D69" w:rsidTr="00A135A7">
        <w:trPr>
          <w:jc w:val="center"/>
        </w:trPr>
        <w:tc>
          <w:tcPr>
            <w:tcW w:w="10147" w:type="dxa"/>
            <w:tcBorders>
              <w:left w:val="single" w:sz="24" w:space="0" w:color="CED3F1"/>
              <w:right w:val="single" w:sz="24" w:space="0" w:color="F4F3F8"/>
            </w:tcBorders>
            <w:shd w:val="clear" w:color="auto" w:fill="F4F3F8"/>
          </w:tcPr>
          <w:p w:rsidR="00583D69" w:rsidRPr="00583D69" w:rsidRDefault="00583D69" w:rsidP="00583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КонсультантПлюс: примечание.</w:t>
            </w:r>
          </w:p>
          <w:p w:rsidR="00583D69" w:rsidRPr="00583D69" w:rsidRDefault="00583D69" w:rsidP="00583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О возможности участия в качестве кандидата на выборах Президента РФ лица, занимавшего и (или) занимающего должность Президента РФ на момент вступления в силу ч. 3 и 3.1 ст. 81 (в ред. Закона РФ от 14.03.2020 N 1-ФКЗ), см. Закон РФ о поправке к Конституции РФ от 14.03.2020 N 1-ФКЗ.</w:t>
            </w:r>
          </w:p>
        </w:tc>
      </w:tr>
    </w:tbl>
    <w:p w:rsidR="00583D69" w:rsidRPr="00583D69" w:rsidRDefault="00583D69" w:rsidP="00583D69">
      <w:pPr>
        <w:widowControl w:val="0"/>
        <w:autoSpaceDE w:val="0"/>
        <w:autoSpaceDN w:val="0"/>
        <w:adjustRightInd w:val="0"/>
        <w:spacing w:before="300" w:after="0" w:line="240" w:lineRule="auto"/>
        <w:ind w:firstLine="540"/>
        <w:jc w:val="both"/>
        <w:rPr>
          <w:rFonts w:ascii="Times New Roman" w:eastAsia="Times New Roman" w:hAnsi="Times New Roman" w:cs="Times New Roman"/>
          <w:sz w:val="24"/>
          <w:szCs w:val="24"/>
          <w:lang w:eastAsia="ru-RU"/>
        </w:rPr>
      </w:pPr>
      <w:bookmarkStart w:id="34" w:name="Par557"/>
      <w:bookmarkEnd w:id="34"/>
      <w:r w:rsidRPr="00583D69">
        <w:rPr>
          <w:rFonts w:ascii="Times New Roman" w:eastAsia="Times New Roman" w:hAnsi="Times New Roman" w:cs="Times New Roman"/>
          <w:sz w:val="24"/>
          <w:szCs w:val="24"/>
          <w:lang w:eastAsia="ru-RU"/>
        </w:rPr>
        <w:t>3. Одно и то же лицо не может занимать должность Президента Российской Федерации более двух сроков.</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3.1. Положение части 3 статьи 81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4. Порядок выборов Президента Российской Федерации определяется федеральным законом.</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82</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При вступлении в должность Президент Российской Федерации приносит народу следующую присягу:</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w:t>
      </w:r>
      <w:r w:rsidRPr="00583D69">
        <w:rPr>
          <w:rFonts w:ascii="Times New Roman" w:eastAsia="Times New Roman" w:hAnsi="Times New Roman" w:cs="Times New Roman"/>
          <w:sz w:val="24"/>
          <w:szCs w:val="24"/>
          <w:lang w:eastAsia="ru-RU"/>
        </w:rPr>
        <w:lastRenderedPageBreak/>
        <w:t>государства, верно служить народу".</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&lt;*&gt;.</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83</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Президент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б) осуществляет общее руководство Правительством Российской Федерации; вправе председательствовать на заседаниях Правительства Российской Федерации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б.1)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в) принимает решение об отставке Правительства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пункте "д.1" настоящей статьи), и освобождает их от должности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35" w:name="Par577"/>
      <w:bookmarkEnd w:id="35"/>
      <w:r w:rsidRPr="00583D69">
        <w:rPr>
          <w:rFonts w:ascii="Times New Roman" w:eastAsia="Times New Roman" w:hAnsi="Times New Roman" w:cs="Times New Roman"/>
          <w:sz w:val="24"/>
          <w:szCs w:val="24"/>
          <w:lang w:eastAsia="ru-RU"/>
        </w:rPr>
        <w:t>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lastRenderedPageBreak/>
        <w:t>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36" w:name="Par580"/>
      <w:bookmarkEnd w:id="36"/>
      <w:r w:rsidRPr="00583D69">
        <w:rPr>
          <w:rFonts w:ascii="Times New Roman" w:eastAsia="Times New Roman" w:hAnsi="Times New Roman" w:cs="Times New Roman"/>
          <w:sz w:val="24"/>
          <w:szCs w:val="24"/>
          <w:lang w:eastAsia="ru-RU"/>
        </w:rPr>
        <w:t>е.2) назначает и освобождает представителей Российской Федерации в Совете Федерации &lt;15&gt;;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законом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з) утверждает военную доктрину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lastRenderedPageBreak/>
        <w:t>и) формирует Администрацию Президента Российской Федерации в целях обеспечения реализации своих полномочий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к) назначает и освобождает полномочных представителей Президента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л) назначает и освобождает высшее командование Вооруженных Сил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37" w:name="Par591"/>
      <w:bookmarkEnd w:id="37"/>
      <w:r w:rsidRPr="00583D69">
        <w:rPr>
          <w:rFonts w:ascii="Times New Roman" w:eastAsia="Times New Roman" w:hAnsi="Times New Roman" w:cs="Times New Roman"/>
          <w:sz w:val="24"/>
          <w:szCs w:val="24"/>
          <w:lang w:eastAsia="ru-RU"/>
        </w:rPr>
        <w:t>&lt;15&gt; Статья 83 дополнена пунктом "е.2"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84</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Президент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а) назначает выборы Государственной Думы в соответствии с Конституцией Российской Федерации и федеральным законом;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б) распускает Государственную Думу в случаях и порядке, предусмотренных Конституцией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в) назначает референдум в порядке, установленном федеральным конституционным законом;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г) вносит законопроекты в Государственную Думу;</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д) подписывает и обнародует федеральные законы;</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85</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w:t>
      </w:r>
      <w:r w:rsidRPr="00583D69">
        <w:rPr>
          <w:rFonts w:ascii="Times New Roman" w:eastAsia="Times New Roman" w:hAnsi="Times New Roman" w:cs="Times New Roman"/>
          <w:sz w:val="24"/>
          <w:szCs w:val="24"/>
          <w:lang w:eastAsia="ru-RU"/>
        </w:rPr>
        <w:lastRenderedPageBreak/>
        <w:t>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86</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Президент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а) осуществляет руководство внешней политикой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б) ведет переговоры и подписывает международные договоры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в) подписывает ратификационные грамоты;</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г) принимает верительные и отзывные грамоты аккредитуемых при нем дипломатических представителей.</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87</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Президент Российской Федерации является Верховным Главнокомандующим Вооруженными Силами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Режим военного положения определяется федеральным конституционным законом.</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88</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89</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Президент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а) решает вопросы гражданства Российской Федерации и предоставления политического убежища;</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в) осуществляет помилование.</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90</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Президент Российской Федерации издает указы и распоряжения.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Указы и распоряжения Президента Российской Федерации обязательны для исполнения на всей территории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Указы и распоряжения Президента Российской Федерации не должны противоречить Конституции Российской Федерации и федеральным законам.</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91</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Президент Российской Федерации обладает неприкосновенностью.</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92</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hyperlink r:id="rId7" w:history="1">
        <w:r w:rsidRPr="00583D69">
          <w:rPr>
            <w:rFonts w:ascii="Arial" w:eastAsia="Times New Roman" w:hAnsi="Arial" w:cs="Arial"/>
            <w:b/>
            <w:bCs/>
            <w:sz w:val="24"/>
            <w:szCs w:val="24"/>
            <w:lang w:eastAsia="ru-RU"/>
          </w:rPr>
          <w:t>Статья 92.1</w:t>
        </w:r>
      </w:hyperlink>
      <w:r w:rsidRPr="00583D69">
        <w:rPr>
          <w:rFonts w:ascii="Arial" w:eastAsia="Times New Roman" w:hAnsi="Arial" w:cs="Arial"/>
          <w:b/>
          <w:bCs/>
          <w:sz w:val="24"/>
          <w:szCs w:val="24"/>
          <w:lang w:eastAsia="ru-RU"/>
        </w:rPr>
        <w:t xml:space="preserve"> &lt;*&gt;</w:t>
      </w:r>
    </w:p>
    <w:p w:rsidR="00583D69" w:rsidRPr="00583D69" w:rsidRDefault="00583D69" w:rsidP="00583D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Президент Российской Федерации, прекративший исполнение своих полномочий, может быть лишен неприкосновенности в порядке, предусмотренном статьей 93 Конституции Российской Федерации.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bookmarkStart w:id="38" w:name="Par655"/>
      <w:bookmarkEnd w:id="38"/>
      <w:r w:rsidRPr="00583D69">
        <w:rPr>
          <w:rFonts w:ascii="Arial" w:eastAsia="Times New Roman" w:hAnsi="Arial" w:cs="Arial"/>
          <w:b/>
          <w:bCs/>
          <w:sz w:val="24"/>
          <w:szCs w:val="24"/>
          <w:lang w:eastAsia="ru-RU"/>
        </w:rPr>
        <w:t>Статья 93 &lt;*&gt;</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ГЛАВА 5.</w:t>
      </w:r>
    </w:p>
    <w:p w:rsidR="00583D69" w:rsidRPr="00583D69" w:rsidRDefault="00583D69" w:rsidP="00583D6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ФЕДЕРАЛЬНОЕ СОБРАНИЕ</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94</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Федеральное Собрание - парламент Российской Федерации - является представительным и законодательным органом Российской Федерации.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95 &lt;*&gt;</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Федеральное Собрание состоит из двух палат - Совета Федерации и Государственной Думы.</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Совет Федерации состоит из сенаторов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В Совет Федерации входят:</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39" w:name="Par674"/>
      <w:bookmarkEnd w:id="39"/>
      <w:r w:rsidRPr="00583D69">
        <w:rPr>
          <w:rFonts w:ascii="Times New Roman" w:eastAsia="Times New Roman" w:hAnsi="Times New Roman" w:cs="Times New Roman"/>
          <w:sz w:val="24"/>
          <w:szCs w:val="24"/>
          <w:lang w:eastAsia="ru-RU"/>
        </w:rPr>
        <w:t xml:space="preserve">б) Президент Российской Федерации, прекративший исполнение своих полномочий в связи с </w:t>
      </w:r>
      <w:r w:rsidRPr="00583D69">
        <w:rPr>
          <w:rFonts w:ascii="Times New Roman" w:eastAsia="Times New Roman" w:hAnsi="Times New Roman" w:cs="Times New Roman"/>
          <w:sz w:val="24"/>
          <w:szCs w:val="24"/>
          <w:lang w:eastAsia="ru-RU"/>
        </w:rPr>
        <w:lastRenderedPageBreak/>
        <w:t>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40" w:name="Par675"/>
      <w:bookmarkEnd w:id="40"/>
      <w:r w:rsidRPr="00583D69">
        <w:rPr>
          <w:rFonts w:ascii="Times New Roman" w:eastAsia="Times New Roman" w:hAnsi="Times New Roman" w:cs="Times New Roman"/>
          <w:sz w:val="24"/>
          <w:szCs w:val="24"/>
          <w:lang w:eastAsia="ru-RU"/>
        </w:rP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Общее число сенаторов Российской Федерации определяется исходя из числа представителей от субъектов Российской Федерации, перечисленных в статье 65 Конституции Российской Федерации, и числа лиц, осуществляющих полномочия сенаторов Российской Федерации, указанных в пунктах "б" и "в" части 2 настоящей статьи.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7. Государственная Дума состоит из 450 депутатов.</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96</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1" w:name="Par684"/>
      <w:bookmarkEnd w:id="41"/>
      <w:r w:rsidRPr="00583D69">
        <w:rPr>
          <w:rFonts w:ascii="Times New Roman" w:eastAsia="Times New Roman" w:hAnsi="Times New Roman" w:cs="Times New Roman"/>
          <w:sz w:val="24"/>
          <w:szCs w:val="24"/>
          <w:lang w:eastAsia="ru-RU"/>
        </w:rPr>
        <w:t>1. Государственная Дума избирается сроком на пять лет &lt;16&gt;.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Порядок формирования Совета Федерации и порядок выборов депутатов Государственной Думы устанавливаются федеральными законами.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42" w:name="Par687"/>
      <w:bookmarkEnd w:id="42"/>
      <w:r w:rsidRPr="00583D69">
        <w:rPr>
          <w:rFonts w:ascii="Times New Roman" w:eastAsia="Times New Roman" w:hAnsi="Times New Roman" w:cs="Times New Roman"/>
          <w:sz w:val="24"/>
          <w:szCs w:val="24"/>
          <w:lang w:eastAsia="ru-RU"/>
        </w:rPr>
        <w:t>&lt;16&gt;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97</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bookmarkStart w:id="43" w:name="Par695"/>
      <w:bookmarkEnd w:id="43"/>
      <w:r w:rsidRPr="00583D69">
        <w:rPr>
          <w:rFonts w:ascii="Arial" w:eastAsia="Times New Roman" w:hAnsi="Arial" w:cs="Arial"/>
          <w:b/>
          <w:bCs/>
          <w:sz w:val="24"/>
          <w:szCs w:val="24"/>
          <w:lang w:eastAsia="ru-RU"/>
        </w:rPr>
        <w:t>Статья 98</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99</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Федеральное Собрание является постоянно действующим органом.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Первое заседание Государственной Думы открывает старейший по возрасту депутат.</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4. С момента начала работы Государственной Думы нового созыва полномочия Государственной Думы прежнего созыва прекращаются.</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100</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Совет Федерации и Государственная Дума заседают раздельно.</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 xml:space="preserve">2. Заседания Совета Федерации и Государственной Думы являются открытыми. В случаях, </w:t>
      </w:r>
      <w:r w:rsidRPr="00583D69">
        <w:rPr>
          <w:rFonts w:ascii="Times New Roman" w:eastAsia="Times New Roman" w:hAnsi="Times New Roman" w:cs="Times New Roman"/>
          <w:sz w:val="24"/>
          <w:szCs w:val="24"/>
          <w:lang w:eastAsia="ru-RU"/>
        </w:rPr>
        <w:lastRenderedPageBreak/>
        <w:t>предусмотренных регламентом палаты, она вправе проводить закрытые заседания.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Палаты могут собираться совместно для заслушивания посланий Президента Российской Федерации &lt;*&gt;.</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101</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Совет Федерации и Государственная Дума образуют комитеты и комиссии, проводят по вопросам своего ведения парламентские слушания.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4. Каждая из палат принимает свой регламент и решает вопросы внутреннего распорядка своей деятельности.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102</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К ведению Совета Федерации относятся: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а) утверждение изменения границ между субъектами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б) утверждение указа Президента Российской Федерации о введении военного положения;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в) утверждение указа Президента Российской Федерации о введении чрезвычайного положения;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г) решение вопроса о возможности использования Вооруженных Сил Российской Федерации за пределами территории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д) назначение выборов Президента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lastRenderedPageBreak/>
        <w:t>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м) заслушивание ежегодных докладов Генерального прокурора Российской Федерации о состоянии законности и правопорядка в Российской Федерации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Совет Федерации принимает постановления по вопросам, отнесенным к его ведению Конституцией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&lt;*&gt;.</w:t>
      </w: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103</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К ведению Государственной Думы относятся: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а) утверждение по представлению Президента Российской Федерации кандидатуры Председателя Правительства Российской Федерации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lastRenderedPageBreak/>
        <w:t>б) решение вопроса о доверии Правительству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44" w:name="Par745"/>
      <w:bookmarkEnd w:id="44"/>
      <w:r w:rsidRPr="00583D69">
        <w:rPr>
          <w:rFonts w:ascii="Times New Roman" w:eastAsia="Times New Roman" w:hAnsi="Times New Roman" w:cs="Times New Roman"/>
          <w:sz w:val="24"/>
          <w:szCs w:val="24"/>
          <w:lang w:eastAsia="ru-RU"/>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&lt;17&gt;;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г) назначение на должность и освобождение от должности Председателя Центрального банка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г.1) заслушивание ежегодных отчетов Центрального банка Российской Федерации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ж) объявление амнистии;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Государственная Дума принимает постановления по вопросам, отнесенным к ее ведению Конституцией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45" w:name="Par755"/>
      <w:bookmarkEnd w:id="45"/>
      <w:r w:rsidRPr="00583D69">
        <w:rPr>
          <w:rFonts w:ascii="Times New Roman" w:eastAsia="Times New Roman" w:hAnsi="Times New Roman" w:cs="Times New Roman"/>
          <w:sz w:val="24"/>
          <w:szCs w:val="24"/>
          <w:lang w:eastAsia="ru-RU"/>
        </w:rPr>
        <w:t>&lt;17&gt;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hyperlink r:id="rId8" w:history="1">
        <w:r w:rsidRPr="00583D69">
          <w:rPr>
            <w:rFonts w:ascii="Arial" w:eastAsia="Times New Roman" w:hAnsi="Arial" w:cs="Arial"/>
            <w:b/>
            <w:bCs/>
            <w:sz w:val="24"/>
            <w:szCs w:val="24"/>
            <w:lang w:eastAsia="ru-RU"/>
          </w:rPr>
          <w:t>Статья 103.1</w:t>
        </w:r>
      </w:hyperlink>
      <w:r w:rsidRPr="00583D69">
        <w:rPr>
          <w:rFonts w:ascii="Arial" w:eastAsia="Times New Roman" w:hAnsi="Arial" w:cs="Arial"/>
          <w:b/>
          <w:bCs/>
          <w:sz w:val="24"/>
          <w:szCs w:val="24"/>
          <w:lang w:eastAsia="ru-RU"/>
        </w:rPr>
        <w:t xml:space="preserve"> &lt;*&gt;</w:t>
      </w:r>
    </w:p>
    <w:p w:rsidR="00583D69" w:rsidRPr="00583D69" w:rsidRDefault="00583D69" w:rsidP="00583D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 xml:space="preserve">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w:t>
      </w:r>
      <w:r w:rsidRPr="00583D69">
        <w:rPr>
          <w:rFonts w:ascii="Times New Roman" w:eastAsia="Times New Roman" w:hAnsi="Times New Roman" w:cs="Times New Roman"/>
          <w:sz w:val="24"/>
          <w:szCs w:val="24"/>
          <w:lang w:eastAsia="ru-RU"/>
        </w:rPr>
        <w:lastRenderedPageBreak/>
        <w:t>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104</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Законопроекты вносятся в Государственную Думу.</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105</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Федеральные законы принимаются Государственной Думой.</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Принятые Государственной Думой федеральные законы в течение пяти дней передаются на рассмотрение Совета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106</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Обязательному рассмотрению в Совете Федерации подлежат принятые Государственной Думой федеральные законы по вопросам: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а) федерального бюджета;</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б) федеральных налогов и сборов;</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lastRenderedPageBreak/>
        <w:t>в) финансового, валютного, кредитного, таможенного регулирования, денежной эмиссии;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г) ратификации и денонсации международных договоров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д) статуса и защиты государственной границы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е) войны и мира.</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107</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Принятый федеральный закон в течение пяти дней направляется Президенту Российской Федерации для подписания и обнародования.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46" w:name="Par788"/>
      <w:bookmarkEnd w:id="46"/>
      <w:r w:rsidRPr="00583D69">
        <w:rPr>
          <w:rFonts w:ascii="Times New Roman" w:eastAsia="Times New Roman" w:hAnsi="Times New Roman" w:cs="Times New Roman"/>
          <w:sz w:val="24"/>
          <w:szCs w:val="24"/>
          <w:lang w:eastAsia="ru-RU"/>
        </w:rPr>
        <w:t>2. Президент Российской Федерации в течение четырнадцати дней подписывает федеральный закон и обнародует его.</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47" w:name="Par789"/>
      <w:bookmarkEnd w:id="47"/>
      <w:r w:rsidRPr="00583D69">
        <w:rPr>
          <w:rFonts w:ascii="Times New Roman" w:eastAsia="Times New Roman" w:hAnsi="Times New Roman" w:cs="Times New Roman"/>
          <w:sz w:val="24"/>
          <w:szCs w:val="24"/>
          <w:lang w:eastAsia="ru-RU"/>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&lt;*&gt;.</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108</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Федеральные конституционные законы принимаются по вопросам, предусмотренным Конституцией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48" w:name="Par794"/>
      <w:bookmarkEnd w:id="48"/>
      <w:r w:rsidRPr="00583D69">
        <w:rPr>
          <w:rFonts w:ascii="Times New Roman" w:eastAsia="Times New Roman" w:hAnsi="Times New Roman" w:cs="Times New Roman"/>
          <w:sz w:val="24"/>
          <w:szCs w:val="24"/>
          <w:lang w:eastAsia="ru-RU"/>
        </w:rP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w:t>
      </w:r>
      <w:r w:rsidRPr="00583D69">
        <w:rPr>
          <w:rFonts w:ascii="Times New Roman" w:eastAsia="Times New Roman" w:hAnsi="Times New Roman" w:cs="Times New Roman"/>
          <w:sz w:val="24"/>
          <w:szCs w:val="24"/>
          <w:lang w:eastAsia="ru-RU"/>
        </w:rPr>
        <w:lastRenderedPageBreak/>
        <w:t>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&lt;*&gt;.</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109</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Государственная Дума может быть распущена Президентом Российской Федерации в случаях, предусмотренных статьями 111, 112 и 117 Конституции Российской Федерации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49" w:name="Par800"/>
      <w:bookmarkEnd w:id="49"/>
      <w:r w:rsidRPr="00583D69">
        <w:rPr>
          <w:rFonts w:ascii="Times New Roman" w:eastAsia="Times New Roman" w:hAnsi="Times New Roman" w:cs="Times New Roman"/>
          <w:sz w:val="24"/>
          <w:szCs w:val="24"/>
          <w:lang w:eastAsia="ru-RU"/>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50" w:name="Par802"/>
      <w:bookmarkEnd w:id="50"/>
      <w:r w:rsidRPr="00583D69">
        <w:rPr>
          <w:rFonts w:ascii="Times New Roman" w:eastAsia="Times New Roman" w:hAnsi="Times New Roman" w:cs="Times New Roman"/>
          <w:sz w:val="24"/>
          <w:szCs w:val="24"/>
          <w:lang w:eastAsia="ru-RU"/>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bookmarkStart w:id="51" w:name="Par804"/>
      <w:bookmarkEnd w:id="51"/>
      <w:r w:rsidRPr="00583D69">
        <w:rPr>
          <w:rFonts w:ascii="Arial" w:eastAsia="Times New Roman" w:hAnsi="Arial" w:cs="Arial"/>
          <w:b/>
          <w:bCs/>
          <w:sz w:val="24"/>
          <w:szCs w:val="24"/>
          <w:lang w:eastAsia="ru-RU"/>
        </w:rPr>
        <w:t>ГЛАВА 6.</w:t>
      </w:r>
    </w:p>
    <w:p w:rsidR="00583D69" w:rsidRPr="00583D69" w:rsidRDefault="00583D69" w:rsidP="00583D6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ПРАВИТЕЛЬСТВО РОССИЙСКОЙ ФЕДЕРАЦИИ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110</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w:t>
      </w:r>
      <w:r w:rsidRPr="00583D69">
        <w:rPr>
          <w:rFonts w:ascii="Times New Roman" w:eastAsia="Times New Roman" w:hAnsi="Times New Roman" w:cs="Times New Roman"/>
          <w:sz w:val="24"/>
          <w:szCs w:val="24"/>
          <w:lang w:eastAsia="ru-RU"/>
        </w:rPr>
        <w:lastRenderedPageBreak/>
        <w:t>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bookmarkStart w:id="52" w:name="Par814"/>
      <w:bookmarkEnd w:id="52"/>
      <w:r w:rsidRPr="00583D69">
        <w:rPr>
          <w:rFonts w:ascii="Arial" w:eastAsia="Times New Roman" w:hAnsi="Arial" w:cs="Arial"/>
          <w:b/>
          <w:bCs/>
          <w:sz w:val="24"/>
          <w:szCs w:val="24"/>
          <w:lang w:eastAsia="ru-RU"/>
        </w:rPr>
        <w:t>Статья 111</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53" w:name="Par819"/>
      <w:bookmarkEnd w:id="53"/>
      <w:r w:rsidRPr="00583D69">
        <w:rPr>
          <w:rFonts w:ascii="Times New Roman" w:eastAsia="Times New Roman" w:hAnsi="Times New Roman" w:cs="Times New Roman"/>
          <w:sz w:val="24"/>
          <w:szCs w:val="24"/>
          <w:lang w:eastAsia="ru-RU"/>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bookmarkStart w:id="54" w:name="Par821"/>
      <w:bookmarkEnd w:id="54"/>
      <w:r w:rsidRPr="00583D69">
        <w:rPr>
          <w:rFonts w:ascii="Arial" w:eastAsia="Times New Roman" w:hAnsi="Arial" w:cs="Arial"/>
          <w:b/>
          <w:bCs/>
          <w:sz w:val="24"/>
          <w:szCs w:val="24"/>
          <w:lang w:eastAsia="ru-RU"/>
        </w:rPr>
        <w:t>Статья 112 &lt;*&gt;</w:t>
      </w: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55" w:name="Par824"/>
      <w:bookmarkEnd w:id="55"/>
      <w:r w:rsidRPr="00583D69">
        <w:rPr>
          <w:rFonts w:ascii="Times New Roman" w:eastAsia="Times New Roman" w:hAnsi="Times New Roman" w:cs="Times New Roman"/>
          <w:sz w:val="24"/>
          <w:szCs w:val="24"/>
          <w:lang w:eastAsia="ru-RU"/>
        </w:rPr>
        <w:t>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 Государственная Дума не позднее недельного срока принимает решение по представленным кандидатурам.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 xml:space="preserve">4. После трехкратного отклонения Государственной Думой представленных в соответствии с </w:t>
      </w:r>
      <w:r w:rsidRPr="00583D69">
        <w:rPr>
          <w:rFonts w:ascii="Times New Roman" w:eastAsia="Times New Roman" w:hAnsi="Times New Roman" w:cs="Times New Roman"/>
          <w:sz w:val="24"/>
          <w:szCs w:val="24"/>
          <w:lang w:eastAsia="ru-RU"/>
        </w:rPr>
        <w:lastRenderedPageBreak/>
        <w:t>частью 2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пункте "д.1" статьи 83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5. В случае, предусмотренном частью 4 статьи 111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пункте "д.1" статьи 83 Конституции Российской Федерации) по представлению Председателя Правительства Российской Федерации.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113 &lt;*&gt;</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114</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Правительство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56" w:name="Par836"/>
      <w:bookmarkEnd w:id="56"/>
      <w:r w:rsidRPr="00583D69">
        <w:rPr>
          <w:rFonts w:ascii="Times New Roman" w:eastAsia="Times New Roman" w:hAnsi="Times New Roman" w:cs="Times New Roman"/>
          <w:sz w:val="24"/>
          <w:szCs w:val="24"/>
          <w:lang w:eastAsia="ru-RU"/>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&lt;18&gt;;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б) обеспечивает проведение в Российской Федерации единой финансовой, кредитной и денежной политики;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в.1) обеспечивает государственную поддержку научно-технологического развития Российской Федерации, сохранение и развитие ее научного потенциала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w:t>
      </w:r>
      <w:r w:rsidRPr="00583D69">
        <w:rPr>
          <w:rFonts w:ascii="Times New Roman" w:eastAsia="Times New Roman" w:hAnsi="Times New Roman" w:cs="Times New Roman"/>
          <w:sz w:val="24"/>
          <w:szCs w:val="24"/>
          <w:lang w:eastAsia="ru-RU"/>
        </w:rPr>
        <w:lastRenderedPageBreak/>
        <w:t>интеграцию без какой-либо дискриминации, создание доступной среды для инвалидов и улучшение качества их жизни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г) осуществляет управление федеральной собственностью;</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д) осуществляет меры по обеспечению обороны страны, государственной безопасности, реализации внешней политики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е.2) осуществляет меры по поддержке добровольческой (волонтерской) деятельности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е.3) содействует развитию предпринимательства и частной инициативы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е.4) обеспечивает реализацию принципов социального партнерства в сфере регулирования трудовых и иных непосредственно связанных с ними отношений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е.6) создает условия для развития системы экологического образования граждан, воспитания экологической культуры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Порядок деятельности Правительства Российской Федерации определяется федеральным конституционным законом.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57" w:name="Par853"/>
      <w:bookmarkEnd w:id="57"/>
      <w:r w:rsidRPr="00583D69">
        <w:rPr>
          <w:rFonts w:ascii="Times New Roman" w:eastAsia="Times New Roman" w:hAnsi="Times New Roman" w:cs="Times New Roman"/>
          <w:sz w:val="24"/>
          <w:szCs w:val="24"/>
          <w:lang w:eastAsia="ru-RU"/>
        </w:rPr>
        <w:t>&lt;18&gt;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115</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lastRenderedPageBreak/>
        <w:t>2. Постановления и распоряжения Правительства Российской Федерации обязательны к исполнению в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&lt;*&gt;.</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116</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Перед вновь избранным Президентом Российской Федерации Правительство Российской Федерации слагает свои полномочия.</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bookmarkStart w:id="58" w:name="Par865"/>
      <w:bookmarkEnd w:id="58"/>
      <w:r w:rsidRPr="00583D69">
        <w:rPr>
          <w:rFonts w:ascii="Arial" w:eastAsia="Times New Roman" w:hAnsi="Arial" w:cs="Arial"/>
          <w:b/>
          <w:bCs/>
          <w:sz w:val="24"/>
          <w:szCs w:val="24"/>
          <w:lang w:eastAsia="ru-RU"/>
        </w:rPr>
        <w:t>Статья 117</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Правительство Российской Федерации может подать в отставку, которая принимается или отклоняется Президентом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Президент Российской Федерации может принять решение об отставке Правительства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w:t>
      </w:r>
      <w:r w:rsidRPr="00583D69">
        <w:rPr>
          <w:rFonts w:ascii="Times New Roman" w:eastAsia="Times New Roman" w:hAnsi="Times New Roman" w:cs="Times New Roman"/>
          <w:sz w:val="24"/>
          <w:szCs w:val="24"/>
          <w:lang w:eastAsia="ru-RU"/>
        </w:rPr>
        <w:lastRenderedPageBreak/>
        <w:t>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частями 3 - 5 статьи 109 Конституции Российской Федерации, а также в течение года после назначения Председателя Правительства Российской Федерации в соответствии с частью 4 статьи 111 Конституции Российской Федерации &lt;*&gt;.</w:t>
      </w: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bookmarkStart w:id="59" w:name="Par875"/>
      <w:bookmarkEnd w:id="59"/>
      <w:r w:rsidRPr="00583D69">
        <w:rPr>
          <w:rFonts w:ascii="Arial" w:eastAsia="Times New Roman" w:hAnsi="Arial" w:cs="Arial"/>
          <w:b/>
          <w:bCs/>
          <w:sz w:val="24"/>
          <w:szCs w:val="24"/>
          <w:lang w:eastAsia="ru-RU"/>
        </w:rPr>
        <w:t>ГЛАВА 7.</w:t>
      </w:r>
    </w:p>
    <w:p w:rsidR="00583D69" w:rsidRPr="00583D69" w:rsidRDefault="00583D69" w:rsidP="00583D6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СУДЕБНАЯ ВЛАСТЬ И ПРОКУРАТУРА &lt;19&gt;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&lt;19&gt;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118</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Правосудие в Российской Федерации осуществляется только судом.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Судебная власть осуществляется посредством конституционного, гражданского, арбитражного, административного и уголовного судопроизводства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Судебная система Российской Федерации устанавливается Конституцией Российской Федерации и федеральным конституционным законом.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&lt;*&gt;.</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119 &lt;*&gt;</w:t>
      </w: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w:t>
      </w:r>
      <w:r w:rsidRPr="00583D69">
        <w:rPr>
          <w:rFonts w:ascii="Times New Roman" w:eastAsia="Times New Roman" w:hAnsi="Times New Roman" w:cs="Times New Roman"/>
          <w:sz w:val="24"/>
          <w:szCs w:val="24"/>
          <w:lang w:eastAsia="ru-RU"/>
        </w:rPr>
        <w:lastRenderedPageBreak/>
        <w:t>быть установлены дополнительные требования к судьям судов Российской Федерации.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120</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Судьи независимы и подчиняются только Конституции Российской Федерации и федеральному закону.</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121</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Судьи несменяемы.</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Полномочия судьи могут быть прекращены или приостановлены не иначе как в порядке и по основаниям, установленным федеральным законом.</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122</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Судьи неприкосновенны.</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Судья не может быть привлечен к уголовной ответственности иначе как в порядке, определяемом федеральным законом.</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123</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Заочное разбирательство уголовных дел в судах не допускается, кроме случаев, предусмотренных федеральным законом.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Судопроизводство осуществляется на основе состязательности и равноправия сторон.</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4. В случаях, предусмотренных федеральным законом, судопроизводство осуществляется с участием присяжных заседателей.</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124</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125</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83D69" w:rsidRPr="00583D69" w:rsidTr="00A135A7">
        <w:trPr>
          <w:jc w:val="center"/>
        </w:trPr>
        <w:tc>
          <w:tcPr>
            <w:tcW w:w="10147" w:type="dxa"/>
            <w:tcBorders>
              <w:left w:val="single" w:sz="24" w:space="0" w:color="CED3F1"/>
              <w:right w:val="single" w:sz="24" w:space="0" w:color="F4F3F8"/>
            </w:tcBorders>
            <w:shd w:val="clear" w:color="auto" w:fill="F4F3F8"/>
          </w:tcPr>
          <w:p w:rsidR="00583D69" w:rsidRPr="00583D69" w:rsidRDefault="00583D69" w:rsidP="00583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КонсультантПлюс: примечание.</w:t>
            </w:r>
          </w:p>
          <w:p w:rsidR="00583D69" w:rsidRPr="00583D69" w:rsidRDefault="00583D69" w:rsidP="00583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 xml:space="preserve">Об осуществлении полномочий и назначении новых судей Конституционного суда РФ в связи с вступлением в силу ст. 1 Закона РФ о поправке к Конституции РФ от 14.03.2020 N 1-ФКЗ см. ст. </w:t>
            </w:r>
            <w:r w:rsidRPr="00583D69">
              <w:rPr>
                <w:rFonts w:ascii="Times New Roman" w:eastAsia="Times New Roman" w:hAnsi="Times New Roman" w:cs="Times New Roman"/>
                <w:sz w:val="24"/>
                <w:szCs w:val="24"/>
                <w:lang w:eastAsia="ru-RU"/>
              </w:rPr>
              <w:lastRenderedPageBreak/>
              <w:t>3 указанного Закона.</w:t>
            </w:r>
          </w:p>
        </w:tc>
      </w:tr>
    </w:tbl>
    <w:p w:rsidR="00583D69" w:rsidRPr="00583D69" w:rsidRDefault="00583D69" w:rsidP="00583D69">
      <w:pPr>
        <w:widowControl w:val="0"/>
        <w:autoSpaceDE w:val="0"/>
        <w:autoSpaceDN w:val="0"/>
        <w:adjustRightInd w:val="0"/>
        <w:spacing w:before="30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lastRenderedPageBreak/>
        <w:t>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60" w:name="Par922"/>
      <w:bookmarkEnd w:id="60"/>
      <w:r w:rsidRPr="00583D69">
        <w:rPr>
          <w:rFonts w:ascii="Times New Roman" w:eastAsia="Times New Roman" w:hAnsi="Times New Roman" w:cs="Times New Roman"/>
          <w:sz w:val="24"/>
          <w:szCs w:val="24"/>
          <w:lang w:eastAsia="ru-RU"/>
        </w:rPr>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61" w:name="Par923"/>
      <w:bookmarkEnd w:id="61"/>
      <w:r w:rsidRPr="00583D69">
        <w:rPr>
          <w:rFonts w:ascii="Times New Roman" w:eastAsia="Times New Roman" w:hAnsi="Times New Roman" w:cs="Times New Roman"/>
          <w:sz w:val="24"/>
          <w:szCs w:val="24"/>
          <w:lang w:eastAsia="ru-RU"/>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г) не вступивших в силу международных договоров Российской Федерации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Конституционный Суд Российской Федерации разрешает споры о компетенции: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а) между федеральными органами государственной власти;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б) между органами государственной власти Российской Федерации и органами государственной власти субъектов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в) между высшими государственными органами субъектов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4. Конституционный Суд Российской Федерации в порядке, установленном федеральным конституционным законом, проверяет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а) по жалобам на нарушение конституционных прав и свобод граждан - конституционность законов и иных нормативных актов, указанных в пунктах "а" и "б" части 2 настоящей статьи, примененных в конкретном деле, если исчерпаны все другие внутригосударственные средства судебной защиты;</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lastRenderedPageBreak/>
        <w:t>б) по запросам судов - конституционность законов и иных нормативных актов, указанных в пунктах "а" и "б" части 2 настоящей статьи, подлежащих применению в конкретном деле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5.1. Конституционный Суд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частями 2 и 3 статьи 107 и частью 2 статьи 108 Конституции Российской Федерации, законов до их подписания Президентом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8. Конституционный Суд Российской Федерации осуществляет иные полномочия, установленные федеральным конституционным законом &lt;*&gt;.</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126 &lt;*&gt;</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w:t>
      </w:r>
      <w:r w:rsidRPr="00583D69">
        <w:rPr>
          <w:rFonts w:ascii="Times New Roman" w:eastAsia="Times New Roman" w:hAnsi="Times New Roman" w:cs="Times New Roman"/>
          <w:sz w:val="24"/>
          <w:szCs w:val="24"/>
          <w:lang w:eastAsia="ru-RU"/>
        </w:rPr>
        <w:lastRenderedPageBreak/>
        <w:t>подсудным судам общей юрисдикции и арбитражным судам, образованным в соответствии с федеральным конституционным законом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127</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&lt;20&gt;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bookmarkStart w:id="62" w:name="Par952"/>
      <w:bookmarkEnd w:id="62"/>
      <w:r w:rsidRPr="00583D69">
        <w:rPr>
          <w:rFonts w:ascii="Arial" w:eastAsia="Times New Roman" w:hAnsi="Arial" w:cs="Arial"/>
          <w:b/>
          <w:bCs/>
          <w:sz w:val="24"/>
          <w:szCs w:val="24"/>
          <w:lang w:eastAsia="ru-RU"/>
        </w:rPr>
        <w:t>Статья 128 &lt;*&gt;</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129 &lt;*&gt;</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законом.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lastRenderedPageBreak/>
        <w:t>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bookmarkStart w:id="63" w:name="Par967"/>
      <w:bookmarkEnd w:id="63"/>
      <w:r w:rsidRPr="00583D69">
        <w:rPr>
          <w:rFonts w:ascii="Arial" w:eastAsia="Times New Roman" w:hAnsi="Arial" w:cs="Arial"/>
          <w:b/>
          <w:bCs/>
          <w:sz w:val="24"/>
          <w:szCs w:val="24"/>
          <w:lang w:eastAsia="ru-RU"/>
        </w:rPr>
        <w:t>ГЛАВА 8.</w:t>
      </w:r>
    </w:p>
    <w:p w:rsidR="00583D69" w:rsidRPr="00583D69" w:rsidRDefault="00583D69" w:rsidP="00583D6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МЕСТНОЕ САМОУПРАВЛЕНИЕ</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130</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131</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lastRenderedPageBreak/>
        <w:t>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&lt;*&gt;.</w:t>
      </w:r>
    </w:p>
    <w:p w:rsidR="00583D69" w:rsidRPr="00583D69" w:rsidRDefault="00583D69" w:rsidP="00583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132</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&lt;*&gt;.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&lt;*&gt;.</w:t>
      </w: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133 &lt;*&gt;</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bookmarkStart w:id="64" w:name="Par992"/>
      <w:bookmarkEnd w:id="64"/>
      <w:r w:rsidRPr="00583D69">
        <w:rPr>
          <w:rFonts w:ascii="Arial" w:eastAsia="Times New Roman" w:hAnsi="Arial" w:cs="Arial"/>
          <w:b/>
          <w:bCs/>
          <w:sz w:val="24"/>
          <w:szCs w:val="24"/>
          <w:lang w:eastAsia="ru-RU"/>
        </w:rPr>
        <w:t>ГЛАВА 9.</w:t>
      </w:r>
    </w:p>
    <w:p w:rsidR="00583D69" w:rsidRPr="00583D69" w:rsidRDefault="00583D69" w:rsidP="00583D6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КОНСТИТУЦИОННЫЕ ПОПРАВКИ И ПЕРЕСМОТР КОНСТИТУЦИИ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134</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bookmarkStart w:id="65" w:name="Par999"/>
      <w:bookmarkEnd w:id="65"/>
      <w:r w:rsidRPr="00583D69">
        <w:rPr>
          <w:rFonts w:ascii="Arial" w:eastAsia="Times New Roman" w:hAnsi="Arial" w:cs="Arial"/>
          <w:b/>
          <w:bCs/>
          <w:sz w:val="24"/>
          <w:szCs w:val="24"/>
          <w:lang w:eastAsia="ru-RU"/>
        </w:rPr>
        <w:t>Статья 135</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Положения глав 1, 2 и 9 Конституции Российской Федерации не могут быть пересмотрены Федеральным Собранием.</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lastRenderedPageBreak/>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136</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Статья 137</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РАЗДЕЛ ВТОРОЙ</w:t>
      </w:r>
    </w:p>
    <w:p w:rsidR="00583D69" w:rsidRPr="00583D69" w:rsidRDefault="00583D69" w:rsidP="00583D69">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583D69" w:rsidRPr="00583D69" w:rsidRDefault="00583D69" w:rsidP="00583D6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83D69">
        <w:rPr>
          <w:rFonts w:ascii="Arial" w:eastAsia="Times New Roman" w:hAnsi="Arial" w:cs="Arial"/>
          <w:b/>
          <w:bCs/>
          <w:sz w:val="24"/>
          <w:szCs w:val="24"/>
          <w:lang w:eastAsia="ru-RU"/>
        </w:rPr>
        <w:t>ЗАКЛЮЧИТЕЛЬНЫЕ И ПЕРЕХОДНЫЕ ПОЛОЖЕНИЯ</w:t>
      </w:r>
    </w:p>
    <w:p w:rsidR="00583D69" w:rsidRPr="00583D69" w:rsidRDefault="00583D69" w:rsidP="00583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D69" w:rsidRPr="00583D69" w:rsidRDefault="00583D69" w:rsidP="00583D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1. Конституция Российской Федерации вступает в силу со дня официального ее опубликования по результатам всенародного голосования.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День всенародного голосования 12 декабря 1993 г. считается днем принятия Конституции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 xml:space="preserve">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w:t>
      </w:r>
      <w:r w:rsidRPr="00583D69">
        <w:rPr>
          <w:rFonts w:ascii="Times New Roman" w:eastAsia="Times New Roman" w:hAnsi="Times New Roman" w:cs="Times New Roman"/>
          <w:sz w:val="24"/>
          <w:szCs w:val="24"/>
          <w:lang w:eastAsia="ru-RU"/>
        </w:rPr>
        <w:lastRenderedPageBreak/>
        <w:t>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5. Суды в Российской Федерации осуществляют правосудие в соответствии с их полномочиями, установленными настоящей Конституцией.</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7. Совет Федерации первого созыва и Государственная Дума первого созыва избираются сроком на два года.</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w:t>
      </w:r>
      <w:r w:rsidRPr="00583D69">
        <w:rPr>
          <w:rFonts w:ascii="Times New Roman" w:eastAsia="Times New Roman" w:hAnsi="Times New Roman" w:cs="Times New Roman"/>
          <w:sz w:val="24"/>
          <w:szCs w:val="24"/>
          <w:lang w:eastAsia="ru-RU"/>
        </w:rPr>
        <w:lastRenderedPageBreak/>
        <w:t>с выполнением служебных обязанностей.</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Депутаты Совета Федерации первого созыва осуществляют свои полномочия на непостоянной основе.</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3D69">
        <w:rPr>
          <w:rFonts w:ascii="Times New Roman" w:eastAsia="Times New Roman" w:hAnsi="Times New Roman" w:cs="Times New Roman"/>
          <w:sz w:val="24"/>
          <w:szCs w:val="24"/>
          <w:lang w:eastAsia="ru-RU"/>
        </w:rPr>
        <w:t>--------------------------------</w:t>
      </w:r>
    </w:p>
    <w:p w:rsidR="00583D69" w:rsidRPr="00583D69" w:rsidRDefault="00583D69" w:rsidP="00583D6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66" w:name="Par1034"/>
      <w:bookmarkEnd w:id="66"/>
      <w:r w:rsidRPr="00583D69">
        <w:rPr>
          <w:rFonts w:ascii="Times New Roman" w:eastAsia="Times New Roman" w:hAnsi="Times New Roman" w:cs="Times New Roman"/>
          <w:sz w:val="24"/>
          <w:szCs w:val="24"/>
          <w:lang w:eastAsia="ru-RU"/>
        </w:rPr>
        <w:t xml:space="preserve">&lt;*&gt; Редакция статей, частей и пунктов, помеченных символом &lt;*&gt;, приведена в соответствии с Законом Российской Федерации о поправке к </w:t>
      </w:r>
      <w:hyperlink r:id="rId9" w:history="1">
        <w:r w:rsidRPr="00583D69">
          <w:rPr>
            <w:rFonts w:ascii="Times New Roman" w:eastAsia="Times New Roman" w:hAnsi="Times New Roman" w:cs="Times New Roman"/>
            <w:color w:val="0000FF"/>
            <w:sz w:val="24"/>
            <w:szCs w:val="24"/>
            <w:u w:val="single"/>
            <w:lang w:eastAsia="ru-RU"/>
          </w:rPr>
          <w:t>Конституции Российской Федерации</w:t>
        </w:r>
      </w:hyperlink>
      <w:r w:rsidRPr="00583D69">
        <w:rPr>
          <w:rFonts w:ascii="Times New Roman" w:eastAsia="Times New Roman" w:hAnsi="Times New Roman" w:cs="Times New Roman"/>
          <w:sz w:val="24"/>
          <w:szCs w:val="24"/>
          <w:lang w:eastAsia="ru-RU"/>
        </w:rPr>
        <w:t xml:space="preserve">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583D69" w:rsidRPr="00583D69" w:rsidRDefault="00583D69" w:rsidP="00583D69">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9425F6" w:rsidRDefault="00583D69">
      <w:bookmarkStart w:id="67" w:name="_GoBack"/>
      <w:bookmarkEnd w:id="67"/>
    </w:p>
    <w:sectPr w:rsidR="009425F6" w:rsidSect="00C35AF4">
      <w:headerReference w:type="default" r:id="rId10"/>
      <w:footerReference w:type="default" r:id="rId11"/>
      <w:pgSz w:w="11906" w:h="16838"/>
      <w:pgMar w:top="1440" w:right="566" w:bottom="2127"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F4" w:rsidRDefault="00583D69">
    <w:pPr>
      <w:pStyle w:val="ConsPlusNormal"/>
      <w:pBdr>
        <w:bottom w:val="single" w:sz="12" w:space="0" w:color="auto"/>
      </w:pBdr>
      <w:jc w:val="center"/>
      <w:rPr>
        <w:sz w:val="2"/>
        <w:szCs w:val="2"/>
      </w:rPr>
    </w:pPr>
  </w:p>
  <w:tbl>
    <w:tblPr>
      <w:tblW w:w="4981" w:type="pct"/>
      <w:tblCellSpacing w:w="5" w:type="nil"/>
      <w:tblInd w:w="40" w:type="dxa"/>
      <w:tblCellMar>
        <w:left w:w="40" w:type="dxa"/>
        <w:right w:w="40" w:type="dxa"/>
      </w:tblCellMar>
      <w:tblLook w:val="0000" w:firstRow="0" w:lastRow="0" w:firstColumn="0" w:lastColumn="0" w:noHBand="0" w:noVBand="0"/>
    </w:tblPr>
    <w:tblGrid>
      <w:gridCol w:w="6096"/>
      <w:gridCol w:w="3972"/>
      <w:gridCol w:w="180"/>
    </w:tblGrid>
    <w:tr w:rsidR="00C35AF4" w:rsidTr="00F537DE">
      <w:trPr>
        <w:trHeight w:hRule="exact" w:val="1663"/>
        <w:tblCellSpacing w:w="5" w:type="nil"/>
      </w:trPr>
      <w:tc>
        <w:tcPr>
          <w:tcW w:w="2974" w:type="pct"/>
          <w:tcBorders>
            <w:top w:val="none" w:sz="2" w:space="0" w:color="auto"/>
            <w:left w:val="none" w:sz="2" w:space="0" w:color="auto"/>
            <w:bottom w:val="none" w:sz="2" w:space="0" w:color="auto"/>
            <w:right w:val="none" w:sz="2" w:space="0" w:color="auto"/>
          </w:tcBorders>
          <w:vAlign w:val="center"/>
        </w:tcPr>
        <w:p w:rsidR="00C35AF4" w:rsidRPr="00F537DE" w:rsidRDefault="00583D69" w:rsidP="00F537DE">
          <w:pPr>
            <w:pStyle w:val="12"/>
            <w:rPr>
              <w:rFonts w:ascii="Arial" w:hAnsi="Arial" w:cs="Arial"/>
            </w:rPr>
          </w:pPr>
          <w:r w:rsidRPr="00F537DE">
            <w:rPr>
              <w:rFonts w:ascii="Arial" w:hAnsi="Arial" w:cs="Arial"/>
            </w:rPr>
            <w:t>Бесплатная юридическая консультация по телефонам:</w:t>
          </w:r>
        </w:p>
        <w:p w:rsidR="00C35AF4" w:rsidRPr="00F537DE" w:rsidRDefault="00583D69" w:rsidP="00F537DE">
          <w:pPr>
            <w:pStyle w:val="12"/>
            <w:rPr>
              <w:rFonts w:ascii="Arial" w:hAnsi="Arial" w:cs="Arial"/>
            </w:rPr>
          </w:pPr>
          <w:r w:rsidRPr="00F537DE">
            <w:rPr>
              <w:rFonts w:ascii="Arial" w:hAnsi="Arial" w:cs="Arial"/>
            </w:rPr>
            <w:t xml:space="preserve">• </w:t>
          </w:r>
          <w:r w:rsidRPr="00F537DE">
            <w:rPr>
              <w:rFonts w:ascii="Arial" w:hAnsi="Arial" w:cs="Arial"/>
              <w:color w:val="FF0000"/>
            </w:rPr>
            <w:t xml:space="preserve">8 (495) 899-03-81 </w:t>
          </w:r>
          <w:r w:rsidRPr="00F537DE">
            <w:rPr>
              <w:rFonts w:ascii="Arial" w:hAnsi="Arial" w:cs="Arial"/>
              <w:sz w:val="18"/>
            </w:rPr>
            <w:t>(Москва и МО);</w:t>
          </w:r>
          <w:r w:rsidRPr="00F537DE">
            <w:rPr>
              <w:rFonts w:ascii="Arial" w:hAnsi="Arial" w:cs="Arial"/>
            </w:rPr>
            <w:tab/>
          </w:r>
        </w:p>
        <w:p w:rsidR="00C35AF4" w:rsidRPr="00F537DE" w:rsidRDefault="00583D69" w:rsidP="00F537DE">
          <w:pPr>
            <w:pStyle w:val="12"/>
            <w:rPr>
              <w:rFonts w:ascii="Arial" w:hAnsi="Arial" w:cs="Arial"/>
            </w:rPr>
          </w:pPr>
          <w:r w:rsidRPr="00F537DE">
            <w:rPr>
              <w:rFonts w:ascii="Arial" w:hAnsi="Arial" w:cs="Arial"/>
            </w:rPr>
            <w:t xml:space="preserve">• </w:t>
          </w:r>
          <w:r w:rsidRPr="00F537DE">
            <w:rPr>
              <w:rFonts w:ascii="Arial" w:hAnsi="Arial" w:cs="Arial"/>
              <w:color w:val="FF0000"/>
            </w:rPr>
            <w:t>8 (812) 213-20-63</w:t>
          </w:r>
          <w:r w:rsidRPr="00F537DE">
            <w:rPr>
              <w:rFonts w:ascii="Arial" w:hAnsi="Arial" w:cs="Arial"/>
            </w:rPr>
            <w:t xml:space="preserve"> </w:t>
          </w:r>
          <w:r w:rsidRPr="00F537DE">
            <w:rPr>
              <w:rFonts w:ascii="Arial" w:hAnsi="Arial" w:cs="Arial"/>
              <w:sz w:val="18"/>
            </w:rPr>
            <w:t>(Санкт-Петербург и ЛО);</w:t>
          </w:r>
        </w:p>
        <w:p w:rsidR="00C35AF4" w:rsidRDefault="00583D69" w:rsidP="00F537DE">
          <w:pPr>
            <w:pStyle w:val="12"/>
            <w:rPr>
              <w:b/>
              <w:bCs/>
              <w:color w:val="F58220"/>
              <w:sz w:val="28"/>
              <w:szCs w:val="28"/>
            </w:rPr>
          </w:pPr>
          <w:r w:rsidRPr="00F537DE">
            <w:rPr>
              <w:rFonts w:ascii="Arial" w:hAnsi="Arial" w:cs="Arial"/>
            </w:rPr>
            <w:t xml:space="preserve">• </w:t>
          </w:r>
          <w:r w:rsidRPr="00F537DE">
            <w:rPr>
              <w:rFonts w:ascii="Arial" w:hAnsi="Arial" w:cs="Arial"/>
              <w:color w:val="FF0000"/>
            </w:rPr>
            <w:t>8 (800) 505-76-29</w:t>
          </w:r>
          <w:r w:rsidRPr="00F537DE">
            <w:rPr>
              <w:rFonts w:ascii="Arial" w:hAnsi="Arial" w:cs="Arial"/>
            </w:rPr>
            <w:t xml:space="preserve"> </w:t>
          </w:r>
          <w:r w:rsidRPr="00F537DE">
            <w:rPr>
              <w:rFonts w:ascii="Arial" w:hAnsi="Arial" w:cs="Arial"/>
              <w:sz w:val="18"/>
            </w:rPr>
            <w:t>(Регионы РФ).</w:t>
          </w:r>
        </w:p>
      </w:tc>
      <w:tc>
        <w:tcPr>
          <w:tcW w:w="1938" w:type="pct"/>
          <w:tcBorders>
            <w:top w:val="none" w:sz="2" w:space="0" w:color="auto"/>
            <w:left w:val="none" w:sz="2" w:space="0" w:color="auto"/>
            <w:bottom w:val="none" w:sz="2" w:space="0" w:color="auto"/>
            <w:right w:val="none" w:sz="2" w:space="0" w:color="auto"/>
          </w:tcBorders>
          <w:vAlign w:val="center"/>
        </w:tcPr>
        <w:p w:rsidR="00C35AF4" w:rsidRPr="00C35AF4" w:rsidRDefault="00583D69" w:rsidP="00F537DE">
          <w:pPr>
            <w:pStyle w:val="ConsPlusNormal"/>
            <w:jc w:val="right"/>
            <w:rPr>
              <w:rFonts w:ascii="Arial" w:hAnsi="Arial" w:cs="Arial"/>
              <w:b/>
              <w:bCs/>
              <w:sz w:val="20"/>
              <w:szCs w:val="20"/>
            </w:rPr>
          </w:pPr>
          <w:r w:rsidRPr="00C35AF4">
            <w:rPr>
              <w:rFonts w:ascii="Arial" w:hAnsi="Arial" w:cs="Arial"/>
              <w:sz w:val="22"/>
            </w:rPr>
            <w:t>Комментарии к статьям на са</w:t>
          </w:r>
          <w:r w:rsidRPr="00C35AF4">
            <w:rPr>
              <w:rFonts w:ascii="Arial" w:hAnsi="Arial" w:cs="Arial"/>
              <w:sz w:val="22"/>
            </w:rPr>
            <w:t xml:space="preserve">йте </w:t>
          </w:r>
          <w:hyperlink r:id="rId1" w:history="1">
            <w:r w:rsidRPr="00C35AF4">
              <w:rPr>
                <w:rStyle w:val="a7"/>
                <w:rFonts w:ascii="Arial" w:hAnsi="Arial" w:cs="Arial"/>
                <w:sz w:val="22"/>
              </w:rPr>
              <w:t>http://konstrf.ru/</w:t>
            </w:r>
          </w:hyperlink>
        </w:p>
      </w:tc>
      <w:tc>
        <w:tcPr>
          <w:tcW w:w="88" w:type="pct"/>
          <w:tcBorders>
            <w:top w:val="none" w:sz="2" w:space="0" w:color="auto"/>
            <w:left w:val="none" w:sz="2" w:space="0" w:color="auto"/>
            <w:bottom w:val="none" w:sz="2" w:space="0" w:color="auto"/>
            <w:right w:val="none" w:sz="2" w:space="0" w:color="auto"/>
          </w:tcBorders>
          <w:vAlign w:val="center"/>
        </w:tcPr>
        <w:p w:rsidR="00C35AF4" w:rsidRDefault="00583D69">
          <w:pPr>
            <w:pStyle w:val="ConsPlusNormal"/>
            <w:jc w:val="right"/>
            <w:rPr>
              <w:sz w:val="20"/>
              <w:szCs w:val="20"/>
            </w:rPr>
          </w:pPr>
        </w:p>
      </w:tc>
    </w:tr>
  </w:tbl>
  <w:p w:rsidR="00C35AF4" w:rsidRDefault="00583D69">
    <w:pPr>
      <w:pStyle w:val="ConsPlusNormal"/>
      <w:rPr>
        <w:sz w:val="2"/>
        <w:szCs w:val="2"/>
      </w:rPr>
    </w:pPr>
  </w:p>
  <w:p w:rsidR="00DC5699" w:rsidRDefault="00583D69">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699" w:rsidRDefault="00583D69">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BB"/>
    <w:rsid w:val="00583D69"/>
    <w:rsid w:val="00B030BB"/>
    <w:rsid w:val="00DD7857"/>
    <w:rsid w:val="00EE4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83D69"/>
  </w:style>
  <w:style w:type="paragraph" w:customStyle="1" w:styleId="ConsPlusNormal">
    <w:name w:val="ConsPlusNormal"/>
    <w:rsid w:val="00583D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83D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83D69"/>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583D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83D69"/>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583D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583D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583D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583D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next w:val="a3"/>
    <w:link w:val="a4"/>
    <w:uiPriority w:val="99"/>
    <w:unhideWhenUsed/>
    <w:rsid w:val="00583D69"/>
    <w:pPr>
      <w:tabs>
        <w:tab w:val="center" w:pos="4677"/>
        <w:tab w:val="right" w:pos="9355"/>
      </w:tabs>
      <w:spacing w:after="160" w:line="259" w:lineRule="auto"/>
    </w:pPr>
    <w:rPr>
      <w:rFonts w:cs="Times New Roman"/>
    </w:rPr>
  </w:style>
  <w:style w:type="character" w:customStyle="1" w:styleId="a4">
    <w:name w:val="Верхний колонтитул Знак"/>
    <w:basedOn w:val="a0"/>
    <w:link w:val="10"/>
    <w:uiPriority w:val="99"/>
    <w:locked/>
    <w:rsid w:val="00583D69"/>
    <w:rPr>
      <w:rFonts w:cs="Times New Roman"/>
    </w:rPr>
  </w:style>
  <w:style w:type="paragraph" w:customStyle="1" w:styleId="11">
    <w:name w:val="Нижний колонтитул1"/>
    <w:basedOn w:val="a"/>
    <w:next w:val="a5"/>
    <w:link w:val="a6"/>
    <w:uiPriority w:val="99"/>
    <w:unhideWhenUsed/>
    <w:rsid w:val="00583D69"/>
    <w:pPr>
      <w:tabs>
        <w:tab w:val="center" w:pos="4677"/>
        <w:tab w:val="right" w:pos="9355"/>
      </w:tabs>
      <w:spacing w:after="160" w:line="259" w:lineRule="auto"/>
    </w:pPr>
    <w:rPr>
      <w:rFonts w:cs="Times New Roman"/>
    </w:rPr>
  </w:style>
  <w:style w:type="character" w:customStyle="1" w:styleId="a6">
    <w:name w:val="Нижний колонтитул Знак"/>
    <w:basedOn w:val="a0"/>
    <w:link w:val="11"/>
    <w:uiPriority w:val="99"/>
    <w:locked/>
    <w:rsid w:val="00583D69"/>
    <w:rPr>
      <w:rFonts w:cs="Times New Roman"/>
    </w:rPr>
  </w:style>
  <w:style w:type="character" w:styleId="a7">
    <w:name w:val="Hyperlink"/>
    <w:basedOn w:val="a0"/>
    <w:uiPriority w:val="99"/>
    <w:unhideWhenUsed/>
    <w:rsid w:val="00583D69"/>
    <w:rPr>
      <w:rFonts w:cs="Times New Roman"/>
      <w:color w:val="0000FF"/>
      <w:u w:val="single"/>
    </w:rPr>
  </w:style>
  <w:style w:type="paragraph" w:customStyle="1" w:styleId="12">
    <w:name w:val="Без интервала1"/>
    <w:next w:val="a8"/>
    <w:uiPriority w:val="1"/>
    <w:qFormat/>
    <w:rsid w:val="00583D69"/>
    <w:pPr>
      <w:spacing w:after="0" w:line="240" w:lineRule="auto"/>
    </w:pPr>
    <w:rPr>
      <w:rFonts w:eastAsia="Times New Roman" w:cs="Times New Roman"/>
      <w:lang w:eastAsia="ru-RU"/>
    </w:rPr>
  </w:style>
  <w:style w:type="paragraph" w:styleId="a3">
    <w:name w:val="header"/>
    <w:basedOn w:val="a"/>
    <w:link w:val="13"/>
    <w:uiPriority w:val="99"/>
    <w:semiHidden/>
    <w:unhideWhenUsed/>
    <w:rsid w:val="00583D69"/>
    <w:pPr>
      <w:tabs>
        <w:tab w:val="center" w:pos="4677"/>
        <w:tab w:val="right" w:pos="9355"/>
      </w:tabs>
      <w:spacing w:after="0" w:line="240" w:lineRule="auto"/>
    </w:pPr>
  </w:style>
  <w:style w:type="character" w:customStyle="1" w:styleId="13">
    <w:name w:val="Верхний колонтитул Знак1"/>
    <w:basedOn w:val="a0"/>
    <w:link w:val="a3"/>
    <w:uiPriority w:val="99"/>
    <w:semiHidden/>
    <w:rsid w:val="00583D69"/>
  </w:style>
  <w:style w:type="paragraph" w:styleId="a5">
    <w:name w:val="footer"/>
    <w:basedOn w:val="a"/>
    <w:link w:val="14"/>
    <w:uiPriority w:val="99"/>
    <w:semiHidden/>
    <w:unhideWhenUsed/>
    <w:rsid w:val="00583D69"/>
    <w:pPr>
      <w:tabs>
        <w:tab w:val="center" w:pos="4677"/>
        <w:tab w:val="right" w:pos="9355"/>
      </w:tabs>
      <w:spacing w:after="0" w:line="240" w:lineRule="auto"/>
    </w:pPr>
  </w:style>
  <w:style w:type="character" w:customStyle="1" w:styleId="14">
    <w:name w:val="Нижний колонтитул Знак1"/>
    <w:basedOn w:val="a0"/>
    <w:link w:val="a5"/>
    <w:uiPriority w:val="99"/>
    <w:semiHidden/>
    <w:rsid w:val="00583D69"/>
  </w:style>
  <w:style w:type="paragraph" w:styleId="a8">
    <w:name w:val="No Spacing"/>
    <w:uiPriority w:val="1"/>
    <w:qFormat/>
    <w:rsid w:val="00583D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83D69"/>
  </w:style>
  <w:style w:type="paragraph" w:customStyle="1" w:styleId="ConsPlusNormal">
    <w:name w:val="ConsPlusNormal"/>
    <w:rsid w:val="00583D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83D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83D69"/>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583D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83D69"/>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583D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583D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583D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583D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next w:val="a3"/>
    <w:link w:val="a4"/>
    <w:uiPriority w:val="99"/>
    <w:unhideWhenUsed/>
    <w:rsid w:val="00583D69"/>
    <w:pPr>
      <w:tabs>
        <w:tab w:val="center" w:pos="4677"/>
        <w:tab w:val="right" w:pos="9355"/>
      </w:tabs>
      <w:spacing w:after="160" w:line="259" w:lineRule="auto"/>
    </w:pPr>
    <w:rPr>
      <w:rFonts w:cs="Times New Roman"/>
    </w:rPr>
  </w:style>
  <w:style w:type="character" w:customStyle="1" w:styleId="a4">
    <w:name w:val="Верхний колонтитул Знак"/>
    <w:basedOn w:val="a0"/>
    <w:link w:val="10"/>
    <w:uiPriority w:val="99"/>
    <w:locked/>
    <w:rsid w:val="00583D69"/>
    <w:rPr>
      <w:rFonts w:cs="Times New Roman"/>
    </w:rPr>
  </w:style>
  <w:style w:type="paragraph" w:customStyle="1" w:styleId="11">
    <w:name w:val="Нижний колонтитул1"/>
    <w:basedOn w:val="a"/>
    <w:next w:val="a5"/>
    <w:link w:val="a6"/>
    <w:uiPriority w:val="99"/>
    <w:unhideWhenUsed/>
    <w:rsid w:val="00583D69"/>
    <w:pPr>
      <w:tabs>
        <w:tab w:val="center" w:pos="4677"/>
        <w:tab w:val="right" w:pos="9355"/>
      </w:tabs>
      <w:spacing w:after="160" w:line="259" w:lineRule="auto"/>
    </w:pPr>
    <w:rPr>
      <w:rFonts w:cs="Times New Roman"/>
    </w:rPr>
  </w:style>
  <w:style w:type="character" w:customStyle="1" w:styleId="a6">
    <w:name w:val="Нижний колонтитул Знак"/>
    <w:basedOn w:val="a0"/>
    <w:link w:val="11"/>
    <w:uiPriority w:val="99"/>
    <w:locked/>
    <w:rsid w:val="00583D69"/>
    <w:rPr>
      <w:rFonts w:cs="Times New Roman"/>
    </w:rPr>
  </w:style>
  <w:style w:type="character" w:styleId="a7">
    <w:name w:val="Hyperlink"/>
    <w:basedOn w:val="a0"/>
    <w:uiPriority w:val="99"/>
    <w:unhideWhenUsed/>
    <w:rsid w:val="00583D69"/>
    <w:rPr>
      <w:rFonts w:cs="Times New Roman"/>
      <w:color w:val="0000FF"/>
      <w:u w:val="single"/>
    </w:rPr>
  </w:style>
  <w:style w:type="paragraph" w:customStyle="1" w:styleId="12">
    <w:name w:val="Без интервала1"/>
    <w:next w:val="a8"/>
    <w:uiPriority w:val="1"/>
    <w:qFormat/>
    <w:rsid w:val="00583D69"/>
    <w:pPr>
      <w:spacing w:after="0" w:line="240" w:lineRule="auto"/>
    </w:pPr>
    <w:rPr>
      <w:rFonts w:eastAsia="Times New Roman" w:cs="Times New Roman"/>
      <w:lang w:eastAsia="ru-RU"/>
    </w:rPr>
  </w:style>
  <w:style w:type="paragraph" w:styleId="a3">
    <w:name w:val="header"/>
    <w:basedOn w:val="a"/>
    <w:link w:val="13"/>
    <w:uiPriority w:val="99"/>
    <w:semiHidden/>
    <w:unhideWhenUsed/>
    <w:rsid w:val="00583D69"/>
    <w:pPr>
      <w:tabs>
        <w:tab w:val="center" w:pos="4677"/>
        <w:tab w:val="right" w:pos="9355"/>
      </w:tabs>
      <w:spacing w:after="0" w:line="240" w:lineRule="auto"/>
    </w:pPr>
  </w:style>
  <w:style w:type="character" w:customStyle="1" w:styleId="13">
    <w:name w:val="Верхний колонтитул Знак1"/>
    <w:basedOn w:val="a0"/>
    <w:link w:val="a3"/>
    <w:uiPriority w:val="99"/>
    <w:semiHidden/>
    <w:rsid w:val="00583D69"/>
  </w:style>
  <w:style w:type="paragraph" w:styleId="a5">
    <w:name w:val="footer"/>
    <w:basedOn w:val="a"/>
    <w:link w:val="14"/>
    <w:uiPriority w:val="99"/>
    <w:semiHidden/>
    <w:unhideWhenUsed/>
    <w:rsid w:val="00583D69"/>
    <w:pPr>
      <w:tabs>
        <w:tab w:val="center" w:pos="4677"/>
        <w:tab w:val="right" w:pos="9355"/>
      </w:tabs>
      <w:spacing w:after="0" w:line="240" w:lineRule="auto"/>
    </w:pPr>
  </w:style>
  <w:style w:type="character" w:customStyle="1" w:styleId="14">
    <w:name w:val="Нижний колонтитул Знак1"/>
    <w:basedOn w:val="a0"/>
    <w:link w:val="a5"/>
    <w:uiPriority w:val="99"/>
    <w:semiHidden/>
    <w:rsid w:val="00583D69"/>
  </w:style>
  <w:style w:type="paragraph" w:styleId="a8">
    <w:name w:val="No Spacing"/>
    <w:uiPriority w:val="1"/>
    <w:qFormat/>
    <w:rsid w:val="00583D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strf.ru/10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onstrf.ru/92-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onstrf.ru/79" TargetMode="External"/><Relationship Id="rId11" Type="http://schemas.openxmlformats.org/officeDocument/2006/relationships/footer" Target="footer1.xml"/><Relationship Id="rId5" Type="http://schemas.openxmlformats.org/officeDocument/2006/relationships/hyperlink" Target="http://konstrf.ru/75-1"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onstrf.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kons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18874</Words>
  <Characters>107584</Characters>
  <Application>Microsoft Office Word</Application>
  <DocSecurity>0</DocSecurity>
  <Lines>896</Lines>
  <Paragraphs>252</Paragraphs>
  <ScaleCrop>false</ScaleCrop>
  <Company/>
  <LinksUpToDate>false</LinksUpToDate>
  <CharactersWithSpaces>126206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 В А</dc:creator>
  <cp:keywords/>
  <dc:description/>
  <cp:lastModifiedBy>Никифорова В А</cp:lastModifiedBy>
  <cp:revision>2</cp:revision>
  <dcterms:created xsi:type="dcterms:W3CDTF">2021-01-15T21:50:00Z</dcterms:created>
  <dcterms:modified xsi:type="dcterms:W3CDTF">2021-01-15T21:50:00Z</dcterms:modified>
</cp:coreProperties>
</file>