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77" w:rsidRDefault="00B67B77" w:rsidP="00B67B77">
      <w:pPr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«</w:t>
      </w:r>
      <w:r w:rsidRPr="00265B01">
        <w:rPr>
          <w:rFonts w:eastAsia="Arial Unicode MS"/>
          <w:b/>
          <w:i/>
          <w:sz w:val="28"/>
          <w:szCs w:val="28"/>
        </w:rPr>
        <w:t>Использование современных образовательных технологий, в т. ч. инфо</w:t>
      </w:r>
      <w:r w:rsidRPr="00265B01">
        <w:rPr>
          <w:rFonts w:eastAsia="Arial Unicode MS"/>
          <w:b/>
          <w:i/>
          <w:sz w:val="28"/>
          <w:szCs w:val="28"/>
        </w:rPr>
        <w:t>р</w:t>
      </w:r>
      <w:r w:rsidRPr="00265B01">
        <w:rPr>
          <w:rFonts w:eastAsia="Arial Unicode MS"/>
          <w:b/>
          <w:i/>
          <w:sz w:val="28"/>
          <w:szCs w:val="28"/>
        </w:rPr>
        <w:t>мационно-коммуникационных, в процессе обучения предмету и в воспитательной работе»</w:t>
      </w:r>
    </w:p>
    <w:p w:rsidR="00B67B77" w:rsidRDefault="00B67B77" w:rsidP="00B67B77">
      <w:pPr>
        <w:rPr>
          <w:rFonts w:eastAsia="Arial Unicode MS"/>
          <w:b/>
          <w:i/>
          <w:sz w:val="28"/>
          <w:szCs w:val="28"/>
        </w:rPr>
      </w:pPr>
    </w:p>
    <w:p w:rsidR="00B67B77" w:rsidRPr="004F6113" w:rsidRDefault="00B67B77" w:rsidP="00B67B77">
      <w:pPr>
        <w:pStyle w:val="2"/>
        <w:jc w:val="left"/>
        <w:rPr>
          <w:b w:val="0"/>
        </w:rPr>
      </w:pPr>
      <w:r w:rsidRPr="004F6113">
        <w:rPr>
          <w:rFonts w:eastAsia="Arial Unicode MS"/>
          <w:b w:val="0"/>
          <w:bCs w:val="0"/>
          <w:i/>
          <w:sz w:val="28"/>
          <w:szCs w:val="28"/>
        </w:rPr>
        <w:t xml:space="preserve">      </w:t>
      </w:r>
      <w:r w:rsidRPr="004F6113">
        <w:rPr>
          <w:b w:val="0"/>
          <w:sz w:val="28"/>
          <w:szCs w:val="28"/>
        </w:rPr>
        <w:t xml:space="preserve">Технологии развивающего обучения - проблемное обучение. Использование системно -  деятельностного метода, поможет детям осознавать возникающие проблемы, учиться находить их решения, выдвигать гипотезы и проверять их на практике. </w:t>
      </w:r>
    </w:p>
    <w:p w:rsidR="00B67B77" w:rsidRPr="00FD7DE2" w:rsidRDefault="00B67B77" w:rsidP="00B67B77">
      <w:pPr>
        <w:pStyle w:val="a3"/>
        <w:spacing w:line="276" w:lineRule="auto"/>
        <w:rPr>
          <w:sz w:val="28"/>
          <w:szCs w:val="28"/>
        </w:rPr>
      </w:pPr>
      <w:r w:rsidRPr="00FD7DE2">
        <w:rPr>
          <w:sz w:val="28"/>
          <w:szCs w:val="28"/>
        </w:rPr>
        <w:t>1.У учащихся формируются обобщённые интеллектуальные умения: умение анализировать сложившуюся ситуацию и делать выводы; видеть разные функции одного и того же объекта; устанавливать связи объекта с другим выделять существенные признаки; сравнивать объекты; классифицировать их; обобщать наблюдаемые явления; переносить известные способы деятельности в другие условия. Технология коллективных творческих дел (КТД). Младшие школьники предпочитают коллективные дела индивидуальной деятельности. Ребёнок приучается к труду, выполнению определённых обязанностей, к соблюдению правил и норм жизнедеятельности. Дети уч</w:t>
      </w:r>
      <w:r>
        <w:rPr>
          <w:sz w:val="28"/>
          <w:szCs w:val="28"/>
        </w:rPr>
        <w:t xml:space="preserve">атся </w:t>
      </w:r>
      <w:r w:rsidRPr="00FD7DE2">
        <w:rPr>
          <w:sz w:val="28"/>
          <w:szCs w:val="28"/>
        </w:rPr>
        <w:t xml:space="preserve"> определять творческие задачи и проблемы. </w:t>
      </w:r>
    </w:p>
    <w:p w:rsidR="00B67B77" w:rsidRPr="00FD7DE2" w:rsidRDefault="00B67B77" w:rsidP="00B67B77">
      <w:pPr>
        <w:pStyle w:val="a3"/>
        <w:spacing w:line="276" w:lineRule="auto"/>
        <w:rPr>
          <w:sz w:val="28"/>
          <w:szCs w:val="28"/>
        </w:rPr>
      </w:pPr>
      <w:r w:rsidRPr="00FD7DE2">
        <w:rPr>
          <w:sz w:val="28"/>
          <w:szCs w:val="28"/>
        </w:rPr>
        <w:t>2.Вырабатываются ценности и идеалы коллектива исходя из личностных интересов. 3.Создаются условия включения детей в творческую деятельность, а так же условия для самоопределения детьми своей роли, характера поведения.</w:t>
      </w:r>
    </w:p>
    <w:p w:rsidR="00B67B77" w:rsidRPr="00FD7DE2" w:rsidRDefault="00B67B77" w:rsidP="00B67B77">
      <w:pPr>
        <w:pStyle w:val="a3"/>
        <w:spacing w:line="276" w:lineRule="auto"/>
        <w:rPr>
          <w:sz w:val="28"/>
          <w:szCs w:val="28"/>
        </w:rPr>
      </w:pPr>
      <w:r w:rsidRPr="00FD7DE2">
        <w:rPr>
          <w:sz w:val="28"/>
          <w:szCs w:val="28"/>
        </w:rPr>
        <w:t xml:space="preserve"> 4.Оцениваются результаты коллективной деятельности с точки зрения каждого. Работа в группах постоянного и сменного состава. Учебное сотрудничество - особая форма отношений ребёнка и взрослого. Существует два аспекта сотрудничества: 1.Сотрудничество учащихся как учебное воздействие; 2.Сотрудничество учителя и учащихся как основа педагогического воздействия. Используются активные методы обучения детей: работа в малых группах, </w:t>
      </w:r>
      <w:r>
        <w:rPr>
          <w:sz w:val="28"/>
          <w:szCs w:val="28"/>
        </w:rPr>
        <w:t xml:space="preserve"> </w:t>
      </w:r>
      <w:r w:rsidRPr="00FD7DE2">
        <w:rPr>
          <w:sz w:val="28"/>
          <w:szCs w:val="28"/>
        </w:rPr>
        <w:t xml:space="preserve"> парах. Сделала четыре выпуска, где использовала данную форму работы. Дети </w:t>
      </w:r>
      <w:r>
        <w:rPr>
          <w:sz w:val="28"/>
          <w:szCs w:val="28"/>
        </w:rPr>
        <w:t xml:space="preserve">могут </w:t>
      </w:r>
      <w:r w:rsidRPr="00FD7DE2">
        <w:rPr>
          <w:sz w:val="28"/>
          <w:szCs w:val="28"/>
        </w:rPr>
        <w:t xml:space="preserve"> работать в коллективе, умеют сотрудничать, развиваются навыки самоконтроля и взаимоконтроля. Формируется умение адекватно оценивать свой труд и труд одноклассников, Дети более ответственно подходят к выполнению заданий, учатся быть корректными в общении. Несомненны положительные результаты и в формировании классного коллектива</w:t>
      </w:r>
      <w:r>
        <w:rPr>
          <w:sz w:val="28"/>
          <w:szCs w:val="28"/>
        </w:rPr>
        <w:t xml:space="preserve">. </w:t>
      </w:r>
      <w:r w:rsidRPr="00FD7DE2">
        <w:rPr>
          <w:sz w:val="28"/>
          <w:szCs w:val="28"/>
        </w:rPr>
        <w:t xml:space="preserve"> Грамотность в области информационной технологии, умение мыслить критически, умение работать с другими людьми. Дети научатся: </w:t>
      </w:r>
      <w:r>
        <w:rPr>
          <w:sz w:val="28"/>
          <w:szCs w:val="28"/>
        </w:rPr>
        <w:t>п</w:t>
      </w:r>
      <w:r w:rsidRPr="00FD7DE2">
        <w:rPr>
          <w:sz w:val="28"/>
          <w:szCs w:val="28"/>
        </w:rPr>
        <w:t xml:space="preserve">ользоваться компьютером (рисовать, создавать иллюстрации, решать задачи, делать презентации.) Научатся </w:t>
      </w:r>
      <w:r w:rsidRPr="00FD7DE2">
        <w:rPr>
          <w:sz w:val="28"/>
          <w:szCs w:val="28"/>
        </w:rPr>
        <w:lastRenderedPageBreak/>
        <w:t xml:space="preserve">решать проблемы, разовьют критическое мышление, научатся применять на практике полученные знания. Совершенствуют умения работать парами и в группах за одним компьютером. </w:t>
      </w:r>
    </w:p>
    <w:p w:rsidR="00B67B77" w:rsidRPr="00123060" w:rsidRDefault="00B67B77" w:rsidP="00B67B77">
      <w:pPr>
        <w:spacing w:line="360" w:lineRule="auto"/>
        <w:rPr>
          <w:b/>
          <w:sz w:val="28"/>
          <w:szCs w:val="28"/>
          <w:u w:val="single"/>
        </w:rPr>
      </w:pPr>
      <w:r w:rsidRPr="00123060">
        <w:rPr>
          <w:rFonts w:eastAsia="Arial Unicode MS"/>
          <w:b/>
          <w:sz w:val="28"/>
          <w:szCs w:val="28"/>
        </w:rPr>
        <w:t>Использование в работе современных образовательных технологий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229"/>
      </w:tblGrid>
      <w:tr w:rsidR="00B67B77" w:rsidRPr="00123060" w:rsidTr="00B67B77">
        <w:tc>
          <w:tcPr>
            <w:tcW w:w="1951" w:type="dxa"/>
          </w:tcPr>
          <w:p w:rsidR="00B67B77" w:rsidRPr="00123060" w:rsidRDefault="00B67B77" w:rsidP="009C1866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23060">
              <w:rPr>
                <w:rFonts w:eastAsia="Arial Unicode MS"/>
                <w:b/>
                <w:sz w:val="28"/>
                <w:szCs w:val="28"/>
              </w:rPr>
              <w:t>Название технологии</w:t>
            </w:r>
          </w:p>
        </w:tc>
        <w:tc>
          <w:tcPr>
            <w:tcW w:w="7229" w:type="dxa"/>
          </w:tcPr>
          <w:p w:rsidR="00B67B77" w:rsidRPr="00123060" w:rsidRDefault="00B67B77" w:rsidP="009C1866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23060">
              <w:rPr>
                <w:rFonts w:eastAsia="Arial Unicode MS"/>
                <w:b/>
                <w:sz w:val="28"/>
                <w:szCs w:val="28"/>
              </w:rPr>
              <w:t>Обоснование применения</w:t>
            </w:r>
          </w:p>
        </w:tc>
      </w:tr>
      <w:tr w:rsidR="00B67B77" w:rsidRPr="00732318" w:rsidTr="00B67B77">
        <w:tc>
          <w:tcPr>
            <w:tcW w:w="1951" w:type="dxa"/>
          </w:tcPr>
          <w:p w:rsidR="00B67B77" w:rsidRP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="Arial Unicode MS"/>
              </w:rPr>
            </w:pPr>
            <w:r w:rsidRPr="00B67B77">
              <w:rPr>
                <w:rStyle w:val="a4"/>
                <w:bCs w:val="0"/>
              </w:rPr>
              <w:t>Творческих мастерских</w:t>
            </w:r>
          </w:p>
        </w:tc>
        <w:tc>
          <w:tcPr>
            <w:tcW w:w="7229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E1464">
              <w:rPr>
                <w:sz w:val="22"/>
                <w:szCs w:val="22"/>
              </w:rPr>
              <w:t>Деятельность ребенка, направленная на познание, поиск ответов на интересующие вопросы, находится в центре внимания учителя. Я не передаю готовые, отобранные кем-то сведения, а создаю проблемную ситуацию, которая вызывает у ребят желание найти ее решение, тем самым создаю условия для успешности каждого</w:t>
            </w:r>
            <w:r>
              <w:rPr>
                <w:sz w:val="28"/>
                <w:szCs w:val="28"/>
              </w:rPr>
              <w:t>.</w:t>
            </w:r>
          </w:p>
          <w:p w:rsidR="00B67B77" w:rsidRPr="00732318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="Arial Unicode MS"/>
              </w:rPr>
            </w:pPr>
            <w:r w:rsidRPr="008821EC">
              <w:t>Работа по данной технологии позволила мне</w:t>
            </w:r>
            <w:r>
              <w:t xml:space="preserve"> </w:t>
            </w:r>
            <w:r w:rsidRPr="008821EC">
              <w:t>повысить познавательную активность.</w:t>
            </w:r>
          </w:p>
        </w:tc>
      </w:tr>
      <w:tr w:rsidR="00B67B77" w:rsidRPr="00732318" w:rsidTr="00B67B77">
        <w:trPr>
          <w:trHeight w:val="3802"/>
        </w:trPr>
        <w:tc>
          <w:tcPr>
            <w:tcW w:w="1951" w:type="dxa"/>
          </w:tcPr>
          <w:p w:rsidR="00B67B77" w:rsidRPr="004F6113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Cs w:val="0"/>
              </w:rPr>
            </w:pPr>
            <w:r w:rsidRPr="004F6113">
              <w:rPr>
                <w:rStyle w:val="a4"/>
                <w:bCs w:val="0"/>
              </w:rPr>
              <w:t>Технология дифференциации обучения</w:t>
            </w:r>
          </w:p>
        </w:tc>
        <w:tc>
          <w:tcPr>
            <w:tcW w:w="7229" w:type="dxa"/>
          </w:tcPr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>На уроке даю задание каждому ученику в соответствии с его способностями, вырабатываю у ребят привычку самостоятельно черпать знания из различных источников информации</w:t>
            </w:r>
            <w:r w:rsidRPr="002E2C1D">
              <w:rPr>
                <w:rStyle w:val="a4"/>
              </w:rPr>
              <w:t>.</w:t>
            </w:r>
            <w:r w:rsidRPr="002E2C1D">
              <w:t xml:space="preserve"> Мною составлена рекомендация «Использование технологии дифференциации обучения», провед</w:t>
            </w:r>
            <w:r>
              <w:t>ё</w:t>
            </w:r>
            <w:r w:rsidRPr="002E2C1D">
              <w:t xml:space="preserve">н </w:t>
            </w:r>
          </w:p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 xml:space="preserve">«Мастер-класс»   </w:t>
            </w:r>
          </w:p>
          <w:p w:rsidR="00B67B77" w:rsidRDefault="00B67B77" w:rsidP="00B67B77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>Этот материал используется в работе учителями школы</w:t>
            </w:r>
            <w:r>
              <w:t xml:space="preserve">. </w:t>
            </w:r>
            <w:r w:rsidRPr="002E2C1D">
              <w:t>Опыт по внедрению этой технологии в</w:t>
            </w:r>
            <w:r>
              <w:t xml:space="preserve"> учебно- воспитательный процесс </w:t>
            </w:r>
            <w:r w:rsidRPr="002E2C1D">
              <w:t xml:space="preserve"> обобщ</w:t>
            </w:r>
            <w:r>
              <w:t xml:space="preserve">ён </w:t>
            </w:r>
            <w:r w:rsidRPr="002E2C1D">
              <w:t xml:space="preserve">на муниципальном </w:t>
            </w:r>
            <w:r>
              <w:t xml:space="preserve">  </w:t>
            </w:r>
            <w:r w:rsidRPr="002E2C1D">
              <w:t xml:space="preserve"> уровн</w:t>
            </w:r>
            <w:r>
              <w:t>е</w:t>
            </w:r>
            <w:r w:rsidRPr="002E2C1D">
              <w:t xml:space="preserve">. </w:t>
            </w:r>
            <w:r>
              <w:t xml:space="preserve">  </w:t>
            </w:r>
            <w:r w:rsidRPr="002E2C1D">
              <w:t xml:space="preserve"> </w:t>
            </w:r>
            <w:r>
              <w:t xml:space="preserve">  </w:t>
            </w:r>
          </w:p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B67B77" w:rsidRPr="00732318" w:rsidTr="00B67B77">
        <w:tc>
          <w:tcPr>
            <w:tcW w:w="1951" w:type="dxa"/>
          </w:tcPr>
          <w:p w:rsidR="00B67B77" w:rsidRPr="004F6113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Cs w:val="0"/>
              </w:rPr>
            </w:pPr>
            <w:r w:rsidRPr="004F6113">
              <w:rPr>
                <w:rStyle w:val="a4"/>
                <w:bCs w:val="0"/>
              </w:rPr>
              <w:t>Исследовательский метод</w:t>
            </w:r>
          </w:p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Cs w:val="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Исследовательские работы   </w:t>
            </w:r>
            <w:r w:rsidRPr="002E2C1D">
              <w:t xml:space="preserve"> был</w:t>
            </w:r>
            <w:r>
              <w:t xml:space="preserve">и </w:t>
            </w:r>
            <w:r w:rsidRPr="002E2C1D">
              <w:t xml:space="preserve"> </w:t>
            </w:r>
            <w:r>
              <w:t xml:space="preserve">  раз</w:t>
            </w:r>
            <w:r w:rsidRPr="002E2C1D">
              <w:t>мещена на сайте «</w:t>
            </w:r>
            <w:r>
              <w:t xml:space="preserve"> ПРОшколу» в сети Интернет. </w:t>
            </w:r>
            <w:r w:rsidRPr="002E2C1D">
              <w:t>Опыт по внедрению этой технологии в</w:t>
            </w:r>
            <w:r>
              <w:t xml:space="preserve"> учебно-воспитательный процесс </w:t>
            </w:r>
            <w:r w:rsidRPr="002E2C1D">
              <w:t xml:space="preserve"> обобщ</w:t>
            </w:r>
            <w:r>
              <w:t xml:space="preserve">ён </w:t>
            </w:r>
            <w:r w:rsidRPr="002E2C1D">
              <w:t xml:space="preserve">на </w:t>
            </w:r>
            <w:r>
              <w:t>региональном</w:t>
            </w:r>
            <w:r w:rsidRPr="002E2C1D">
              <w:t xml:space="preserve"> </w:t>
            </w:r>
            <w:r>
              <w:t xml:space="preserve">  </w:t>
            </w:r>
            <w:r w:rsidRPr="002E2C1D">
              <w:t xml:space="preserve"> уровн</w:t>
            </w:r>
            <w:r>
              <w:t xml:space="preserve">е,  проведён </w:t>
            </w:r>
            <w:r w:rsidRPr="002E2C1D">
              <w:t xml:space="preserve"> </w:t>
            </w:r>
            <w:r>
              <w:t xml:space="preserve">  </w:t>
            </w:r>
            <w:r w:rsidRPr="002E2C1D">
              <w:t xml:space="preserve"> </w:t>
            </w:r>
            <w:r>
              <w:t xml:space="preserve">  </w:t>
            </w:r>
            <w:r w:rsidRPr="004F6113">
              <w:t>м</w:t>
            </w:r>
            <w:r w:rsidRPr="004F6113">
              <w:rPr>
                <w:rFonts w:eastAsia="Arial Unicode MS"/>
                <w:color w:val="auto"/>
              </w:rPr>
              <w:t>астер – класс «Исследовательская деятельность учащихся начальных классов»</w:t>
            </w:r>
          </w:p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B67B77" w:rsidRPr="00732318" w:rsidTr="00B67B77">
        <w:tc>
          <w:tcPr>
            <w:tcW w:w="1951" w:type="dxa"/>
          </w:tcPr>
          <w:p w:rsidR="00B67B77" w:rsidRPr="004F6113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Cs w:val="0"/>
              </w:rPr>
            </w:pPr>
            <w:r w:rsidRPr="004F6113">
              <w:rPr>
                <w:rStyle w:val="a4"/>
              </w:rPr>
              <w:t>Технология проектного обучения</w:t>
            </w:r>
          </w:p>
        </w:tc>
        <w:tc>
          <w:tcPr>
            <w:tcW w:w="7229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>Она реально способствует формированию ученика, обладающего набором умений, навыков, к осознанному познавательному поиску, самостоятельной работе, ориентированию в потоке информации.</w:t>
            </w:r>
            <w:r w:rsidRPr="002E2C1D">
              <w:rPr>
                <w:rStyle w:val="a4"/>
              </w:rPr>
              <w:t xml:space="preserve"> </w:t>
            </w:r>
            <w:r w:rsidRPr="002E2C1D">
              <w:t>Мною создан банк детских проектов: «</w:t>
            </w:r>
            <w:r>
              <w:t>Русской речи государь, по прозванию Словарь</w:t>
            </w:r>
            <w:r w:rsidRPr="002E2C1D">
              <w:t xml:space="preserve">», </w:t>
            </w:r>
            <w:r>
              <w:t xml:space="preserve"> </w:t>
            </w:r>
            <w:r w:rsidRPr="002E2C1D">
              <w:t xml:space="preserve"> «Моя родословная», «</w:t>
            </w:r>
            <w:r>
              <w:t>Здоровое питание</w:t>
            </w:r>
            <w:r w:rsidRPr="002E2C1D">
              <w:t xml:space="preserve">», </w:t>
            </w:r>
            <w:r>
              <w:t xml:space="preserve"> </w:t>
            </w:r>
            <w:r w:rsidRPr="002E2C1D">
              <w:t xml:space="preserve"> </w:t>
            </w:r>
            <w:r w:rsidRPr="002E2C1D">
              <w:lastRenderedPageBreak/>
              <w:t>«</w:t>
            </w:r>
            <w:r>
              <w:t>Профессии родителей</w:t>
            </w:r>
            <w:r w:rsidRPr="002E2C1D">
              <w:t xml:space="preserve">», </w:t>
            </w:r>
            <w:r>
              <w:t xml:space="preserve"> </w:t>
            </w:r>
            <w:r w:rsidRPr="002E2C1D">
              <w:t xml:space="preserve"> </w:t>
            </w:r>
          </w:p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B67B77" w:rsidRPr="00732318" w:rsidTr="00B67B77">
        <w:tc>
          <w:tcPr>
            <w:tcW w:w="1951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  <w:r w:rsidRPr="004F6113">
              <w:rPr>
                <w:rStyle w:val="a4"/>
              </w:rPr>
              <w:lastRenderedPageBreak/>
              <w:t>Информацион</w:t>
            </w:r>
          </w:p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  <w:r>
              <w:rPr>
                <w:rStyle w:val="a4"/>
              </w:rPr>
              <w:t>н</w:t>
            </w:r>
            <w:r w:rsidRPr="004F6113">
              <w:rPr>
                <w:rStyle w:val="a4"/>
              </w:rPr>
              <w:t>о</w:t>
            </w:r>
            <w:r>
              <w:rPr>
                <w:rStyle w:val="a4"/>
              </w:rPr>
              <w:t>-</w:t>
            </w:r>
            <w:r w:rsidRPr="004F6113">
              <w:rPr>
                <w:rStyle w:val="a4"/>
              </w:rPr>
              <w:t>коммуника</w:t>
            </w:r>
          </w:p>
          <w:p w:rsidR="00B67B77" w:rsidRPr="004F6113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  <w:r w:rsidRPr="004F6113">
              <w:rPr>
                <w:rStyle w:val="a4"/>
              </w:rPr>
              <w:t>ционные технологии</w:t>
            </w:r>
          </w:p>
        </w:tc>
        <w:tc>
          <w:tcPr>
            <w:tcW w:w="7229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 xml:space="preserve">Учу добывать информацию из различных источников: учебника, электронных энциклопедий, средств массовой информации, ресурсов сети Интернет, видеофильмов. Обучающие компьютерные игры позволяют отрабатывать полученные умения и навыки, осуществлять дифференцированный </w:t>
            </w:r>
          </w:p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>подход. Проверку таблицы умножения выполняю с различной скоростью, позволяя создат</w:t>
            </w:r>
            <w:r>
              <w:t xml:space="preserve">ь ситуацию успеха для учеников. </w:t>
            </w:r>
            <w:r w:rsidRPr="002E2C1D">
              <w:t>В процессе обучения русскому языку, окружающему миру, литературному чтению использую мультимедийные хрестоматии, электронные энциклопедии, дополнительный материал по темам уроков на DVD.</w:t>
            </w:r>
          </w:p>
        </w:tc>
      </w:tr>
      <w:tr w:rsidR="00B67B77" w:rsidRPr="00732318" w:rsidTr="00B67B77">
        <w:tc>
          <w:tcPr>
            <w:tcW w:w="1951" w:type="dxa"/>
          </w:tcPr>
          <w:p w:rsidR="00B67B77" w:rsidRPr="004F6113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  <w:r w:rsidRPr="004F6113">
              <w:rPr>
                <w:rStyle w:val="a4"/>
              </w:rPr>
              <w:t>Модульно-блочная технология</w:t>
            </w:r>
          </w:p>
        </w:tc>
        <w:tc>
          <w:tcPr>
            <w:tcW w:w="7229" w:type="dxa"/>
          </w:tcPr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>Для личностно-ориентированного обучения и развития школьников на уроках русского языка в</w:t>
            </w:r>
            <w:r>
              <w:t xml:space="preserve"> 3-</w:t>
            </w:r>
            <w:r w:rsidRPr="002E2C1D">
              <w:t>4 классе, начала использовать модульно-блочную технологию. Из своего опыта установила, что грамматические темы можно изучать по этой технологии так как: знания, предлагаемые крупным блоком, усваиваются в системе; обязательная работа в группах создает возможность учиться контролировать как свой ответ, так и ответ своего, товарища. Групповая работа, заложенная в технологии, учит школьников вести диалог, позволяет развивать умение, работать со справочными материалами, создает условия для прочного усвоения знаний, разный уровень вводимого материала способствует организации дифференцированного обучения.</w:t>
            </w:r>
          </w:p>
        </w:tc>
      </w:tr>
      <w:tr w:rsidR="00B67B77" w:rsidRPr="00732318" w:rsidTr="00B67B77">
        <w:tc>
          <w:tcPr>
            <w:tcW w:w="1951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</w:p>
          <w:p w:rsidR="00B67B77" w:rsidRPr="001268CF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</w:rPr>
            </w:pPr>
            <w:r w:rsidRPr="001268CF">
              <w:rPr>
                <w:rStyle w:val="c0"/>
                <w:b/>
              </w:rPr>
              <w:t>Игровые технологии</w:t>
            </w:r>
          </w:p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</w:p>
          <w:p w:rsidR="00B67B77" w:rsidRPr="004F6113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</w:p>
        </w:tc>
        <w:tc>
          <w:tcPr>
            <w:tcW w:w="7229" w:type="dxa"/>
          </w:tcPr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Style w:val="c0"/>
              </w:rPr>
              <w:t>Развивающие игры, ролевые игры, обучающие игры</w:t>
            </w:r>
          </w:p>
        </w:tc>
      </w:tr>
      <w:tr w:rsidR="00B67B77" w:rsidRPr="00732318" w:rsidTr="00B67B77">
        <w:tc>
          <w:tcPr>
            <w:tcW w:w="1951" w:type="dxa"/>
          </w:tcPr>
          <w:p w:rsidR="00B67B77" w:rsidRPr="004F6113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</w:rPr>
            </w:pPr>
            <w:r w:rsidRPr="004F6113">
              <w:rPr>
                <w:rStyle w:val="a4"/>
                <w:bCs w:val="0"/>
              </w:rPr>
              <w:t>Технология "Портфолио"</w:t>
            </w:r>
          </w:p>
        </w:tc>
        <w:tc>
          <w:tcPr>
            <w:tcW w:w="7229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 xml:space="preserve">Одной из наиболее ярких форм оценивания достижений учащихся является создание школьного портфолио, поэтому в воспитательной деятельности применяю технологию «Портфолио». Портфолио моих учеников включает в себя визитную карточку, карту интересов, сведения о достижениях и наградах на конкурсах </w:t>
            </w:r>
            <w:r w:rsidRPr="002E2C1D">
              <w:lastRenderedPageBreak/>
              <w:t>школьного и районного уровней, образцы лучших творческих работ, фотографии, грамоты и дипломы.</w:t>
            </w:r>
          </w:p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 w:rsidRPr="002E2C1D">
              <w:t>«Портфолио»</w:t>
            </w:r>
            <w:r>
              <w:t xml:space="preserve"> способствует</w:t>
            </w:r>
            <w:r>
              <w:t xml:space="preserve"> </w:t>
            </w:r>
            <w:r>
              <w:t>поступлению в лицеи, гимназии г.Челябинска.</w:t>
            </w:r>
          </w:p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B67B77" w:rsidRPr="00732318" w:rsidTr="00B67B77">
        <w:tc>
          <w:tcPr>
            <w:tcW w:w="1951" w:type="dxa"/>
          </w:tcPr>
          <w:p w:rsidR="00B67B77" w:rsidRPr="00B925D6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</w:rPr>
            </w:pPr>
            <w:r w:rsidRPr="00B925D6">
              <w:rPr>
                <w:rStyle w:val="c0"/>
                <w:b/>
              </w:rPr>
              <w:lastRenderedPageBreak/>
              <w:t>«Здоровьесберегающие технологии»</w:t>
            </w:r>
          </w:p>
        </w:tc>
        <w:tc>
          <w:tcPr>
            <w:tcW w:w="7229" w:type="dxa"/>
          </w:tcPr>
          <w:p w:rsidR="00B67B77" w:rsidRDefault="00B67B77" w:rsidP="00B67B77">
            <w:pPr>
              <w:pStyle w:val="c9c34"/>
              <w:spacing w:line="360" w:lineRule="auto"/>
            </w:pPr>
            <w:r>
              <w:rPr>
                <w:rStyle w:val="c0"/>
              </w:rPr>
              <w:t xml:space="preserve">   В свою работу  внедряю интегрирующие образовательные и оздоровительные компоненты,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с учетом индивидуальной образовательной траектории учащихся. С целью предотвращения перегрузки учащихся и сохранения их здоровья   использую различные приемы и методы: динамические дидактические материалы, смену видов деятельности, свободное обсуждение и дискуссию на уроке, разноуровневые домашние задания. В зависимости от ситуации и степени напряженности работы на уроке, провожу: гимнастику для глаз,  физкультразминку, музыкальную паузу или даже минутный «сон». В процессе обучения использую современные информационные технологии. Постоянно ведется профилактическая работа по предупреждению близорукости, искривлению осанки. Провожу  консультации для родителей по вопросам охраны здоровья детей и подростков, формирования их здорового образа жизни. Считаю, что организовать образовательный процесс с учетом заботы о здоровье ученика — значит не принуждать его к занятиям, а воспитывать у него интерес к познанию себя и законов мироздания. </w:t>
            </w:r>
          </w:p>
          <w:p w:rsidR="00B67B77" w:rsidRDefault="00B67B77" w:rsidP="00B67B77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B67B77" w:rsidRPr="002E2C1D" w:rsidRDefault="00B67B77" w:rsidP="00B67B7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B67B77" w:rsidRPr="00732318" w:rsidTr="00B67B77">
        <w:tc>
          <w:tcPr>
            <w:tcW w:w="1951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c19c31c57"/>
              </w:rPr>
            </w:pPr>
            <w:r>
              <w:rPr>
                <w:rStyle w:val="c19c31c57"/>
              </w:rPr>
              <w:t>Индивидуально</w:t>
            </w:r>
          </w:p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>
              <w:rPr>
                <w:rStyle w:val="c19c31c57"/>
              </w:rPr>
              <w:t>го и группового обучения</w:t>
            </w:r>
          </w:p>
        </w:tc>
        <w:tc>
          <w:tcPr>
            <w:tcW w:w="7229" w:type="dxa"/>
          </w:tcPr>
          <w:p w:rsidR="00B67B77" w:rsidRDefault="00B67B77" w:rsidP="00B67B77">
            <w:pPr>
              <w:pStyle w:val="c9c34"/>
              <w:spacing w:line="360" w:lineRule="auto"/>
            </w:pPr>
            <w:r>
              <w:t> </w:t>
            </w:r>
            <w:r>
              <w:rPr>
                <w:rStyle w:val="c0"/>
              </w:rPr>
              <w:t xml:space="preserve">Организацию групповой работы  начинаю  с первого школьного дня. Ритуалы, этикет совместной работы, элементарные навыки кооперации осваиваются сначала на внеучебном материале, чтобы не приходилось учить одновременно двум сложнейшим вещам: и навыкам работы с учебным материалом, и навыкам сотрудничества. Как сесть за партой, чтобы удобнее было общаться </w:t>
            </w:r>
            <w:r>
              <w:rPr>
                <w:rStyle w:val="c0"/>
              </w:rPr>
              <w:lastRenderedPageBreak/>
              <w:t>с соседом, как с ним разговаривать (шепотом, доброжелательно); правила совместного обсуждения - все эти мелочи обсуждаются и опробуются на каждом уроке. Обязательно даю образец сотрудничества, акцентируя тот или иной момент взаимодействия. Внимательно наблюдаю за работой детских групп и выделяю наиболее удачные и наиболее конфликтные способы построения взаимодействия. Прошу детей, работавших наиболее слаженно, продемонстрировать свой стиль работы классу, остальные дети должны рассказать, что им понравилось в работе группы. Эти  комментарии помогают детям выделить наиболее продуктивные особенности того или иного стиля групповой работы.</w:t>
            </w:r>
          </w:p>
          <w:p w:rsidR="00B67B77" w:rsidRDefault="00B67B77" w:rsidP="00B67B77">
            <w:pPr>
              <w:pStyle w:val="c9c34c76"/>
              <w:spacing w:line="360" w:lineRule="auto"/>
            </w:pPr>
            <w:r>
              <w:rPr>
                <w:rStyle w:val="c0"/>
              </w:rPr>
              <w:t>В процессе ведения групповой работы  выделяю следующие элементы:</w:t>
            </w:r>
          </w:p>
          <w:p w:rsidR="00B67B77" w:rsidRDefault="00B67B77" w:rsidP="00B67B7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постановка познавательной задачи (проблемной ситуации);</w:t>
            </w:r>
          </w:p>
          <w:p w:rsidR="00B67B77" w:rsidRDefault="00B67B77" w:rsidP="00B67B7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раздача дидактического материала;</w:t>
            </w:r>
          </w:p>
          <w:p w:rsidR="00B67B77" w:rsidRDefault="00B67B77" w:rsidP="00B67B7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планирование работы в группе;</w:t>
            </w:r>
          </w:p>
          <w:p w:rsidR="00B67B77" w:rsidRDefault="00B67B77" w:rsidP="00B67B7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индивидуальное выполнение задания, обсуждение результатов;</w:t>
            </w:r>
          </w:p>
          <w:p w:rsidR="00B67B77" w:rsidRDefault="00B67B77" w:rsidP="00B67B7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обсуждение общего задания группы (замечания, дополнения, уточнения);</w:t>
            </w:r>
          </w:p>
          <w:p w:rsidR="00B67B77" w:rsidRDefault="00B67B77" w:rsidP="00B67B7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сообщение о результатах работы группы;</w:t>
            </w:r>
          </w:p>
          <w:p w:rsidR="00B67B77" w:rsidRDefault="00B67B77" w:rsidP="00B67B77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общий вывод о работе групп и достижении поставленной задачи.</w:t>
            </w:r>
          </w:p>
          <w:p w:rsidR="00B67B77" w:rsidRDefault="00B67B77" w:rsidP="00B67B77">
            <w:pPr>
              <w:pStyle w:val="c9c34c76"/>
              <w:spacing w:line="360" w:lineRule="auto"/>
            </w:pPr>
            <w:r>
              <w:rPr>
                <w:rStyle w:val="c0"/>
              </w:rPr>
              <w:t xml:space="preserve">Однородная групповая работа предполагает выполнение небольшими группами учащихся одинакового для всех задания, а дифференцированная - выполнение различных заданий разными группами. В ходе работы  поощряю совместное обсуждение хода работы, обращение за советом друг к другу. При такой форме работы учащихся на уроке в значительной степени возрастает индивидуальная помощь каждому нуждающемуся в ней ученику, как со стороны учителя, так и своих товарищей. </w:t>
            </w:r>
          </w:p>
          <w:p w:rsidR="00B67B77" w:rsidRDefault="00B67B77" w:rsidP="00B67B77">
            <w:pPr>
              <w:pStyle w:val="c9c34c76"/>
              <w:spacing w:line="360" w:lineRule="auto"/>
            </w:pPr>
            <w:r>
              <w:rPr>
                <w:rStyle w:val="c0"/>
              </w:rPr>
              <w:t xml:space="preserve">Ученикам интересно работать в паре со своим товарищем. Это </w:t>
            </w:r>
            <w:r>
              <w:rPr>
                <w:rStyle w:val="c0"/>
              </w:rPr>
              <w:lastRenderedPageBreak/>
              <w:t>способствует активизации их познавательной деятельности и формированию таких качеств, как взаимоконтроль и взаимопомощь. В работе часто использую  такие методы обучения в группе, как кооперативное обучение, групповая дискуссия, мозговой штурм.</w:t>
            </w:r>
          </w:p>
          <w:p w:rsidR="00B67B77" w:rsidRDefault="00B67B77" w:rsidP="00B67B77">
            <w:pPr>
              <w:pStyle w:val="c9c34c76"/>
              <w:spacing w:line="360" w:lineRule="auto"/>
            </w:pPr>
            <w:r>
              <w:rPr>
                <w:rStyle w:val="c0"/>
              </w:rPr>
              <w:t>Кооперативное обучение  - это метод взаимодействия учащихся в небольших группах, объединенных для решения общей задачи. Элементы кооперативного обучения: положительная взаимозависимость, личная ответственность за происходящее в группе, развитие навыков учебного сотрудничества.</w:t>
            </w:r>
          </w:p>
          <w:p w:rsidR="00B67B77" w:rsidRDefault="00B67B77" w:rsidP="00B67B77">
            <w:pPr>
              <w:pStyle w:val="c9c34c76"/>
              <w:spacing w:line="360" w:lineRule="auto"/>
            </w:pPr>
            <w:r>
              <w:rPr>
                <w:rStyle w:val="c0"/>
              </w:rPr>
              <w:t>Во время групповой работы контролирую  ход работы, отвечаю на вопросы, регулирую порядок работы, в случае необходимости оказываю  помощь отдельным ученикам или группе в целом.</w:t>
            </w:r>
          </w:p>
          <w:p w:rsidR="00B67B77" w:rsidRDefault="00B67B77" w:rsidP="00B67B77">
            <w:pPr>
              <w:pStyle w:val="c9c34c76"/>
              <w:spacing w:line="360" w:lineRule="auto"/>
            </w:pPr>
            <w:r>
              <w:rPr>
                <w:rStyle w:val="c0"/>
              </w:rPr>
              <w:t>В своей педагогической деятельности следую общим правилам проведения групповой работы:</w:t>
            </w:r>
          </w:p>
          <w:p w:rsidR="00B67B77" w:rsidRDefault="00B67B77" w:rsidP="00B67B7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>при построении учебного сотрудничества всегда учитываю, что такой формы общения в детском опыте еще не было. Поэтому детское сотрудничество следует культивировать с той же тщательностью, что и любой другой навык: не игнорируя мелочей, не пытаясь перейти к сложному до проработки простейшего. Как сесть за партой, чтобы смотреть не на учителя (как обычно), а на товарища; как соглашаться, а как возражать; как помогать, а как просить о помощи - без проработки всех этих "ритуалов" взаимодействия до автоматизма невозможно организовать более сложные формы совместной работы учащихся.</w:t>
            </w:r>
          </w:p>
          <w:p w:rsidR="00B67B77" w:rsidRDefault="00B67B77" w:rsidP="00B67B7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</w:pPr>
            <w:r>
              <w:rPr>
                <w:rStyle w:val="c0"/>
              </w:rPr>
              <w:t xml:space="preserve">При оценке работы группы подчеркиваю не столько ученические, сколько человеческие добродетели: терпеливость, доброжелательность, дружелюбие, вежливость. Считаю, что ценивать можно лишь общую работу группы, ни в коем случае не давать детям, </w:t>
            </w:r>
            <w:r>
              <w:rPr>
                <w:rStyle w:val="c0"/>
              </w:rPr>
              <w:lastRenderedPageBreak/>
              <w:t>работавшим вместе, разных оценок.</w:t>
            </w:r>
          </w:p>
          <w:p w:rsidR="00B67B77" w:rsidRPr="002E2C1D" w:rsidRDefault="00B67B77" w:rsidP="00B67B7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B67B77" w:rsidRPr="00732318" w:rsidTr="00B67B77">
        <w:tc>
          <w:tcPr>
            <w:tcW w:w="1951" w:type="dxa"/>
          </w:tcPr>
          <w:p w:rsidR="00B67B77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>
              <w:rPr>
                <w:rStyle w:val="c11"/>
              </w:rPr>
              <w:lastRenderedPageBreak/>
              <w:t>Использование мультимедийных технологий (презентаций  WEB- страниц).</w:t>
            </w:r>
          </w:p>
        </w:tc>
        <w:tc>
          <w:tcPr>
            <w:tcW w:w="7229" w:type="dxa"/>
          </w:tcPr>
          <w:p w:rsidR="00B67B77" w:rsidRPr="002E2C1D" w:rsidRDefault="00B67B77" w:rsidP="009C1866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rStyle w:val="c11"/>
              </w:rPr>
              <w:t>Словарная работа, устный счет, внеклассные мероприятия.</w:t>
            </w:r>
          </w:p>
        </w:tc>
      </w:tr>
    </w:tbl>
    <w:p w:rsidR="00675657" w:rsidRDefault="00B67B77"/>
    <w:sectPr w:rsidR="00675657" w:rsidSect="00C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F15"/>
    <w:multiLevelType w:val="multilevel"/>
    <w:tmpl w:val="E58E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928B9"/>
    <w:multiLevelType w:val="multilevel"/>
    <w:tmpl w:val="E28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B77"/>
    <w:rsid w:val="00183B33"/>
    <w:rsid w:val="005F7386"/>
    <w:rsid w:val="00B67B77"/>
    <w:rsid w:val="00CC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7B77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B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B67B77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B67B77"/>
    <w:rPr>
      <w:b/>
      <w:bCs/>
    </w:rPr>
  </w:style>
  <w:style w:type="character" w:customStyle="1" w:styleId="c0">
    <w:name w:val="c0"/>
    <w:basedOn w:val="a0"/>
    <w:rsid w:val="00B67B77"/>
  </w:style>
  <w:style w:type="character" w:customStyle="1" w:styleId="c11">
    <w:name w:val="c11"/>
    <w:basedOn w:val="a0"/>
    <w:rsid w:val="00B67B77"/>
  </w:style>
  <w:style w:type="paragraph" w:customStyle="1" w:styleId="c9c34">
    <w:name w:val="c9 c34"/>
    <w:basedOn w:val="a"/>
    <w:rsid w:val="00B67B77"/>
    <w:pPr>
      <w:spacing w:before="100" w:beforeAutospacing="1" w:after="100" w:afterAutospacing="1"/>
    </w:pPr>
  </w:style>
  <w:style w:type="character" w:customStyle="1" w:styleId="c19c31c57">
    <w:name w:val="c19 c31 c57"/>
    <w:basedOn w:val="a0"/>
    <w:rsid w:val="00B67B77"/>
  </w:style>
  <w:style w:type="paragraph" w:customStyle="1" w:styleId="c9c34c76">
    <w:name w:val="c9 c34 c76"/>
    <w:basedOn w:val="a"/>
    <w:rsid w:val="00B67B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2013-10-01T13:59:00Z</dcterms:created>
  <dcterms:modified xsi:type="dcterms:W3CDTF">2013-10-01T14:07:00Z</dcterms:modified>
</cp:coreProperties>
</file>