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A6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ФИО автора: </w:t>
      </w:r>
      <w:r w:rsidR="009621A6" w:rsidRPr="00212F93">
        <w:rPr>
          <w:rFonts w:ascii="Times New Roman" w:hAnsi="Times New Roman" w:cs="Times New Roman"/>
          <w:sz w:val="28"/>
          <w:szCs w:val="28"/>
        </w:rPr>
        <w:t>Павлюкевич Анна А</w:t>
      </w:r>
      <w:r w:rsidRPr="00212F93">
        <w:rPr>
          <w:rFonts w:ascii="Times New Roman" w:hAnsi="Times New Roman" w:cs="Times New Roman"/>
          <w:sz w:val="28"/>
          <w:szCs w:val="28"/>
        </w:rPr>
        <w:t>лександровна;</w:t>
      </w:r>
    </w:p>
    <w:p w:rsidR="00C65CEB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полное название учебного учреждения: </w:t>
      </w:r>
      <w:r w:rsidR="009621A6" w:rsidRPr="00212F93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«Белоярская школа - интернат»</w:t>
      </w:r>
      <w:r w:rsidRPr="00212F93">
        <w:rPr>
          <w:rFonts w:ascii="Times New Roman" w:hAnsi="Times New Roman" w:cs="Times New Roman"/>
          <w:sz w:val="28"/>
          <w:szCs w:val="28"/>
        </w:rPr>
        <w:t>;</w:t>
      </w:r>
    </w:p>
    <w:p w:rsidR="00212F93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редактор: М</w:t>
      </w:r>
      <w:proofErr w:type="gramStart"/>
      <w:r w:rsidRPr="00212F9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212F93">
        <w:rPr>
          <w:rFonts w:ascii="Times New Roman" w:hAnsi="Times New Roman" w:cs="Times New Roman"/>
          <w:sz w:val="28"/>
          <w:szCs w:val="28"/>
        </w:rPr>
        <w:t xml:space="preserve"> </w:t>
      </w:r>
      <w:r w:rsidRPr="00212F9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12F93">
        <w:rPr>
          <w:rFonts w:ascii="Times New Roman" w:hAnsi="Times New Roman" w:cs="Times New Roman"/>
          <w:sz w:val="28"/>
          <w:szCs w:val="28"/>
        </w:rPr>
        <w:t>;</w:t>
      </w:r>
    </w:p>
    <w:p w:rsidR="00C65CEB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т</w:t>
      </w:r>
      <w:r w:rsidR="00C65CEB" w:rsidRPr="00212F93">
        <w:rPr>
          <w:rFonts w:ascii="Times New Roman" w:hAnsi="Times New Roman" w:cs="Times New Roman"/>
          <w:sz w:val="28"/>
          <w:szCs w:val="28"/>
        </w:rPr>
        <w:t>ема</w:t>
      </w:r>
      <w:r w:rsidRPr="00212F93">
        <w:rPr>
          <w:rFonts w:ascii="Times New Roman" w:hAnsi="Times New Roman" w:cs="Times New Roman"/>
          <w:sz w:val="28"/>
          <w:szCs w:val="28"/>
        </w:rPr>
        <w:t xml:space="preserve"> занятия: Океаны и моря;</w:t>
      </w:r>
    </w:p>
    <w:p w:rsidR="00212F93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полное название разработки: конспект урока (дополнительного занятия) по географии;</w:t>
      </w:r>
    </w:p>
    <w:p w:rsidR="00C65CEB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область применения разработки: урок (дополнительное занятие) по начальному курсу физической географии;</w:t>
      </w:r>
    </w:p>
    <w:p w:rsidR="00212F93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номинация конкурса: практический урок;</w:t>
      </w:r>
    </w:p>
    <w:p w:rsidR="00212F93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proofErr w:type="gramStart"/>
      <w:r w:rsidRPr="00212F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2F93">
        <w:rPr>
          <w:rFonts w:ascii="Times New Roman" w:hAnsi="Times New Roman" w:cs="Times New Roman"/>
          <w:sz w:val="28"/>
          <w:szCs w:val="28"/>
        </w:rPr>
        <w:t>: 6 класс.</w:t>
      </w:r>
    </w:p>
    <w:p w:rsidR="00212F93" w:rsidRPr="00212F93" w:rsidRDefault="00212F93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Цель</w:t>
      </w:r>
      <w:r w:rsidR="006875FD" w:rsidRPr="00212F93">
        <w:rPr>
          <w:rFonts w:ascii="Times New Roman" w:hAnsi="Times New Roman" w:cs="Times New Roman"/>
          <w:sz w:val="28"/>
          <w:szCs w:val="28"/>
        </w:rPr>
        <w:t>: формирование у</w:t>
      </w:r>
      <w:r w:rsidRPr="00212F9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875FD" w:rsidRPr="00212F93">
        <w:rPr>
          <w:rFonts w:ascii="Times New Roman" w:hAnsi="Times New Roman" w:cs="Times New Roman"/>
          <w:sz w:val="28"/>
          <w:szCs w:val="28"/>
        </w:rPr>
        <w:t>х</w:t>
      </w:r>
      <w:r w:rsidRPr="00212F93">
        <w:rPr>
          <w:rFonts w:ascii="Times New Roman" w:hAnsi="Times New Roman" w:cs="Times New Roman"/>
          <w:sz w:val="28"/>
          <w:szCs w:val="28"/>
        </w:rPr>
        <w:t>ся элементарны</w:t>
      </w:r>
      <w:r w:rsidR="006875FD" w:rsidRPr="00212F93">
        <w:rPr>
          <w:rFonts w:ascii="Times New Roman" w:hAnsi="Times New Roman" w:cs="Times New Roman"/>
          <w:sz w:val="28"/>
          <w:szCs w:val="28"/>
        </w:rPr>
        <w:t>х</w:t>
      </w:r>
      <w:r w:rsidRPr="00212F93">
        <w:rPr>
          <w:rFonts w:ascii="Times New Roman" w:hAnsi="Times New Roman" w:cs="Times New Roman"/>
          <w:sz w:val="28"/>
          <w:szCs w:val="28"/>
        </w:rPr>
        <w:t xml:space="preserve"> </w:t>
      </w:r>
      <w:r w:rsidR="006875FD" w:rsidRPr="00212F93">
        <w:rPr>
          <w:rFonts w:ascii="Times New Roman" w:hAnsi="Times New Roman" w:cs="Times New Roman"/>
          <w:sz w:val="28"/>
          <w:szCs w:val="28"/>
        </w:rPr>
        <w:t xml:space="preserve">географических </w:t>
      </w:r>
      <w:r w:rsidRPr="00212F93">
        <w:rPr>
          <w:rFonts w:ascii="Times New Roman" w:hAnsi="Times New Roman" w:cs="Times New Roman"/>
          <w:sz w:val="28"/>
          <w:szCs w:val="28"/>
        </w:rPr>
        <w:t>знани</w:t>
      </w:r>
      <w:r w:rsidR="006875FD" w:rsidRPr="00212F93">
        <w:rPr>
          <w:rFonts w:ascii="Times New Roman" w:hAnsi="Times New Roman" w:cs="Times New Roman"/>
          <w:sz w:val="28"/>
          <w:szCs w:val="28"/>
        </w:rPr>
        <w:t>й</w:t>
      </w:r>
      <w:r w:rsidR="00A31712" w:rsidRPr="00212F93">
        <w:rPr>
          <w:rFonts w:ascii="Times New Roman" w:hAnsi="Times New Roman" w:cs="Times New Roman"/>
          <w:sz w:val="28"/>
          <w:szCs w:val="28"/>
        </w:rPr>
        <w:t>, через</w:t>
      </w:r>
      <w:r w:rsidR="006875FD" w:rsidRPr="00212F93">
        <w:rPr>
          <w:rFonts w:ascii="Times New Roman" w:hAnsi="Times New Roman" w:cs="Times New Roman"/>
          <w:sz w:val="28"/>
          <w:szCs w:val="28"/>
        </w:rPr>
        <w:t xml:space="preserve"> овладения знаниями об отличительных особенностях океанов и морей</w:t>
      </w: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Задачи:</w:t>
      </w:r>
    </w:p>
    <w:p w:rsidR="00C65CEB" w:rsidRPr="00212F93" w:rsidRDefault="00365CDC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учебные: и</w:t>
      </w:r>
      <w:r w:rsidR="00C65CEB" w:rsidRPr="00212F93">
        <w:rPr>
          <w:rFonts w:ascii="Times New Roman" w:hAnsi="Times New Roman" w:cs="Times New Roman"/>
          <w:sz w:val="28"/>
          <w:szCs w:val="28"/>
        </w:rPr>
        <w:t>зучить отличительные особенности океанов и морей</w:t>
      </w:r>
      <w:r w:rsidRPr="00212F93">
        <w:rPr>
          <w:rFonts w:ascii="Times New Roman" w:hAnsi="Times New Roman" w:cs="Times New Roman"/>
          <w:sz w:val="28"/>
          <w:szCs w:val="28"/>
        </w:rPr>
        <w:t>;</w:t>
      </w:r>
    </w:p>
    <w:p w:rsidR="00C65CEB" w:rsidRPr="00212F93" w:rsidRDefault="00365CDC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      п</w:t>
      </w:r>
      <w:r w:rsidR="00C65CEB" w:rsidRPr="00212F93">
        <w:rPr>
          <w:rFonts w:ascii="Times New Roman" w:hAnsi="Times New Roman" w:cs="Times New Roman"/>
          <w:sz w:val="28"/>
          <w:szCs w:val="28"/>
        </w:rPr>
        <w:t>олучить представления о видах морей.</w:t>
      </w:r>
    </w:p>
    <w:p w:rsidR="00C65CEB" w:rsidRPr="00212F93" w:rsidRDefault="00365CDC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93">
        <w:rPr>
          <w:rFonts w:ascii="Times New Roman" w:hAnsi="Times New Roman" w:cs="Times New Roman"/>
          <w:sz w:val="28"/>
          <w:szCs w:val="28"/>
        </w:rPr>
        <w:t>коррекционные</w:t>
      </w:r>
      <w:proofErr w:type="gramEnd"/>
      <w:r w:rsidRPr="00212F93">
        <w:rPr>
          <w:rFonts w:ascii="Times New Roman" w:hAnsi="Times New Roman" w:cs="Times New Roman"/>
          <w:sz w:val="28"/>
          <w:szCs w:val="28"/>
        </w:rPr>
        <w:t>: р</w:t>
      </w:r>
      <w:r w:rsidR="00C65CEB" w:rsidRPr="00212F93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6875FD" w:rsidRPr="00212F93">
        <w:rPr>
          <w:rFonts w:ascii="Times New Roman" w:hAnsi="Times New Roman" w:cs="Times New Roman"/>
          <w:sz w:val="28"/>
          <w:szCs w:val="28"/>
        </w:rPr>
        <w:t xml:space="preserve">память, </w:t>
      </w:r>
      <w:r w:rsidRPr="00212F93">
        <w:rPr>
          <w:rFonts w:ascii="Times New Roman" w:hAnsi="Times New Roman" w:cs="Times New Roman"/>
          <w:sz w:val="28"/>
          <w:szCs w:val="28"/>
        </w:rPr>
        <w:t>внимание, познавательный интерес;</w:t>
      </w:r>
    </w:p>
    <w:p w:rsidR="00C65CEB" w:rsidRPr="00212F93" w:rsidRDefault="00365CDC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                            ф</w:t>
      </w:r>
      <w:r w:rsidR="00C65CEB" w:rsidRPr="00212F93">
        <w:rPr>
          <w:rFonts w:ascii="Times New Roman" w:hAnsi="Times New Roman" w:cs="Times New Roman"/>
          <w:sz w:val="28"/>
          <w:szCs w:val="28"/>
        </w:rPr>
        <w:t xml:space="preserve">ормировать учебные навыки (работа с учебником, с </w:t>
      </w:r>
      <w:r w:rsidR="00746661" w:rsidRPr="00212F93">
        <w:rPr>
          <w:rFonts w:ascii="Times New Roman" w:hAnsi="Times New Roman" w:cs="Times New Roman"/>
          <w:sz w:val="28"/>
          <w:szCs w:val="28"/>
        </w:rPr>
        <w:t>картой</w:t>
      </w:r>
      <w:r w:rsidR="00C65CEB" w:rsidRPr="00212F93">
        <w:rPr>
          <w:rFonts w:ascii="Times New Roman" w:hAnsi="Times New Roman" w:cs="Times New Roman"/>
          <w:sz w:val="28"/>
          <w:szCs w:val="28"/>
        </w:rPr>
        <w:t>, с дневником)</w:t>
      </w: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Ход урока:</w:t>
      </w:r>
    </w:p>
    <w:p w:rsidR="00207B48" w:rsidRDefault="00207B48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  <w:u w:val="single"/>
        </w:rPr>
      </w:pP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  <w:u w:val="single"/>
        </w:rPr>
        <w:t>Организационный момент</w:t>
      </w:r>
      <w:r w:rsidRPr="00212F93">
        <w:rPr>
          <w:rFonts w:eastAsiaTheme="minorEastAsia"/>
          <w:sz w:val="28"/>
          <w:szCs w:val="28"/>
        </w:rPr>
        <w:t>. Здравствуйте, ребята. Я рада вас видеть в хорошем настроении. И для начала давайте вспомним некоторые правила вежливости на уроке: упражнение на развитие внимания «Доскажи словечко»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1. На уроке будь старательным,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    Будь спокойным и … </w:t>
      </w:r>
      <w:r w:rsidRPr="00212F93">
        <w:rPr>
          <w:rFonts w:eastAsiaTheme="minorEastAsia"/>
          <w:i/>
          <w:sz w:val="28"/>
          <w:szCs w:val="28"/>
        </w:rPr>
        <w:t>внимательным.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2. Всё пиши, не отставая,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    Слушай, … </w:t>
      </w:r>
      <w:r w:rsidRPr="00212F93">
        <w:rPr>
          <w:rFonts w:eastAsiaTheme="minorEastAsia"/>
          <w:i/>
          <w:sz w:val="28"/>
          <w:szCs w:val="28"/>
        </w:rPr>
        <w:t>не перебивая</w:t>
      </w:r>
      <w:r w:rsidRPr="00212F93">
        <w:rPr>
          <w:rFonts w:eastAsiaTheme="minorEastAsia"/>
          <w:sz w:val="28"/>
          <w:szCs w:val="28"/>
        </w:rPr>
        <w:t>.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3. Говорите чётко, внятно,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i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    Чтобы было всё … </w:t>
      </w:r>
      <w:r w:rsidRPr="00212F93">
        <w:rPr>
          <w:rFonts w:eastAsiaTheme="minorEastAsia"/>
          <w:i/>
          <w:sz w:val="28"/>
          <w:szCs w:val="28"/>
        </w:rPr>
        <w:t>понятно.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rFonts w:eastAsiaTheme="minorEastAsia"/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>4. Если хочешь отвечать –</w:t>
      </w:r>
    </w:p>
    <w:p w:rsidR="00365CDC" w:rsidRPr="00212F93" w:rsidRDefault="00365CDC" w:rsidP="00207B48">
      <w:pPr>
        <w:pStyle w:val="a7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12F93">
        <w:rPr>
          <w:rFonts w:eastAsiaTheme="minorEastAsia"/>
          <w:sz w:val="28"/>
          <w:szCs w:val="28"/>
        </w:rPr>
        <w:t xml:space="preserve">    </w:t>
      </w:r>
      <w:proofErr w:type="spellStart"/>
      <w:r w:rsidRPr="00212F93">
        <w:rPr>
          <w:rFonts w:eastAsiaTheme="minorEastAsia"/>
          <w:sz w:val="28"/>
          <w:szCs w:val="28"/>
        </w:rPr>
        <w:t>Нужо</w:t>
      </w:r>
      <w:proofErr w:type="spellEnd"/>
      <w:r w:rsidRPr="00212F93">
        <w:rPr>
          <w:rFonts w:eastAsiaTheme="minorEastAsia"/>
          <w:sz w:val="28"/>
          <w:szCs w:val="28"/>
        </w:rPr>
        <w:t xml:space="preserve"> … </w:t>
      </w:r>
      <w:r w:rsidRPr="00212F93">
        <w:rPr>
          <w:rFonts w:eastAsiaTheme="minorEastAsia"/>
          <w:i/>
          <w:sz w:val="28"/>
          <w:szCs w:val="28"/>
        </w:rPr>
        <w:t>руку поднимать.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75FD" w:rsidRPr="00212F93" w:rsidRDefault="006875F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 xml:space="preserve">Повторение </w:t>
      </w:r>
      <w:r w:rsidR="00365CDC" w:rsidRPr="00212F93">
        <w:rPr>
          <w:rFonts w:ascii="Times New Roman" w:hAnsi="Times New Roman" w:cs="Times New Roman"/>
          <w:sz w:val="28"/>
          <w:szCs w:val="28"/>
          <w:u w:val="single"/>
        </w:rPr>
        <w:t xml:space="preserve">и закрепление </w:t>
      </w:r>
      <w:r w:rsidRPr="00212F93">
        <w:rPr>
          <w:rFonts w:ascii="Times New Roman" w:hAnsi="Times New Roman" w:cs="Times New Roman"/>
          <w:sz w:val="28"/>
          <w:szCs w:val="28"/>
          <w:u w:val="single"/>
        </w:rPr>
        <w:t>изученного на прошлом уроке</w:t>
      </w:r>
      <w:proofErr w:type="gramStart"/>
      <w:r w:rsidRPr="00212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F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3A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3AD6">
        <w:rPr>
          <w:rFonts w:ascii="Times New Roman" w:hAnsi="Times New Roman" w:cs="Times New Roman"/>
          <w:sz w:val="28"/>
          <w:szCs w:val="28"/>
        </w:rPr>
        <w:t>адания выполняются на и</w:t>
      </w:r>
      <w:r w:rsidRPr="00212F93">
        <w:rPr>
          <w:rFonts w:ascii="Times New Roman" w:hAnsi="Times New Roman" w:cs="Times New Roman"/>
          <w:sz w:val="28"/>
          <w:szCs w:val="28"/>
        </w:rPr>
        <w:t>нтерактивн</w:t>
      </w:r>
      <w:r w:rsidR="00643AD6">
        <w:rPr>
          <w:rFonts w:ascii="Times New Roman" w:hAnsi="Times New Roman" w:cs="Times New Roman"/>
          <w:sz w:val="28"/>
          <w:szCs w:val="28"/>
        </w:rPr>
        <w:t>ой</w:t>
      </w:r>
      <w:r w:rsidRPr="00212F93">
        <w:rPr>
          <w:rFonts w:ascii="Times New Roman" w:hAnsi="Times New Roman" w:cs="Times New Roman"/>
          <w:sz w:val="28"/>
          <w:szCs w:val="28"/>
        </w:rPr>
        <w:t xml:space="preserve"> доск</w:t>
      </w:r>
      <w:r w:rsidR="00643AD6">
        <w:rPr>
          <w:rFonts w:ascii="Times New Roman" w:hAnsi="Times New Roman" w:cs="Times New Roman"/>
          <w:sz w:val="28"/>
          <w:szCs w:val="28"/>
        </w:rPr>
        <w:t>е при наличии или в виде раздаточного материала</w:t>
      </w:r>
      <w:r w:rsidRPr="00212F93">
        <w:rPr>
          <w:rFonts w:ascii="Times New Roman" w:hAnsi="Times New Roman" w:cs="Times New Roman"/>
          <w:sz w:val="28"/>
          <w:szCs w:val="28"/>
        </w:rPr>
        <w:t>)</w:t>
      </w:r>
    </w:p>
    <w:p w:rsidR="00207B48" w:rsidRDefault="00207B48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875FD" w:rsidRPr="00212F93" w:rsidRDefault="006875F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задание №1 на развитие памяти и внимания «Вставь пропущенные слова»</w:t>
      </w:r>
    </w:p>
    <w:p w:rsidR="006875FD" w:rsidRPr="00212F93" w:rsidRDefault="006875F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Болото – участок сильно _______ земной поверхности, поросший _________ растительностью.</w:t>
      </w:r>
    </w:p>
    <w:p w:rsidR="006875FD" w:rsidRPr="00212F93" w:rsidRDefault="00643AD6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</w:t>
      </w:r>
      <w:r w:rsidR="006875FD" w:rsidRPr="00212F93">
        <w:rPr>
          <w:rFonts w:ascii="Times New Roman" w:hAnsi="Times New Roman" w:cs="Times New Roman"/>
          <w:sz w:val="28"/>
          <w:szCs w:val="28"/>
        </w:rPr>
        <w:t xml:space="preserve"> увлажненной, вечнозеленой, влаголюбивой, засухоустойчивой, пересушенной, потрескавшейся.</w:t>
      </w:r>
    </w:p>
    <w:p w:rsidR="00207B48" w:rsidRDefault="00207B48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31712" w:rsidRPr="00212F93" w:rsidRDefault="006875F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lastRenderedPageBreak/>
        <w:t>задание №2 на внимание «Расставь картинки по порядку»</w:t>
      </w:r>
      <w:r w:rsidR="00A31712" w:rsidRPr="00212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DC" w:rsidRPr="00212F93" w:rsidRDefault="00A3171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Образование болота на месте мелкого озера</w:t>
      </w:r>
    </w:p>
    <w:tbl>
      <w:tblPr>
        <w:tblStyle w:val="a6"/>
        <w:tblW w:w="9606" w:type="dxa"/>
        <w:tblLook w:val="04A0"/>
      </w:tblPr>
      <w:tblGrid>
        <w:gridCol w:w="3125"/>
        <w:gridCol w:w="3327"/>
        <w:gridCol w:w="3154"/>
      </w:tblGrid>
      <w:tr w:rsidR="00365CDC" w:rsidRPr="00212F93" w:rsidTr="00365CDC">
        <w:trPr>
          <w:trHeight w:val="1124"/>
        </w:trPr>
        <w:tc>
          <w:tcPr>
            <w:tcW w:w="2807" w:type="dxa"/>
          </w:tcPr>
          <w:p w:rsidR="00365CDC" w:rsidRPr="00212F93" w:rsidRDefault="00207B48" w:rsidP="00207B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9407" cy="619200"/>
                  <wp:effectExtent l="19050" t="0" r="0" b="0"/>
                  <wp:docPr id="6" name="Рисунок 2" descr="C:\Users\Admin\Desktop\для урока 6 класс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для урока 6 класс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57" cy="619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365CDC" w:rsidRPr="00212F93" w:rsidRDefault="00207B48" w:rsidP="00207B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5701" cy="619200"/>
                  <wp:effectExtent l="19050" t="0" r="0" b="0"/>
                  <wp:docPr id="5" name="Рисунок 1" descr="C:\Users\Admin\Desktop\для урока 6 класс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для урока 6 класс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91" cy="61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</w:tcPr>
          <w:p w:rsidR="00365CDC" w:rsidRPr="00212F93" w:rsidRDefault="00365CDC" w:rsidP="00207B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43244" cy="619200"/>
                  <wp:effectExtent l="19050" t="0" r="4606" b="0"/>
                  <wp:docPr id="3" name="Рисунок 3" descr="C:\Users\Admin\Desktop\для урока 6 класс\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для урока 6 класс\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582" cy="62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B48" w:rsidRDefault="00207B48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1712" w:rsidRPr="00212F93" w:rsidRDefault="00A3171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>Введение в тему урока</w:t>
      </w:r>
      <w:r w:rsidRPr="00212F93">
        <w:rPr>
          <w:rFonts w:ascii="Times New Roman" w:hAnsi="Times New Roman" w:cs="Times New Roman"/>
          <w:sz w:val="28"/>
          <w:szCs w:val="28"/>
        </w:rPr>
        <w:t xml:space="preserve"> игровое упражнение «Дешифровщик» на развитие внимания</w:t>
      </w:r>
      <w:r w:rsidR="00643AD6">
        <w:rPr>
          <w:rFonts w:ascii="Times New Roman" w:hAnsi="Times New Roman" w:cs="Times New Roman"/>
          <w:sz w:val="28"/>
          <w:szCs w:val="28"/>
        </w:rPr>
        <w:t xml:space="preserve"> (используя ключ необходимо расшифровать тему урока)</w:t>
      </w:r>
    </w:p>
    <w:p w:rsidR="00C65CEB" w:rsidRPr="00212F93" w:rsidRDefault="00A3171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Тема: 14  16  18  33    10    16  12  6  1  15  29.</w:t>
      </w:r>
    </w:p>
    <w:tbl>
      <w:tblPr>
        <w:tblStyle w:val="a6"/>
        <w:tblW w:w="0" w:type="auto"/>
        <w:tblLook w:val="04A0"/>
      </w:tblPr>
      <w:tblGrid>
        <w:gridCol w:w="859"/>
        <w:gridCol w:w="1060"/>
        <w:gridCol w:w="837"/>
        <w:gridCol w:w="1037"/>
        <w:gridCol w:w="862"/>
        <w:gridCol w:w="1050"/>
        <w:gridCol w:w="1071"/>
        <w:gridCol w:w="985"/>
        <w:gridCol w:w="950"/>
        <w:gridCol w:w="860"/>
      </w:tblGrid>
      <w:tr w:rsidR="008256ED" w:rsidRPr="00212F93" w:rsidTr="00A84B83"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256ED" w:rsidRPr="00212F93" w:rsidTr="00A84B83"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256ED" w:rsidRPr="00212F93" w:rsidTr="00A84B83"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256ED" w:rsidRPr="00212F93" w:rsidTr="00A84B83"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256ED" w:rsidRPr="00212F93" w:rsidTr="00A84B83"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37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37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071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860" w:type="dxa"/>
            <w:tcBorders>
              <w:top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256ED" w:rsidRPr="00212F93" w:rsidTr="00A84B83"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7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1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0" w:type="dxa"/>
            <w:tcBorders>
              <w:bottom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256ED" w:rsidRPr="00212F93" w:rsidTr="00A84B83">
        <w:tc>
          <w:tcPr>
            <w:tcW w:w="859" w:type="dxa"/>
            <w:tcBorders>
              <w:top w:val="single" w:sz="12" w:space="0" w:color="auto"/>
              <w:lef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837" w:type="dxa"/>
            <w:tcBorders>
              <w:top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81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КАЖДАЯ БУКВА ИМЕЕТ СВОЙ ПОРЯДКОВЫЙ НОМЕР</w:t>
            </w:r>
          </w:p>
        </w:tc>
      </w:tr>
      <w:tr w:rsidR="008256ED" w:rsidRPr="00212F93" w:rsidTr="00A84B83">
        <w:tc>
          <w:tcPr>
            <w:tcW w:w="859" w:type="dxa"/>
            <w:tcBorders>
              <w:left w:val="single" w:sz="12" w:space="0" w:color="auto"/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7" w:type="dxa"/>
            <w:tcBorders>
              <w:bottom w:val="single" w:sz="12" w:space="0" w:color="auto"/>
              <w:righ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gridSpan w:val="7"/>
            <w:vMerge/>
            <w:tcBorders>
              <w:left w:val="single" w:sz="12" w:space="0" w:color="auto"/>
            </w:tcBorders>
          </w:tcPr>
          <w:p w:rsidR="008256ED" w:rsidRPr="00212F93" w:rsidRDefault="008256ED" w:rsidP="00207B48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B48" w:rsidRDefault="00207B48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1712" w:rsidRPr="00212F93" w:rsidRDefault="00A3171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  <w:r w:rsidR="00576DE2" w:rsidRPr="00212F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2F93">
        <w:rPr>
          <w:rFonts w:ascii="Times New Roman" w:hAnsi="Times New Roman" w:cs="Times New Roman"/>
          <w:sz w:val="28"/>
          <w:szCs w:val="28"/>
        </w:rPr>
        <w:t>«Живая цепочка»</w:t>
      </w:r>
      <w:r w:rsidR="00576DE2" w:rsidRPr="00212F93">
        <w:rPr>
          <w:rFonts w:ascii="Times New Roman" w:hAnsi="Times New Roman" w:cs="Times New Roman"/>
          <w:sz w:val="28"/>
          <w:szCs w:val="28"/>
        </w:rPr>
        <w:t xml:space="preserve"> на развитие внимания</w:t>
      </w:r>
      <w:r w:rsidRPr="00212F93">
        <w:rPr>
          <w:rFonts w:ascii="Times New Roman" w:hAnsi="Times New Roman" w:cs="Times New Roman"/>
          <w:sz w:val="28"/>
          <w:szCs w:val="28"/>
        </w:rPr>
        <w:t xml:space="preserve"> (устанавливается последовательность детей друг за другом и они по одному подходят к интерактивной доске</w:t>
      </w:r>
      <w:r w:rsidR="00576DE2" w:rsidRPr="00212F93">
        <w:rPr>
          <w:rFonts w:ascii="Times New Roman" w:hAnsi="Times New Roman" w:cs="Times New Roman"/>
          <w:sz w:val="28"/>
          <w:szCs w:val="28"/>
        </w:rPr>
        <w:t xml:space="preserve"> и расшифровывают тему урока</w:t>
      </w:r>
      <w:proofErr w:type="gramStart"/>
      <w:r w:rsidR="00643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AD6">
        <w:rPr>
          <w:rFonts w:ascii="Times New Roman" w:hAnsi="Times New Roman" w:cs="Times New Roman"/>
          <w:sz w:val="28"/>
          <w:szCs w:val="28"/>
        </w:rPr>
        <w:t xml:space="preserve"> В случае отсутствия интерактивной </w:t>
      </w:r>
      <w:proofErr w:type="gramStart"/>
      <w:r w:rsidR="00643AD6">
        <w:rPr>
          <w:rFonts w:ascii="Times New Roman" w:hAnsi="Times New Roman" w:cs="Times New Roman"/>
          <w:sz w:val="28"/>
          <w:szCs w:val="28"/>
        </w:rPr>
        <w:t>доски</w:t>
      </w:r>
      <w:proofErr w:type="gramEnd"/>
      <w:r w:rsidR="00643AD6">
        <w:rPr>
          <w:rFonts w:ascii="Times New Roman" w:hAnsi="Times New Roman" w:cs="Times New Roman"/>
          <w:sz w:val="28"/>
          <w:szCs w:val="28"/>
        </w:rPr>
        <w:t xml:space="preserve"> обучающиеся по одному записывают тему урока на доске по одной букве на человека</w:t>
      </w:r>
      <w:r w:rsidRPr="00212F93">
        <w:rPr>
          <w:rFonts w:ascii="Times New Roman" w:hAnsi="Times New Roman" w:cs="Times New Roman"/>
          <w:sz w:val="28"/>
          <w:szCs w:val="28"/>
        </w:rPr>
        <w:t>)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0649" w:rsidRPr="00212F93" w:rsidRDefault="00A3171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F93">
        <w:rPr>
          <w:rFonts w:ascii="Times New Roman" w:hAnsi="Times New Roman" w:cs="Times New Roman"/>
          <w:sz w:val="28"/>
          <w:szCs w:val="28"/>
          <w:u w:val="single"/>
        </w:rPr>
        <w:t>Целеполагание</w:t>
      </w:r>
      <w:proofErr w:type="spellEnd"/>
      <w:r w:rsidRPr="00212F9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576DE2" w:rsidRPr="00212F93">
        <w:rPr>
          <w:rFonts w:ascii="Times New Roman" w:hAnsi="Times New Roman" w:cs="Times New Roman"/>
          <w:sz w:val="28"/>
          <w:szCs w:val="28"/>
        </w:rPr>
        <w:t>Ребята тему мы знаем и сейчас мы должны определить, а что же нам по</w:t>
      </w:r>
      <w:r w:rsidR="00746661" w:rsidRPr="00212F93">
        <w:rPr>
          <w:rFonts w:ascii="Times New Roman" w:hAnsi="Times New Roman" w:cs="Times New Roman"/>
          <w:sz w:val="28"/>
          <w:szCs w:val="28"/>
        </w:rPr>
        <w:t xml:space="preserve"> </w:t>
      </w:r>
      <w:r w:rsidR="00576DE2" w:rsidRPr="00212F93">
        <w:rPr>
          <w:rFonts w:ascii="Times New Roman" w:hAnsi="Times New Roman" w:cs="Times New Roman"/>
          <w:sz w:val="28"/>
          <w:szCs w:val="28"/>
        </w:rPr>
        <w:t>сил</w:t>
      </w:r>
      <w:r w:rsidR="00746661" w:rsidRPr="00212F93">
        <w:rPr>
          <w:rFonts w:ascii="Times New Roman" w:hAnsi="Times New Roman" w:cs="Times New Roman"/>
          <w:sz w:val="28"/>
          <w:szCs w:val="28"/>
        </w:rPr>
        <w:t>ам</w:t>
      </w:r>
      <w:r w:rsidR="00576DE2" w:rsidRPr="00212F93">
        <w:rPr>
          <w:rFonts w:ascii="Times New Roman" w:hAnsi="Times New Roman" w:cs="Times New Roman"/>
          <w:sz w:val="28"/>
          <w:szCs w:val="28"/>
        </w:rPr>
        <w:t xml:space="preserve"> изучить по заданной теме в оставшееся время</w:t>
      </w:r>
      <w:r w:rsidR="00250649" w:rsidRPr="00212F93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76DE2" w:rsidRPr="00212F93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250649" w:rsidRPr="00212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4E0D" w:rsidRPr="00212F93" w:rsidRDefault="00704E0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</w:t>
      </w:r>
    </w:p>
    <w:p w:rsidR="00250649" w:rsidRPr="00212F93" w:rsidRDefault="008256E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50649" w:rsidRPr="00212F93">
        <w:rPr>
          <w:rFonts w:ascii="Times New Roman" w:hAnsi="Times New Roman" w:cs="Times New Roman"/>
          <w:sz w:val="28"/>
          <w:szCs w:val="28"/>
        </w:rPr>
        <w:t xml:space="preserve">мы сегодня изучим что такое </w:t>
      </w:r>
      <w:r w:rsidR="00704E0D" w:rsidRPr="00212F93">
        <w:rPr>
          <w:rFonts w:ascii="Times New Roman" w:hAnsi="Times New Roman" w:cs="Times New Roman"/>
          <w:sz w:val="28"/>
          <w:szCs w:val="28"/>
        </w:rPr>
        <w:t>«</w:t>
      </w:r>
      <w:r w:rsidR="00250649" w:rsidRPr="00212F93">
        <w:rPr>
          <w:rFonts w:ascii="Times New Roman" w:hAnsi="Times New Roman" w:cs="Times New Roman"/>
          <w:sz w:val="28"/>
          <w:szCs w:val="28"/>
        </w:rPr>
        <w:t>океан</w:t>
      </w:r>
      <w:r w:rsidR="00704E0D" w:rsidRPr="00212F93">
        <w:rPr>
          <w:rFonts w:ascii="Times New Roman" w:hAnsi="Times New Roman" w:cs="Times New Roman"/>
          <w:sz w:val="28"/>
          <w:szCs w:val="28"/>
        </w:rPr>
        <w:t>»</w:t>
      </w:r>
      <w:r w:rsidR="00250649" w:rsidRPr="00212F93">
        <w:rPr>
          <w:rFonts w:ascii="Times New Roman" w:hAnsi="Times New Roman" w:cs="Times New Roman"/>
          <w:sz w:val="28"/>
          <w:szCs w:val="28"/>
        </w:rPr>
        <w:t xml:space="preserve"> и что такое </w:t>
      </w:r>
      <w:r w:rsidR="00704E0D" w:rsidRPr="00212F93">
        <w:rPr>
          <w:rFonts w:ascii="Times New Roman" w:hAnsi="Times New Roman" w:cs="Times New Roman"/>
          <w:sz w:val="28"/>
          <w:szCs w:val="28"/>
        </w:rPr>
        <w:t>«</w:t>
      </w:r>
      <w:r w:rsidR="00250649" w:rsidRPr="00212F93">
        <w:rPr>
          <w:rFonts w:ascii="Times New Roman" w:hAnsi="Times New Roman" w:cs="Times New Roman"/>
          <w:sz w:val="28"/>
          <w:szCs w:val="28"/>
        </w:rPr>
        <w:t>море</w:t>
      </w:r>
      <w:r w:rsidR="00704E0D" w:rsidRPr="00212F93">
        <w:rPr>
          <w:rFonts w:ascii="Times New Roman" w:hAnsi="Times New Roman" w:cs="Times New Roman"/>
          <w:sz w:val="28"/>
          <w:szCs w:val="28"/>
        </w:rPr>
        <w:t>»</w:t>
      </w:r>
      <w:r w:rsidR="00250649" w:rsidRPr="00212F93">
        <w:rPr>
          <w:rFonts w:ascii="Times New Roman" w:hAnsi="Times New Roman" w:cs="Times New Roman"/>
          <w:sz w:val="28"/>
          <w:szCs w:val="28"/>
        </w:rPr>
        <w:t xml:space="preserve"> и чем они отличаются друг от друга. С чего начнем?</w:t>
      </w:r>
      <w:r w:rsidR="00643AD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A055B" w:rsidRPr="00212F93" w:rsidRDefault="00250649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93">
        <w:rPr>
          <w:rFonts w:ascii="Times New Roman" w:hAnsi="Times New Roman" w:cs="Times New Roman"/>
          <w:sz w:val="28"/>
          <w:szCs w:val="28"/>
        </w:rPr>
        <w:t>П</w:t>
      </w:r>
      <w:r w:rsidR="008256ED" w:rsidRPr="00212F93">
        <w:rPr>
          <w:rFonts w:ascii="Times New Roman" w:hAnsi="Times New Roman" w:cs="Times New Roman"/>
          <w:sz w:val="28"/>
          <w:szCs w:val="28"/>
        </w:rPr>
        <w:t>ерво-наперво</w:t>
      </w:r>
      <w:proofErr w:type="gramEnd"/>
      <w:r w:rsidR="008256ED" w:rsidRPr="00212F93">
        <w:rPr>
          <w:rFonts w:ascii="Times New Roman" w:hAnsi="Times New Roman" w:cs="Times New Roman"/>
          <w:sz w:val="28"/>
          <w:szCs w:val="28"/>
        </w:rPr>
        <w:t xml:space="preserve"> мы должны узнать, </w:t>
      </w:r>
      <w:r w:rsidRPr="00212F93">
        <w:rPr>
          <w:rFonts w:ascii="Times New Roman" w:hAnsi="Times New Roman" w:cs="Times New Roman"/>
          <w:sz w:val="28"/>
          <w:szCs w:val="28"/>
        </w:rPr>
        <w:t>определение слов «океан» и «море».</w:t>
      </w:r>
      <w:r w:rsidR="008256ED" w:rsidRPr="00212F93">
        <w:rPr>
          <w:rFonts w:ascii="Times New Roman" w:hAnsi="Times New Roman" w:cs="Times New Roman"/>
          <w:sz w:val="28"/>
          <w:szCs w:val="28"/>
        </w:rPr>
        <w:t xml:space="preserve"> </w:t>
      </w:r>
      <w:r w:rsidR="00704E0D" w:rsidRPr="00212F93">
        <w:rPr>
          <w:rFonts w:ascii="Times New Roman" w:hAnsi="Times New Roman" w:cs="Times New Roman"/>
          <w:sz w:val="28"/>
          <w:szCs w:val="28"/>
        </w:rPr>
        <w:t>Из какого источника мы можем это узнать</w:t>
      </w:r>
      <w:r w:rsidR="008256ED" w:rsidRPr="00212F93">
        <w:rPr>
          <w:rFonts w:ascii="Times New Roman" w:hAnsi="Times New Roman" w:cs="Times New Roman"/>
          <w:sz w:val="28"/>
          <w:szCs w:val="28"/>
        </w:rPr>
        <w:t xml:space="preserve">? (словарь). 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55B" w:rsidRPr="00212F93" w:rsidRDefault="00CA055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>Работа с учебником.</w:t>
      </w:r>
    </w:p>
    <w:p w:rsidR="008256ED" w:rsidRPr="00212F93" w:rsidRDefault="008256E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A055B" w:rsidRPr="00212F93">
        <w:rPr>
          <w:rFonts w:ascii="Times New Roman" w:hAnsi="Times New Roman" w:cs="Times New Roman"/>
          <w:sz w:val="28"/>
          <w:szCs w:val="28"/>
        </w:rPr>
        <w:t xml:space="preserve">откроем словарь и </w:t>
      </w:r>
      <w:r w:rsidR="00250649" w:rsidRPr="00212F93">
        <w:rPr>
          <w:rFonts w:ascii="Times New Roman" w:hAnsi="Times New Roman" w:cs="Times New Roman"/>
          <w:sz w:val="28"/>
          <w:szCs w:val="28"/>
        </w:rPr>
        <w:t xml:space="preserve">прочтем </w:t>
      </w:r>
      <w:r w:rsidRPr="00212F93">
        <w:rPr>
          <w:rFonts w:ascii="Times New Roman" w:hAnsi="Times New Roman" w:cs="Times New Roman"/>
          <w:sz w:val="28"/>
          <w:szCs w:val="28"/>
        </w:rPr>
        <w:t xml:space="preserve">определение слов </w:t>
      </w:r>
      <w:r w:rsidR="00250649" w:rsidRPr="00212F93">
        <w:rPr>
          <w:rFonts w:ascii="Times New Roman" w:hAnsi="Times New Roman" w:cs="Times New Roman"/>
          <w:sz w:val="28"/>
          <w:szCs w:val="28"/>
        </w:rPr>
        <w:t>«</w:t>
      </w:r>
      <w:r w:rsidRPr="00212F93">
        <w:rPr>
          <w:rFonts w:ascii="Times New Roman" w:hAnsi="Times New Roman" w:cs="Times New Roman"/>
          <w:sz w:val="28"/>
          <w:szCs w:val="28"/>
        </w:rPr>
        <w:t>океан</w:t>
      </w:r>
      <w:r w:rsidR="00250649" w:rsidRPr="00212F93">
        <w:rPr>
          <w:rFonts w:ascii="Times New Roman" w:hAnsi="Times New Roman" w:cs="Times New Roman"/>
          <w:sz w:val="28"/>
          <w:szCs w:val="28"/>
        </w:rPr>
        <w:t>»</w:t>
      </w:r>
      <w:r w:rsidRPr="00212F93">
        <w:rPr>
          <w:rFonts w:ascii="Times New Roman" w:hAnsi="Times New Roman" w:cs="Times New Roman"/>
          <w:sz w:val="28"/>
          <w:szCs w:val="28"/>
        </w:rPr>
        <w:t xml:space="preserve"> и </w:t>
      </w:r>
      <w:r w:rsidR="00250649" w:rsidRPr="00212F93">
        <w:rPr>
          <w:rFonts w:ascii="Times New Roman" w:hAnsi="Times New Roman" w:cs="Times New Roman"/>
          <w:sz w:val="28"/>
          <w:szCs w:val="28"/>
        </w:rPr>
        <w:t>«</w:t>
      </w:r>
      <w:r w:rsidRPr="00212F93">
        <w:rPr>
          <w:rFonts w:ascii="Times New Roman" w:hAnsi="Times New Roman" w:cs="Times New Roman"/>
          <w:sz w:val="28"/>
          <w:szCs w:val="28"/>
        </w:rPr>
        <w:t>море</w:t>
      </w:r>
      <w:r w:rsidR="00250649" w:rsidRPr="00212F9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50649" w:rsidRPr="00212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F93">
        <w:rPr>
          <w:rFonts w:ascii="Times New Roman" w:hAnsi="Times New Roman" w:cs="Times New Roman"/>
          <w:sz w:val="28"/>
          <w:szCs w:val="28"/>
        </w:rPr>
        <w:t xml:space="preserve"> </w:t>
      </w:r>
      <w:r w:rsidR="00250649" w:rsidRPr="00212F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50649" w:rsidRPr="00212F93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250649" w:rsidRPr="00212F93">
        <w:rPr>
          <w:rFonts w:ascii="Times New Roman" w:hAnsi="Times New Roman" w:cs="Times New Roman"/>
          <w:i/>
          <w:sz w:val="28"/>
          <w:szCs w:val="28"/>
        </w:rPr>
        <w:t xml:space="preserve">сли время будет позволять запишем определения </w:t>
      </w:r>
      <w:r w:rsidRPr="00212F93">
        <w:rPr>
          <w:rFonts w:ascii="Times New Roman" w:hAnsi="Times New Roman" w:cs="Times New Roman"/>
          <w:i/>
          <w:sz w:val="28"/>
          <w:szCs w:val="28"/>
        </w:rPr>
        <w:t>в тетрадь</w:t>
      </w:r>
      <w:r w:rsidR="00250649" w:rsidRPr="00212F93">
        <w:rPr>
          <w:rFonts w:ascii="Times New Roman" w:hAnsi="Times New Roman" w:cs="Times New Roman"/>
          <w:i/>
          <w:sz w:val="28"/>
          <w:szCs w:val="28"/>
        </w:rPr>
        <w:t>)</w:t>
      </w:r>
      <w:r w:rsidR="00704E0D" w:rsidRPr="00212F93">
        <w:rPr>
          <w:rFonts w:ascii="Times New Roman" w:hAnsi="Times New Roman" w:cs="Times New Roman"/>
          <w:sz w:val="28"/>
          <w:szCs w:val="28"/>
        </w:rPr>
        <w:t>.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4E0D" w:rsidRPr="00212F93" w:rsidRDefault="00704E0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>Работа с картой</w:t>
      </w:r>
      <w:proofErr w:type="gramStart"/>
      <w:r w:rsidRPr="00212F9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212F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2F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2F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F93">
        <w:rPr>
          <w:rFonts w:ascii="Times New Roman" w:hAnsi="Times New Roman" w:cs="Times New Roman"/>
          <w:sz w:val="28"/>
          <w:szCs w:val="28"/>
        </w:rPr>
        <w:t>азвитие внимания)</w:t>
      </w:r>
    </w:p>
    <w:p w:rsidR="00704E0D" w:rsidRPr="00212F93" w:rsidRDefault="00704E0D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Посмотрите на карту. Найдите на карте океаны. Каким цветом они обозначены? А теперь найдите на карте </w:t>
      </w:r>
      <w:r w:rsidR="00CA055B" w:rsidRPr="00212F93">
        <w:rPr>
          <w:rFonts w:ascii="Times New Roman" w:hAnsi="Times New Roman" w:cs="Times New Roman"/>
          <w:sz w:val="28"/>
          <w:szCs w:val="28"/>
        </w:rPr>
        <w:t xml:space="preserve">любое море. Вспомните определения слова «море» и скажите частью, какого океана оно является. </w:t>
      </w:r>
      <w:r w:rsidR="00746661" w:rsidRPr="00212F93">
        <w:rPr>
          <w:rFonts w:ascii="Times New Roman" w:hAnsi="Times New Roman" w:cs="Times New Roman"/>
          <w:sz w:val="28"/>
          <w:szCs w:val="28"/>
        </w:rPr>
        <w:t xml:space="preserve">Ответ постройте следующим образом: название моря – является частью – названия океана. Например: Охотское море является часть Тихого океана. 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055B" w:rsidRPr="00212F93" w:rsidRDefault="00CA055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у доски с физической картой мира.</w:t>
      </w:r>
      <w:r w:rsidR="00746661" w:rsidRPr="00212F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661" w:rsidRPr="00212F93">
        <w:rPr>
          <w:rFonts w:ascii="Times New Roman" w:hAnsi="Times New Roman" w:cs="Times New Roman"/>
          <w:sz w:val="28"/>
          <w:szCs w:val="28"/>
        </w:rPr>
        <w:t>(2-3 ребенка попросить продемонстрировать найденные моря)</w:t>
      </w:r>
    </w:p>
    <w:p w:rsidR="00931B77" w:rsidRPr="00212F93" w:rsidRDefault="00746661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 xml:space="preserve">А сейчас найдите на своих картах </w:t>
      </w:r>
      <w:r w:rsidR="005E4CB3" w:rsidRPr="00212F93">
        <w:rPr>
          <w:rFonts w:ascii="Times New Roman" w:hAnsi="Times New Roman" w:cs="Times New Roman"/>
          <w:sz w:val="28"/>
          <w:szCs w:val="28"/>
        </w:rPr>
        <w:t>Средиземн</w:t>
      </w:r>
      <w:r w:rsidR="00EF44D8" w:rsidRPr="00212F93">
        <w:rPr>
          <w:rFonts w:ascii="Times New Roman" w:hAnsi="Times New Roman" w:cs="Times New Roman"/>
          <w:sz w:val="28"/>
          <w:szCs w:val="28"/>
        </w:rPr>
        <w:t xml:space="preserve">ое море и </w:t>
      </w:r>
      <w:proofErr w:type="spellStart"/>
      <w:r w:rsidR="005E4CB3" w:rsidRPr="00212F93">
        <w:rPr>
          <w:rFonts w:ascii="Times New Roman" w:hAnsi="Times New Roman" w:cs="Times New Roman"/>
          <w:sz w:val="28"/>
          <w:szCs w:val="28"/>
        </w:rPr>
        <w:t>Саргас</w:t>
      </w:r>
      <w:r w:rsidR="00EF44D8" w:rsidRPr="00212F93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EF44D8" w:rsidRPr="00212F93">
        <w:rPr>
          <w:rFonts w:ascii="Times New Roman" w:hAnsi="Times New Roman" w:cs="Times New Roman"/>
          <w:sz w:val="28"/>
          <w:szCs w:val="28"/>
        </w:rPr>
        <w:t xml:space="preserve"> море. Оба эти моря </w:t>
      </w:r>
      <w:proofErr w:type="gramStart"/>
      <w:r w:rsidR="00EF44D8" w:rsidRPr="00212F93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EF44D8" w:rsidRPr="00212F93">
        <w:rPr>
          <w:rFonts w:ascii="Times New Roman" w:hAnsi="Times New Roman" w:cs="Times New Roman"/>
          <w:sz w:val="28"/>
          <w:szCs w:val="28"/>
        </w:rPr>
        <w:t xml:space="preserve"> к какому океану? А вот на ваш взгляд они </w:t>
      </w:r>
      <w:r w:rsidR="005E4CB3" w:rsidRPr="00212F93">
        <w:rPr>
          <w:rFonts w:ascii="Times New Roman" w:hAnsi="Times New Roman" w:cs="Times New Roman"/>
          <w:sz w:val="28"/>
          <w:szCs w:val="28"/>
        </w:rPr>
        <w:t xml:space="preserve">одинаковые или разные и почему? (ответы детей) Посмотрите, Средиземное море расположено среди земель, как бы внутри, а </w:t>
      </w:r>
      <w:proofErr w:type="spellStart"/>
      <w:r w:rsidR="005E4CB3" w:rsidRPr="00212F93">
        <w:rPr>
          <w:rFonts w:ascii="Times New Roman" w:hAnsi="Times New Roman" w:cs="Times New Roman"/>
          <w:sz w:val="28"/>
          <w:szCs w:val="28"/>
        </w:rPr>
        <w:t>Саргасово</w:t>
      </w:r>
      <w:proofErr w:type="spellEnd"/>
      <w:r w:rsidR="005E4CB3" w:rsidRPr="00212F93">
        <w:rPr>
          <w:rFonts w:ascii="Times New Roman" w:hAnsi="Times New Roman" w:cs="Times New Roman"/>
          <w:sz w:val="28"/>
          <w:szCs w:val="28"/>
        </w:rPr>
        <w:t xml:space="preserve"> как бы с края.</w:t>
      </w:r>
    </w:p>
    <w:p w:rsidR="00931B77" w:rsidRPr="00212F93" w:rsidRDefault="005E4CB3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Моря, которые расположены как бы внутри называются внутренние, а которые как бы с края – окраинные. Найдите на карте по одному внутреннему и окраинному морю.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1B77" w:rsidRPr="00212F93" w:rsidRDefault="005E4CB3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 xml:space="preserve">Работа у доски с физической картой мира. </w:t>
      </w:r>
      <w:r w:rsidRPr="00212F93">
        <w:rPr>
          <w:rFonts w:ascii="Times New Roman" w:hAnsi="Times New Roman" w:cs="Times New Roman"/>
          <w:sz w:val="28"/>
          <w:szCs w:val="28"/>
        </w:rPr>
        <w:t>(2-3 ребенка попросить продемонстрировать найденные моря)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</w:p>
    <w:p w:rsidR="00C65CEB" w:rsidRPr="00212F93" w:rsidRDefault="00C65CEB" w:rsidP="00207B48">
      <w:pPr>
        <w:pStyle w:val="a3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Что мы изучали на сегодняшнем уроке?</w:t>
      </w:r>
    </w:p>
    <w:p w:rsidR="00CF32B5" w:rsidRPr="00212F93" w:rsidRDefault="00CF32B5" w:rsidP="00207B48">
      <w:pPr>
        <w:pStyle w:val="a3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Чем море отличается от океана?</w:t>
      </w:r>
    </w:p>
    <w:p w:rsidR="00C65CEB" w:rsidRPr="00212F93" w:rsidRDefault="00C65CEB" w:rsidP="00207B48">
      <w:pPr>
        <w:pStyle w:val="a3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Пригодятся ли полученные знания в жизни? Если да, то где?</w:t>
      </w:r>
    </w:p>
    <w:p w:rsidR="00C65CEB" w:rsidRPr="00212F93" w:rsidRDefault="00C65CEB" w:rsidP="00207B48">
      <w:pPr>
        <w:pStyle w:val="a3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</w:rPr>
        <w:t>Что было интересным?</w:t>
      </w:r>
    </w:p>
    <w:p w:rsidR="00726922" w:rsidRPr="00212F93" w:rsidRDefault="00726922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65CEB" w:rsidRPr="00212F93" w:rsidRDefault="00C65CEB" w:rsidP="00207B4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2F93">
        <w:rPr>
          <w:rFonts w:ascii="Times New Roman" w:hAnsi="Times New Roman" w:cs="Times New Roman"/>
          <w:sz w:val="28"/>
          <w:szCs w:val="28"/>
          <w:u w:val="single"/>
        </w:rPr>
        <w:t xml:space="preserve">Работа с дневником. </w:t>
      </w:r>
      <w:r w:rsidRPr="00212F93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643AD6">
        <w:rPr>
          <w:rFonts w:ascii="Times New Roman" w:hAnsi="Times New Roman" w:cs="Times New Roman"/>
          <w:sz w:val="28"/>
          <w:szCs w:val="28"/>
        </w:rPr>
        <w:t>на контурной карте подписать океаны и моря, омывающие территорию Российской Федерации</w:t>
      </w:r>
    </w:p>
    <w:p w:rsidR="00643AD6" w:rsidRDefault="00643AD6" w:rsidP="00207B4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26922" w:rsidRDefault="00643AD6" w:rsidP="00643AD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43AD6">
        <w:rPr>
          <w:rFonts w:ascii="Times New Roman" w:hAnsi="Times New Roman" w:cs="Times New Roman"/>
          <w:sz w:val="28"/>
          <w:szCs w:val="28"/>
          <w:u w:val="single"/>
        </w:rPr>
        <w:t>Оцен</w:t>
      </w:r>
      <w:r w:rsidR="00C65CEB" w:rsidRPr="00643AD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643AD6">
        <w:rPr>
          <w:rFonts w:ascii="Times New Roman" w:hAnsi="Times New Roman" w:cs="Times New Roman"/>
          <w:sz w:val="28"/>
          <w:szCs w:val="28"/>
          <w:u w:val="single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своей деятельности</w:t>
      </w:r>
      <w:r w:rsidR="00C65CEB" w:rsidRPr="00212F93">
        <w:rPr>
          <w:rFonts w:ascii="Times New Roman" w:hAnsi="Times New Roman" w:cs="Times New Roman"/>
          <w:sz w:val="28"/>
          <w:szCs w:val="28"/>
        </w:rPr>
        <w:t xml:space="preserve"> за урок</w:t>
      </w:r>
      <w:r>
        <w:rPr>
          <w:rFonts w:ascii="Times New Roman" w:hAnsi="Times New Roman" w:cs="Times New Roman"/>
          <w:sz w:val="28"/>
          <w:szCs w:val="28"/>
        </w:rPr>
        <w:t>, с обязательным приведением обоснований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ожно предложить обучающимся инструкционную карту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726922" w:rsidSect="00207B4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70C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4C8"/>
    <w:multiLevelType w:val="hybridMultilevel"/>
    <w:tmpl w:val="F2F09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F26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43E3D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F5184"/>
    <w:multiLevelType w:val="hybridMultilevel"/>
    <w:tmpl w:val="19B0B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179CA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77EA"/>
    <w:multiLevelType w:val="hybridMultilevel"/>
    <w:tmpl w:val="18CC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40C6F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3297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3602"/>
    <w:multiLevelType w:val="hybridMultilevel"/>
    <w:tmpl w:val="6DAE1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CEB"/>
    <w:rsid w:val="00012B4C"/>
    <w:rsid w:val="00081060"/>
    <w:rsid w:val="00207B48"/>
    <w:rsid w:val="00212F93"/>
    <w:rsid w:val="00215C4C"/>
    <w:rsid w:val="00224421"/>
    <w:rsid w:val="00250649"/>
    <w:rsid w:val="00256BF6"/>
    <w:rsid w:val="00307357"/>
    <w:rsid w:val="00365CDC"/>
    <w:rsid w:val="00372BC2"/>
    <w:rsid w:val="00392F8E"/>
    <w:rsid w:val="00576DE2"/>
    <w:rsid w:val="005E4CB3"/>
    <w:rsid w:val="00643AD6"/>
    <w:rsid w:val="006875FD"/>
    <w:rsid w:val="00704E0D"/>
    <w:rsid w:val="00726922"/>
    <w:rsid w:val="00746661"/>
    <w:rsid w:val="008256ED"/>
    <w:rsid w:val="00931B77"/>
    <w:rsid w:val="009621A6"/>
    <w:rsid w:val="009D7F19"/>
    <w:rsid w:val="00A31712"/>
    <w:rsid w:val="00A31C3C"/>
    <w:rsid w:val="00AD5E3F"/>
    <w:rsid w:val="00B5443A"/>
    <w:rsid w:val="00C65CEB"/>
    <w:rsid w:val="00CA055B"/>
    <w:rsid w:val="00CF32B5"/>
    <w:rsid w:val="00E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B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5CDC"/>
  </w:style>
  <w:style w:type="paragraph" w:styleId="a7">
    <w:name w:val="No Spacing"/>
    <w:basedOn w:val="a"/>
    <w:uiPriority w:val="1"/>
    <w:qFormat/>
    <w:rsid w:val="0036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2018-11-10T10:56:00Z</cp:lastPrinted>
  <dcterms:created xsi:type="dcterms:W3CDTF">2019-04-01T08:08:00Z</dcterms:created>
  <dcterms:modified xsi:type="dcterms:W3CDTF">2019-04-03T05:43:00Z</dcterms:modified>
</cp:coreProperties>
</file>