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45" w:rsidRPr="00C85A2C" w:rsidRDefault="005C6045" w:rsidP="005C6045">
      <w:pPr>
        <w:pStyle w:val="a5"/>
        <w:jc w:val="both"/>
        <w:rPr>
          <w:rFonts w:asciiTheme="minorHAnsi" w:hAnsiTheme="minorHAnsi"/>
          <w:b/>
          <w:i/>
          <w:color w:val="auto"/>
          <w:sz w:val="32"/>
          <w:szCs w:val="32"/>
        </w:rPr>
      </w:pPr>
      <w:r>
        <w:rPr>
          <w:rStyle w:val="a3"/>
          <w:rFonts w:asciiTheme="minorHAnsi" w:hAnsiTheme="minorHAnsi"/>
          <w:b/>
          <w:color w:val="auto"/>
          <w:sz w:val="32"/>
          <w:szCs w:val="32"/>
        </w:rPr>
        <w:t>Д</w:t>
      </w:r>
      <w:r w:rsidRPr="00C85A2C">
        <w:rPr>
          <w:rStyle w:val="a3"/>
          <w:rFonts w:asciiTheme="minorHAnsi" w:hAnsiTheme="minorHAnsi"/>
          <w:b/>
          <w:color w:val="auto"/>
          <w:sz w:val="32"/>
          <w:szCs w:val="32"/>
        </w:rPr>
        <w:t>етство – важнейший период</w:t>
      </w:r>
      <w:r w:rsidRPr="00FD25C8">
        <w:rPr>
          <w:rStyle w:val="a3"/>
          <w:rFonts w:asciiTheme="minorHAnsi" w:hAnsiTheme="minorHAnsi"/>
          <w:color w:val="auto"/>
          <w:sz w:val="32"/>
          <w:szCs w:val="32"/>
        </w:rPr>
        <w:t xml:space="preserve"> </w:t>
      </w:r>
      <w:r w:rsidRPr="00C85A2C">
        <w:rPr>
          <w:rStyle w:val="a3"/>
          <w:rFonts w:asciiTheme="minorHAnsi" w:hAnsiTheme="minorHAnsi"/>
          <w:b/>
          <w:color w:val="auto"/>
          <w:sz w:val="32"/>
          <w:szCs w:val="32"/>
        </w:rPr>
        <w:t>человеческой жизни</w:t>
      </w:r>
      <w:r w:rsidRPr="00F478B1">
        <w:rPr>
          <w:rStyle w:val="a3"/>
          <w:rFonts w:asciiTheme="minorHAnsi" w:hAnsiTheme="minorHAnsi"/>
          <w:color w:val="05C90A"/>
          <w:sz w:val="32"/>
          <w:szCs w:val="32"/>
        </w:rPr>
        <w:t xml:space="preserve">. </w:t>
      </w:r>
      <w:r w:rsidRPr="00FD25C8">
        <w:rPr>
          <w:rStyle w:val="a3"/>
          <w:rFonts w:asciiTheme="minorHAnsi" w:hAnsiTheme="minorHAnsi"/>
          <w:color w:val="auto"/>
          <w:sz w:val="32"/>
          <w:szCs w:val="32"/>
        </w:rPr>
        <w:t xml:space="preserve">И от того, как прошло детство, кто вел ребенка за руку в детские годы, что вошло в его разум и сердце из окружающего мира – от этого, в решающей степени, зависит, каким человеком он станет. 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Детство начинается  с семьи и школы. Семья – это, прежде всего, мама, а школа – учитель. В стенах школы  сменяется одно поколение другим, меняются взгляды, вкусы, мода, люди. </w:t>
      </w:r>
      <w:r w:rsidRPr="00C85A2C">
        <w:rPr>
          <w:rFonts w:asciiTheme="minorHAnsi" w:hAnsiTheme="minorHAnsi"/>
          <w:b/>
          <w:i/>
          <w:color w:val="auto"/>
          <w:sz w:val="32"/>
          <w:szCs w:val="32"/>
        </w:rPr>
        <w:t>Но неизменно остаётся главным человеком в школе – учитель.</w:t>
      </w:r>
    </w:p>
    <w:p w:rsidR="005C6045" w:rsidRPr="00C85A2C" w:rsidRDefault="005C6045" w:rsidP="005C6045">
      <w:pPr>
        <w:pStyle w:val="a5"/>
        <w:jc w:val="both"/>
        <w:rPr>
          <w:rFonts w:asciiTheme="minorHAnsi" w:hAnsiTheme="minorHAnsi"/>
          <w:b/>
          <w:i/>
          <w:color w:val="auto"/>
          <w:sz w:val="32"/>
          <w:szCs w:val="32"/>
        </w:rPr>
      </w:pP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 w:rsidRPr="00FD25C8">
        <w:rPr>
          <w:rFonts w:asciiTheme="minorHAnsi" w:eastAsia="Times New Roman" w:hAnsiTheme="minorHAnsi" w:cs="Times New Roman"/>
          <w:color w:val="auto"/>
          <w:sz w:val="32"/>
          <w:szCs w:val="32"/>
        </w:rPr>
        <w:t xml:space="preserve">      В последние годы учителя и родители обеспокоены тем, что школьники не проявляют ни интереса, ни ответственности к учению. </w:t>
      </w:r>
      <w:r w:rsidRPr="007A694F">
        <w:rPr>
          <w:rFonts w:asciiTheme="minorHAnsi" w:eastAsia="Times New Roman" w:hAnsiTheme="minorHAnsi" w:cs="Times New Roman"/>
          <w:b/>
          <w:i/>
          <w:color w:val="auto"/>
          <w:sz w:val="32"/>
          <w:szCs w:val="32"/>
        </w:rPr>
        <w:t>Интерес</w:t>
      </w:r>
      <w:r w:rsidRPr="00FD25C8">
        <w:rPr>
          <w:rFonts w:asciiTheme="minorHAnsi" w:eastAsia="Times New Roman" w:hAnsiTheme="minorHAnsi" w:cs="Times New Roman"/>
          <w:color w:val="auto"/>
          <w:sz w:val="32"/>
          <w:szCs w:val="32"/>
        </w:rPr>
        <w:t xml:space="preserve"> - это важнейший побудитель любой деятельности. Таким образом, положительное отношение к учебной деятельности начинается с интереса. </w:t>
      </w:r>
      <w:r w:rsidRPr="00FD25C8">
        <w:rPr>
          <w:rFonts w:asciiTheme="minorHAnsi" w:hAnsiTheme="minorHAnsi"/>
          <w:color w:val="auto"/>
          <w:sz w:val="32"/>
          <w:szCs w:val="32"/>
        </w:rPr>
        <w:t>Ребенок приходит в школу</w:t>
      </w:r>
      <w:r>
        <w:rPr>
          <w:rFonts w:asciiTheme="minorHAnsi" w:hAnsiTheme="minorHAnsi"/>
          <w:color w:val="auto"/>
          <w:sz w:val="32"/>
          <w:szCs w:val="32"/>
        </w:rPr>
        <w:t>,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преисполненный желания учиться. Так почему же он теряет интерес к учебе? Какую роль при этом играет учитель? Может ли учитель сформировать интерес у учащихся к учебному процессу? </w:t>
      </w: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</w:p>
    <w:p w:rsidR="005C6045" w:rsidRDefault="005C6045" w:rsidP="005C6045">
      <w:pPr>
        <w:pStyle w:val="a5"/>
        <w:jc w:val="both"/>
        <w:rPr>
          <w:rStyle w:val="a3"/>
          <w:rFonts w:asciiTheme="minorHAnsi" w:hAnsiTheme="minorHAnsi"/>
          <w:i w:val="0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 xml:space="preserve">        </w:t>
      </w:r>
      <w:r w:rsidRPr="00FD25C8">
        <w:rPr>
          <w:rFonts w:asciiTheme="minorHAnsi" w:hAnsiTheme="minorHAnsi"/>
          <w:color w:val="auto"/>
          <w:sz w:val="32"/>
          <w:szCs w:val="32"/>
        </w:rPr>
        <w:t>На эти вопросы и</w:t>
      </w:r>
      <w:r>
        <w:rPr>
          <w:rFonts w:asciiTheme="minorHAnsi" w:hAnsiTheme="minorHAnsi"/>
          <w:color w:val="auto"/>
          <w:sz w:val="32"/>
          <w:szCs w:val="32"/>
        </w:rPr>
        <w:t>скали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ответы не только наши современники, но и лучшие  педагоги прошлых лет.</w:t>
      </w:r>
      <w:r>
        <w:rPr>
          <w:rStyle w:val="a3"/>
          <w:rFonts w:asciiTheme="minorHAnsi" w:hAnsiTheme="minorHAnsi"/>
          <w:color w:val="auto"/>
          <w:sz w:val="32"/>
          <w:szCs w:val="32"/>
        </w:rPr>
        <w:t xml:space="preserve"> </w:t>
      </w:r>
    </w:p>
    <w:p w:rsidR="005C6045" w:rsidRPr="00FD25C8" w:rsidRDefault="005C6045" w:rsidP="005C6045">
      <w:pPr>
        <w:pStyle w:val="a5"/>
        <w:jc w:val="both"/>
        <w:rPr>
          <w:rStyle w:val="a3"/>
          <w:rFonts w:asciiTheme="minorHAnsi" w:hAnsiTheme="minorHAnsi"/>
          <w:i w:val="0"/>
          <w:color w:val="auto"/>
          <w:sz w:val="32"/>
          <w:szCs w:val="32"/>
        </w:rPr>
      </w:pPr>
      <w:r w:rsidRPr="00FD25C8">
        <w:rPr>
          <w:rStyle w:val="a3"/>
          <w:rFonts w:asciiTheme="minorHAnsi" w:hAnsiTheme="minorHAnsi"/>
          <w:color w:val="auto"/>
          <w:sz w:val="32"/>
          <w:szCs w:val="32"/>
        </w:rPr>
        <w:t>В.А. Сухомлинский, А.</w:t>
      </w:r>
      <w:r>
        <w:rPr>
          <w:rStyle w:val="a3"/>
          <w:rFonts w:asciiTheme="minorHAnsi" w:hAnsiTheme="minorHAnsi"/>
          <w:color w:val="auto"/>
          <w:sz w:val="32"/>
          <w:szCs w:val="32"/>
        </w:rPr>
        <w:t xml:space="preserve">С. Макаренко, Ш.А. Амонашвили </w:t>
      </w:r>
      <w:r w:rsidRPr="00FD25C8">
        <w:rPr>
          <w:rStyle w:val="a3"/>
          <w:rFonts w:asciiTheme="minorHAnsi" w:hAnsiTheme="minorHAnsi"/>
          <w:color w:val="auto"/>
          <w:sz w:val="32"/>
          <w:szCs w:val="32"/>
        </w:rPr>
        <w:t>– гордость  педагогической  науки, люди, посвятившие свою жизнь  непростому делу воспитания и обучения детей. Их труд заслуживает искрен</w:t>
      </w:r>
      <w:r>
        <w:rPr>
          <w:rStyle w:val="a3"/>
          <w:rFonts w:asciiTheme="minorHAnsi" w:hAnsiTheme="minorHAnsi"/>
          <w:color w:val="auto"/>
          <w:sz w:val="32"/>
          <w:szCs w:val="32"/>
        </w:rPr>
        <w:t>него признания и благодарности, на их опыте строится успех современного обучения.</w:t>
      </w:r>
    </w:p>
    <w:p w:rsidR="005C6045" w:rsidRPr="00FD25C8" w:rsidRDefault="005C6045" w:rsidP="005C6045">
      <w:pPr>
        <w:pStyle w:val="a5"/>
        <w:jc w:val="both"/>
        <w:rPr>
          <w:rStyle w:val="a3"/>
          <w:rFonts w:asciiTheme="minorHAnsi" w:hAnsiTheme="minorHAnsi"/>
          <w:i w:val="0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 xml:space="preserve">           </w:t>
      </w:r>
      <w:r w:rsidRPr="00FD25C8">
        <w:rPr>
          <w:rFonts w:asciiTheme="minorHAnsi" w:hAnsiTheme="minorHAnsi"/>
          <w:color w:val="auto"/>
          <w:sz w:val="32"/>
          <w:szCs w:val="32"/>
        </w:rPr>
        <w:t>О том, как лучше организовать обучение детей</w:t>
      </w:r>
      <w:r>
        <w:rPr>
          <w:rFonts w:asciiTheme="minorHAnsi" w:hAnsiTheme="minorHAnsi"/>
          <w:color w:val="auto"/>
          <w:sz w:val="32"/>
          <w:szCs w:val="32"/>
        </w:rPr>
        <w:t>,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рассуждал</w:t>
      </w:r>
      <w:r>
        <w:rPr>
          <w:rFonts w:asciiTheme="minorHAnsi" w:hAnsiTheme="minorHAnsi"/>
          <w:color w:val="auto"/>
          <w:sz w:val="32"/>
          <w:szCs w:val="32"/>
        </w:rPr>
        <w:t xml:space="preserve">                    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К.Д. Ушинский. </w:t>
      </w:r>
      <w:r>
        <w:rPr>
          <w:rFonts w:asciiTheme="minorHAnsi" w:hAnsiTheme="minorHAnsi"/>
          <w:color w:val="auto"/>
          <w:sz w:val="32"/>
          <w:szCs w:val="32"/>
        </w:rPr>
        <w:t>Он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пришел к выводу, что только успех поддерживает интерес ученика к учению.</w:t>
      </w:r>
      <w:r w:rsidRPr="00FD25C8">
        <w:rPr>
          <w:rStyle w:val="a3"/>
          <w:rFonts w:asciiTheme="minorHAnsi" w:hAnsiTheme="minorHAnsi"/>
          <w:color w:val="auto"/>
          <w:sz w:val="32"/>
          <w:szCs w:val="32"/>
        </w:rPr>
        <w:t xml:space="preserve">  </w:t>
      </w:r>
      <w:r w:rsidRPr="00FD25C8">
        <w:rPr>
          <w:rFonts w:asciiTheme="minorHAnsi" w:hAnsiTheme="minorHAnsi"/>
          <w:color w:val="auto"/>
          <w:sz w:val="32"/>
          <w:szCs w:val="32"/>
        </w:rPr>
        <w:t>Ребенок, никогда не познавший радости труда в учении, не переживший гордости от того, что трудности преод</w:t>
      </w:r>
      <w:r>
        <w:rPr>
          <w:rFonts w:asciiTheme="minorHAnsi" w:hAnsiTheme="minorHAnsi"/>
          <w:color w:val="auto"/>
          <w:sz w:val="32"/>
          <w:szCs w:val="32"/>
        </w:rPr>
        <w:t>о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лены, теряет желание учиться. </w:t>
      </w: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 xml:space="preserve">           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В.А. Сухомлинский утверждал, что методы, используемые в учебной деятельности, должны вызывать интерес у ребенка к познанию окружающего мира, а учебное заведение </w:t>
      </w:r>
      <w:r>
        <w:rPr>
          <w:rFonts w:asciiTheme="minorHAnsi" w:hAnsiTheme="minorHAnsi"/>
          <w:color w:val="auto"/>
          <w:sz w:val="32"/>
          <w:szCs w:val="32"/>
        </w:rPr>
        <w:t xml:space="preserve">- 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стать школой радости, радости познания, радости творчества, радости общения. </w:t>
      </w: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</w:p>
    <w:p w:rsidR="005C6045" w:rsidRPr="00FD25C8" w:rsidRDefault="005C6045" w:rsidP="005C6045">
      <w:pPr>
        <w:pStyle w:val="a5"/>
        <w:jc w:val="both"/>
        <w:rPr>
          <w:rStyle w:val="a3"/>
          <w:rFonts w:asciiTheme="minorHAnsi" w:hAnsiTheme="minorHAnsi"/>
          <w:i w:val="0"/>
          <w:color w:val="auto"/>
          <w:sz w:val="32"/>
          <w:szCs w:val="32"/>
        </w:rPr>
      </w:pPr>
      <w:r w:rsidRPr="00FD25C8">
        <w:rPr>
          <w:rStyle w:val="a3"/>
          <w:rFonts w:asciiTheme="minorHAnsi" w:hAnsiTheme="minorHAnsi"/>
          <w:color w:val="auto"/>
          <w:sz w:val="32"/>
          <w:szCs w:val="32"/>
        </w:rPr>
        <w:t xml:space="preserve">Великий педагог утверждал, что если ребенок вырастает в обстановке бессердечности, он становится равнодушным к </w:t>
      </w:r>
      <w:r w:rsidRPr="00FD25C8">
        <w:rPr>
          <w:rStyle w:val="a3"/>
          <w:rFonts w:asciiTheme="minorHAnsi" w:hAnsiTheme="minorHAnsi"/>
          <w:color w:val="auto"/>
          <w:sz w:val="32"/>
          <w:szCs w:val="32"/>
        </w:rPr>
        <w:lastRenderedPageBreak/>
        <w:t xml:space="preserve">добру и красоте. </w:t>
      </w:r>
    </w:p>
    <w:p w:rsidR="005C6045" w:rsidRDefault="005C6045" w:rsidP="005C6045">
      <w:pPr>
        <w:pStyle w:val="a5"/>
        <w:jc w:val="both"/>
        <w:rPr>
          <w:rStyle w:val="a3"/>
          <w:rFonts w:asciiTheme="minorHAnsi" w:hAnsiTheme="minorHAnsi"/>
          <w:i w:val="0"/>
          <w:color w:val="auto"/>
          <w:sz w:val="32"/>
          <w:szCs w:val="32"/>
        </w:rPr>
      </w:pPr>
      <w:r w:rsidRPr="00FD25C8">
        <w:rPr>
          <w:rStyle w:val="a3"/>
          <w:rFonts w:asciiTheme="minorHAnsi" w:hAnsiTheme="minorHAnsi"/>
          <w:color w:val="auto"/>
          <w:sz w:val="32"/>
          <w:szCs w:val="32"/>
        </w:rPr>
        <w:t xml:space="preserve">         А.С. Макаренко настойчиво искал формы организации детских </w:t>
      </w:r>
    </w:p>
    <w:p w:rsidR="005C6045" w:rsidRDefault="005C6045" w:rsidP="005C6045">
      <w:pPr>
        <w:pStyle w:val="a5"/>
        <w:jc w:val="both"/>
        <w:rPr>
          <w:rStyle w:val="a3"/>
          <w:rFonts w:asciiTheme="minorHAnsi" w:hAnsiTheme="minorHAnsi"/>
          <w:i w:val="0"/>
          <w:color w:val="auto"/>
          <w:sz w:val="32"/>
          <w:szCs w:val="32"/>
        </w:rPr>
      </w:pPr>
    </w:p>
    <w:p w:rsidR="005C6045" w:rsidRDefault="005C6045" w:rsidP="005C6045">
      <w:pPr>
        <w:pStyle w:val="a5"/>
        <w:jc w:val="both"/>
        <w:rPr>
          <w:rStyle w:val="a3"/>
          <w:rFonts w:asciiTheme="minorHAnsi" w:hAnsiTheme="minorHAnsi"/>
          <w:i w:val="0"/>
          <w:color w:val="auto"/>
          <w:sz w:val="32"/>
          <w:szCs w:val="32"/>
        </w:rPr>
      </w:pPr>
      <w:r w:rsidRPr="00FD25C8">
        <w:rPr>
          <w:rStyle w:val="a3"/>
          <w:rFonts w:asciiTheme="minorHAnsi" w:hAnsiTheme="minorHAnsi"/>
          <w:color w:val="auto"/>
          <w:sz w:val="32"/>
          <w:szCs w:val="32"/>
        </w:rPr>
        <w:t>учреждений, которые соответствовали бы гуманным целям педагогики и способствовали формированию творческой, целеустремленной личности.</w:t>
      </w:r>
    </w:p>
    <w:p w:rsidR="005C6045" w:rsidRDefault="005C6045" w:rsidP="005C6045">
      <w:pPr>
        <w:pStyle w:val="a5"/>
        <w:jc w:val="both"/>
        <w:rPr>
          <w:rStyle w:val="a3"/>
          <w:rFonts w:asciiTheme="minorHAnsi" w:hAnsiTheme="minorHAnsi"/>
          <w:i w:val="0"/>
          <w:color w:val="auto"/>
          <w:sz w:val="32"/>
          <w:szCs w:val="32"/>
        </w:rPr>
      </w:pPr>
    </w:p>
    <w:p w:rsidR="005C6045" w:rsidRPr="00FD25C8" w:rsidRDefault="005C6045" w:rsidP="005C6045">
      <w:pPr>
        <w:pStyle w:val="a5"/>
        <w:jc w:val="both"/>
        <w:rPr>
          <w:rStyle w:val="a3"/>
          <w:rFonts w:asciiTheme="minorHAnsi" w:hAnsiTheme="minorHAnsi"/>
          <w:i w:val="0"/>
          <w:color w:val="auto"/>
          <w:sz w:val="32"/>
          <w:szCs w:val="32"/>
        </w:rPr>
      </w:pPr>
      <w:r>
        <w:rPr>
          <w:rStyle w:val="a3"/>
          <w:rFonts w:asciiTheme="minorHAnsi" w:hAnsiTheme="minorHAnsi"/>
          <w:color w:val="auto"/>
          <w:sz w:val="32"/>
          <w:szCs w:val="32"/>
        </w:rPr>
        <w:t>Используя драгоценный опыт великих педагогов, творчески подхожу к выстраиванию своей системы обучения и воспитания детей.</w:t>
      </w:r>
      <w:r w:rsidRPr="00FD25C8">
        <w:rPr>
          <w:rStyle w:val="a3"/>
          <w:rFonts w:asciiTheme="minorHAnsi" w:hAnsiTheme="minorHAnsi"/>
          <w:color w:val="auto"/>
          <w:sz w:val="32"/>
          <w:szCs w:val="32"/>
        </w:rPr>
        <w:t xml:space="preserve"> </w:t>
      </w:r>
    </w:p>
    <w:p w:rsidR="005C6045" w:rsidRPr="00E64B0D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 w:rsidRPr="00C85A2C">
        <w:rPr>
          <w:rStyle w:val="a3"/>
          <w:rFonts w:asciiTheme="minorHAnsi" w:hAnsiTheme="minorHAnsi"/>
          <w:b/>
          <w:color w:val="auto"/>
          <w:sz w:val="32"/>
          <w:szCs w:val="32"/>
        </w:rPr>
        <w:t xml:space="preserve">       Я считаю, что современный учитель должен брать истины из опыта этих великих педагогов.</w:t>
      </w:r>
      <w:r w:rsidRPr="00FD25C8">
        <w:rPr>
          <w:rStyle w:val="a3"/>
          <w:rFonts w:asciiTheme="minorHAnsi" w:hAnsiTheme="minorHAnsi"/>
          <w:color w:val="auto"/>
          <w:sz w:val="32"/>
          <w:szCs w:val="32"/>
        </w:rPr>
        <w:t xml:space="preserve">  </w:t>
      </w:r>
      <w:r>
        <w:rPr>
          <w:rStyle w:val="a3"/>
          <w:rFonts w:asciiTheme="minorHAnsi" w:hAnsiTheme="minorHAnsi"/>
          <w:color w:val="auto"/>
          <w:sz w:val="32"/>
          <w:szCs w:val="32"/>
        </w:rPr>
        <w:t xml:space="preserve">Учитель </w:t>
      </w:r>
      <w:r w:rsidRPr="00FD25C8">
        <w:rPr>
          <w:rStyle w:val="a3"/>
          <w:rFonts w:asciiTheme="minorHAnsi" w:hAnsiTheme="minorHAnsi"/>
          <w:color w:val="auto"/>
          <w:sz w:val="32"/>
          <w:szCs w:val="32"/>
        </w:rPr>
        <w:t>должен чувствовать и понимать детей,  и тогда дети полюбят своего учителя и школу.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А для этого необходимо </w:t>
      </w:r>
      <w:r w:rsidRPr="00E64B0D">
        <w:rPr>
          <w:rFonts w:asciiTheme="minorHAnsi" w:hAnsiTheme="minorHAnsi"/>
          <w:color w:val="auto"/>
          <w:sz w:val="32"/>
          <w:szCs w:val="32"/>
        </w:rPr>
        <w:t xml:space="preserve">создать все возможные условия  для формирования у обучающихся  положительных эмоций по отношению к учебной деятельности. </w:t>
      </w:r>
    </w:p>
    <w:p w:rsidR="005C6045" w:rsidRPr="00E64B0D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</w:p>
    <w:p w:rsidR="005C6045" w:rsidRPr="001336A0" w:rsidRDefault="005C6045" w:rsidP="005C6045">
      <w:pPr>
        <w:pStyle w:val="a5"/>
        <w:jc w:val="both"/>
        <w:rPr>
          <w:rFonts w:asciiTheme="minorHAnsi" w:hAnsiTheme="minorHAnsi"/>
          <w:i/>
          <w:color w:val="auto"/>
          <w:sz w:val="32"/>
          <w:szCs w:val="32"/>
        </w:rPr>
      </w:pPr>
      <w:r w:rsidRPr="001336A0">
        <w:rPr>
          <w:rFonts w:asciiTheme="minorHAnsi" w:hAnsiTheme="minorHAnsi" w:cs="Arial"/>
          <w:b/>
          <w:i/>
          <w:color w:val="auto"/>
          <w:sz w:val="32"/>
          <w:szCs w:val="32"/>
          <w:shd w:val="clear" w:color="auto" w:fill="FFFFFF"/>
        </w:rPr>
        <w:t xml:space="preserve">             </w:t>
      </w:r>
      <w:proofErr w:type="gramStart"/>
      <w:r w:rsidRPr="001336A0">
        <w:rPr>
          <w:rFonts w:asciiTheme="minorHAnsi" w:hAnsiTheme="minorHAnsi" w:cs="Arial"/>
          <w:b/>
          <w:i/>
          <w:color w:val="auto"/>
          <w:sz w:val="32"/>
          <w:szCs w:val="32"/>
          <w:shd w:val="clear" w:color="auto" w:fill="FFFFFF"/>
        </w:rPr>
        <w:t>Систе́ма</w:t>
      </w:r>
      <w:proofErr w:type="gramEnd"/>
      <w:r w:rsidRPr="001336A0">
        <w:rPr>
          <w:rStyle w:val="apple-converted-space"/>
          <w:rFonts w:asciiTheme="minorHAnsi" w:hAnsiTheme="minorHAnsi" w:cs="Arial"/>
          <w:i/>
          <w:color w:val="auto"/>
          <w:sz w:val="32"/>
          <w:szCs w:val="32"/>
          <w:shd w:val="clear" w:color="auto" w:fill="FFFFFF"/>
        </w:rPr>
        <w:t> </w:t>
      </w:r>
      <w:r w:rsidRPr="001336A0">
        <w:rPr>
          <w:rFonts w:asciiTheme="minorHAnsi" w:hAnsiTheme="minorHAnsi" w:cs="Arial"/>
          <w:i/>
          <w:color w:val="auto"/>
          <w:sz w:val="32"/>
          <w:szCs w:val="32"/>
          <w:shd w:val="clear" w:color="auto" w:fill="FFFFFF"/>
        </w:rPr>
        <w:t>—</w:t>
      </w:r>
      <w:r>
        <w:rPr>
          <w:rFonts w:asciiTheme="minorHAnsi" w:hAnsiTheme="minorHAnsi" w:cs="Arial"/>
          <w:i/>
          <w:color w:val="auto"/>
          <w:sz w:val="32"/>
          <w:szCs w:val="32"/>
          <w:shd w:val="clear" w:color="auto" w:fill="FFFFFF"/>
        </w:rPr>
        <w:t xml:space="preserve"> </w:t>
      </w:r>
      <w:r w:rsidRPr="001336A0">
        <w:rPr>
          <w:rFonts w:asciiTheme="minorHAnsi" w:hAnsiTheme="minorHAnsi" w:cs="Arial"/>
          <w:i/>
          <w:color w:val="auto"/>
          <w:sz w:val="32"/>
          <w:szCs w:val="32"/>
          <w:shd w:val="clear" w:color="auto" w:fill="FFFFFF"/>
        </w:rPr>
        <w:t>это целое, составленное из частей; соединение —</w:t>
      </w:r>
      <w:r w:rsidRPr="001336A0">
        <w:rPr>
          <w:rStyle w:val="apple-converted-space"/>
          <w:rFonts w:asciiTheme="minorHAnsi" w:hAnsiTheme="minorHAnsi" w:cs="Arial"/>
          <w:i/>
          <w:color w:val="auto"/>
          <w:sz w:val="32"/>
          <w:szCs w:val="32"/>
          <w:shd w:val="clear" w:color="auto" w:fill="FFFFFF"/>
        </w:rPr>
        <w:t> </w:t>
      </w:r>
      <w:hyperlink r:id="rId4" w:tooltip="Множество" w:history="1">
        <w:r w:rsidRPr="001336A0">
          <w:rPr>
            <w:rStyle w:val="a4"/>
            <w:rFonts w:asciiTheme="minorHAnsi" w:hAnsiTheme="minorHAnsi" w:cs="Arial"/>
            <w:i/>
            <w:color w:val="auto"/>
            <w:sz w:val="32"/>
            <w:szCs w:val="32"/>
            <w:shd w:val="clear" w:color="auto" w:fill="FFFFFF"/>
          </w:rPr>
          <w:t>множество</w:t>
        </w:r>
      </w:hyperlink>
      <w:r w:rsidRPr="001336A0">
        <w:rPr>
          <w:rStyle w:val="apple-converted-space"/>
          <w:rFonts w:asciiTheme="minorHAnsi" w:hAnsiTheme="minorHAnsi" w:cs="Arial"/>
          <w:i/>
          <w:color w:val="auto"/>
          <w:sz w:val="32"/>
          <w:szCs w:val="32"/>
          <w:shd w:val="clear" w:color="auto" w:fill="FFFFFF"/>
        </w:rPr>
        <w:t> </w:t>
      </w:r>
      <w:hyperlink r:id="rId5" w:tooltip="Элемент (философия)" w:history="1">
        <w:r w:rsidRPr="001336A0">
          <w:rPr>
            <w:rStyle w:val="a4"/>
            <w:rFonts w:asciiTheme="minorHAnsi" w:hAnsiTheme="minorHAnsi" w:cs="Arial"/>
            <w:i/>
            <w:color w:val="auto"/>
            <w:sz w:val="32"/>
            <w:szCs w:val="32"/>
            <w:shd w:val="clear" w:color="auto" w:fill="FFFFFF"/>
          </w:rPr>
          <w:t>элементов</w:t>
        </w:r>
      </w:hyperlink>
      <w:r w:rsidRPr="001336A0">
        <w:rPr>
          <w:rFonts w:asciiTheme="minorHAnsi" w:hAnsiTheme="minorHAnsi" w:cs="Arial"/>
          <w:i/>
          <w:color w:val="auto"/>
          <w:sz w:val="32"/>
          <w:szCs w:val="32"/>
          <w:shd w:val="clear" w:color="auto" w:fill="FFFFFF"/>
        </w:rPr>
        <w:t>, находящихся в отношениях и связях друг с другом.</w:t>
      </w:r>
    </w:p>
    <w:p w:rsidR="005C6045" w:rsidRPr="001336A0" w:rsidRDefault="005C6045" w:rsidP="005C6045">
      <w:pPr>
        <w:pStyle w:val="a5"/>
        <w:jc w:val="both"/>
        <w:rPr>
          <w:rFonts w:asciiTheme="minorHAnsi" w:hAnsiTheme="minorHAnsi" w:cs="Arial"/>
          <w:i/>
          <w:color w:val="auto"/>
          <w:sz w:val="32"/>
          <w:szCs w:val="32"/>
          <w:shd w:val="clear" w:color="auto" w:fill="FFFFFF"/>
        </w:rPr>
      </w:pPr>
      <w:r>
        <w:rPr>
          <w:rFonts w:asciiTheme="minorHAnsi" w:hAnsiTheme="minorHAnsi" w:cs="Arial"/>
          <w:color w:val="auto"/>
          <w:sz w:val="32"/>
          <w:szCs w:val="32"/>
          <w:shd w:val="clear" w:color="auto" w:fill="FFFFFF"/>
        </w:rPr>
        <w:t xml:space="preserve">            </w:t>
      </w:r>
      <w:r w:rsidRPr="001336A0">
        <w:rPr>
          <w:rFonts w:asciiTheme="minorHAnsi" w:hAnsiTheme="minorHAnsi" w:cs="Arial"/>
          <w:b/>
          <w:i/>
          <w:color w:val="auto"/>
          <w:sz w:val="32"/>
          <w:szCs w:val="32"/>
          <w:shd w:val="clear" w:color="auto" w:fill="FFFFFF"/>
        </w:rPr>
        <w:t>Системный подход</w:t>
      </w:r>
      <w:r w:rsidRPr="001336A0">
        <w:rPr>
          <w:rFonts w:asciiTheme="minorHAnsi" w:hAnsiTheme="minorHAnsi" w:cs="Arial"/>
          <w:i/>
          <w:color w:val="auto"/>
          <w:sz w:val="32"/>
          <w:szCs w:val="32"/>
          <w:shd w:val="clear" w:color="auto" w:fill="FFFFFF"/>
        </w:rPr>
        <w:t xml:space="preserve"> в педагогике является одним из способов построения педагогической деятельности как целостного процесса, обеспечивающего эффективное взаимодействие всех его составляющих. </w:t>
      </w: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 xml:space="preserve">          </w:t>
      </w:r>
      <w:r w:rsidRPr="00C516CD">
        <w:rPr>
          <w:rFonts w:asciiTheme="minorHAnsi" w:hAnsiTheme="minorHAnsi"/>
          <w:color w:val="auto"/>
          <w:sz w:val="32"/>
          <w:szCs w:val="32"/>
        </w:rPr>
        <w:t>Главные задачи современной школы — раскрытие способностей каждого обучающегося, воспитание порядочности и чувства патриоти</w:t>
      </w:r>
      <w:r>
        <w:rPr>
          <w:rFonts w:asciiTheme="minorHAnsi" w:hAnsiTheme="minorHAnsi"/>
          <w:color w:val="auto"/>
          <w:sz w:val="32"/>
          <w:szCs w:val="32"/>
        </w:rPr>
        <w:t>з</w:t>
      </w:r>
      <w:r w:rsidRPr="00C516CD">
        <w:rPr>
          <w:rFonts w:asciiTheme="minorHAnsi" w:hAnsiTheme="minorHAnsi"/>
          <w:color w:val="auto"/>
          <w:sz w:val="32"/>
          <w:szCs w:val="32"/>
        </w:rPr>
        <w:t xml:space="preserve">ма, воспитание  личности, готовой к жизни в высокотехнологичном и конкурентном мире. Теперь в начальной школе ребенка должны научить навыкам решения творческих задач, навыкам поиска, анализа и интерпретации информации. Необходимо </w:t>
      </w: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</w:p>
    <w:p w:rsidR="005C6045" w:rsidRPr="00C516CD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 w:rsidRPr="00C516CD">
        <w:rPr>
          <w:rFonts w:asciiTheme="minorHAnsi" w:hAnsiTheme="minorHAnsi"/>
          <w:color w:val="auto"/>
          <w:sz w:val="32"/>
          <w:szCs w:val="32"/>
        </w:rPr>
        <w:t>создать такие условия, при которых дети не потеряют интерес к учебе и осознают, что чем дальше, тем интереснее будет учиться.</w:t>
      </w:r>
    </w:p>
    <w:p w:rsidR="005C6045" w:rsidRPr="00FD25C8" w:rsidRDefault="005C6045" w:rsidP="005C6045">
      <w:pPr>
        <w:pStyle w:val="a5"/>
        <w:jc w:val="both"/>
        <w:rPr>
          <w:rFonts w:asciiTheme="minorHAnsi" w:hAnsiTheme="minorHAnsi"/>
          <w:color w:val="auto"/>
          <w:kern w:val="28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 xml:space="preserve">            </w:t>
      </w:r>
      <w:r w:rsidRPr="00687352">
        <w:rPr>
          <w:rFonts w:asciiTheme="minorHAnsi" w:hAnsiTheme="minorHAnsi"/>
          <w:b/>
          <w:color w:val="auto"/>
          <w:kern w:val="28"/>
          <w:sz w:val="32"/>
          <w:szCs w:val="32"/>
        </w:rPr>
        <w:t>Интерес</w:t>
      </w:r>
      <w:r w:rsidRPr="00FD25C8">
        <w:rPr>
          <w:rFonts w:asciiTheme="minorHAnsi" w:hAnsiTheme="minorHAnsi"/>
          <w:color w:val="auto"/>
          <w:kern w:val="28"/>
          <w:sz w:val="32"/>
          <w:szCs w:val="32"/>
        </w:rPr>
        <w:t xml:space="preserve"> - важнейший побудитель любой деятельности. Положительное отношение к учебной деятельности начинается с </w:t>
      </w:r>
      <w:r w:rsidRPr="00FD25C8">
        <w:rPr>
          <w:rFonts w:asciiTheme="minorHAnsi" w:hAnsiTheme="minorHAnsi"/>
          <w:color w:val="auto"/>
          <w:kern w:val="28"/>
          <w:sz w:val="32"/>
          <w:szCs w:val="32"/>
        </w:rPr>
        <w:lastRenderedPageBreak/>
        <w:t>интереса, поэтому я с первых дней пребывания в школе стараюсь заинтересовать ребёнка.  Воспитание правильной мотивационной направленности, постановки целей у школьников должно сопровождаться и воздействием на эмоциональное отношение школьников к учению. Эмоции, несомненно, имеют мотивирующее значение в процессе обучения: </w:t>
      </w: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kern w:val="28"/>
          <w:sz w:val="32"/>
          <w:szCs w:val="32"/>
        </w:rPr>
      </w:pPr>
      <w:r w:rsidRPr="00FD25C8">
        <w:rPr>
          <w:rFonts w:asciiTheme="minorHAnsi" w:hAnsiTheme="minorHAnsi"/>
          <w:color w:val="auto"/>
          <w:kern w:val="28"/>
          <w:sz w:val="32"/>
          <w:szCs w:val="32"/>
        </w:rPr>
        <w:t>1) положительные эмоции, связанные со школой в целом и пребыванием в ней</w:t>
      </w:r>
      <w:r>
        <w:rPr>
          <w:rFonts w:asciiTheme="minorHAnsi" w:hAnsiTheme="minorHAnsi"/>
          <w:color w:val="auto"/>
          <w:kern w:val="28"/>
          <w:sz w:val="32"/>
          <w:szCs w:val="32"/>
        </w:rPr>
        <w:t xml:space="preserve">, </w:t>
      </w:r>
      <w:r w:rsidRPr="00FD25C8">
        <w:rPr>
          <w:rFonts w:asciiTheme="minorHAnsi" w:hAnsiTheme="minorHAnsi"/>
          <w:color w:val="auto"/>
          <w:kern w:val="28"/>
          <w:sz w:val="32"/>
          <w:szCs w:val="32"/>
        </w:rPr>
        <w:t xml:space="preserve"> являются следствиями умелой и слаженной работы всего педагогического коллектива, а также правильного </w:t>
      </w:r>
      <w:r>
        <w:rPr>
          <w:rFonts w:asciiTheme="minorHAnsi" w:hAnsiTheme="minorHAnsi"/>
          <w:color w:val="auto"/>
          <w:kern w:val="28"/>
          <w:sz w:val="32"/>
          <w:szCs w:val="32"/>
        </w:rPr>
        <w:t>отношения к школе семьи ребенка</w:t>
      </w:r>
    </w:p>
    <w:p w:rsidR="005C6045" w:rsidRPr="00FD25C8" w:rsidRDefault="005C6045" w:rsidP="005C6045">
      <w:pPr>
        <w:pStyle w:val="a5"/>
        <w:jc w:val="both"/>
        <w:rPr>
          <w:rFonts w:asciiTheme="minorHAnsi" w:hAnsiTheme="minorHAnsi"/>
          <w:color w:val="auto"/>
          <w:kern w:val="28"/>
          <w:sz w:val="32"/>
          <w:szCs w:val="32"/>
        </w:rPr>
      </w:pPr>
      <w:r w:rsidRPr="00FD25C8">
        <w:rPr>
          <w:rFonts w:asciiTheme="minorHAnsi" w:hAnsiTheme="minorHAnsi"/>
          <w:color w:val="auto"/>
          <w:kern w:val="28"/>
          <w:sz w:val="32"/>
          <w:szCs w:val="32"/>
        </w:rPr>
        <w:t>2) положительные эмоции, обусловленные ровными, хорошими деловыми отношениями школьника с учителями и товарищами, отсутствием конфликтов с ними, участием в жизни классного и школьного коллектива. </w:t>
      </w:r>
    </w:p>
    <w:p w:rsidR="005C6045" w:rsidRPr="00FD25C8" w:rsidRDefault="005C6045" w:rsidP="005C6045">
      <w:pPr>
        <w:pStyle w:val="a5"/>
        <w:jc w:val="both"/>
        <w:rPr>
          <w:rFonts w:asciiTheme="minorHAnsi" w:hAnsiTheme="minorHAnsi"/>
          <w:color w:val="auto"/>
          <w:kern w:val="28"/>
          <w:sz w:val="32"/>
          <w:szCs w:val="32"/>
        </w:rPr>
      </w:pPr>
      <w:r w:rsidRPr="00FD25C8">
        <w:rPr>
          <w:rFonts w:asciiTheme="minorHAnsi" w:hAnsiTheme="minorHAnsi"/>
          <w:color w:val="auto"/>
          <w:kern w:val="28"/>
          <w:sz w:val="32"/>
          <w:szCs w:val="32"/>
        </w:rPr>
        <w:t>3) эмоции, связанные с созданием каждым учеником своих больших возможностей в достижении успехов в учебной работе, в преодолении трудностей, в решении сложных задач. </w:t>
      </w:r>
    </w:p>
    <w:p w:rsidR="005C6045" w:rsidRPr="00FD25C8" w:rsidRDefault="005C6045" w:rsidP="005C6045">
      <w:pPr>
        <w:pStyle w:val="a5"/>
        <w:jc w:val="both"/>
        <w:rPr>
          <w:rFonts w:asciiTheme="minorHAnsi" w:hAnsiTheme="minorHAnsi"/>
          <w:color w:val="auto"/>
          <w:kern w:val="28"/>
          <w:sz w:val="32"/>
          <w:szCs w:val="32"/>
        </w:rPr>
      </w:pPr>
      <w:r w:rsidRPr="00FD25C8">
        <w:rPr>
          <w:rFonts w:asciiTheme="minorHAnsi" w:hAnsiTheme="minorHAnsi"/>
          <w:color w:val="auto"/>
          <w:kern w:val="28"/>
          <w:sz w:val="32"/>
          <w:szCs w:val="32"/>
        </w:rPr>
        <w:t xml:space="preserve">4) положительные эмоции от столкновения с новым учебным материалом. </w:t>
      </w:r>
    </w:p>
    <w:p w:rsidR="005C6045" w:rsidRPr="00FD25C8" w:rsidRDefault="005C6045" w:rsidP="005C6045">
      <w:pPr>
        <w:pStyle w:val="a5"/>
        <w:jc w:val="both"/>
        <w:rPr>
          <w:rFonts w:asciiTheme="minorHAnsi" w:hAnsiTheme="minorHAnsi"/>
          <w:color w:val="auto"/>
          <w:kern w:val="28"/>
          <w:sz w:val="32"/>
          <w:szCs w:val="32"/>
        </w:rPr>
      </w:pPr>
      <w:r w:rsidRPr="00FD25C8">
        <w:rPr>
          <w:rFonts w:asciiTheme="minorHAnsi" w:hAnsiTheme="minorHAnsi"/>
          <w:color w:val="auto"/>
          <w:kern w:val="28"/>
          <w:sz w:val="32"/>
          <w:szCs w:val="32"/>
        </w:rPr>
        <w:t>5) положительные эмоции, возникающие при овладении учащимися приёмами самостоятельного добывания знаний</w:t>
      </w:r>
      <w:r>
        <w:rPr>
          <w:rFonts w:asciiTheme="minorHAnsi" w:hAnsiTheme="minorHAnsi"/>
          <w:color w:val="auto"/>
          <w:kern w:val="28"/>
          <w:sz w:val="32"/>
          <w:szCs w:val="32"/>
        </w:rPr>
        <w:t>.</w:t>
      </w:r>
    </w:p>
    <w:p w:rsidR="005C6045" w:rsidRPr="00C516CD" w:rsidRDefault="005C6045" w:rsidP="005C6045">
      <w:pPr>
        <w:pStyle w:val="a5"/>
        <w:jc w:val="both"/>
        <w:rPr>
          <w:rStyle w:val="a3"/>
          <w:rFonts w:asciiTheme="minorHAnsi" w:hAnsiTheme="minorHAnsi"/>
          <w:i w:val="0"/>
          <w:color w:val="auto"/>
          <w:sz w:val="32"/>
          <w:szCs w:val="32"/>
        </w:rPr>
      </w:pPr>
      <w:r>
        <w:rPr>
          <w:rStyle w:val="a3"/>
          <w:rFonts w:asciiTheme="minorHAnsi" w:hAnsiTheme="minorHAnsi"/>
          <w:color w:val="auto"/>
          <w:sz w:val="32"/>
          <w:szCs w:val="32"/>
        </w:rPr>
        <w:t xml:space="preserve">              </w:t>
      </w:r>
      <w:r w:rsidRPr="00C516CD">
        <w:rPr>
          <w:rStyle w:val="a3"/>
          <w:rFonts w:asciiTheme="minorHAnsi" w:hAnsiTheme="minorHAnsi"/>
          <w:color w:val="auto"/>
          <w:sz w:val="32"/>
          <w:szCs w:val="32"/>
        </w:rPr>
        <w:t>Поэтому стараюсь начинать учебный день всегда с приветствия. Говорю ребятам, что очень рада их снова видеть. Мне доставляют радость детская улыбка, детский успех!</w:t>
      </w:r>
      <w:r>
        <w:rPr>
          <w:rStyle w:val="a3"/>
          <w:rFonts w:asciiTheme="minorHAnsi" w:hAnsiTheme="minorHAnsi"/>
          <w:color w:val="auto"/>
          <w:sz w:val="32"/>
          <w:szCs w:val="32"/>
        </w:rPr>
        <w:t xml:space="preserve"> </w:t>
      </w:r>
      <w:r w:rsidRPr="00C516CD">
        <w:rPr>
          <w:rStyle w:val="a3"/>
          <w:rFonts w:asciiTheme="minorHAnsi" w:hAnsiTheme="minorHAnsi"/>
          <w:color w:val="auto"/>
          <w:sz w:val="32"/>
          <w:szCs w:val="32"/>
        </w:rPr>
        <w:t>Победа ребенка становится моей победой, его радость - моей радостью. </w:t>
      </w:r>
    </w:p>
    <w:p w:rsidR="005C6045" w:rsidRPr="00C516CD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 xml:space="preserve">        </w:t>
      </w:r>
      <w:r w:rsidRPr="00C516CD">
        <w:rPr>
          <w:rFonts w:asciiTheme="minorHAnsi" w:hAnsiTheme="minorHAnsi"/>
          <w:color w:val="auto"/>
          <w:sz w:val="32"/>
          <w:szCs w:val="32"/>
        </w:rPr>
        <w:t>При создании ситуации успеха учитываю следующее:</w:t>
      </w: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 xml:space="preserve">– </w:t>
      </w:r>
      <w:r w:rsidRPr="00C516CD">
        <w:rPr>
          <w:rFonts w:asciiTheme="minorHAnsi" w:hAnsiTheme="minorHAnsi"/>
          <w:color w:val="auto"/>
          <w:sz w:val="32"/>
          <w:szCs w:val="32"/>
        </w:rPr>
        <w:t>Нет единых для всех школьников предпосылок успеха.</w:t>
      </w:r>
      <w:r w:rsidRPr="00C516CD">
        <w:rPr>
          <w:rFonts w:asciiTheme="minorHAnsi" w:hAnsiTheme="minorHAnsi"/>
          <w:color w:val="auto"/>
          <w:sz w:val="32"/>
          <w:szCs w:val="32"/>
        </w:rPr>
        <w:br/>
        <w:t xml:space="preserve">– </w:t>
      </w:r>
      <w:r>
        <w:rPr>
          <w:rFonts w:asciiTheme="minorHAnsi" w:hAnsiTheme="minorHAnsi"/>
          <w:color w:val="auto"/>
          <w:sz w:val="32"/>
          <w:szCs w:val="32"/>
        </w:rPr>
        <w:t xml:space="preserve"> </w:t>
      </w:r>
      <w:r w:rsidRPr="00DB5854">
        <w:rPr>
          <w:rFonts w:asciiTheme="minorHAnsi" w:hAnsiTheme="minorHAnsi"/>
          <w:color w:val="auto"/>
          <w:sz w:val="32"/>
          <w:szCs w:val="32"/>
        </w:rPr>
        <w:t>Важно определить, на что способен каждый ученик в данный момент учебной деятельности.</w:t>
      </w:r>
      <w:r w:rsidRPr="00DB5854">
        <w:rPr>
          <w:rFonts w:asciiTheme="minorHAnsi" w:hAnsiTheme="minorHAnsi"/>
          <w:color w:val="auto"/>
          <w:sz w:val="32"/>
          <w:szCs w:val="32"/>
        </w:rPr>
        <w:br/>
        <w:t>– Нельзя требовать от ученика невозможного.</w:t>
      </w:r>
      <w:r w:rsidRPr="00DB5854">
        <w:rPr>
          <w:rFonts w:asciiTheme="minorHAnsi" w:hAnsiTheme="minorHAnsi"/>
          <w:color w:val="auto"/>
          <w:sz w:val="32"/>
          <w:szCs w:val="32"/>
        </w:rPr>
        <w:br/>
        <w:t>–      Раскрыть силы и возможности каждого ребёнка, дать ему радость успеха в умственном труде.</w:t>
      </w:r>
      <w:r w:rsidRPr="00C516CD">
        <w:rPr>
          <w:rFonts w:asciiTheme="minorHAnsi" w:hAnsiTheme="minorHAnsi"/>
          <w:b/>
          <w:color w:val="auto"/>
          <w:sz w:val="32"/>
          <w:szCs w:val="32"/>
        </w:rPr>
        <w:br/>
      </w:r>
      <w:r w:rsidRPr="00C516CD">
        <w:rPr>
          <w:rFonts w:asciiTheme="minorHAnsi" w:hAnsiTheme="minorHAnsi"/>
          <w:color w:val="auto"/>
          <w:sz w:val="32"/>
          <w:szCs w:val="32"/>
        </w:rPr>
        <w:t xml:space="preserve"> </w:t>
      </w: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 xml:space="preserve">- </w:t>
      </w:r>
      <w:r w:rsidRPr="00C516CD">
        <w:rPr>
          <w:rFonts w:asciiTheme="minorHAnsi" w:hAnsiTheme="minorHAnsi"/>
          <w:color w:val="auto"/>
          <w:sz w:val="32"/>
          <w:szCs w:val="32"/>
        </w:rPr>
        <w:t xml:space="preserve">Определить индивидуальную тропинку успеха в учебной деятельности каждого ученика. Беречь эту тропинку и огонёк желания </w:t>
      </w: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 w:rsidRPr="00C516CD">
        <w:rPr>
          <w:rFonts w:asciiTheme="minorHAnsi" w:hAnsiTheme="minorHAnsi"/>
          <w:color w:val="auto"/>
          <w:sz w:val="32"/>
          <w:szCs w:val="32"/>
        </w:rPr>
        <w:lastRenderedPageBreak/>
        <w:t>быть хорошим.</w:t>
      </w:r>
    </w:p>
    <w:p w:rsidR="005C6045" w:rsidRPr="00C516CD" w:rsidRDefault="005C6045" w:rsidP="005C6045">
      <w:pPr>
        <w:pStyle w:val="a5"/>
        <w:jc w:val="both"/>
        <w:rPr>
          <w:rStyle w:val="a3"/>
          <w:rFonts w:asciiTheme="minorHAnsi" w:hAnsiTheme="minorHAnsi"/>
          <w:i w:val="0"/>
          <w:color w:val="auto"/>
          <w:sz w:val="32"/>
          <w:szCs w:val="32"/>
        </w:rPr>
      </w:pPr>
      <w:r w:rsidRPr="00C516CD">
        <w:rPr>
          <w:rFonts w:asciiTheme="minorHAnsi" w:hAnsiTheme="minorHAnsi"/>
          <w:b/>
          <w:color w:val="auto"/>
          <w:sz w:val="32"/>
          <w:szCs w:val="32"/>
        </w:rPr>
        <w:t xml:space="preserve">    </w:t>
      </w:r>
      <w:r>
        <w:rPr>
          <w:rFonts w:asciiTheme="minorHAnsi" w:hAnsiTheme="minorHAnsi"/>
          <w:b/>
          <w:color w:val="auto"/>
          <w:sz w:val="32"/>
          <w:szCs w:val="32"/>
        </w:rPr>
        <w:t xml:space="preserve">      </w:t>
      </w:r>
      <w:r w:rsidRPr="00C516CD">
        <w:rPr>
          <w:rStyle w:val="a3"/>
          <w:rFonts w:asciiTheme="minorHAnsi" w:hAnsiTheme="minorHAnsi"/>
          <w:color w:val="auto"/>
          <w:sz w:val="32"/>
          <w:szCs w:val="32"/>
        </w:rPr>
        <w:t>Я всегда стремлюсь знать, чем живут и интересуются мои ученики. Я стараюсь найти индивидуальный подход к каждому, ведь всякий ребенок от природы талантлив, и задача учителя – помочь таланту раскрыться. Дети эмоциональны и чувствительны и, чтобы школа была им в радость, нужно дарить им всю силу и любовь своей души, учиться вместе с ними, жить их интересами и мечтами. Только тогда ребенок раскроет учителю свою душу и оправдает все его надежды</w:t>
      </w: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 w:rsidRPr="00C516CD">
        <w:rPr>
          <w:rFonts w:asciiTheme="minorHAnsi" w:hAnsiTheme="minorHAnsi"/>
          <w:color w:val="auto"/>
          <w:sz w:val="32"/>
          <w:szCs w:val="32"/>
        </w:rPr>
        <w:t xml:space="preserve">       Мои ученики  не боятся высказывать своё мнение, даже если оно окажется ошибочным, в</w:t>
      </w:r>
      <w:r>
        <w:rPr>
          <w:rFonts w:asciiTheme="minorHAnsi" w:hAnsiTheme="minorHAnsi"/>
          <w:color w:val="auto"/>
          <w:sz w:val="32"/>
          <w:szCs w:val="32"/>
        </w:rPr>
        <w:t>едь ошибка – путь к творчеству.</w:t>
      </w:r>
      <w:r w:rsidRPr="00C516CD">
        <w:rPr>
          <w:rFonts w:asciiTheme="minorHAnsi" w:hAnsiTheme="minorHAnsi"/>
          <w:color w:val="auto"/>
          <w:sz w:val="32"/>
          <w:szCs w:val="32"/>
        </w:rPr>
        <w:t xml:space="preserve"> Каждый мой ученик знает, что если он сегодня ошибся, это никак не повлияет на моё отношение к нему как к человеку. Его оценка сегодня – это показатель того, насколько он продвинулся в познании мира, </w:t>
      </w:r>
    </w:p>
    <w:p w:rsidR="005C6045" w:rsidRPr="00C516CD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>развития</w:t>
      </w:r>
      <w:r w:rsidRPr="00C516CD">
        <w:rPr>
          <w:rFonts w:asciiTheme="minorHAnsi" w:hAnsiTheme="minorHAnsi"/>
          <w:color w:val="auto"/>
          <w:sz w:val="32"/>
          <w:szCs w:val="32"/>
        </w:rPr>
        <w:t xml:space="preserve"> самого себя. Оценка</w:t>
      </w:r>
      <w:r>
        <w:rPr>
          <w:rFonts w:asciiTheme="minorHAnsi" w:hAnsiTheme="minorHAnsi"/>
          <w:color w:val="auto"/>
          <w:sz w:val="32"/>
          <w:szCs w:val="32"/>
        </w:rPr>
        <w:t xml:space="preserve">  всегда  может быть исправлена.</w:t>
      </w:r>
    </w:p>
    <w:p w:rsidR="005C6045" w:rsidRPr="00FD25C8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 w:rsidRPr="00C516CD">
        <w:rPr>
          <w:rFonts w:asciiTheme="minorHAnsi" w:hAnsiTheme="minorHAnsi"/>
          <w:color w:val="auto"/>
          <w:sz w:val="32"/>
          <w:szCs w:val="32"/>
        </w:rPr>
        <w:t xml:space="preserve">Я не боюсь говорить  школьнику, что у него сегодня на уроке всё </w:t>
      </w:r>
      <w:r w:rsidRPr="00FD25C8">
        <w:rPr>
          <w:rFonts w:asciiTheme="minorHAnsi" w:hAnsiTheme="minorHAnsi"/>
          <w:color w:val="auto"/>
          <w:sz w:val="32"/>
          <w:szCs w:val="32"/>
        </w:rPr>
        <w:t>получается, и часто произношу  «молодец»,  « умница» даже тогда, когда успехи ученика более чем  скромны. Ведь это воспитывает   уверенность в  своих силах, вызывает желание  сделать следующий шаг  более твёрдым,  испытывать чувство похвалы за свой труд, ведь это пробуждает  интерес к знаниям.  Мои одобряющие  слова  вселяют  в него веру  в свои силы, помогают  ему твёрдым  и крепкими шагами идти по тропинке новых знаний.</w:t>
      </w:r>
    </w:p>
    <w:p w:rsidR="005C6045" w:rsidRPr="00FD25C8" w:rsidRDefault="005C6045" w:rsidP="005C6045">
      <w:pPr>
        <w:pStyle w:val="a5"/>
        <w:jc w:val="both"/>
        <w:rPr>
          <w:rFonts w:asciiTheme="minorHAnsi" w:hAnsiTheme="minorHAnsi"/>
          <w:i/>
          <w:color w:val="auto"/>
          <w:sz w:val="32"/>
          <w:szCs w:val="32"/>
        </w:rPr>
      </w:pPr>
      <w:r w:rsidRPr="00FD25C8">
        <w:rPr>
          <w:rStyle w:val="a3"/>
          <w:rFonts w:asciiTheme="minorHAnsi" w:hAnsiTheme="minorHAnsi"/>
          <w:color w:val="auto"/>
          <w:sz w:val="32"/>
          <w:szCs w:val="32"/>
        </w:rPr>
        <w:t xml:space="preserve">          </w:t>
      </w:r>
      <w:r w:rsidRPr="00DB5854">
        <w:rPr>
          <w:rFonts w:asciiTheme="minorHAnsi" w:hAnsiTheme="minorHAnsi"/>
          <w:color w:val="auto"/>
          <w:sz w:val="32"/>
          <w:szCs w:val="32"/>
        </w:rPr>
        <w:t>Бывает так, что я  делаю ребёнку замечание, могу быть строгой и требовательной, но если  он  чувствует, что я интересуюсь  его делами, хочу понять его, искренне помочь, остаться хранителем его тайн, которые он мне доверил, то он  примет мои замечания, поверит  и сохранит уважение  и признательность.</w:t>
      </w:r>
    </w:p>
    <w:p w:rsidR="005C6045" w:rsidRPr="00FD25C8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 xml:space="preserve">            </w:t>
      </w:r>
      <w:r w:rsidRPr="00FD25C8">
        <w:rPr>
          <w:rFonts w:asciiTheme="minorHAnsi" w:hAnsiTheme="minorHAnsi"/>
          <w:color w:val="auto"/>
          <w:sz w:val="32"/>
          <w:szCs w:val="32"/>
        </w:rPr>
        <w:t>Методы поощрения и порицания давно использую в учебно-воспитательной практике. К ним прибегаю в тех случаях, когда надо усилить положительные побуждения или, наоборот, затормозить отрицательные.</w:t>
      </w: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 xml:space="preserve">            </w:t>
      </w:r>
      <w:r w:rsidRPr="00FD25C8">
        <w:rPr>
          <w:rFonts w:asciiTheme="minorHAnsi" w:hAnsiTheme="minorHAnsi"/>
          <w:color w:val="auto"/>
          <w:sz w:val="32"/>
          <w:szCs w:val="32"/>
        </w:rPr>
        <w:t>Однако</w:t>
      </w:r>
      <w:proofErr w:type="gramStart"/>
      <w:r w:rsidRPr="00FD25C8">
        <w:rPr>
          <w:rFonts w:asciiTheme="minorHAnsi" w:hAnsiTheme="minorHAnsi"/>
          <w:color w:val="auto"/>
          <w:sz w:val="32"/>
          <w:szCs w:val="32"/>
        </w:rPr>
        <w:t>,</w:t>
      </w:r>
      <w:proofErr w:type="gramEnd"/>
      <w:r w:rsidRPr="00FD25C8">
        <w:rPr>
          <w:rFonts w:asciiTheme="minorHAnsi" w:hAnsiTheme="minorHAnsi"/>
          <w:color w:val="auto"/>
          <w:sz w:val="32"/>
          <w:szCs w:val="32"/>
        </w:rPr>
        <w:t xml:space="preserve"> эффективность поощрений и порицаний детей может быть достигнута при определённых условиях: необходимо быть твёрдым и последовательным в своих требованиях, главное их предъявлять разумно и считаться с интересами школьников. </w:t>
      </w:r>
      <w:r w:rsidRPr="00FD25C8">
        <w:rPr>
          <w:rFonts w:asciiTheme="minorHAnsi" w:hAnsiTheme="minorHAnsi"/>
          <w:color w:val="auto"/>
          <w:sz w:val="32"/>
          <w:szCs w:val="32"/>
        </w:rPr>
        <w:lastRenderedPageBreak/>
        <w:t xml:space="preserve">Главное, </w:t>
      </w: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 w:rsidRPr="00FD25C8">
        <w:rPr>
          <w:rFonts w:asciiTheme="minorHAnsi" w:hAnsiTheme="minorHAnsi"/>
          <w:color w:val="auto"/>
          <w:sz w:val="32"/>
          <w:szCs w:val="32"/>
        </w:rPr>
        <w:t>– не наказать, а заставить действовать.</w:t>
      </w:r>
      <w:r>
        <w:rPr>
          <w:rFonts w:asciiTheme="minorHAnsi" w:hAnsiTheme="minorHAnsi"/>
          <w:color w:val="auto"/>
          <w:sz w:val="32"/>
          <w:szCs w:val="32"/>
        </w:rPr>
        <w:t xml:space="preserve"> 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Достаточно, иногда, проходя вдоль ряда пар, назвать ученика по имени или коснутся его плеча, тем </w:t>
      </w: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</w:p>
    <w:p w:rsidR="005C6045" w:rsidRPr="00FD25C8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>более что при н</w:t>
      </w:r>
      <w:r w:rsidRPr="00FD25C8">
        <w:rPr>
          <w:rFonts w:asciiTheme="minorHAnsi" w:hAnsiTheme="minorHAnsi"/>
          <w:color w:val="auto"/>
          <w:sz w:val="32"/>
          <w:szCs w:val="32"/>
        </w:rPr>
        <w:t>ашем приближении они затихают и перестают отвлекать</w:t>
      </w:r>
      <w:r w:rsidRPr="00FD25C8">
        <w:rPr>
          <w:rFonts w:asciiTheme="minorHAnsi" w:hAnsiTheme="minorHAnsi"/>
          <w:color w:val="auto"/>
          <w:sz w:val="32"/>
          <w:szCs w:val="32"/>
        </w:rPr>
        <w:softHyphen/>
        <w:t>ся. Поощрение является способом выражения положительной оце</w:t>
      </w:r>
      <w:r>
        <w:rPr>
          <w:rFonts w:asciiTheme="minorHAnsi" w:hAnsiTheme="minorHAnsi"/>
          <w:color w:val="auto"/>
          <w:sz w:val="32"/>
          <w:szCs w:val="32"/>
        </w:rPr>
        <w:t xml:space="preserve">нки поведения ребенка, выполняя </w:t>
      </w:r>
      <w:r w:rsidRPr="00FD25C8">
        <w:rPr>
          <w:rFonts w:asciiTheme="minorHAnsi" w:hAnsiTheme="minorHAnsi"/>
          <w:color w:val="auto"/>
          <w:sz w:val="32"/>
          <w:szCs w:val="32"/>
        </w:rPr>
        <w:t>стимулирующую функцию в воспитании. Вызывая положительные эмоции, оно способству</w:t>
      </w:r>
      <w:r w:rsidRPr="00FD25C8">
        <w:rPr>
          <w:rFonts w:asciiTheme="minorHAnsi" w:hAnsiTheme="minorHAnsi"/>
          <w:color w:val="auto"/>
          <w:sz w:val="32"/>
          <w:szCs w:val="32"/>
        </w:rPr>
        <w:softHyphen/>
        <w:t>ет формированию позитивных качеств, таких как: чувств</w:t>
      </w:r>
      <w:r>
        <w:rPr>
          <w:rFonts w:asciiTheme="minorHAnsi" w:hAnsiTheme="minorHAnsi"/>
          <w:color w:val="auto"/>
          <w:sz w:val="32"/>
          <w:szCs w:val="32"/>
        </w:rPr>
        <w:t>а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соб</w:t>
      </w:r>
      <w:r w:rsidRPr="00FD25C8">
        <w:rPr>
          <w:rFonts w:asciiTheme="minorHAnsi" w:hAnsiTheme="minorHAnsi"/>
          <w:color w:val="auto"/>
          <w:sz w:val="32"/>
          <w:szCs w:val="32"/>
        </w:rPr>
        <w:softHyphen/>
        <w:t>ственного достоинства, доброжелательност</w:t>
      </w:r>
      <w:r>
        <w:rPr>
          <w:rFonts w:asciiTheme="minorHAnsi" w:hAnsiTheme="minorHAnsi"/>
          <w:color w:val="auto"/>
          <w:sz w:val="32"/>
          <w:szCs w:val="32"/>
        </w:rPr>
        <w:t>и</w:t>
      </w:r>
      <w:r w:rsidRPr="00FD25C8">
        <w:rPr>
          <w:rFonts w:asciiTheme="minorHAnsi" w:hAnsiTheme="minorHAnsi"/>
          <w:color w:val="auto"/>
          <w:sz w:val="32"/>
          <w:szCs w:val="32"/>
        </w:rPr>
        <w:t>, дисциплинирован</w:t>
      </w:r>
      <w:r w:rsidRPr="00FD25C8">
        <w:rPr>
          <w:rFonts w:asciiTheme="minorHAnsi" w:hAnsiTheme="minorHAnsi"/>
          <w:color w:val="auto"/>
          <w:sz w:val="32"/>
          <w:szCs w:val="32"/>
        </w:rPr>
        <w:softHyphen/>
        <w:t>ност</w:t>
      </w:r>
      <w:r>
        <w:rPr>
          <w:rFonts w:asciiTheme="minorHAnsi" w:hAnsiTheme="minorHAnsi"/>
          <w:color w:val="auto"/>
          <w:sz w:val="32"/>
          <w:szCs w:val="32"/>
        </w:rPr>
        <w:t>и</w:t>
      </w:r>
      <w:r w:rsidRPr="00FD25C8">
        <w:rPr>
          <w:rFonts w:asciiTheme="minorHAnsi" w:hAnsiTheme="minorHAnsi"/>
          <w:color w:val="auto"/>
          <w:sz w:val="32"/>
          <w:szCs w:val="32"/>
        </w:rPr>
        <w:t>, чуткост</w:t>
      </w:r>
      <w:r>
        <w:rPr>
          <w:rFonts w:asciiTheme="minorHAnsi" w:hAnsiTheme="minorHAnsi"/>
          <w:color w:val="auto"/>
          <w:sz w:val="32"/>
          <w:szCs w:val="32"/>
        </w:rPr>
        <w:t>и</w:t>
      </w:r>
      <w:r w:rsidRPr="00FD25C8">
        <w:rPr>
          <w:rFonts w:asciiTheme="minorHAnsi" w:hAnsiTheme="minorHAnsi"/>
          <w:color w:val="auto"/>
          <w:sz w:val="32"/>
          <w:szCs w:val="32"/>
        </w:rPr>
        <w:t>, ответственност</w:t>
      </w:r>
      <w:r>
        <w:rPr>
          <w:rFonts w:asciiTheme="minorHAnsi" w:hAnsiTheme="minorHAnsi"/>
          <w:color w:val="auto"/>
          <w:sz w:val="32"/>
          <w:szCs w:val="32"/>
        </w:rPr>
        <w:t>и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и многи</w:t>
      </w:r>
      <w:r>
        <w:rPr>
          <w:rFonts w:asciiTheme="minorHAnsi" w:hAnsiTheme="minorHAnsi"/>
          <w:color w:val="auto"/>
          <w:sz w:val="32"/>
          <w:szCs w:val="32"/>
        </w:rPr>
        <w:t>х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други</w:t>
      </w:r>
      <w:r>
        <w:rPr>
          <w:rFonts w:asciiTheme="minorHAnsi" w:hAnsiTheme="minorHAnsi"/>
          <w:color w:val="auto"/>
          <w:sz w:val="32"/>
          <w:szCs w:val="32"/>
        </w:rPr>
        <w:t>х</w:t>
      </w:r>
      <w:r w:rsidRPr="00FD25C8">
        <w:rPr>
          <w:rFonts w:asciiTheme="minorHAnsi" w:hAnsiTheme="minorHAnsi"/>
          <w:color w:val="auto"/>
          <w:sz w:val="32"/>
          <w:szCs w:val="32"/>
        </w:rPr>
        <w:t>.</w:t>
      </w:r>
    </w:p>
    <w:p w:rsidR="005C6045" w:rsidRPr="00FD25C8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 w:rsidRPr="00FD25C8">
        <w:rPr>
          <w:rFonts w:asciiTheme="minorHAnsi" w:hAnsiTheme="minorHAnsi"/>
          <w:color w:val="auto"/>
          <w:sz w:val="32"/>
          <w:szCs w:val="32"/>
        </w:rPr>
        <w:t>Формы поощрения могут быть самыми разнообразными: приветливая улыбка, одобрительный взгляд, похвала, благо</w:t>
      </w:r>
      <w:r w:rsidRPr="00FD25C8">
        <w:rPr>
          <w:rFonts w:asciiTheme="minorHAnsi" w:hAnsiTheme="minorHAnsi"/>
          <w:color w:val="auto"/>
          <w:sz w:val="32"/>
          <w:szCs w:val="32"/>
        </w:rPr>
        <w:softHyphen/>
        <w:t>дарность. Главное, чтобы поощрение было адекватным по</w:t>
      </w:r>
      <w:r w:rsidRPr="00FD25C8">
        <w:rPr>
          <w:rFonts w:asciiTheme="minorHAnsi" w:hAnsiTheme="minorHAnsi"/>
          <w:color w:val="auto"/>
          <w:sz w:val="32"/>
          <w:szCs w:val="32"/>
        </w:rPr>
        <w:softHyphen/>
        <w:t>ступку ребенка, его возрасту, интересам, склонностям, учитель делал его искренно, не ожидая ответной благодарности и обя</w:t>
      </w:r>
      <w:r w:rsidRPr="00FD25C8">
        <w:rPr>
          <w:rFonts w:asciiTheme="minorHAnsi" w:hAnsiTheme="minorHAnsi"/>
          <w:color w:val="auto"/>
          <w:sz w:val="32"/>
          <w:szCs w:val="32"/>
        </w:rPr>
        <w:softHyphen/>
        <w:t>зательного безупречного поведения ребенка в будущем.</w:t>
      </w: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 xml:space="preserve">          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Закреплению уверенности ученика в собственных силах способствует любое подтверждение педагогом или коллективом одноклассников удачного итога деятельности ребенка, признание его </w:t>
      </w:r>
      <w:r>
        <w:rPr>
          <w:rFonts w:asciiTheme="minorHAnsi" w:hAnsiTheme="minorHAnsi"/>
          <w:color w:val="auto"/>
          <w:sz w:val="32"/>
          <w:szCs w:val="32"/>
        </w:rPr>
        <w:t xml:space="preserve"> успехов. 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С этой целью каждым ребенком заводится  и</w:t>
      </w:r>
      <w:r>
        <w:rPr>
          <w:rFonts w:asciiTheme="minorHAnsi" w:hAnsiTheme="minorHAnsi"/>
          <w:color w:val="auto"/>
          <w:sz w:val="32"/>
          <w:szCs w:val="32"/>
        </w:rPr>
        <w:t xml:space="preserve">ндивидуальное портфолио, которое 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позволяет составить представление о личности ученика, проследить за ростом знаний и умений, порадоваться его успехам.</w:t>
      </w:r>
    </w:p>
    <w:p w:rsidR="005C6045" w:rsidRPr="00FD25C8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 xml:space="preserve">               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Введение ФГОС второго поколения предполагает широкое использование ИКТ в учебном процессе. </w:t>
      </w:r>
      <w:r w:rsidRPr="00FD25C8">
        <w:rPr>
          <w:rFonts w:asciiTheme="minorHAnsi" w:hAnsiTheme="minorHAnsi" w:cs="Arial"/>
          <w:color w:val="auto"/>
          <w:sz w:val="32"/>
          <w:szCs w:val="32"/>
          <w:shd w:val="clear" w:color="auto" w:fill="FFFFFF"/>
        </w:rPr>
        <w:t>Сегодня к уроку готовиться и проводить урок ещё интереснее. Столько появилось возможностей у учителя заинтересовать детей, увлечь их с помощью различных презентаций, учебных проектов и т.д. Современный урок проходит живо, активно и очень интересно.</w:t>
      </w:r>
      <w:r w:rsidRPr="00FD25C8">
        <w:rPr>
          <w:rStyle w:val="apple-converted-space"/>
          <w:rFonts w:asciiTheme="minorHAnsi" w:hAnsiTheme="minorHAnsi" w:cs="Arial"/>
          <w:color w:val="auto"/>
          <w:sz w:val="32"/>
          <w:szCs w:val="32"/>
          <w:shd w:val="clear" w:color="auto" w:fill="FFFFFF"/>
        </w:rPr>
        <w:t> </w:t>
      </w:r>
      <w:r w:rsidRPr="00FD25C8">
        <w:rPr>
          <w:rFonts w:asciiTheme="minorHAnsi" w:hAnsiTheme="minorHAnsi" w:cs="Arial"/>
          <w:color w:val="auto"/>
          <w:sz w:val="32"/>
          <w:szCs w:val="32"/>
        </w:rPr>
        <w:t xml:space="preserve">Современный урок невозможно представить без применения информационно-коммуникативных технологий. </w:t>
      </w:r>
      <w:r w:rsidRPr="00FD25C8">
        <w:rPr>
          <w:rFonts w:asciiTheme="minorHAnsi" w:hAnsiTheme="minorHAnsi"/>
          <w:color w:val="auto"/>
          <w:sz w:val="32"/>
          <w:szCs w:val="32"/>
        </w:rPr>
        <w:t>Использование возможностей ИКТ в начальной школе способствует:</w:t>
      </w:r>
    </w:p>
    <w:p w:rsidR="005C6045" w:rsidRPr="00FD25C8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>-</w:t>
      </w:r>
      <w:r w:rsidRPr="00FD25C8">
        <w:rPr>
          <w:rFonts w:asciiTheme="minorHAnsi" w:hAnsiTheme="minorHAnsi"/>
          <w:color w:val="auto"/>
          <w:sz w:val="32"/>
          <w:szCs w:val="32"/>
        </w:rPr>
        <w:t>повышению мотивации к учению;</w:t>
      </w:r>
    </w:p>
    <w:p w:rsidR="005C6045" w:rsidRPr="00FD25C8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lastRenderedPageBreak/>
        <w:t>-</w:t>
      </w:r>
      <w:r w:rsidRPr="00FD25C8">
        <w:rPr>
          <w:rFonts w:asciiTheme="minorHAnsi" w:hAnsiTheme="minorHAnsi"/>
          <w:color w:val="auto"/>
          <w:sz w:val="32"/>
          <w:szCs w:val="32"/>
        </w:rPr>
        <w:t>повышению эффективности образовательного процесса за счет высокой степени наглядности;</w:t>
      </w:r>
    </w:p>
    <w:p w:rsidR="005C6045" w:rsidRPr="00FD25C8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>-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активизации познавательной деятельности, повышению качественной успеваемости </w:t>
      </w:r>
      <w:proofErr w:type="gramStart"/>
      <w:r w:rsidRPr="00FD25C8">
        <w:rPr>
          <w:rFonts w:asciiTheme="minorHAnsi" w:hAnsiTheme="minorHAnsi"/>
          <w:color w:val="auto"/>
          <w:sz w:val="32"/>
          <w:szCs w:val="32"/>
        </w:rPr>
        <w:t>обучающихся</w:t>
      </w:r>
      <w:proofErr w:type="gramEnd"/>
      <w:r w:rsidRPr="00FD25C8">
        <w:rPr>
          <w:rFonts w:asciiTheme="minorHAnsi" w:hAnsiTheme="minorHAnsi"/>
          <w:color w:val="auto"/>
          <w:sz w:val="32"/>
          <w:szCs w:val="32"/>
        </w:rPr>
        <w:t>;</w:t>
      </w:r>
    </w:p>
    <w:p w:rsidR="005C6045" w:rsidRPr="00FD25C8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>-</w:t>
      </w:r>
      <w:r w:rsidRPr="00FD25C8">
        <w:rPr>
          <w:rFonts w:asciiTheme="minorHAnsi" w:hAnsiTheme="minorHAnsi"/>
          <w:color w:val="auto"/>
          <w:sz w:val="32"/>
          <w:szCs w:val="32"/>
        </w:rPr>
        <w:t>развити</w:t>
      </w:r>
      <w:r>
        <w:rPr>
          <w:rFonts w:asciiTheme="minorHAnsi" w:hAnsiTheme="minorHAnsi"/>
          <w:color w:val="auto"/>
          <w:sz w:val="32"/>
          <w:szCs w:val="32"/>
        </w:rPr>
        <w:t>ю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наглядно—образного, информационного мышления;</w:t>
      </w: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>совершенствованию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навыков самообразования и самоконтроля у младших школьников;</w:t>
      </w:r>
      <w:r>
        <w:rPr>
          <w:rFonts w:asciiTheme="minorHAnsi" w:hAnsiTheme="minorHAnsi"/>
          <w:color w:val="auto"/>
          <w:sz w:val="32"/>
          <w:szCs w:val="32"/>
        </w:rPr>
        <w:t xml:space="preserve"> </w:t>
      </w:r>
    </w:p>
    <w:p w:rsidR="005C6045" w:rsidRPr="00FD25C8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>-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повышению активности и </w:t>
      </w:r>
      <w:proofErr w:type="gramStart"/>
      <w:r w:rsidRPr="00FD25C8">
        <w:rPr>
          <w:rFonts w:asciiTheme="minorHAnsi" w:hAnsiTheme="minorHAnsi"/>
          <w:color w:val="auto"/>
          <w:sz w:val="32"/>
          <w:szCs w:val="32"/>
        </w:rPr>
        <w:t>инициативности</w:t>
      </w:r>
      <w:proofErr w:type="gramEnd"/>
      <w:r w:rsidRPr="00FD25C8">
        <w:rPr>
          <w:rFonts w:asciiTheme="minorHAnsi" w:hAnsiTheme="minorHAnsi"/>
          <w:color w:val="auto"/>
          <w:sz w:val="32"/>
          <w:szCs w:val="32"/>
        </w:rPr>
        <w:t xml:space="preserve"> обучающихся на уроке</w:t>
      </w:r>
      <w:r>
        <w:rPr>
          <w:rFonts w:asciiTheme="minorHAnsi" w:hAnsiTheme="minorHAnsi"/>
          <w:color w:val="auto"/>
          <w:sz w:val="32"/>
          <w:szCs w:val="32"/>
        </w:rPr>
        <w:t>.</w:t>
      </w:r>
    </w:p>
    <w:p w:rsidR="005C6045" w:rsidRPr="00FD25C8" w:rsidRDefault="005C6045" w:rsidP="005C6045">
      <w:pPr>
        <w:pStyle w:val="a5"/>
        <w:jc w:val="both"/>
        <w:rPr>
          <w:rFonts w:asciiTheme="minorHAnsi" w:hAnsiTheme="minorHAnsi" w:cs="Arial"/>
          <w:color w:val="auto"/>
          <w:sz w:val="32"/>
          <w:szCs w:val="32"/>
        </w:rPr>
      </w:pPr>
    </w:p>
    <w:p w:rsidR="005C6045" w:rsidRPr="00DB5854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 xml:space="preserve">         </w:t>
      </w:r>
      <w:r w:rsidRPr="00DB5854">
        <w:rPr>
          <w:rFonts w:asciiTheme="minorHAnsi" w:hAnsiTheme="minorHAnsi"/>
          <w:color w:val="auto"/>
          <w:sz w:val="32"/>
          <w:szCs w:val="32"/>
        </w:rPr>
        <w:t xml:space="preserve">При проведении уроков я использую мультимедийные презентации, что позволяет на уроках реализовать принципы доступности, наглядности. С помощью мультимедийных презентаций легко акцентировать внимание обучающихся на значимых моментах излагаемой информации. Использование кроссвордов, иллюстраций, рисунков, различных занимательных заданий, тестов делает урок интересным. Презентации применяю на различных этапах урока: при изучении и закреплении учебного материала, для проверки правильности выполнения домашнего задания.  Использование презентации на уроках позволяет сформировать учебно—познавательную и коммуникативную образовательные компетенции, </w:t>
      </w:r>
    </w:p>
    <w:p w:rsidR="005C6045" w:rsidRPr="00DB5854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 w:rsidRPr="00DB5854">
        <w:rPr>
          <w:rFonts w:asciiTheme="minorHAnsi" w:hAnsiTheme="minorHAnsi"/>
          <w:color w:val="auto"/>
          <w:sz w:val="32"/>
          <w:szCs w:val="32"/>
        </w:rPr>
        <w:t xml:space="preserve">что соответствует требованиям ФГОС. Как показывает практика, без новых информационных технологий уже невозможно представить себе современную школу. </w:t>
      </w:r>
      <w:proofErr w:type="gramStart"/>
      <w:r w:rsidRPr="00DB5854">
        <w:rPr>
          <w:rFonts w:asciiTheme="minorHAnsi" w:hAnsiTheme="minorHAnsi"/>
          <w:color w:val="auto"/>
          <w:sz w:val="32"/>
          <w:szCs w:val="32"/>
        </w:rPr>
        <w:t>Уроки с использованием ИКТ становится привычными для обучающихся начальной школы, а для учителей становятся нормой работы.</w:t>
      </w:r>
      <w:proofErr w:type="gramEnd"/>
      <w:r w:rsidRPr="00DB5854">
        <w:rPr>
          <w:rFonts w:asciiTheme="minorHAnsi" w:hAnsiTheme="minorHAnsi"/>
          <w:color w:val="auto"/>
          <w:sz w:val="32"/>
          <w:szCs w:val="32"/>
        </w:rPr>
        <w:t xml:space="preserve">  Это, на мой взгляд, является одним из важных результатов инновационной работы в практике работы учителя начальных классов. Благодаря хорошему техническому оснащению кабинета, мы можем не просто дополнительно узнавать что-то новое, но и успешно использовать при изучении  материала.</w:t>
      </w:r>
    </w:p>
    <w:p w:rsidR="005C6045" w:rsidRPr="00FD25C8" w:rsidRDefault="005C6045" w:rsidP="005C6045">
      <w:pPr>
        <w:pStyle w:val="a5"/>
        <w:jc w:val="both"/>
        <w:rPr>
          <w:rFonts w:asciiTheme="minorHAnsi" w:hAnsiTheme="minorHAnsi" w:cs="Helvetica"/>
          <w:color w:val="auto"/>
          <w:sz w:val="32"/>
          <w:szCs w:val="32"/>
        </w:rPr>
      </w:pPr>
      <w:r w:rsidRPr="00DB5854">
        <w:rPr>
          <w:rFonts w:asciiTheme="minorHAnsi" w:hAnsiTheme="minorHAnsi" w:cs="Helvetica"/>
          <w:color w:val="auto"/>
          <w:sz w:val="32"/>
          <w:szCs w:val="32"/>
        </w:rPr>
        <w:t xml:space="preserve">                Творчество помогает мне наполнить мир учеников </w:t>
      </w:r>
      <w:proofErr w:type="gramStart"/>
      <w:r w:rsidRPr="00DB5854">
        <w:rPr>
          <w:rFonts w:asciiTheme="minorHAnsi" w:hAnsiTheme="minorHAnsi" w:cs="Helvetica"/>
          <w:color w:val="auto"/>
          <w:sz w:val="32"/>
          <w:szCs w:val="32"/>
        </w:rPr>
        <w:t>положительным</w:t>
      </w:r>
      <w:proofErr w:type="gramEnd"/>
      <w:r w:rsidRPr="00DB5854">
        <w:rPr>
          <w:rFonts w:asciiTheme="minorHAnsi" w:hAnsiTheme="minorHAnsi" w:cs="Helvetica"/>
          <w:color w:val="auto"/>
          <w:sz w:val="32"/>
          <w:szCs w:val="32"/>
        </w:rPr>
        <w:t xml:space="preserve"> и прекрасным. Творчество безгранично, оно присутствует везде. В творчестве может раскрыться каждый ребенок, потому что оно разнообразно. Оно создает благоприятную эмоциональную атмосферу. В творчестве легче создать ситуацию успеха. Творчество создает право на выбор. В </w:t>
      </w:r>
      <w:r w:rsidRPr="00DB5854">
        <w:rPr>
          <w:rFonts w:asciiTheme="minorHAnsi" w:hAnsiTheme="minorHAnsi" w:cs="Helvetica"/>
          <w:color w:val="auto"/>
          <w:sz w:val="32"/>
          <w:szCs w:val="32"/>
        </w:rPr>
        <w:lastRenderedPageBreak/>
        <w:t>творческом процессе легче и интереснее учиться. Творчество нацеливает ученика на самопознание, самовыражение, саморазвитие, формирует желание двигаться вперед.</w:t>
      </w: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 xml:space="preserve">              </w:t>
      </w:r>
      <w:r w:rsidRPr="00C74650">
        <w:rPr>
          <w:rFonts w:asciiTheme="minorHAnsi" w:hAnsiTheme="minorHAnsi"/>
          <w:b/>
          <w:color w:val="auto"/>
          <w:sz w:val="32"/>
          <w:szCs w:val="32"/>
        </w:rPr>
        <w:t>Метод проектов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– педагогическая технология, ориентированная на применение и приобретение новых</w:t>
      </w:r>
      <w:r>
        <w:rPr>
          <w:rFonts w:asciiTheme="minorHAnsi" w:hAnsiTheme="minorHAnsi"/>
          <w:color w:val="auto"/>
          <w:sz w:val="32"/>
          <w:szCs w:val="32"/>
        </w:rPr>
        <w:t xml:space="preserve"> знаний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, это самостоятельная творческая работа обучающихся, выполняемая под руководством </w:t>
      </w:r>
      <w:r>
        <w:rPr>
          <w:rFonts w:asciiTheme="minorHAnsi" w:hAnsiTheme="minorHAnsi"/>
          <w:color w:val="auto"/>
          <w:sz w:val="32"/>
          <w:szCs w:val="32"/>
        </w:rPr>
        <w:t>учителя</w:t>
      </w:r>
      <w:r w:rsidRPr="00FD25C8">
        <w:rPr>
          <w:rFonts w:asciiTheme="minorHAnsi" w:hAnsiTheme="minorHAnsi"/>
          <w:color w:val="auto"/>
          <w:sz w:val="32"/>
          <w:szCs w:val="32"/>
        </w:rPr>
        <w:t>.</w:t>
      </w: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 xml:space="preserve">       Я 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применяю метод проектного обучения, так как </w:t>
      </w:r>
      <w:r>
        <w:rPr>
          <w:rFonts w:asciiTheme="minorHAnsi" w:hAnsiTheme="minorHAnsi"/>
          <w:color w:val="auto"/>
          <w:sz w:val="32"/>
          <w:szCs w:val="32"/>
        </w:rPr>
        <w:t>он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стимулирует самостоятельность обучающихся, их стремление к самовыражению, формирует активное отношение к окружающему миру, </w:t>
      </w:r>
      <w:r>
        <w:rPr>
          <w:rFonts w:asciiTheme="minorHAnsi" w:hAnsiTheme="minorHAnsi"/>
          <w:color w:val="auto"/>
          <w:sz w:val="32"/>
          <w:szCs w:val="32"/>
        </w:rPr>
        <w:t xml:space="preserve">способствует </w:t>
      </w:r>
      <w:r w:rsidRPr="00FD25C8">
        <w:rPr>
          <w:rFonts w:asciiTheme="minorHAnsi" w:hAnsiTheme="minorHAnsi"/>
          <w:color w:val="auto"/>
          <w:sz w:val="32"/>
          <w:szCs w:val="32"/>
        </w:rPr>
        <w:t>сопереживани</w:t>
      </w:r>
      <w:r>
        <w:rPr>
          <w:rFonts w:asciiTheme="minorHAnsi" w:hAnsiTheme="minorHAnsi"/>
          <w:color w:val="auto"/>
          <w:sz w:val="32"/>
          <w:szCs w:val="32"/>
        </w:rPr>
        <w:t>ю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и причастност</w:t>
      </w:r>
      <w:r>
        <w:rPr>
          <w:rFonts w:asciiTheme="minorHAnsi" w:hAnsiTheme="minorHAnsi"/>
          <w:color w:val="auto"/>
          <w:sz w:val="32"/>
          <w:szCs w:val="32"/>
        </w:rPr>
        <w:t>и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к нему. </w:t>
      </w:r>
    </w:p>
    <w:p w:rsidR="005C6045" w:rsidRPr="00FD25C8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</w:p>
    <w:p w:rsidR="005C6045" w:rsidRDefault="005C6045" w:rsidP="005C6045">
      <w:pPr>
        <w:pStyle w:val="a5"/>
        <w:jc w:val="both"/>
        <w:rPr>
          <w:rFonts w:asciiTheme="minorHAnsi" w:hAnsiTheme="minorHAnsi"/>
          <w:b/>
          <w:color w:val="auto"/>
          <w:sz w:val="32"/>
          <w:szCs w:val="32"/>
        </w:rPr>
      </w:pPr>
    </w:p>
    <w:p w:rsidR="005C6045" w:rsidRPr="00FD25C8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 xml:space="preserve">             </w:t>
      </w:r>
      <w:r w:rsidRPr="00FD25C8">
        <w:rPr>
          <w:rFonts w:asciiTheme="minorHAnsi" w:hAnsiTheme="minorHAnsi"/>
          <w:color w:val="auto"/>
          <w:sz w:val="32"/>
          <w:szCs w:val="32"/>
        </w:rPr>
        <w:t>Одним из эффективных средств развития интереса к учебному предмету</w:t>
      </w:r>
      <w:r>
        <w:rPr>
          <w:rFonts w:asciiTheme="minorHAnsi" w:hAnsiTheme="minorHAnsi"/>
          <w:color w:val="auto"/>
          <w:sz w:val="32"/>
          <w:szCs w:val="32"/>
        </w:rPr>
        <w:t xml:space="preserve"> </w:t>
      </w:r>
      <w:r w:rsidRPr="00FD25C8">
        <w:rPr>
          <w:rFonts w:asciiTheme="minorHAnsi" w:hAnsiTheme="minorHAnsi"/>
          <w:color w:val="auto"/>
          <w:sz w:val="32"/>
          <w:szCs w:val="32"/>
        </w:rPr>
        <w:t>является игра.  Поддерживаю  интерес ребёнка к учёбе через  учебно-познавательные</w:t>
      </w:r>
      <w:r>
        <w:rPr>
          <w:rFonts w:asciiTheme="minorHAnsi" w:hAnsiTheme="minorHAnsi"/>
          <w:color w:val="auto"/>
          <w:sz w:val="32"/>
          <w:szCs w:val="32"/>
        </w:rPr>
        <w:t xml:space="preserve"> игры. Игра выступает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как мотив радости в учении.  В процессе игры на уроках учащиеся незаметно для себя выполняют задания различной трудности. </w:t>
      </w:r>
      <w:r>
        <w:rPr>
          <w:rFonts w:asciiTheme="minorHAnsi" w:hAnsiTheme="minorHAnsi"/>
          <w:color w:val="auto"/>
          <w:sz w:val="32"/>
          <w:szCs w:val="32"/>
        </w:rPr>
        <w:t xml:space="preserve">Она </w:t>
      </w:r>
      <w:r w:rsidRPr="00AE2E42">
        <w:rPr>
          <w:rFonts w:asciiTheme="minorHAnsi" w:hAnsiTheme="minorHAnsi"/>
          <w:color w:val="auto"/>
          <w:sz w:val="32"/>
          <w:szCs w:val="32"/>
        </w:rPr>
        <w:t xml:space="preserve"> стимулирует воображение и фантазию детей, а воображение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является основой всякой творческой деятельности, именно оно даёт импульс творческому процессу, именно </w:t>
      </w:r>
      <w:r>
        <w:rPr>
          <w:rFonts w:asciiTheme="minorHAnsi" w:hAnsiTheme="minorHAnsi"/>
          <w:color w:val="auto"/>
          <w:sz w:val="32"/>
          <w:szCs w:val="32"/>
        </w:rPr>
        <w:t>через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воображени</w:t>
      </w:r>
      <w:r>
        <w:rPr>
          <w:rFonts w:asciiTheme="minorHAnsi" w:hAnsiTheme="minorHAnsi"/>
          <w:color w:val="auto"/>
          <w:sz w:val="32"/>
          <w:szCs w:val="32"/>
        </w:rPr>
        <w:t>е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лежит путь к нахождению интуитивных решений.</w:t>
      </w: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 xml:space="preserve">            </w:t>
      </w:r>
      <w:r w:rsidRPr="00AE2E42">
        <w:rPr>
          <w:rFonts w:asciiTheme="minorHAnsi" w:hAnsiTheme="minorHAnsi"/>
          <w:color w:val="auto"/>
          <w:sz w:val="32"/>
          <w:szCs w:val="32"/>
        </w:rPr>
        <w:t>Большое внимание в своей работе уделяю индивидуальной форме организаци</w:t>
      </w:r>
      <w:r>
        <w:rPr>
          <w:rFonts w:asciiTheme="minorHAnsi" w:hAnsiTheme="minorHAnsi"/>
          <w:color w:val="auto"/>
          <w:sz w:val="32"/>
          <w:szCs w:val="32"/>
        </w:rPr>
        <w:t>и учебной деятельности учащихся</w:t>
      </w:r>
      <w:r w:rsidRPr="00AE2E42">
        <w:rPr>
          <w:rFonts w:asciiTheme="minorHAnsi" w:hAnsiTheme="minorHAnsi"/>
          <w:color w:val="auto"/>
          <w:sz w:val="32"/>
          <w:szCs w:val="32"/>
        </w:rPr>
        <w:t xml:space="preserve"> как сильных, так и слабых, предлагая дифференцированные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задания. </w:t>
      </w:r>
      <w:r w:rsidRPr="00AE2E42">
        <w:rPr>
          <w:rFonts w:asciiTheme="minorHAnsi" w:hAnsiTheme="minorHAnsi"/>
          <w:color w:val="auto"/>
          <w:sz w:val="32"/>
          <w:szCs w:val="32"/>
        </w:rPr>
        <w:t>И тогда каждый ребенок чувствует свою значимость. Реализуя принцип индивидуального подхода к обучению, использую </w:t>
      </w:r>
      <w:r w:rsidRPr="00AE2E42">
        <w:rPr>
          <w:rFonts w:asciiTheme="minorHAnsi" w:hAnsiTheme="minorHAnsi"/>
          <w:i/>
          <w:color w:val="auto"/>
          <w:sz w:val="32"/>
          <w:szCs w:val="32"/>
        </w:rPr>
        <w:t>различные формы организации учебной деятельности на уроке и вне</w:t>
      </w:r>
      <w:r w:rsidRPr="00FD25C8">
        <w:rPr>
          <w:rFonts w:asciiTheme="minorHAnsi" w:hAnsiTheme="minorHAnsi"/>
          <w:i/>
          <w:color w:val="auto"/>
          <w:sz w:val="32"/>
          <w:szCs w:val="32"/>
        </w:rPr>
        <w:t xml:space="preserve"> урока: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коллективные;  групповые; индивидуальные; работ</w:t>
      </w:r>
      <w:r>
        <w:rPr>
          <w:rFonts w:asciiTheme="minorHAnsi" w:hAnsiTheme="minorHAnsi"/>
          <w:color w:val="auto"/>
          <w:sz w:val="32"/>
          <w:szCs w:val="32"/>
        </w:rPr>
        <w:t>у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в парах.</w:t>
      </w: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 w:rsidRPr="00FD25C8">
        <w:rPr>
          <w:rFonts w:asciiTheme="minorHAnsi" w:hAnsiTheme="minorHAnsi"/>
          <w:color w:val="auto"/>
          <w:sz w:val="32"/>
          <w:szCs w:val="32"/>
        </w:rPr>
        <w:tab/>
        <w:t xml:space="preserve">Домашняя работа – особый вид самостоятельной </w:t>
      </w:r>
      <w:r>
        <w:rPr>
          <w:rFonts w:asciiTheme="minorHAnsi" w:hAnsiTheme="minorHAnsi"/>
          <w:color w:val="auto"/>
          <w:sz w:val="32"/>
          <w:szCs w:val="32"/>
        </w:rPr>
        <w:t>деятельности</w:t>
      </w:r>
      <w:r w:rsidRPr="00FD25C8">
        <w:rPr>
          <w:rFonts w:asciiTheme="minorHAnsi" w:hAnsiTheme="minorHAnsi"/>
          <w:color w:val="auto"/>
          <w:sz w:val="32"/>
          <w:szCs w:val="32"/>
        </w:rPr>
        <w:t>. Одно из главных условий, по моему мнению, – это доступность домашней работы. Рационально подхожу к дозированию домашнего задания, используя дифференцированный  и индивидуальный подход в обучении, считаю необходимым давать только посильное домашнее задание, с которым ребенок может справиться самостоятельно.</w:t>
      </w:r>
      <w:r w:rsidRPr="0027596A">
        <w:rPr>
          <w:rFonts w:asciiTheme="minorHAnsi" w:hAnsiTheme="minorHAnsi"/>
          <w:color w:val="auto"/>
          <w:sz w:val="32"/>
          <w:szCs w:val="32"/>
        </w:rPr>
        <w:t xml:space="preserve"> </w:t>
      </w:r>
      <w:r>
        <w:rPr>
          <w:rFonts w:asciiTheme="minorHAnsi" w:hAnsiTheme="minorHAnsi"/>
          <w:color w:val="auto"/>
          <w:sz w:val="32"/>
          <w:szCs w:val="32"/>
        </w:rPr>
        <w:t xml:space="preserve">Во 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время прохождения какой-либо темы, даю, между прочим, по желанию, </w:t>
      </w:r>
      <w:r w:rsidRPr="00FD25C8">
        <w:rPr>
          <w:rFonts w:asciiTheme="minorHAnsi" w:hAnsiTheme="minorHAnsi"/>
          <w:color w:val="auto"/>
          <w:sz w:val="32"/>
          <w:szCs w:val="32"/>
        </w:rPr>
        <w:lastRenderedPageBreak/>
        <w:t>найти какой-нибудь материал и дети с удовольствием выполняют такие задания. Они приносят в школу книги, энциклопедии, словари, родители по просьбе детей находят материал в интернете, являются постоянными читателями школьной библиотеки</w:t>
      </w:r>
      <w:r>
        <w:rPr>
          <w:rFonts w:asciiTheme="minorHAnsi" w:hAnsiTheme="minorHAnsi"/>
          <w:color w:val="auto"/>
          <w:sz w:val="32"/>
          <w:szCs w:val="32"/>
        </w:rPr>
        <w:t>.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           </w:t>
      </w:r>
    </w:p>
    <w:p w:rsidR="005C6045" w:rsidRPr="00FD25C8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 w:rsidRPr="00FD25C8">
        <w:rPr>
          <w:rFonts w:asciiTheme="minorHAnsi" w:hAnsiTheme="minorHAnsi"/>
          <w:color w:val="auto"/>
          <w:sz w:val="32"/>
          <w:szCs w:val="32"/>
        </w:rPr>
        <w:t xml:space="preserve">  Мне  очень важно знать</w:t>
      </w:r>
      <w:r>
        <w:rPr>
          <w:rFonts w:asciiTheme="minorHAnsi" w:hAnsiTheme="minorHAnsi"/>
          <w:color w:val="auto"/>
          <w:sz w:val="32"/>
          <w:szCs w:val="32"/>
        </w:rPr>
        <w:t>,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какой эмоциональный фон преобладает в классном коллективе в течение учебного </w:t>
      </w:r>
      <w:proofErr w:type="gramStart"/>
      <w:r w:rsidRPr="00FD25C8">
        <w:rPr>
          <w:rFonts w:asciiTheme="minorHAnsi" w:hAnsiTheme="minorHAnsi"/>
          <w:color w:val="auto"/>
          <w:sz w:val="32"/>
          <w:szCs w:val="32"/>
        </w:rPr>
        <w:t>дня</w:t>
      </w:r>
      <w:proofErr w:type="gramEnd"/>
      <w:r w:rsidRPr="00FD25C8">
        <w:rPr>
          <w:rFonts w:asciiTheme="minorHAnsi" w:hAnsiTheme="minorHAnsi"/>
          <w:color w:val="auto"/>
          <w:sz w:val="32"/>
          <w:szCs w:val="32"/>
        </w:rPr>
        <w:t xml:space="preserve"> и насколько успешно оценивают свои учебные достижения обучающиеся. Этому с</w:t>
      </w:r>
      <w:r>
        <w:rPr>
          <w:rFonts w:asciiTheme="minorHAnsi" w:hAnsiTheme="minorHAnsi"/>
          <w:color w:val="auto"/>
          <w:sz w:val="32"/>
          <w:szCs w:val="32"/>
        </w:rPr>
        <w:t>о</w:t>
      </w:r>
      <w:r w:rsidRPr="00FD25C8">
        <w:rPr>
          <w:rFonts w:asciiTheme="minorHAnsi" w:hAnsiTheme="minorHAnsi"/>
          <w:color w:val="auto"/>
          <w:sz w:val="32"/>
          <w:szCs w:val="32"/>
        </w:rPr>
        <w:t>п</w:t>
      </w:r>
      <w:r>
        <w:rPr>
          <w:rFonts w:asciiTheme="minorHAnsi" w:hAnsiTheme="minorHAnsi"/>
          <w:color w:val="auto"/>
          <w:sz w:val="32"/>
          <w:szCs w:val="32"/>
        </w:rPr>
        <w:t>у</w:t>
      </w:r>
      <w:r w:rsidRPr="00FD25C8">
        <w:rPr>
          <w:rFonts w:asciiTheme="minorHAnsi" w:hAnsiTheme="minorHAnsi"/>
          <w:color w:val="auto"/>
          <w:sz w:val="32"/>
          <w:szCs w:val="32"/>
        </w:rPr>
        <w:t>т</w:t>
      </w:r>
      <w:r>
        <w:rPr>
          <w:rFonts w:asciiTheme="minorHAnsi" w:hAnsiTheme="minorHAnsi"/>
          <w:color w:val="auto"/>
          <w:sz w:val="32"/>
          <w:szCs w:val="32"/>
        </w:rPr>
        <w:t>ст</w:t>
      </w:r>
      <w:r w:rsidRPr="00FD25C8">
        <w:rPr>
          <w:rFonts w:asciiTheme="minorHAnsi" w:hAnsiTheme="minorHAnsi"/>
          <w:color w:val="auto"/>
          <w:sz w:val="32"/>
          <w:szCs w:val="32"/>
        </w:rPr>
        <w:t>вует рефлексия, к которой я стараюсь  подвести учащихся</w:t>
      </w:r>
      <w:r>
        <w:rPr>
          <w:rFonts w:asciiTheme="minorHAnsi" w:hAnsiTheme="minorHAnsi"/>
          <w:color w:val="auto"/>
          <w:sz w:val="32"/>
          <w:szCs w:val="32"/>
        </w:rPr>
        <w:t xml:space="preserve"> в 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итог</w:t>
      </w:r>
      <w:r>
        <w:rPr>
          <w:rFonts w:asciiTheme="minorHAnsi" w:hAnsiTheme="minorHAnsi"/>
          <w:color w:val="auto"/>
          <w:sz w:val="32"/>
          <w:szCs w:val="32"/>
        </w:rPr>
        <w:t>е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урока.</w:t>
      </w: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 xml:space="preserve">             А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ктивно внедряю в практику своей работы здоровьесберегающие технологии. С целью предотвращения перегрузки обучающихся и сохранения их здоровья использую различные </w:t>
      </w:r>
      <w:r>
        <w:rPr>
          <w:rFonts w:asciiTheme="minorHAnsi" w:hAnsiTheme="minorHAnsi"/>
          <w:color w:val="auto"/>
          <w:sz w:val="32"/>
          <w:szCs w:val="32"/>
        </w:rPr>
        <w:t>виды деятельности для  снятия физического и умственного напряжения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: физминутку, гимнастику для глаз, музыкальную паузу, </w:t>
      </w: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 w:rsidRPr="00FD25C8">
        <w:rPr>
          <w:rFonts w:asciiTheme="minorHAnsi" w:hAnsiTheme="minorHAnsi"/>
          <w:color w:val="auto"/>
          <w:sz w:val="32"/>
          <w:szCs w:val="32"/>
        </w:rPr>
        <w:t>пальчиковую гимнастику</w:t>
      </w:r>
      <w:r>
        <w:rPr>
          <w:rFonts w:asciiTheme="minorHAnsi" w:hAnsiTheme="minorHAnsi"/>
          <w:color w:val="auto"/>
          <w:sz w:val="32"/>
          <w:szCs w:val="32"/>
        </w:rPr>
        <w:t>,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 минутный «сон».</w:t>
      </w:r>
    </w:p>
    <w:p w:rsidR="005C6045" w:rsidRPr="00824116" w:rsidRDefault="005C6045" w:rsidP="005C6045">
      <w:pPr>
        <w:pStyle w:val="a5"/>
        <w:jc w:val="both"/>
        <w:rPr>
          <w:rFonts w:asciiTheme="minorHAnsi" w:hAnsiTheme="minorHAnsi" w:cs="Tahoma"/>
          <w:color w:val="auto"/>
          <w:sz w:val="32"/>
          <w:szCs w:val="32"/>
          <w:shd w:val="clear" w:color="auto" w:fill="F0F4F5"/>
        </w:rPr>
      </w:pPr>
      <w:r w:rsidRPr="00FD25C8">
        <w:rPr>
          <w:rFonts w:asciiTheme="minorHAnsi" w:hAnsiTheme="minorHAnsi"/>
          <w:color w:val="auto"/>
          <w:sz w:val="32"/>
          <w:szCs w:val="32"/>
        </w:rPr>
        <w:t xml:space="preserve">        </w:t>
      </w:r>
      <w:r w:rsidRPr="00FD25C8">
        <w:rPr>
          <w:rFonts w:asciiTheme="minorHAnsi" w:hAnsiTheme="minorHAnsi"/>
          <w:color w:val="auto"/>
          <w:sz w:val="32"/>
          <w:szCs w:val="32"/>
        </w:rPr>
        <w:tab/>
      </w:r>
      <w:r>
        <w:rPr>
          <w:rFonts w:asciiTheme="minorHAnsi" w:hAnsiTheme="minorHAnsi" w:cs="Tahoma"/>
          <w:color w:val="auto"/>
          <w:sz w:val="32"/>
          <w:szCs w:val="32"/>
          <w:shd w:val="clear" w:color="auto" w:fill="F0F4F5"/>
        </w:rPr>
        <w:t xml:space="preserve">     </w:t>
      </w:r>
      <w:r w:rsidRPr="00824116">
        <w:rPr>
          <w:rFonts w:asciiTheme="minorHAnsi" w:hAnsiTheme="minorHAnsi" w:cs="Arial"/>
          <w:color w:val="auto"/>
          <w:spacing w:val="-2"/>
          <w:sz w:val="32"/>
          <w:szCs w:val="32"/>
        </w:rPr>
        <w:t>Большую помощь и поддержку в работе мне оказывает руководство  и педагогический коллектив школы, помогает в создании условий для повышения качества труда. Представители администрации периодически посещают уроки, дают полезные рекомендации, что помогает в решении учебно–воспитательных задач. В школе проводятся педсоветы по знакомству с новыми технологиями и внедрению их в практику работы, по эффективности и совершенствованию урока, по технологиям здоровьесбережения, проходят  открытые уроки и открытые внеклассные мероприятия, на которых каждый педагог старается поделиться своим ценным опытом и творчеством.  Я принимаю участие в работе педагогических советов, делюсь имеющимся опытом. Регулярно посещаю заседания МО учителей начальных. </w:t>
      </w:r>
    </w:p>
    <w:p w:rsidR="005C6045" w:rsidRPr="00824116" w:rsidRDefault="005C6045" w:rsidP="005C6045">
      <w:pPr>
        <w:pStyle w:val="a5"/>
        <w:jc w:val="both"/>
        <w:rPr>
          <w:rFonts w:asciiTheme="minorHAnsi" w:hAnsiTheme="minorHAnsi" w:cs="Tahoma"/>
          <w:color w:val="auto"/>
          <w:sz w:val="32"/>
          <w:szCs w:val="32"/>
          <w:shd w:val="clear" w:color="auto" w:fill="F0F4F5"/>
        </w:rPr>
      </w:pPr>
      <w:r w:rsidRPr="00824116">
        <w:rPr>
          <w:rStyle w:val="a3"/>
          <w:rFonts w:asciiTheme="minorHAnsi" w:hAnsiTheme="minorHAnsi"/>
          <w:color w:val="auto"/>
          <w:sz w:val="32"/>
          <w:szCs w:val="32"/>
        </w:rPr>
        <w:t xml:space="preserve">        Итак, я – первый учитель, который входит в жизнь ребёнка и его семьи. Родители доверяют мне самое дорогое, что у них есть – своих детей. И от меня, первого учителя, зависит, как сложится его школьная жизнь. Много лет я буду незримо присутствовать в семье каждого ученика. И, возможно, стану их  хорошим другом на всю жизнь. Я знаю,  к чему мне надо </w:t>
      </w:r>
      <w:r w:rsidRPr="00824116">
        <w:rPr>
          <w:rStyle w:val="a3"/>
          <w:rFonts w:asciiTheme="minorHAnsi" w:hAnsiTheme="minorHAnsi"/>
          <w:color w:val="auto"/>
          <w:sz w:val="32"/>
          <w:szCs w:val="32"/>
        </w:rPr>
        <w:lastRenderedPageBreak/>
        <w:t>стремиться в своей работе, в своей жизни….</w:t>
      </w:r>
    </w:p>
    <w:p w:rsidR="005C6045" w:rsidRPr="00824116" w:rsidRDefault="005C6045" w:rsidP="005C6045">
      <w:pPr>
        <w:pStyle w:val="a5"/>
        <w:jc w:val="both"/>
        <w:rPr>
          <w:rFonts w:asciiTheme="minorHAnsi" w:hAnsiTheme="minorHAnsi"/>
          <w:color w:val="auto"/>
          <w:kern w:val="36"/>
          <w:sz w:val="32"/>
          <w:szCs w:val="32"/>
        </w:rPr>
      </w:pPr>
      <w:r w:rsidRPr="00824116">
        <w:rPr>
          <w:rFonts w:asciiTheme="minorHAnsi" w:hAnsiTheme="minorHAnsi"/>
          <w:color w:val="auto"/>
          <w:sz w:val="32"/>
          <w:szCs w:val="32"/>
        </w:rPr>
        <w:tab/>
      </w:r>
      <w:r w:rsidRPr="00824116">
        <w:rPr>
          <w:rFonts w:asciiTheme="minorHAnsi" w:hAnsiTheme="minorHAnsi" w:cs="Arial"/>
          <w:color w:val="auto"/>
          <w:sz w:val="32"/>
          <w:szCs w:val="32"/>
        </w:rPr>
        <w:t xml:space="preserve">Родители не должны быть в стороне от школы, они должны проявлять интерес ко всему, с чем связана жизнь ребенка, создавать благоприятный климат в семье. Необходимо иметь связь  родителя и классного руководителя, чтобы совместно способствовать развитию личности ребенка. Такая совместная работа будет больше способствовать взаимопониманию между взрослыми и детьми. </w:t>
      </w:r>
      <w:r w:rsidRPr="00824116">
        <w:rPr>
          <w:rFonts w:asciiTheme="minorHAnsi" w:hAnsiTheme="minorHAnsi"/>
          <w:color w:val="auto"/>
          <w:kern w:val="36"/>
          <w:sz w:val="32"/>
          <w:szCs w:val="32"/>
        </w:rPr>
        <w:t>Для этого провожу регулярно родительские собрания и личные беседы.</w:t>
      </w:r>
    </w:p>
    <w:p w:rsidR="005C6045" w:rsidRPr="00FD25C8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 xml:space="preserve">                И в заключении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могу сказать, что только сочетание разнообразных методов мотивации и стимулирования в своём единстве может обеспечить успешность каждого школьника в обучении.</w:t>
      </w:r>
      <w:r w:rsidRPr="00FD25C8">
        <w:rPr>
          <w:rStyle w:val="apple-converted-space"/>
          <w:rFonts w:asciiTheme="minorHAnsi" w:hAnsiTheme="minorHAnsi"/>
          <w:i/>
          <w:iCs/>
          <w:color w:val="auto"/>
          <w:sz w:val="32"/>
          <w:szCs w:val="32"/>
        </w:rPr>
        <w:t> </w:t>
      </w:r>
    </w:p>
    <w:p w:rsidR="005C6045" w:rsidRPr="00FD25C8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  <w:r w:rsidRPr="00FD25C8">
        <w:rPr>
          <w:rFonts w:asciiTheme="minorHAnsi" w:hAnsiTheme="minorHAnsi"/>
          <w:color w:val="auto"/>
          <w:sz w:val="32"/>
          <w:szCs w:val="32"/>
        </w:rPr>
        <w:t xml:space="preserve">Наша жизнь продолжает стремительно изменяться, а значит, будут изменения и в образовании. </w:t>
      </w:r>
      <w:r>
        <w:rPr>
          <w:rFonts w:asciiTheme="minorHAnsi" w:hAnsiTheme="minorHAnsi"/>
          <w:color w:val="auto"/>
          <w:sz w:val="32"/>
          <w:szCs w:val="32"/>
        </w:rPr>
        <w:t>Мы -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</w:t>
      </w:r>
      <w:r>
        <w:rPr>
          <w:rFonts w:asciiTheme="minorHAnsi" w:hAnsiTheme="minorHAnsi"/>
          <w:color w:val="auto"/>
          <w:sz w:val="32"/>
          <w:szCs w:val="32"/>
        </w:rPr>
        <w:t>учителя</w:t>
      </w:r>
      <w:r w:rsidRPr="00FD25C8">
        <w:rPr>
          <w:rFonts w:asciiTheme="minorHAnsi" w:hAnsiTheme="minorHAnsi"/>
          <w:color w:val="auto"/>
          <w:sz w:val="32"/>
          <w:szCs w:val="32"/>
        </w:rPr>
        <w:t>, а это значит нельзя стоять на месте, нужно искать и узнавать новое, внедрять новые идеи в работу, нужно идти вперед в ногу со временем, уважая старые традиции</w:t>
      </w:r>
      <w:r>
        <w:rPr>
          <w:rFonts w:asciiTheme="minorHAnsi" w:hAnsiTheme="minorHAnsi"/>
          <w:color w:val="auto"/>
          <w:sz w:val="32"/>
          <w:szCs w:val="32"/>
        </w:rPr>
        <w:t>,</w:t>
      </w:r>
      <w:r w:rsidRPr="00FD25C8">
        <w:rPr>
          <w:rFonts w:asciiTheme="minorHAnsi" w:hAnsiTheme="minorHAnsi"/>
          <w:color w:val="auto"/>
          <w:sz w:val="32"/>
          <w:szCs w:val="32"/>
        </w:rPr>
        <w:t xml:space="preserve"> не боясь нововведений.</w:t>
      </w:r>
    </w:p>
    <w:p w:rsidR="005C6045" w:rsidRPr="00FD25C8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</w:p>
    <w:p w:rsidR="005C6045" w:rsidRDefault="005C6045" w:rsidP="005C6045">
      <w:pPr>
        <w:pStyle w:val="a5"/>
        <w:jc w:val="both"/>
        <w:rPr>
          <w:rFonts w:asciiTheme="minorHAnsi" w:hAnsiTheme="minorHAnsi"/>
          <w:color w:val="auto"/>
          <w:sz w:val="32"/>
          <w:szCs w:val="32"/>
        </w:rPr>
      </w:pPr>
    </w:p>
    <w:p w:rsidR="005C6045" w:rsidRPr="007F43D6" w:rsidRDefault="005C6045" w:rsidP="005C6045">
      <w:pPr>
        <w:pStyle w:val="a5"/>
        <w:rPr>
          <w:rFonts w:asciiTheme="minorHAnsi" w:eastAsia="Times New Roman" w:hAnsiTheme="minorHAnsi" w:cs="Times New Roman"/>
          <w:b/>
          <w:i/>
          <w:color w:val="05C90A"/>
          <w:sz w:val="52"/>
          <w:szCs w:val="52"/>
        </w:rPr>
      </w:pPr>
      <w:r w:rsidRPr="007F43D6">
        <w:rPr>
          <w:rFonts w:asciiTheme="minorHAnsi" w:eastAsia="Times New Roman" w:hAnsiTheme="minorHAnsi" w:cs="Times New Roman"/>
          <w:b/>
          <w:i/>
          <w:color w:val="05C90A"/>
          <w:sz w:val="52"/>
          <w:szCs w:val="52"/>
        </w:rPr>
        <w:t>Библиография</w:t>
      </w:r>
    </w:p>
    <w:p w:rsidR="00114FA1" w:rsidRPr="005C6045" w:rsidRDefault="005C6045" w:rsidP="005C6045">
      <w:pPr>
        <w:pStyle w:val="a5"/>
        <w:rPr>
          <w:rFonts w:eastAsia="Times New Roman" w:cs="Times New Roman"/>
        </w:rPr>
      </w:pPr>
      <w:r w:rsidRPr="00FD25C8">
        <w:rPr>
          <w:rFonts w:asciiTheme="minorHAnsi" w:eastAsia="Times New Roman" w:hAnsiTheme="minorHAnsi" w:cs="Times New Roman"/>
          <w:color w:val="auto"/>
          <w:sz w:val="32"/>
          <w:szCs w:val="32"/>
        </w:rPr>
        <w:br/>
        <w:t xml:space="preserve">        1. Бардин К. В. Чтобы ребёнок успешно учился. </w:t>
      </w:r>
      <w:proofErr w:type="gramStart"/>
      <w:r w:rsidRPr="00FD25C8">
        <w:rPr>
          <w:rFonts w:asciiTheme="minorHAnsi" w:eastAsia="Times New Roman" w:hAnsiTheme="minorHAnsi" w:cs="Times New Roman"/>
          <w:color w:val="auto"/>
          <w:sz w:val="32"/>
          <w:szCs w:val="32"/>
        </w:rPr>
        <w:t>-М</w:t>
      </w:r>
      <w:proofErr w:type="gramEnd"/>
      <w:r w:rsidRPr="00FD25C8">
        <w:rPr>
          <w:rFonts w:asciiTheme="minorHAnsi" w:eastAsia="Times New Roman" w:hAnsiTheme="minorHAnsi" w:cs="Times New Roman"/>
          <w:color w:val="auto"/>
          <w:sz w:val="32"/>
          <w:szCs w:val="32"/>
        </w:rPr>
        <w:t>. : Педагогика, 1988. -176 с. </w:t>
      </w:r>
      <w:r w:rsidRPr="00FD25C8">
        <w:rPr>
          <w:rFonts w:asciiTheme="minorHAnsi" w:eastAsia="Times New Roman" w:hAnsiTheme="minorHAnsi" w:cs="Times New Roman"/>
          <w:color w:val="auto"/>
          <w:sz w:val="32"/>
          <w:szCs w:val="32"/>
        </w:rPr>
        <w:br/>
        <w:t>        2. Беляев М. Ф. Психология интереса. Докторская дис. Рукопись, 1944. -С. 63. </w:t>
      </w:r>
      <w:r w:rsidRPr="00FD25C8">
        <w:rPr>
          <w:rFonts w:asciiTheme="minorHAnsi" w:eastAsia="Times New Roman" w:hAnsiTheme="minorHAnsi" w:cs="Times New Roman"/>
          <w:color w:val="auto"/>
          <w:sz w:val="32"/>
          <w:szCs w:val="32"/>
        </w:rPr>
        <w:br/>
        <w:t>        3. Шингаров Г. Х. Эмоции и чувства, как формы отражения действительности М.</w:t>
      </w:r>
      <w:proofErr w:type="gramStart"/>
      <w:r w:rsidRPr="00FD25C8">
        <w:rPr>
          <w:rFonts w:asciiTheme="minorHAnsi" w:eastAsia="Times New Roman" w:hAnsiTheme="minorHAnsi" w:cs="Times New Roman"/>
          <w:color w:val="auto"/>
          <w:sz w:val="32"/>
          <w:szCs w:val="32"/>
        </w:rPr>
        <w:t xml:space="preserve"> :</w:t>
      </w:r>
      <w:proofErr w:type="gramEnd"/>
      <w:r w:rsidRPr="00FD25C8">
        <w:rPr>
          <w:rFonts w:asciiTheme="minorHAnsi" w:eastAsia="Times New Roman" w:hAnsiTheme="minorHAnsi" w:cs="Times New Roman"/>
          <w:color w:val="auto"/>
          <w:sz w:val="32"/>
          <w:szCs w:val="32"/>
        </w:rPr>
        <w:t>Наука, 1971. -300с. </w:t>
      </w:r>
      <w:r w:rsidRPr="00FD25C8">
        <w:rPr>
          <w:rFonts w:asciiTheme="minorHAnsi" w:eastAsia="Times New Roman" w:hAnsiTheme="minorHAnsi" w:cs="Times New Roman"/>
          <w:color w:val="auto"/>
          <w:sz w:val="32"/>
          <w:szCs w:val="32"/>
        </w:rPr>
        <w:br/>
        <w:t>        4. Эльконин Д. Б. Психологические вопросы формирования учебной деятельности в младшем школьном возрасте. \Под ред. Г. С. Костюка и П. Р. Чаматы\. Киев, -1961. -150 с. </w:t>
      </w:r>
      <w:r w:rsidRPr="00FD25C8">
        <w:rPr>
          <w:rFonts w:asciiTheme="minorHAnsi" w:eastAsia="Times New Roman" w:hAnsiTheme="minorHAnsi" w:cs="Times New Roman"/>
          <w:color w:val="auto"/>
          <w:sz w:val="32"/>
          <w:szCs w:val="32"/>
        </w:rPr>
        <w:br/>
        <w:t>        5. Якобсон П. М. Эмоциональная жизнь школьников. М.</w:t>
      </w:r>
      <w:proofErr w:type="gramStart"/>
      <w:r w:rsidRPr="00FD25C8">
        <w:rPr>
          <w:rFonts w:asciiTheme="minorHAnsi" w:eastAsia="Times New Roman" w:hAnsiTheme="minorHAnsi" w:cs="Times New Roman"/>
          <w:color w:val="auto"/>
          <w:sz w:val="32"/>
          <w:szCs w:val="32"/>
        </w:rPr>
        <w:t xml:space="preserve"> :</w:t>
      </w:r>
      <w:proofErr w:type="gramEnd"/>
      <w:r w:rsidRPr="00FD25C8">
        <w:rPr>
          <w:rFonts w:asciiTheme="minorHAnsi" w:eastAsia="Times New Roman" w:hAnsiTheme="minorHAnsi" w:cs="Times New Roman"/>
          <w:color w:val="auto"/>
          <w:sz w:val="32"/>
          <w:szCs w:val="32"/>
        </w:rPr>
        <w:t xml:space="preserve"> Просвещение, 1966. -54 с. </w:t>
      </w:r>
      <w:r w:rsidRPr="00FD25C8">
        <w:rPr>
          <w:rFonts w:asciiTheme="minorHAnsi" w:eastAsia="Times New Roman" w:hAnsiTheme="minorHAnsi" w:cs="Times New Roman"/>
          <w:color w:val="auto"/>
          <w:sz w:val="32"/>
          <w:szCs w:val="32"/>
        </w:rPr>
        <w:br/>
        <w:t xml:space="preserve">        6. Якобсон П. М. Чувства, их развитие и воспитание. </w:t>
      </w:r>
      <w:proofErr w:type="gramStart"/>
      <w:r w:rsidRPr="00FD25C8">
        <w:rPr>
          <w:rFonts w:asciiTheme="minorHAnsi" w:eastAsia="Times New Roman" w:hAnsiTheme="minorHAnsi" w:cs="Times New Roman"/>
          <w:color w:val="auto"/>
          <w:sz w:val="32"/>
          <w:szCs w:val="32"/>
        </w:rPr>
        <w:t>-М</w:t>
      </w:r>
      <w:proofErr w:type="gramEnd"/>
      <w:r w:rsidRPr="00FD25C8">
        <w:rPr>
          <w:rFonts w:asciiTheme="minorHAnsi" w:eastAsia="Times New Roman" w:hAnsiTheme="minorHAnsi" w:cs="Times New Roman"/>
          <w:color w:val="auto"/>
          <w:sz w:val="32"/>
          <w:szCs w:val="32"/>
        </w:rPr>
        <w:t>. : Знание, 1976. </w:t>
      </w:r>
      <w:r w:rsidRPr="00FD25C8">
        <w:rPr>
          <w:rFonts w:asciiTheme="minorHAnsi" w:eastAsia="Times New Roman" w:hAnsiTheme="minorHAnsi" w:cs="Times New Roman"/>
          <w:color w:val="auto"/>
          <w:sz w:val="32"/>
          <w:szCs w:val="32"/>
        </w:rPr>
        <w:br/>
      </w:r>
      <w:r w:rsidRPr="00FD25C8">
        <w:rPr>
          <w:rFonts w:eastAsia="Times New Roman" w:cs="Times New Roman"/>
        </w:rPr>
        <w:br/>
      </w:r>
    </w:p>
    <w:sectPr w:rsidR="00114FA1" w:rsidRPr="005C6045" w:rsidSect="0011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45"/>
    <w:rsid w:val="00114FA1"/>
    <w:rsid w:val="005C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C6045"/>
    <w:rPr>
      <w:i/>
      <w:iCs/>
    </w:rPr>
  </w:style>
  <w:style w:type="character" w:styleId="a4">
    <w:name w:val="Hyperlink"/>
    <w:basedOn w:val="a0"/>
    <w:uiPriority w:val="99"/>
    <w:semiHidden/>
    <w:unhideWhenUsed/>
    <w:rsid w:val="005C60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6045"/>
  </w:style>
  <w:style w:type="paragraph" w:styleId="a5">
    <w:name w:val="No Spacing"/>
    <w:uiPriority w:val="1"/>
    <w:qFormat/>
    <w:rsid w:val="005C60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D%D0%BB%D0%B5%D0%BC%D0%B5%D0%BD%D1%82_(%D1%84%D0%B8%D0%BB%D0%BE%D1%81%D0%BE%D1%84%D0%B8%D1%8F)" TargetMode="External"/><Relationship Id="rId4" Type="http://schemas.openxmlformats.org/officeDocument/2006/relationships/hyperlink" Target="http://ru.wikipedia.org/wiki/%D0%9C%D0%BD%D0%BE%D0%B6%D0%B5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2552</Words>
  <Characters>14552</Characters>
  <Application>Microsoft Office Word</Application>
  <DocSecurity>0</DocSecurity>
  <Lines>121</Lines>
  <Paragraphs>34</Paragraphs>
  <ScaleCrop>false</ScaleCrop>
  <Company>Microsoft</Company>
  <LinksUpToDate>false</LinksUpToDate>
  <CharactersWithSpaces>17070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2014-07-07T14:07:00Z</dcterms:created>
  <dcterms:modified xsi:type="dcterms:W3CDTF">2014-07-07T14:08:00Z</dcterms:modified>
</cp:coreProperties>
</file>