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6F" w:rsidRDefault="00982ED5" w:rsidP="00094691">
      <w:pPr>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Методическая копилка на тему: </w:t>
      </w:r>
      <w:bookmarkStart w:id="0" w:name="_GoBack"/>
      <w:bookmarkEnd w:id="0"/>
    </w:p>
    <w:p w:rsidR="00094691" w:rsidRPr="00CB3CB2" w:rsidRDefault="00094691" w:rsidP="00094691">
      <w:pPr>
        <w:jc w:val="center"/>
        <w:rPr>
          <w:rFonts w:ascii="Times New Roman" w:hAnsi="Times New Roman" w:cs="Times New Roman"/>
          <w:b/>
          <w:sz w:val="28"/>
          <w:szCs w:val="28"/>
        </w:rPr>
      </w:pPr>
      <w:r w:rsidRPr="00CB3CB2">
        <w:rPr>
          <w:rFonts w:ascii="Times New Roman" w:eastAsiaTheme="minorHAnsi" w:hAnsi="Times New Roman" w:cs="Times New Roman"/>
          <w:b/>
          <w:sz w:val="28"/>
          <w:szCs w:val="28"/>
          <w:lang w:eastAsia="en-US"/>
        </w:rPr>
        <w:t>Развитие связной речи учащихся начальных классов при обучении творческим изложениям.</w:t>
      </w:r>
    </w:p>
    <w:p w:rsidR="00094691" w:rsidRPr="00F95BA2" w:rsidRDefault="00094691" w:rsidP="00094691">
      <w:pPr>
        <w:spacing w:after="0" w:line="360" w:lineRule="auto"/>
        <w:ind w:firstLine="709"/>
        <w:jc w:val="both"/>
        <w:rPr>
          <w:rFonts w:ascii="Times New Roman" w:hAnsi="Times New Roman" w:cs="Times New Roman"/>
          <w:sz w:val="28"/>
          <w:szCs w:val="28"/>
        </w:rPr>
      </w:pPr>
      <w:r w:rsidRPr="00F95BA2">
        <w:rPr>
          <w:rFonts w:ascii="Times New Roman" w:hAnsi="Times New Roman" w:cs="Times New Roman"/>
          <w:sz w:val="28"/>
          <w:szCs w:val="28"/>
        </w:rPr>
        <w:t xml:space="preserve">Каждый, кто знаком с проблемами изучения русского языка в начальных классах, знает, какое большое значение придает школа развитию речи учащихся. Новый образовательный стандарт предусматривает развитие </w:t>
      </w:r>
      <w:proofErr w:type="gramStart"/>
      <w:r w:rsidRPr="00F95BA2">
        <w:rPr>
          <w:rFonts w:ascii="Times New Roman" w:hAnsi="Times New Roman" w:cs="Times New Roman"/>
          <w:sz w:val="28"/>
          <w:szCs w:val="28"/>
        </w:rPr>
        <w:t>коммуникативных</w:t>
      </w:r>
      <w:proofErr w:type="gramEnd"/>
      <w:r w:rsidRPr="00F95BA2">
        <w:rPr>
          <w:rFonts w:ascii="Times New Roman" w:hAnsi="Times New Roman" w:cs="Times New Roman"/>
          <w:sz w:val="28"/>
          <w:szCs w:val="28"/>
        </w:rPr>
        <w:t xml:space="preserve"> УУД. А это и умение участвовать в диалоге на уроке и в жизненных ситуациях, и умение высказывать свою точку зрения на события и поступки, и умение оформлять свои мысли в устной и письменной речи с учетом жизненных ситуаций, и умение выполнять различные роли в группе, и умение сотрудничать в паре. Хорошо известно, что многие дети испытывают существенные затруднения при выражении своих мыслей и чу</w:t>
      </w:r>
      <w:proofErr w:type="gramStart"/>
      <w:r w:rsidRPr="00F95BA2">
        <w:rPr>
          <w:rFonts w:ascii="Times New Roman" w:hAnsi="Times New Roman" w:cs="Times New Roman"/>
          <w:sz w:val="28"/>
          <w:szCs w:val="28"/>
        </w:rPr>
        <w:t>вств в св</w:t>
      </w:r>
      <w:proofErr w:type="gramEnd"/>
      <w:r w:rsidRPr="00F95BA2">
        <w:rPr>
          <w:rFonts w:ascii="Times New Roman" w:hAnsi="Times New Roman" w:cs="Times New Roman"/>
          <w:sz w:val="28"/>
          <w:szCs w:val="28"/>
        </w:rPr>
        <w:t xml:space="preserve">язной форме. Письменные и устные высказывания младших школьников нередко отличаются бедностью мысли и языка, имеют композиционные недостатки, изобилуют многочисленными речевыми ошибками и погрешностями. Богатство речи в большой степени зависит от обогащения ребёнка новыми представлениями и понятиями, а хорошее владение языком, речью способствует успешному познанию связей и в природе, и в жизни вообще. Однако есть несколько условий, без которых речевая деятельность невозможна, </w:t>
      </w:r>
      <w:proofErr w:type="gramStart"/>
      <w:r w:rsidRPr="00F95BA2">
        <w:rPr>
          <w:rFonts w:ascii="Times New Roman" w:hAnsi="Times New Roman" w:cs="Times New Roman"/>
          <w:sz w:val="28"/>
          <w:szCs w:val="28"/>
        </w:rPr>
        <w:t>а</w:t>
      </w:r>
      <w:proofErr w:type="gramEnd"/>
      <w:r w:rsidRPr="00F95BA2">
        <w:rPr>
          <w:rFonts w:ascii="Times New Roman" w:hAnsi="Times New Roman" w:cs="Times New Roman"/>
          <w:sz w:val="28"/>
          <w:szCs w:val="28"/>
        </w:rPr>
        <w:t xml:space="preserve"> следовательно невозможно и успешное развитие речи учащихся. </w:t>
      </w:r>
    </w:p>
    <w:p w:rsidR="00094691" w:rsidRPr="00F95BA2" w:rsidRDefault="00094691" w:rsidP="00094691">
      <w:pPr>
        <w:spacing w:after="0" w:line="360" w:lineRule="auto"/>
        <w:ind w:firstLine="709"/>
        <w:jc w:val="both"/>
        <w:rPr>
          <w:rFonts w:ascii="Times New Roman" w:hAnsi="Times New Roman" w:cs="Times New Roman"/>
          <w:sz w:val="28"/>
          <w:szCs w:val="28"/>
        </w:rPr>
      </w:pPr>
      <w:proofErr w:type="gramStart"/>
      <w:r w:rsidRPr="00F95BA2">
        <w:rPr>
          <w:rFonts w:ascii="Times New Roman" w:hAnsi="Times New Roman" w:cs="Times New Roman"/>
          <w:sz w:val="28"/>
          <w:szCs w:val="28"/>
        </w:rPr>
        <w:t xml:space="preserve">Первое условие – потребность детей высказываться, второе – о чём нужно сказать, т.е. наличие содержания; третье – создание хорошей речевой среды. </w:t>
      </w:r>
      <w:proofErr w:type="gramEnd"/>
    </w:p>
    <w:p w:rsidR="00094691" w:rsidRPr="00F95BA2" w:rsidRDefault="00094691" w:rsidP="00094691">
      <w:pPr>
        <w:spacing w:after="0" w:line="360" w:lineRule="auto"/>
        <w:ind w:firstLine="709"/>
        <w:jc w:val="both"/>
        <w:rPr>
          <w:rFonts w:ascii="Times New Roman" w:hAnsi="Times New Roman" w:cs="Times New Roman"/>
          <w:sz w:val="28"/>
          <w:szCs w:val="28"/>
        </w:rPr>
      </w:pPr>
      <w:r w:rsidRPr="00F95BA2">
        <w:rPr>
          <w:rFonts w:ascii="Times New Roman" w:hAnsi="Times New Roman" w:cs="Times New Roman"/>
          <w:sz w:val="28"/>
          <w:szCs w:val="28"/>
        </w:rPr>
        <w:t xml:space="preserve">Язык усваивается ребёнком в общении, в процессе речевой деятельности. Но этого, конечно, недостаточно. </w:t>
      </w:r>
    </w:p>
    <w:p w:rsidR="00094691" w:rsidRPr="00F95BA2" w:rsidRDefault="00094691" w:rsidP="00094691">
      <w:pPr>
        <w:spacing w:after="0" w:line="360" w:lineRule="auto"/>
        <w:ind w:firstLine="709"/>
        <w:jc w:val="both"/>
        <w:rPr>
          <w:rFonts w:ascii="Times New Roman" w:hAnsi="Times New Roman" w:cs="Times New Roman"/>
          <w:sz w:val="28"/>
          <w:szCs w:val="28"/>
        </w:rPr>
      </w:pPr>
      <w:r w:rsidRPr="00F95BA2">
        <w:rPr>
          <w:rFonts w:ascii="Times New Roman" w:hAnsi="Times New Roman" w:cs="Times New Roman"/>
          <w:sz w:val="28"/>
          <w:szCs w:val="28"/>
        </w:rPr>
        <w:t xml:space="preserve">Успехи учащихся в связной речи обеспечивают и в большей мере определяют успех в работе по всем предметам, в частности, способствуют формированию полноценного навыка чтения и повышению орфографической грамотности. </w:t>
      </w:r>
    </w:p>
    <w:p w:rsidR="00094691" w:rsidRPr="00F95BA2" w:rsidRDefault="00094691" w:rsidP="00094691">
      <w:pPr>
        <w:spacing w:after="0" w:line="360" w:lineRule="auto"/>
        <w:ind w:firstLine="709"/>
        <w:jc w:val="both"/>
        <w:rPr>
          <w:rFonts w:ascii="Times New Roman" w:hAnsi="Times New Roman" w:cs="Times New Roman"/>
          <w:sz w:val="28"/>
          <w:szCs w:val="28"/>
        </w:rPr>
      </w:pPr>
      <w:r w:rsidRPr="00F95BA2">
        <w:rPr>
          <w:rFonts w:ascii="Times New Roman" w:hAnsi="Times New Roman" w:cs="Times New Roman"/>
          <w:sz w:val="28"/>
          <w:szCs w:val="28"/>
        </w:rPr>
        <w:lastRenderedPageBreak/>
        <w:t xml:space="preserve">В настоящее время уже ни у кого не возникает сомнения в том, что молодое поколение должно быть готово к творческой деятельности, обладать поисковым мышлением, иметь высокий уровень интеллектуального развития. </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8"/>
          <w:szCs w:val="28"/>
          <w:lang w:bidi="hi-IN"/>
        </w:rPr>
      </w:pPr>
      <w:r>
        <w:rPr>
          <w:rFonts w:ascii="Times New Roman" w:eastAsia="Lucida Sans Unicode" w:hAnsi="Times New Roman" w:cs="Mangal"/>
          <w:kern w:val="3"/>
          <w:sz w:val="28"/>
          <w:szCs w:val="28"/>
          <w:lang w:bidi="hi-IN"/>
        </w:rPr>
        <w:t>П</w:t>
      </w:r>
      <w:r w:rsidRPr="00135789">
        <w:rPr>
          <w:rFonts w:ascii="Times New Roman" w:eastAsia="Lucida Sans Unicode" w:hAnsi="Times New Roman" w:cs="Mangal"/>
          <w:kern w:val="3"/>
          <w:sz w:val="28"/>
          <w:szCs w:val="28"/>
          <w:lang w:bidi="hi-IN"/>
        </w:rPr>
        <w:t xml:space="preserve">роблема формирования письменной речи у детей </w:t>
      </w:r>
      <w:r>
        <w:rPr>
          <w:rFonts w:ascii="Times New Roman" w:eastAsia="Lucida Sans Unicode" w:hAnsi="Times New Roman" w:cs="Mangal"/>
          <w:kern w:val="3"/>
          <w:sz w:val="28"/>
          <w:szCs w:val="28"/>
          <w:lang w:bidi="hi-IN"/>
        </w:rPr>
        <w:t>всегда была</w:t>
      </w:r>
      <w:r w:rsidRPr="00135789">
        <w:rPr>
          <w:rFonts w:ascii="Times New Roman" w:eastAsia="Lucida Sans Unicode" w:hAnsi="Times New Roman" w:cs="Mangal"/>
          <w:kern w:val="3"/>
          <w:sz w:val="28"/>
          <w:szCs w:val="28"/>
          <w:lang w:bidi="hi-IN"/>
        </w:rPr>
        <w:t xml:space="preserve"> актуальной. Недостаточный уровень сформированности письменной речи негативно отражается на развитии у детей высших психических функций, на качестве усвоения учебного материала</w:t>
      </w:r>
      <w:r>
        <w:rPr>
          <w:rFonts w:ascii="Times New Roman" w:eastAsia="Lucida Sans Unicode" w:hAnsi="Times New Roman" w:cs="Mangal"/>
          <w:kern w:val="3"/>
          <w:sz w:val="28"/>
          <w:szCs w:val="28"/>
          <w:lang w:bidi="hi-IN"/>
        </w:rPr>
        <w:t>.</w:t>
      </w:r>
    </w:p>
    <w:p w:rsidR="00094691" w:rsidRPr="00CB3CB2"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Times New Roman"/>
          <w:kern w:val="3"/>
          <w:sz w:val="28"/>
          <w:szCs w:val="28"/>
          <w:lang w:bidi="hi-IN"/>
        </w:rPr>
      </w:pPr>
      <w:r w:rsidRPr="00CB3CB2">
        <w:rPr>
          <w:rFonts w:ascii="Times New Roman" w:eastAsia="Lucida Sans Unicode" w:hAnsi="Times New Roman" w:cs="Times New Roman"/>
          <w:kern w:val="3"/>
          <w:sz w:val="28"/>
          <w:szCs w:val="28"/>
          <w:lang w:bidi="hi-IN"/>
        </w:rPr>
        <w:t xml:space="preserve">Проблема развития речи издавна привлекала внимание известных исследователей разных специальностей. Исследователи (психологи, лингвисты, </w:t>
      </w:r>
      <w:proofErr w:type="spellStart"/>
      <w:r w:rsidRPr="00CB3CB2">
        <w:rPr>
          <w:rFonts w:ascii="Times New Roman" w:eastAsia="Lucida Sans Unicode" w:hAnsi="Times New Roman" w:cs="Times New Roman"/>
          <w:kern w:val="3"/>
          <w:sz w:val="28"/>
          <w:szCs w:val="28"/>
          <w:lang w:bidi="hi-IN"/>
        </w:rPr>
        <w:t>психолингвисты</w:t>
      </w:r>
      <w:proofErr w:type="spellEnd"/>
      <w:r w:rsidRPr="00CB3CB2">
        <w:rPr>
          <w:rFonts w:ascii="Times New Roman" w:eastAsia="Lucida Sans Unicode" w:hAnsi="Times New Roman" w:cs="Times New Roman"/>
          <w:kern w:val="3"/>
          <w:sz w:val="28"/>
          <w:szCs w:val="28"/>
          <w:lang w:bidi="hi-IN"/>
        </w:rPr>
        <w:t xml:space="preserve">), изучавшие разные аспекты языка, речи, речевой деятельности, четко дифференцируют эти понятия (Л.С. Выготский, С.Л. Рубинштейн, П.П. </w:t>
      </w:r>
      <w:proofErr w:type="spellStart"/>
      <w:r w:rsidRPr="00CB3CB2">
        <w:rPr>
          <w:rFonts w:ascii="Times New Roman" w:eastAsia="Lucida Sans Unicode" w:hAnsi="Times New Roman" w:cs="Times New Roman"/>
          <w:kern w:val="3"/>
          <w:sz w:val="28"/>
          <w:szCs w:val="28"/>
          <w:lang w:bidi="hi-IN"/>
        </w:rPr>
        <w:t>Блонский</w:t>
      </w:r>
      <w:proofErr w:type="spellEnd"/>
      <w:r w:rsidRPr="00CB3CB2">
        <w:rPr>
          <w:rFonts w:ascii="Times New Roman" w:eastAsia="Lucida Sans Unicode" w:hAnsi="Times New Roman" w:cs="Times New Roman"/>
          <w:kern w:val="3"/>
          <w:sz w:val="28"/>
          <w:szCs w:val="28"/>
          <w:lang w:bidi="hi-IN"/>
        </w:rPr>
        <w:t xml:space="preserve">, Л.П. </w:t>
      </w:r>
      <w:proofErr w:type="spellStart"/>
      <w:r w:rsidRPr="00CB3CB2">
        <w:rPr>
          <w:rFonts w:ascii="Times New Roman" w:eastAsia="Lucida Sans Unicode" w:hAnsi="Times New Roman" w:cs="Times New Roman"/>
          <w:kern w:val="3"/>
          <w:sz w:val="28"/>
          <w:szCs w:val="28"/>
          <w:lang w:bidi="hi-IN"/>
        </w:rPr>
        <w:t>Якубинский</w:t>
      </w:r>
      <w:proofErr w:type="spellEnd"/>
      <w:r w:rsidRPr="00CB3CB2">
        <w:rPr>
          <w:rFonts w:ascii="Times New Roman" w:eastAsia="Lucida Sans Unicode" w:hAnsi="Times New Roman" w:cs="Times New Roman"/>
          <w:kern w:val="3"/>
          <w:sz w:val="28"/>
          <w:szCs w:val="28"/>
          <w:lang w:bidi="hi-IN"/>
        </w:rPr>
        <w:t xml:space="preserve">, М.М. Бахтин, Н.И. </w:t>
      </w:r>
      <w:proofErr w:type="spellStart"/>
      <w:r w:rsidRPr="00CB3CB2">
        <w:rPr>
          <w:rFonts w:ascii="Times New Roman" w:eastAsia="Lucida Sans Unicode" w:hAnsi="Times New Roman" w:cs="Times New Roman"/>
          <w:kern w:val="3"/>
          <w:sz w:val="28"/>
          <w:szCs w:val="28"/>
          <w:lang w:bidi="hi-IN"/>
        </w:rPr>
        <w:t>Жинкин</w:t>
      </w:r>
      <w:proofErr w:type="spellEnd"/>
      <w:r w:rsidRPr="00CB3CB2">
        <w:rPr>
          <w:rFonts w:ascii="Times New Roman" w:eastAsia="Lucida Sans Unicode" w:hAnsi="Times New Roman" w:cs="Times New Roman"/>
          <w:kern w:val="3"/>
          <w:sz w:val="28"/>
          <w:szCs w:val="28"/>
          <w:lang w:bidi="hi-IN"/>
        </w:rPr>
        <w:t xml:space="preserve">, А.А. Леонтьев, А.М. </w:t>
      </w:r>
      <w:proofErr w:type="spellStart"/>
      <w:r w:rsidRPr="00CB3CB2">
        <w:rPr>
          <w:rFonts w:ascii="Times New Roman" w:eastAsia="Lucida Sans Unicode" w:hAnsi="Times New Roman" w:cs="Times New Roman"/>
          <w:kern w:val="3"/>
          <w:sz w:val="28"/>
          <w:szCs w:val="28"/>
          <w:lang w:bidi="hi-IN"/>
        </w:rPr>
        <w:t>Шахнарович</w:t>
      </w:r>
      <w:proofErr w:type="spellEnd"/>
      <w:r w:rsidRPr="00CB3CB2">
        <w:rPr>
          <w:rFonts w:ascii="Times New Roman" w:eastAsia="Lucida Sans Unicode" w:hAnsi="Times New Roman" w:cs="Times New Roman"/>
          <w:kern w:val="3"/>
          <w:sz w:val="28"/>
          <w:szCs w:val="28"/>
          <w:lang w:bidi="hi-IN"/>
        </w:rPr>
        <w:t xml:space="preserve">, И.А. </w:t>
      </w:r>
      <w:proofErr w:type="gramStart"/>
      <w:r w:rsidRPr="00CB3CB2">
        <w:rPr>
          <w:rFonts w:ascii="Times New Roman" w:eastAsia="Lucida Sans Unicode" w:hAnsi="Times New Roman" w:cs="Times New Roman"/>
          <w:kern w:val="3"/>
          <w:sz w:val="28"/>
          <w:szCs w:val="28"/>
          <w:lang w:bidi="hi-IN"/>
        </w:rPr>
        <w:t>Зимняя</w:t>
      </w:r>
      <w:proofErr w:type="gramEnd"/>
      <w:r w:rsidRPr="00CB3CB2">
        <w:rPr>
          <w:rFonts w:ascii="Times New Roman" w:eastAsia="Lucida Sans Unicode" w:hAnsi="Times New Roman" w:cs="Times New Roman"/>
          <w:kern w:val="3"/>
          <w:sz w:val="28"/>
          <w:szCs w:val="28"/>
          <w:lang w:bidi="hi-IN"/>
        </w:rPr>
        <w:t xml:space="preserve"> и др.).</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bCs/>
          <w:kern w:val="3"/>
          <w:sz w:val="28"/>
          <w:szCs w:val="28"/>
          <w:lang w:bidi="hi-IN"/>
        </w:rPr>
      </w:pPr>
      <w:r w:rsidRPr="00135789">
        <w:rPr>
          <w:rFonts w:ascii="Times New Roman" w:eastAsia="Lucida Sans Unicode" w:hAnsi="Times New Roman" w:cs="Mangal"/>
          <w:bCs/>
          <w:kern w:val="3"/>
          <w:sz w:val="28"/>
          <w:szCs w:val="28"/>
          <w:lang w:bidi="hi-IN"/>
        </w:rPr>
        <w:t>С введени</w:t>
      </w:r>
      <w:r>
        <w:rPr>
          <w:rFonts w:ascii="Times New Roman" w:eastAsia="Lucida Sans Unicode" w:hAnsi="Times New Roman" w:cs="Mangal"/>
          <w:bCs/>
          <w:kern w:val="3"/>
          <w:sz w:val="28"/>
          <w:szCs w:val="28"/>
          <w:lang w:bidi="hi-IN"/>
        </w:rPr>
        <w:t>ем новых стандартов и программ («Школа 2100»,</w:t>
      </w:r>
      <w:r w:rsidRPr="00135789">
        <w:rPr>
          <w:rFonts w:ascii="Times New Roman" w:eastAsia="Lucida Sans Unicode" w:hAnsi="Times New Roman" w:cs="Mangal"/>
          <w:bCs/>
          <w:kern w:val="3"/>
          <w:sz w:val="28"/>
          <w:szCs w:val="28"/>
          <w:lang w:bidi="hi-IN"/>
        </w:rPr>
        <w:t xml:space="preserve"> «Школа России»</w:t>
      </w:r>
      <w:r>
        <w:rPr>
          <w:rFonts w:ascii="Times New Roman" w:eastAsia="Lucida Sans Unicode" w:hAnsi="Times New Roman" w:cs="Mangal"/>
          <w:bCs/>
          <w:kern w:val="3"/>
          <w:sz w:val="28"/>
          <w:szCs w:val="28"/>
          <w:lang w:bidi="hi-IN"/>
        </w:rPr>
        <w:t>)</w:t>
      </w:r>
      <w:r w:rsidRPr="00135789">
        <w:rPr>
          <w:rFonts w:ascii="Times New Roman" w:eastAsia="Lucida Sans Unicode" w:hAnsi="Times New Roman" w:cs="Mangal"/>
          <w:bCs/>
          <w:kern w:val="3"/>
          <w:sz w:val="28"/>
          <w:szCs w:val="28"/>
          <w:lang w:bidi="hi-IN"/>
        </w:rPr>
        <w:t xml:space="preserve"> особое внимание в начальной школе стало уделяться обучению творческим изложениям как одного из главных компонентов развития связной речи учащихся.</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4"/>
          <w:szCs w:val="24"/>
          <w:lang w:bidi="hi-IN"/>
        </w:rPr>
      </w:pPr>
      <w:r w:rsidRPr="00135789">
        <w:rPr>
          <w:rFonts w:ascii="Times New Roman" w:eastAsia="Lucida Sans Unicode" w:hAnsi="Times New Roman" w:cs="Mangal"/>
          <w:b/>
          <w:bCs/>
          <w:kern w:val="3"/>
          <w:sz w:val="28"/>
          <w:szCs w:val="28"/>
          <w:lang w:bidi="hi-IN"/>
        </w:rPr>
        <w:t xml:space="preserve">Объектом </w:t>
      </w:r>
      <w:r w:rsidRPr="00135789">
        <w:rPr>
          <w:rFonts w:ascii="Times New Roman" w:eastAsia="Lucida Sans Unicode" w:hAnsi="Times New Roman" w:cs="Mangal"/>
          <w:bCs/>
          <w:kern w:val="3"/>
          <w:sz w:val="28"/>
          <w:szCs w:val="28"/>
          <w:lang w:bidi="hi-IN"/>
        </w:rPr>
        <w:t xml:space="preserve">исследования является организация обучения учащихся </w:t>
      </w:r>
      <w:r>
        <w:rPr>
          <w:rFonts w:ascii="Times New Roman" w:eastAsia="Lucida Sans Unicode" w:hAnsi="Times New Roman" w:cs="Mangal"/>
          <w:bCs/>
          <w:kern w:val="3"/>
          <w:sz w:val="28"/>
          <w:szCs w:val="28"/>
          <w:lang w:bidi="hi-IN"/>
        </w:rPr>
        <w:t>в начальной</w:t>
      </w:r>
      <w:r w:rsidRPr="00135789">
        <w:rPr>
          <w:rFonts w:ascii="Times New Roman" w:eastAsia="Lucida Sans Unicode" w:hAnsi="Times New Roman" w:cs="Mangal"/>
          <w:bCs/>
          <w:kern w:val="3"/>
          <w:sz w:val="28"/>
          <w:szCs w:val="28"/>
          <w:lang w:bidi="hi-IN"/>
        </w:rPr>
        <w:t xml:space="preserve"> </w:t>
      </w:r>
      <w:r>
        <w:rPr>
          <w:rFonts w:ascii="Times New Roman" w:eastAsia="Lucida Sans Unicode" w:hAnsi="Times New Roman" w:cs="Mangal"/>
          <w:bCs/>
          <w:kern w:val="3"/>
          <w:sz w:val="28"/>
          <w:szCs w:val="28"/>
          <w:lang w:bidi="hi-IN"/>
        </w:rPr>
        <w:t>школе</w:t>
      </w:r>
      <w:r w:rsidRPr="00135789">
        <w:rPr>
          <w:rFonts w:ascii="Times New Roman" w:eastAsia="Lucida Sans Unicode" w:hAnsi="Times New Roman" w:cs="Mangal"/>
          <w:bCs/>
          <w:kern w:val="3"/>
          <w:sz w:val="28"/>
          <w:szCs w:val="28"/>
          <w:lang w:bidi="hi-IN"/>
        </w:rPr>
        <w:t xml:space="preserve"> написанию творческих изложений на уроках русского языка.</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4"/>
          <w:szCs w:val="24"/>
          <w:lang w:bidi="hi-IN"/>
        </w:rPr>
      </w:pPr>
      <w:r w:rsidRPr="00135789">
        <w:rPr>
          <w:rFonts w:ascii="Times New Roman" w:eastAsia="Lucida Sans Unicode" w:hAnsi="Times New Roman" w:cs="Mangal"/>
          <w:b/>
          <w:bCs/>
          <w:kern w:val="3"/>
          <w:sz w:val="28"/>
          <w:szCs w:val="28"/>
          <w:lang w:bidi="hi-IN"/>
        </w:rPr>
        <w:t xml:space="preserve">Предмет </w:t>
      </w:r>
      <w:r w:rsidRPr="00135789">
        <w:rPr>
          <w:rFonts w:ascii="Times New Roman" w:eastAsia="Lucida Sans Unicode" w:hAnsi="Times New Roman" w:cs="Mangal"/>
          <w:bCs/>
          <w:kern w:val="3"/>
          <w:sz w:val="28"/>
          <w:szCs w:val="28"/>
          <w:lang w:bidi="hi-IN"/>
        </w:rPr>
        <w:t>исследования – изложение как вид работы по развитию речи на уроках русского языка в начальной школе.</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4"/>
          <w:szCs w:val="24"/>
          <w:lang w:bidi="hi-IN"/>
        </w:rPr>
      </w:pPr>
      <w:r w:rsidRPr="00135789">
        <w:rPr>
          <w:rFonts w:ascii="Times New Roman" w:eastAsia="Lucida Sans Unicode" w:hAnsi="Times New Roman" w:cs="Mangal"/>
          <w:b/>
          <w:bCs/>
          <w:kern w:val="3"/>
          <w:sz w:val="28"/>
          <w:szCs w:val="28"/>
          <w:lang w:bidi="hi-IN"/>
        </w:rPr>
        <w:t xml:space="preserve">Цель </w:t>
      </w:r>
      <w:r w:rsidRPr="00135789">
        <w:rPr>
          <w:rFonts w:ascii="Times New Roman" w:eastAsia="Lucida Sans Unicode" w:hAnsi="Times New Roman" w:cs="Mangal"/>
          <w:bCs/>
          <w:kern w:val="3"/>
          <w:sz w:val="28"/>
          <w:szCs w:val="28"/>
          <w:lang w:bidi="hi-IN"/>
        </w:rPr>
        <w:t xml:space="preserve">исследования: раскрыть влияние </w:t>
      </w:r>
      <w:r w:rsidRPr="00135789">
        <w:rPr>
          <w:rFonts w:ascii="Times New Roman" w:eastAsia="Lucida Sans Unicode" w:hAnsi="Times New Roman" w:cs="Mangal"/>
          <w:kern w:val="3"/>
          <w:sz w:val="28"/>
          <w:szCs w:val="28"/>
          <w:lang w:bidi="hi-IN"/>
        </w:rPr>
        <w:t>умения написания творческих изложений на развитие связной речи учащихся начальных классов.</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bCs/>
          <w:kern w:val="3"/>
          <w:sz w:val="28"/>
          <w:szCs w:val="28"/>
          <w:lang w:bidi="hi-IN"/>
        </w:rPr>
      </w:pPr>
      <w:r w:rsidRPr="00135789">
        <w:rPr>
          <w:rFonts w:ascii="Times New Roman" w:eastAsia="Lucida Sans Unicode" w:hAnsi="Times New Roman" w:cs="Mangal"/>
          <w:bCs/>
          <w:kern w:val="3"/>
          <w:sz w:val="28"/>
          <w:szCs w:val="28"/>
          <w:lang w:bidi="hi-IN"/>
        </w:rPr>
        <w:t>Для достижения этой цели нужно решить следующие задачи:</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bCs/>
          <w:kern w:val="3"/>
          <w:sz w:val="28"/>
          <w:szCs w:val="28"/>
          <w:lang w:bidi="hi-IN"/>
        </w:rPr>
      </w:pPr>
      <w:r w:rsidRPr="00135789">
        <w:rPr>
          <w:rFonts w:ascii="Times New Roman" w:eastAsia="Lucida Sans Unicode" w:hAnsi="Times New Roman" w:cs="Mangal"/>
          <w:bCs/>
          <w:kern w:val="3"/>
          <w:sz w:val="28"/>
          <w:szCs w:val="28"/>
          <w:lang w:bidi="hi-IN"/>
        </w:rPr>
        <w:t>- рассмотреть особенности развития связной речи у учащихся младшего школьного возраста;</w:t>
      </w:r>
    </w:p>
    <w:p w:rsidR="00094691"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bCs/>
          <w:kern w:val="3"/>
          <w:sz w:val="28"/>
          <w:szCs w:val="28"/>
          <w:lang w:bidi="hi-IN"/>
        </w:rPr>
      </w:pPr>
      <w:r w:rsidRPr="00135789">
        <w:rPr>
          <w:rFonts w:ascii="Times New Roman" w:eastAsia="Lucida Sans Unicode" w:hAnsi="Times New Roman" w:cs="Mangal"/>
          <w:bCs/>
          <w:kern w:val="3"/>
          <w:sz w:val="28"/>
          <w:szCs w:val="28"/>
          <w:lang w:bidi="hi-IN"/>
        </w:rPr>
        <w:t>- проанализировать особенности изложения как вида работы по развитию речи;</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bCs/>
          <w:kern w:val="3"/>
          <w:sz w:val="28"/>
          <w:szCs w:val="28"/>
          <w:lang w:bidi="hi-IN"/>
        </w:rPr>
      </w:pPr>
      <w:r>
        <w:rPr>
          <w:rFonts w:ascii="Times New Roman" w:eastAsia="Lucida Sans Unicode" w:hAnsi="Times New Roman" w:cs="Mangal"/>
          <w:bCs/>
          <w:kern w:val="3"/>
          <w:sz w:val="28"/>
          <w:szCs w:val="28"/>
          <w:lang w:bidi="hi-IN"/>
        </w:rPr>
        <w:lastRenderedPageBreak/>
        <w:t>- раскрыть особенности творческих изложений в начальной школе, изложить методику обучению творческому изложению на уроках русского языка в начальной школе;</w:t>
      </w:r>
    </w:p>
    <w:p w:rsidR="00094691" w:rsidRPr="00135789" w:rsidRDefault="00094691" w:rsidP="00094691">
      <w:pPr>
        <w:widowControl w:val="0"/>
        <w:shd w:val="clear" w:color="auto" w:fill="FFFFFF"/>
        <w:suppressAutoHyphens/>
        <w:autoSpaceDN w:val="0"/>
        <w:spacing w:after="0" w:line="360" w:lineRule="auto"/>
        <w:ind w:firstLine="539"/>
        <w:jc w:val="both"/>
        <w:textAlignment w:val="baseline"/>
        <w:rPr>
          <w:rFonts w:ascii="Times New Roman" w:eastAsia="Lucida Sans Unicode" w:hAnsi="Times New Roman" w:cs="Mangal"/>
          <w:kern w:val="3"/>
          <w:sz w:val="28"/>
          <w:szCs w:val="28"/>
          <w:lang w:bidi="hi-IN"/>
        </w:rPr>
      </w:pPr>
      <w:r>
        <w:rPr>
          <w:rFonts w:ascii="Times New Roman" w:eastAsia="Lucida Sans Unicode" w:hAnsi="Times New Roman" w:cs="Mangal"/>
          <w:bCs/>
          <w:kern w:val="3"/>
          <w:sz w:val="28"/>
          <w:szCs w:val="28"/>
          <w:lang w:bidi="hi-IN"/>
        </w:rPr>
        <w:t>- провести эксперимент по развитию связной речи с использованием изложений с творческими заданиями.</w:t>
      </w:r>
    </w:p>
    <w:p w:rsidR="00094691"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bCs/>
          <w:kern w:val="3"/>
          <w:sz w:val="28"/>
          <w:szCs w:val="28"/>
          <w:lang w:bidi="hi-IN"/>
        </w:rPr>
      </w:pPr>
      <w:r w:rsidRPr="00135789">
        <w:rPr>
          <w:rFonts w:ascii="Times New Roman" w:eastAsia="Lucida Sans Unicode" w:hAnsi="Times New Roman" w:cs="Mangal"/>
          <w:b/>
          <w:bCs/>
          <w:kern w:val="3"/>
          <w:sz w:val="28"/>
          <w:szCs w:val="28"/>
          <w:lang w:bidi="hi-IN"/>
        </w:rPr>
        <w:t>Гипотеза:</w:t>
      </w:r>
      <w:r w:rsidRPr="00135789">
        <w:rPr>
          <w:rFonts w:ascii="Times New Roman" w:eastAsia="Lucida Sans Unicode" w:hAnsi="Times New Roman" w:cs="Mangal"/>
          <w:bCs/>
          <w:kern w:val="3"/>
          <w:sz w:val="28"/>
          <w:szCs w:val="28"/>
          <w:lang w:bidi="hi-IN"/>
        </w:rPr>
        <w:t xml:space="preserve"> </w:t>
      </w:r>
      <w:r>
        <w:rPr>
          <w:rFonts w:ascii="Times New Roman" w:eastAsia="Lucida Sans Unicode" w:hAnsi="Times New Roman" w:cs="Mangal"/>
          <w:bCs/>
          <w:kern w:val="3"/>
          <w:sz w:val="28"/>
          <w:szCs w:val="28"/>
          <w:lang w:bidi="hi-IN"/>
        </w:rPr>
        <w:t>эффективному развитию письменной речи учащихся начальных классов способствует:</w:t>
      </w:r>
    </w:p>
    <w:p w:rsidR="00094691"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bCs/>
          <w:kern w:val="3"/>
          <w:sz w:val="28"/>
          <w:szCs w:val="28"/>
          <w:lang w:bidi="hi-IN"/>
        </w:rPr>
      </w:pPr>
      <w:r>
        <w:rPr>
          <w:rFonts w:ascii="Times New Roman" w:eastAsia="Lucida Sans Unicode" w:hAnsi="Times New Roman" w:cs="Mangal"/>
          <w:bCs/>
          <w:kern w:val="3"/>
          <w:sz w:val="28"/>
          <w:szCs w:val="28"/>
          <w:lang w:bidi="hi-IN"/>
        </w:rPr>
        <w:t>- успешное обучение школьников творческому изложению;</w:t>
      </w:r>
    </w:p>
    <w:p w:rsidR="00094691"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bCs/>
          <w:kern w:val="3"/>
          <w:sz w:val="28"/>
          <w:szCs w:val="28"/>
          <w:lang w:bidi="hi-IN"/>
        </w:rPr>
      </w:pPr>
      <w:r>
        <w:rPr>
          <w:rFonts w:ascii="Times New Roman" w:eastAsia="Lucida Sans Unicode" w:hAnsi="Times New Roman" w:cs="Mangal"/>
          <w:bCs/>
          <w:kern w:val="3"/>
          <w:sz w:val="28"/>
          <w:szCs w:val="28"/>
          <w:lang w:bidi="hi-IN"/>
        </w:rPr>
        <w:t>- систематическая работа на уроках русского языка с включением обязательных упражнений, развивающих речь;</w:t>
      </w:r>
    </w:p>
    <w:p w:rsidR="00094691"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bCs/>
          <w:kern w:val="3"/>
          <w:sz w:val="28"/>
          <w:szCs w:val="28"/>
          <w:lang w:bidi="hi-IN"/>
        </w:rPr>
      </w:pPr>
      <w:r>
        <w:rPr>
          <w:rFonts w:ascii="Times New Roman" w:eastAsia="Lucida Sans Unicode" w:hAnsi="Times New Roman" w:cs="Mangal"/>
          <w:bCs/>
          <w:kern w:val="3"/>
          <w:sz w:val="28"/>
          <w:szCs w:val="28"/>
          <w:lang w:bidi="hi-IN"/>
        </w:rPr>
        <w:t>- проведение нестандартных уроков с использованием творческих заданий.</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8"/>
          <w:szCs w:val="24"/>
          <w:lang w:bidi="hi-IN"/>
        </w:rPr>
      </w:pPr>
      <w:r w:rsidRPr="00135789">
        <w:rPr>
          <w:rFonts w:ascii="Times New Roman" w:eastAsia="Lucida Sans Unicode" w:hAnsi="Times New Roman" w:cs="Mangal"/>
          <w:kern w:val="3"/>
          <w:sz w:val="28"/>
          <w:szCs w:val="24"/>
          <w:lang w:bidi="hi-IN"/>
        </w:rPr>
        <w:t>Теоретическая и практическая значимость исследования определяется возможностью использования полученных результатов в дальнейших исследованиях, посвященных анализу особенностей методики подготовки и проведения внеклассной работы по русскому языку. В рамках преподавания русского языка могут быть использованы разработанные фрагменты уроков развития речи.</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4"/>
          <w:szCs w:val="24"/>
          <w:lang w:bidi="hi-IN"/>
        </w:rPr>
      </w:pPr>
      <w:r w:rsidRPr="00135789">
        <w:rPr>
          <w:rFonts w:ascii="Times New Roman" w:eastAsia="Lucida Sans Unicode" w:hAnsi="Times New Roman" w:cs="Mangal"/>
          <w:kern w:val="3"/>
          <w:sz w:val="28"/>
          <w:szCs w:val="24"/>
          <w:lang w:bidi="hi-IN"/>
        </w:rPr>
        <w:t>Чтобы исследуемые данные были более достоверны, в исследовании принимали участие два класса: экспериментальный (3 «А» класс) и контрольной (3 «Б» класс). Исследование</w:t>
      </w:r>
      <w:r>
        <w:rPr>
          <w:rFonts w:ascii="Times New Roman" w:eastAsia="Lucida Sans Unicode" w:hAnsi="Times New Roman" w:cs="Mangal"/>
          <w:kern w:val="3"/>
          <w:sz w:val="28"/>
          <w:szCs w:val="24"/>
          <w:lang w:bidi="hi-IN"/>
        </w:rPr>
        <w:t xml:space="preserve"> проводилось с детьми 9-10 лет</w:t>
      </w:r>
      <w:r w:rsidRPr="00135789">
        <w:rPr>
          <w:rFonts w:ascii="Times New Roman" w:eastAsia="Lucida Sans Unicode" w:hAnsi="Times New Roman" w:cs="Mangal"/>
          <w:kern w:val="3"/>
          <w:sz w:val="28"/>
          <w:szCs w:val="24"/>
          <w:lang w:bidi="hi-IN"/>
        </w:rPr>
        <w:t xml:space="preserve">. </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4"/>
          <w:szCs w:val="24"/>
          <w:lang w:bidi="hi-IN"/>
        </w:rPr>
      </w:pPr>
      <w:r w:rsidRPr="00135789">
        <w:rPr>
          <w:rFonts w:ascii="Times New Roman" w:eastAsia="Lucida Sans Unicode" w:hAnsi="Times New Roman" w:cs="Mangal"/>
          <w:kern w:val="3"/>
          <w:sz w:val="28"/>
          <w:szCs w:val="24"/>
          <w:lang w:bidi="hi-IN"/>
        </w:rPr>
        <w:t xml:space="preserve">В обоих классах ребята обучаются по традиционной программе 1-4 </w:t>
      </w:r>
      <w:r>
        <w:rPr>
          <w:rFonts w:ascii="Times New Roman" w:eastAsia="Lucida Sans Unicode" w:hAnsi="Times New Roman" w:cs="Mangal"/>
          <w:kern w:val="3"/>
          <w:sz w:val="28"/>
          <w:szCs w:val="24"/>
          <w:lang w:bidi="hi-IN"/>
        </w:rPr>
        <w:br/>
        <w:t xml:space="preserve">(УМК «Начальная школа 21 века» под ред. Виноградовой). </w:t>
      </w:r>
      <w:r w:rsidRPr="00135789">
        <w:rPr>
          <w:rFonts w:ascii="Times New Roman" w:eastAsia="Lucida Sans Unicode" w:hAnsi="Times New Roman" w:cs="Mangal"/>
          <w:kern w:val="3"/>
          <w:sz w:val="28"/>
          <w:szCs w:val="24"/>
          <w:lang w:bidi="hi-IN"/>
        </w:rPr>
        <w:t>В классах по 15 учащихся, только в «А» классе 6 мальчиков и 9 девочек, а в «Б» - 8 мальчиков и 7 девочек.</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8"/>
          <w:szCs w:val="24"/>
          <w:lang w:bidi="hi-IN"/>
        </w:rPr>
      </w:pPr>
      <w:r w:rsidRPr="00135789">
        <w:rPr>
          <w:rFonts w:ascii="Times New Roman" w:eastAsia="Lucida Sans Unicode" w:hAnsi="Times New Roman" w:cs="Mangal"/>
          <w:kern w:val="3"/>
          <w:sz w:val="28"/>
          <w:szCs w:val="24"/>
          <w:lang w:bidi="hi-IN"/>
        </w:rPr>
        <w:t xml:space="preserve">В экспериментальном классе коллектив сформировался 2 года назад и отличается хорошим уровнем успеваемости, творческим потенциалом. Первые учебные дни показали, что в классе благоприятный психологический климат, нет устойчивых </w:t>
      </w:r>
      <w:proofErr w:type="spellStart"/>
      <w:r w:rsidRPr="00135789">
        <w:rPr>
          <w:rFonts w:ascii="Times New Roman" w:eastAsia="Lucida Sans Unicode" w:hAnsi="Times New Roman" w:cs="Mangal"/>
          <w:kern w:val="3"/>
          <w:sz w:val="28"/>
          <w:szCs w:val="24"/>
          <w:lang w:bidi="hi-IN"/>
        </w:rPr>
        <w:t>микрогрупп</w:t>
      </w:r>
      <w:proofErr w:type="spellEnd"/>
      <w:r w:rsidRPr="00135789">
        <w:rPr>
          <w:rFonts w:ascii="Times New Roman" w:eastAsia="Lucida Sans Unicode" w:hAnsi="Times New Roman" w:cs="Mangal"/>
          <w:kern w:val="3"/>
          <w:sz w:val="28"/>
          <w:szCs w:val="24"/>
          <w:lang w:bidi="hi-IN"/>
        </w:rPr>
        <w:t xml:space="preserve">, дети в основном уравновешенные, открыто и доверчиво относятся к взрослым, признают их авторитет, ждут от </w:t>
      </w:r>
      <w:r w:rsidRPr="00135789">
        <w:rPr>
          <w:rFonts w:ascii="Times New Roman" w:eastAsia="Lucida Sans Unicode" w:hAnsi="Times New Roman" w:cs="Mangal"/>
          <w:kern w:val="3"/>
          <w:sz w:val="28"/>
          <w:szCs w:val="24"/>
          <w:lang w:bidi="hi-IN"/>
        </w:rPr>
        <w:lastRenderedPageBreak/>
        <w:t>учителей и родителей помощи и поддержки.</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4"/>
          <w:szCs w:val="24"/>
          <w:lang w:bidi="hi-IN"/>
        </w:rPr>
      </w:pPr>
      <w:r w:rsidRPr="00135789">
        <w:rPr>
          <w:rFonts w:ascii="Times New Roman" w:eastAsia="Lucida Sans Unicode" w:hAnsi="Times New Roman" w:cs="Mangal"/>
          <w:kern w:val="3"/>
          <w:sz w:val="28"/>
          <w:szCs w:val="28"/>
          <w:lang w:bidi="hi-IN"/>
        </w:rPr>
        <w:t xml:space="preserve">Констатирующий этап исследования проходил в </w:t>
      </w:r>
      <w:r w:rsidRPr="00135789">
        <w:rPr>
          <w:rFonts w:ascii="Times New Roman" w:eastAsia="Lucida Sans Unicode" w:hAnsi="Times New Roman" w:cs="Mangal"/>
          <w:color w:val="000000"/>
          <w:kern w:val="3"/>
          <w:sz w:val="28"/>
          <w:szCs w:val="28"/>
          <w:lang w:bidi="hi-IN"/>
        </w:rPr>
        <w:t>ноябре 2014г</w:t>
      </w:r>
      <w:r w:rsidRPr="00135789">
        <w:rPr>
          <w:rFonts w:ascii="Times New Roman" w:eastAsia="Lucida Sans Unicode" w:hAnsi="Times New Roman" w:cs="Mangal"/>
          <w:kern w:val="3"/>
          <w:sz w:val="28"/>
          <w:szCs w:val="28"/>
          <w:lang w:bidi="hi-IN"/>
        </w:rPr>
        <w:t xml:space="preserve">. с целью </w:t>
      </w:r>
      <w:proofErr w:type="gramStart"/>
      <w:r w:rsidRPr="00135789">
        <w:rPr>
          <w:rFonts w:ascii="Times New Roman" w:eastAsia="Lucida Sans Unicode" w:hAnsi="Times New Roman" w:cs="Mangal"/>
          <w:kern w:val="3"/>
          <w:sz w:val="28"/>
          <w:szCs w:val="28"/>
          <w:lang w:bidi="hi-IN"/>
        </w:rPr>
        <w:t>выявления уровня развития связной речи учащихся начальных классов</w:t>
      </w:r>
      <w:proofErr w:type="gramEnd"/>
      <w:r w:rsidRPr="00135789">
        <w:rPr>
          <w:rFonts w:ascii="Times New Roman" w:eastAsia="Lucida Sans Unicode" w:hAnsi="Times New Roman" w:cs="Mangal"/>
          <w:kern w:val="3"/>
          <w:sz w:val="28"/>
          <w:szCs w:val="28"/>
          <w:lang w:bidi="hi-IN"/>
        </w:rPr>
        <w:t>.</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8"/>
          <w:szCs w:val="28"/>
          <w:lang w:bidi="hi-IN"/>
        </w:rPr>
      </w:pPr>
      <w:r w:rsidRPr="00135789">
        <w:rPr>
          <w:rFonts w:ascii="Times New Roman" w:eastAsia="Lucida Sans Unicode" w:hAnsi="Times New Roman" w:cs="Mangal"/>
          <w:kern w:val="3"/>
          <w:sz w:val="28"/>
          <w:szCs w:val="28"/>
          <w:lang w:bidi="hi-IN"/>
        </w:rPr>
        <w:t>На этом этапе решались задачи:</w:t>
      </w:r>
    </w:p>
    <w:p w:rsidR="00094691" w:rsidRPr="00135789" w:rsidRDefault="00094691" w:rsidP="00094691">
      <w:pPr>
        <w:widowControl w:val="0"/>
        <w:numPr>
          <w:ilvl w:val="0"/>
          <w:numId w:val="2"/>
        </w:numPr>
        <w:tabs>
          <w:tab w:val="left" w:pos="0"/>
        </w:tabs>
        <w:suppressAutoHyphens/>
        <w:autoSpaceDE w:val="0"/>
        <w:autoSpaceDN w:val="0"/>
        <w:spacing w:after="0" w:line="360" w:lineRule="auto"/>
        <w:ind w:firstLine="540"/>
        <w:jc w:val="both"/>
        <w:textAlignment w:val="baseline"/>
        <w:rPr>
          <w:rFonts w:ascii="Times New Roman" w:eastAsia="Lucida Sans Unicode" w:hAnsi="Times New Roman" w:cs="Mangal"/>
          <w:kern w:val="3"/>
          <w:sz w:val="28"/>
          <w:szCs w:val="28"/>
          <w:lang w:bidi="hi-IN"/>
        </w:rPr>
      </w:pPr>
      <w:r w:rsidRPr="00135789">
        <w:rPr>
          <w:rFonts w:ascii="Times New Roman" w:eastAsia="Lucida Sans Unicode" w:hAnsi="Times New Roman" w:cs="Mangal"/>
          <w:kern w:val="3"/>
          <w:sz w:val="28"/>
          <w:szCs w:val="28"/>
          <w:lang w:bidi="hi-IN"/>
        </w:rPr>
        <w:t>Определить уровень развития связной речи учащихся.</w:t>
      </w:r>
    </w:p>
    <w:p w:rsidR="00094691" w:rsidRPr="00135789" w:rsidRDefault="00094691" w:rsidP="00094691">
      <w:pPr>
        <w:widowControl w:val="0"/>
        <w:numPr>
          <w:ilvl w:val="0"/>
          <w:numId w:val="1"/>
        </w:numPr>
        <w:tabs>
          <w:tab w:val="left" w:pos="0"/>
        </w:tabs>
        <w:suppressAutoHyphens/>
        <w:autoSpaceDE w:val="0"/>
        <w:autoSpaceDN w:val="0"/>
        <w:spacing w:after="0" w:line="360" w:lineRule="auto"/>
        <w:ind w:firstLine="540"/>
        <w:jc w:val="both"/>
        <w:textAlignment w:val="baseline"/>
        <w:rPr>
          <w:rFonts w:ascii="Times New Roman" w:eastAsia="Lucida Sans Unicode" w:hAnsi="Times New Roman" w:cs="Mangal"/>
          <w:kern w:val="3"/>
          <w:sz w:val="28"/>
          <w:szCs w:val="28"/>
          <w:lang w:bidi="hi-IN"/>
        </w:rPr>
      </w:pPr>
      <w:r w:rsidRPr="00135789">
        <w:rPr>
          <w:rFonts w:ascii="Times New Roman" w:eastAsia="Lucida Sans Unicode" w:hAnsi="Times New Roman" w:cs="Mangal"/>
          <w:kern w:val="3"/>
          <w:sz w:val="28"/>
          <w:szCs w:val="28"/>
          <w:lang w:bidi="hi-IN"/>
        </w:rPr>
        <w:t>Проанализировать умения написания изложений с творческими заданиями.</w:t>
      </w:r>
    </w:p>
    <w:p w:rsidR="00094691"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8"/>
          <w:szCs w:val="28"/>
          <w:lang w:bidi="hi-IN"/>
        </w:rPr>
      </w:pPr>
      <w:r w:rsidRPr="00135789">
        <w:rPr>
          <w:rFonts w:ascii="Times New Roman" w:eastAsia="Lucida Sans Unicode" w:hAnsi="Times New Roman" w:cs="Mangal"/>
          <w:kern w:val="3"/>
          <w:sz w:val="28"/>
          <w:szCs w:val="28"/>
          <w:lang w:bidi="hi-IN"/>
        </w:rPr>
        <w:t>Для решения поставленных задач были использованы методы педагогического исследования</w:t>
      </w:r>
      <w:r w:rsidRPr="00135789">
        <w:rPr>
          <w:rFonts w:ascii="Times New Roman" w:eastAsia="Lucida Sans Unicode" w:hAnsi="Times New Roman" w:cs="Mangal"/>
          <w:kern w:val="3"/>
          <w:sz w:val="24"/>
          <w:szCs w:val="24"/>
          <w:lang w:bidi="hi-IN"/>
        </w:rPr>
        <w:t>:</w:t>
      </w:r>
      <w:r w:rsidRPr="00135789">
        <w:rPr>
          <w:rFonts w:ascii="Times New Roman" w:eastAsia="Lucida Sans Unicode" w:hAnsi="Times New Roman" w:cs="Mangal"/>
          <w:kern w:val="3"/>
          <w:sz w:val="28"/>
          <w:szCs w:val="28"/>
          <w:lang w:bidi="hi-IN"/>
        </w:rPr>
        <w:t xml:space="preserve"> наблюдение, экспертная оценка.</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4"/>
          <w:szCs w:val="24"/>
          <w:lang w:bidi="hi-IN"/>
        </w:rPr>
      </w:pPr>
      <w:r>
        <w:rPr>
          <w:rFonts w:ascii="Times New Roman" w:eastAsia="Lucida Sans Unicode" w:hAnsi="Times New Roman" w:cs="Mangal"/>
          <w:kern w:val="3"/>
          <w:sz w:val="28"/>
          <w:szCs w:val="28"/>
          <w:lang w:bidi="hi-IN"/>
        </w:rPr>
        <w:t>В контрольном и экспериментальном классах учащимся было предложено написать изложение с творческим заданием. Результаты проверок и анализа творческих изложений показал, что оба класса написали  работы на относительно одинаковом уровне.</w:t>
      </w:r>
    </w:p>
    <w:p w:rsidR="00094691" w:rsidRDefault="00094691" w:rsidP="00094691">
      <w:pPr>
        <w:widowControl w:val="0"/>
        <w:suppressAutoHyphens/>
        <w:autoSpaceDN w:val="0"/>
        <w:spacing w:after="0" w:line="360" w:lineRule="auto"/>
        <w:ind w:firstLine="709"/>
        <w:jc w:val="both"/>
        <w:textAlignment w:val="baseline"/>
        <w:rPr>
          <w:rFonts w:ascii="Times New Roman" w:eastAsia="Lucida Sans Unicode" w:hAnsi="Times New Roman" w:cs="Mangal"/>
          <w:kern w:val="3"/>
          <w:sz w:val="28"/>
          <w:szCs w:val="28"/>
          <w:lang w:bidi="hi-IN"/>
        </w:rPr>
      </w:pPr>
      <w:r w:rsidRPr="00135789">
        <w:rPr>
          <w:rFonts w:ascii="Times New Roman" w:eastAsia="Lucida Sans Unicode" w:hAnsi="Times New Roman" w:cs="Mangal"/>
          <w:kern w:val="3"/>
          <w:sz w:val="28"/>
          <w:szCs w:val="28"/>
          <w:lang w:bidi="hi-IN"/>
        </w:rPr>
        <w:t>Проанализировав работы детей, мы провели формирующий эксперимент. Цель формирующего этапа эксперимента: создать условия для развития связной речи учеников начальной школы во время их обучения написанию изложений с творческим заданием на уроках русского языка.</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4"/>
          <w:szCs w:val="24"/>
          <w:lang w:bidi="hi-IN"/>
        </w:rPr>
      </w:pPr>
      <w:r w:rsidRPr="00135789">
        <w:rPr>
          <w:rFonts w:ascii="Times New Roman" w:eastAsia="Lucida Sans Unicode" w:hAnsi="Times New Roman" w:cs="Mangal"/>
          <w:color w:val="000000"/>
          <w:kern w:val="3"/>
          <w:sz w:val="28"/>
          <w:szCs w:val="28"/>
          <w:lang w:bidi="hi-IN"/>
        </w:rPr>
        <w:t>Особенностью творческих изложений является их нацеленность на эмоциональный отклик учащихся, вступление с автором в своеобразный диалог с помощью текста и даже некоторое соавторство, что повышает, как правило, заинтересованность детей в выполнении этого вида заданий. Для творческих изложений характерна определенная переработка исходного текста, его изменение или дополнение.</w:t>
      </w:r>
      <w:r w:rsidRPr="00E91D34">
        <w:rPr>
          <w:rFonts w:ascii="Times New Roman" w:eastAsia="Lucida Sans Unicode" w:hAnsi="Times New Roman" w:cs="Mangal"/>
          <w:kern w:val="3"/>
          <w:sz w:val="28"/>
          <w:szCs w:val="28"/>
          <w:lang w:bidi="hi-IN"/>
        </w:rPr>
        <w:t xml:space="preserve"> </w:t>
      </w:r>
      <w:r>
        <w:rPr>
          <w:rFonts w:ascii="Times New Roman" w:eastAsia="Lucida Sans Unicode" w:hAnsi="Times New Roman" w:cs="Mangal"/>
          <w:kern w:val="3"/>
          <w:sz w:val="28"/>
          <w:szCs w:val="28"/>
          <w:lang w:bidi="hi-IN"/>
        </w:rPr>
        <w:t>Для достижения этой цели в экспериментальном</w:t>
      </w:r>
      <w:r w:rsidRPr="00135789">
        <w:rPr>
          <w:rFonts w:ascii="Times New Roman" w:eastAsia="Lucida Sans Unicode" w:hAnsi="Times New Roman" w:cs="Mangal"/>
          <w:kern w:val="3"/>
          <w:sz w:val="28"/>
          <w:szCs w:val="28"/>
          <w:lang w:bidi="hi-IN"/>
        </w:rPr>
        <w:t xml:space="preserve"> классе</w:t>
      </w:r>
      <w:r>
        <w:rPr>
          <w:rFonts w:ascii="Times New Roman" w:eastAsia="Lucida Sans Unicode" w:hAnsi="Times New Roman" w:cs="Mangal"/>
          <w:kern w:val="3"/>
          <w:sz w:val="28"/>
          <w:szCs w:val="28"/>
          <w:lang w:bidi="hi-IN"/>
        </w:rPr>
        <w:t xml:space="preserve"> использованы групповые</w:t>
      </w:r>
      <w:r w:rsidRPr="00135789">
        <w:rPr>
          <w:rFonts w:ascii="Times New Roman" w:eastAsia="Lucida Sans Unicode" w:hAnsi="Times New Roman" w:cs="Mangal"/>
          <w:kern w:val="3"/>
          <w:sz w:val="28"/>
          <w:szCs w:val="28"/>
          <w:lang w:bidi="hi-IN"/>
        </w:rPr>
        <w:t xml:space="preserve"> форм</w:t>
      </w:r>
      <w:r>
        <w:rPr>
          <w:rFonts w:ascii="Times New Roman" w:eastAsia="Lucida Sans Unicode" w:hAnsi="Times New Roman" w:cs="Mangal"/>
          <w:kern w:val="3"/>
          <w:sz w:val="28"/>
          <w:szCs w:val="28"/>
          <w:lang w:bidi="hi-IN"/>
        </w:rPr>
        <w:t>ы работы на уроке; проведены нестандартные уроки русского языка</w:t>
      </w:r>
      <w:r w:rsidRPr="00135789">
        <w:rPr>
          <w:rFonts w:ascii="Times New Roman" w:eastAsia="Lucida Sans Unicode" w:hAnsi="Times New Roman" w:cs="Mangal"/>
          <w:kern w:val="3"/>
          <w:sz w:val="28"/>
          <w:szCs w:val="28"/>
          <w:lang w:bidi="hi-IN"/>
        </w:rPr>
        <w:t>;</w:t>
      </w:r>
      <w:r>
        <w:rPr>
          <w:rFonts w:ascii="Times New Roman" w:eastAsia="Lucida Sans Unicode" w:hAnsi="Times New Roman" w:cs="Mangal"/>
          <w:kern w:val="3"/>
          <w:sz w:val="28"/>
          <w:szCs w:val="28"/>
          <w:lang w:bidi="hi-IN"/>
        </w:rPr>
        <w:t xml:space="preserve"> систематически применялись задания</w:t>
      </w:r>
      <w:r w:rsidRPr="00135789">
        <w:rPr>
          <w:rFonts w:ascii="Times New Roman" w:eastAsia="Lucida Sans Unicode" w:hAnsi="Times New Roman" w:cs="Mangal"/>
          <w:kern w:val="3"/>
          <w:sz w:val="28"/>
          <w:szCs w:val="28"/>
          <w:lang w:bidi="hi-IN"/>
        </w:rPr>
        <w:t xml:space="preserve"> </w:t>
      </w:r>
      <w:r>
        <w:rPr>
          <w:rFonts w:ascii="Times New Roman" w:eastAsia="Lucida Sans Unicode" w:hAnsi="Times New Roman" w:cs="Mangal"/>
          <w:kern w:val="3"/>
          <w:sz w:val="28"/>
          <w:szCs w:val="28"/>
          <w:lang w:bidi="hi-IN"/>
        </w:rPr>
        <w:t>творческого характера; использовались индивидуальные карточки</w:t>
      </w:r>
      <w:r w:rsidRPr="00135789">
        <w:rPr>
          <w:rFonts w:ascii="Times New Roman" w:eastAsia="Lucida Sans Unicode" w:hAnsi="Times New Roman" w:cs="Mangal"/>
          <w:kern w:val="3"/>
          <w:sz w:val="28"/>
          <w:szCs w:val="28"/>
          <w:lang w:bidi="hi-IN"/>
        </w:rPr>
        <w:t xml:space="preserve"> с заданиями; </w:t>
      </w:r>
      <w:r>
        <w:rPr>
          <w:rFonts w:ascii="Times New Roman" w:eastAsia="Lucida Sans Unicode" w:hAnsi="Times New Roman" w:cs="Mangal"/>
          <w:kern w:val="3"/>
          <w:sz w:val="28"/>
          <w:szCs w:val="28"/>
          <w:lang w:bidi="hi-IN"/>
        </w:rPr>
        <w:t>в уроки включались задания</w:t>
      </w:r>
      <w:r w:rsidRPr="00135789">
        <w:rPr>
          <w:rFonts w:ascii="Times New Roman" w:eastAsia="Lucida Sans Unicode" w:hAnsi="Times New Roman" w:cs="Mangal"/>
          <w:kern w:val="3"/>
          <w:sz w:val="28"/>
          <w:szCs w:val="28"/>
          <w:lang w:bidi="hi-IN"/>
        </w:rPr>
        <w:t xml:space="preserve"> с игровыми упражнениями.</w:t>
      </w:r>
    </w:p>
    <w:p w:rsidR="00094691" w:rsidRDefault="00094691" w:rsidP="00094691">
      <w:pPr>
        <w:widowControl w:val="0"/>
        <w:suppressAutoHyphens/>
        <w:autoSpaceDN w:val="0"/>
        <w:spacing w:after="0" w:line="360" w:lineRule="auto"/>
        <w:ind w:firstLine="709"/>
        <w:jc w:val="both"/>
        <w:textAlignment w:val="baseline"/>
        <w:rPr>
          <w:rFonts w:ascii="Times New Roman" w:eastAsia="Lucida Sans Unicode" w:hAnsi="Times New Roman" w:cs="Mangal"/>
          <w:i/>
          <w:color w:val="000000"/>
          <w:kern w:val="3"/>
          <w:sz w:val="28"/>
          <w:szCs w:val="28"/>
          <w:lang w:bidi="hi-IN"/>
        </w:rPr>
      </w:pPr>
      <w:r w:rsidRPr="00135789">
        <w:rPr>
          <w:rFonts w:ascii="Times New Roman" w:eastAsia="Lucida Sans Unicode" w:hAnsi="Times New Roman" w:cs="Mangal"/>
          <w:color w:val="000000"/>
          <w:kern w:val="3"/>
          <w:sz w:val="28"/>
          <w:szCs w:val="28"/>
          <w:lang w:bidi="hi-IN"/>
        </w:rPr>
        <w:t xml:space="preserve">Одним из средств, способствующих усвоению текста на основе его прогнозирования, является постановка перед младшими школьниками </w:t>
      </w:r>
      <w:r w:rsidRPr="00135789">
        <w:rPr>
          <w:rFonts w:ascii="Times New Roman" w:eastAsia="Lucida Sans Unicode" w:hAnsi="Times New Roman" w:cs="Mangal"/>
          <w:color w:val="000000"/>
          <w:kern w:val="3"/>
          <w:sz w:val="28"/>
          <w:szCs w:val="28"/>
          <w:lang w:bidi="hi-IN"/>
        </w:rPr>
        <w:lastRenderedPageBreak/>
        <w:t>вопросов, которые не только  направляют их догадки и ожидания относительно дальнейшего развития текста, используемых в нем языковых средств, но и активизируют деятельность учащихся, делают процесс понимания и запоминания текста более эффективным.</w:t>
      </w:r>
      <w:r>
        <w:rPr>
          <w:rFonts w:ascii="Times New Roman" w:eastAsia="Lucida Sans Unicode" w:hAnsi="Times New Roman" w:cs="Mangal"/>
          <w:color w:val="000000"/>
          <w:kern w:val="3"/>
          <w:sz w:val="28"/>
          <w:szCs w:val="28"/>
          <w:lang w:bidi="hi-IN"/>
        </w:rPr>
        <w:t xml:space="preserve"> </w:t>
      </w:r>
      <w:r w:rsidRPr="00535FE5">
        <w:rPr>
          <w:rFonts w:ascii="Times New Roman" w:eastAsia="Lucida Sans Unicode" w:hAnsi="Times New Roman" w:cs="Mangal"/>
          <w:i/>
          <w:color w:val="000000"/>
          <w:kern w:val="3"/>
          <w:sz w:val="28"/>
          <w:szCs w:val="28"/>
          <w:lang w:bidi="hi-IN"/>
        </w:rPr>
        <w:t>Например: учащимся предлагается текст</w:t>
      </w:r>
    </w:p>
    <w:p w:rsidR="00094691" w:rsidRPr="00535FE5" w:rsidRDefault="00094691" w:rsidP="00094691">
      <w:pPr>
        <w:widowControl w:val="0"/>
        <w:suppressAutoHyphens/>
        <w:autoSpaceDN w:val="0"/>
        <w:spacing w:after="0" w:line="360" w:lineRule="auto"/>
        <w:ind w:firstLine="720"/>
        <w:jc w:val="both"/>
        <w:textAlignment w:val="baseline"/>
        <w:rPr>
          <w:rFonts w:ascii="Times New Roman" w:eastAsia="Lucida Sans Unicode" w:hAnsi="Times New Roman" w:cs="Mangal"/>
          <w:i/>
          <w:iCs/>
          <w:kern w:val="3"/>
          <w:sz w:val="28"/>
          <w:szCs w:val="28"/>
          <w:lang w:bidi="hi-IN"/>
        </w:rPr>
      </w:pPr>
      <w:r w:rsidRPr="00535FE5">
        <w:rPr>
          <w:rFonts w:ascii="Times New Roman" w:eastAsia="Lucida Sans Unicode" w:hAnsi="Times New Roman" w:cs="Mangal"/>
          <w:i/>
          <w:iCs/>
          <w:kern w:val="3"/>
          <w:sz w:val="28"/>
          <w:szCs w:val="28"/>
          <w:lang w:bidi="hi-IN"/>
        </w:rPr>
        <w:t>Крепость.</w:t>
      </w:r>
    </w:p>
    <w:p w:rsidR="00094691" w:rsidRDefault="00094691" w:rsidP="00094691">
      <w:pPr>
        <w:widowControl w:val="0"/>
        <w:suppressAutoHyphens/>
        <w:autoSpaceDN w:val="0"/>
        <w:spacing w:after="0" w:line="360" w:lineRule="auto"/>
        <w:ind w:firstLine="720"/>
        <w:jc w:val="both"/>
        <w:textAlignment w:val="baseline"/>
        <w:rPr>
          <w:rFonts w:ascii="Times New Roman" w:eastAsia="Lucida Sans Unicode" w:hAnsi="Times New Roman" w:cs="Mangal"/>
          <w:i/>
          <w:iCs/>
          <w:kern w:val="3"/>
          <w:sz w:val="28"/>
          <w:szCs w:val="28"/>
          <w:lang w:bidi="hi-IN"/>
        </w:rPr>
      </w:pPr>
      <w:r w:rsidRPr="00535FE5">
        <w:rPr>
          <w:rFonts w:ascii="Times New Roman" w:eastAsia="Lucida Sans Unicode" w:hAnsi="Times New Roman" w:cs="Mangal"/>
          <w:i/>
          <w:iCs/>
          <w:kern w:val="3"/>
          <w:sz w:val="28"/>
          <w:szCs w:val="28"/>
          <w:lang w:bidi="hi-IN"/>
        </w:rPr>
        <w:t>Как хорошо отдыхать на берегу Черного моря! Денис и Илья дружно строят крепости и форты из морского песка. А из камней ребята возводят могучие стены и высокие башни. Мальчики роют глубокие рвы и перекидывают из них мосты из щепочек. Сейчас Денис Старательно укрепляет северную часть крепости. Илья занимается южной частью. Охранять крепость будут игрушечные солдатики. Одни из них выстраиваются вдоль стен. Другие игрушечные бойцы занимают форт. Некоторых солдатиков мальчики помещают в окопах. Штурмовать такие укрепления будет очень сложно</w:t>
      </w:r>
      <w:proofErr w:type="gramStart"/>
      <w:r w:rsidRPr="00535FE5">
        <w:rPr>
          <w:rFonts w:ascii="Times New Roman" w:eastAsia="Lucida Sans Unicode" w:hAnsi="Times New Roman" w:cs="Mangal"/>
          <w:i/>
          <w:iCs/>
          <w:kern w:val="3"/>
          <w:sz w:val="28"/>
          <w:szCs w:val="28"/>
          <w:lang w:bidi="hi-IN"/>
        </w:rPr>
        <w:t>.</w:t>
      </w:r>
      <w:r>
        <w:rPr>
          <w:rFonts w:ascii="Times New Roman" w:eastAsia="Lucida Sans Unicode" w:hAnsi="Times New Roman" w:cs="Mangal"/>
          <w:i/>
          <w:iCs/>
          <w:kern w:val="3"/>
          <w:sz w:val="28"/>
          <w:szCs w:val="28"/>
          <w:lang w:bidi="hi-IN"/>
        </w:rPr>
        <w:t>(</w:t>
      </w:r>
      <w:proofErr w:type="gramEnd"/>
      <w:r>
        <w:rPr>
          <w:rFonts w:ascii="Times New Roman" w:eastAsia="Lucida Sans Unicode" w:hAnsi="Times New Roman" w:cs="Mangal"/>
          <w:i/>
          <w:iCs/>
          <w:kern w:val="3"/>
          <w:sz w:val="28"/>
          <w:szCs w:val="28"/>
          <w:lang w:bidi="hi-IN"/>
        </w:rPr>
        <w:t>Слайд1)</w:t>
      </w:r>
    </w:p>
    <w:p w:rsidR="00094691" w:rsidRPr="008D4F4B" w:rsidRDefault="00094691" w:rsidP="00094691">
      <w:pPr>
        <w:widowControl w:val="0"/>
        <w:suppressAutoHyphens/>
        <w:autoSpaceDN w:val="0"/>
        <w:spacing w:after="0" w:line="360" w:lineRule="auto"/>
        <w:ind w:firstLine="720"/>
        <w:jc w:val="both"/>
        <w:textAlignment w:val="baseline"/>
        <w:rPr>
          <w:rFonts w:ascii="Times New Roman" w:eastAsia="Lucida Sans Unicode" w:hAnsi="Times New Roman" w:cs="Mangal"/>
          <w:iCs/>
          <w:kern w:val="3"/>
          <w:sz w:val="28"/>
          <w:szCs w:val="28"/>
          <w:lang w:bidi="hi-IN"/>
        </w:rPr>
      </w:pPr>
      <w:r w:rsidRPr="008D4F4B">
        <w:rPr>
          <w:rFonts w:ascii="Times New Roman" w:eastAsia="Lucida Sans Unicode" w:hAnsi="Times New Roman" w:cs="Mangal"/>
          <w:iCs/>
          <w:kern w:val="3"/>
          <w:sz w:val="28"/>
          <w:szCs w:val="28"/>
          <w:lang w:bidi="hi-IN"/>
        </w:rPr>
        <w:t>А для того чтобы учащиеся освоили, осознали текст</w:t>
      </w:r>
      <w:r>
        <w:rPr>
          <w:rFonts w:ascii="Times New Roman" w:eastAsia="Lucida Sans Unicode" w:hAnsi="Times New Roman" w:cs="Mangal"/>
          <w:iCs/>
          <w:kern w:val="3"/>
          <w:sz w:val="28"/>
          <w:szCs w:val="28"/>
          <w:lang w:bidi="hi-IN"/>
        </w:rPr>
        <w:t>,</w:t>
      </w:r>
      <w:r w:rsidRPr="008D4F4B">
        <w:rPr>
          <w:rFonts w:ascii="Times New Roman" w:eastAsia="Lucida Sans Unicode" w:hAnsi="Times New Roman" w:cs="Mangal"/>
          <w:iCs/>
          <w:kern w:val="3"/>
          <w:sz w:val="28"/>
          <w:szCs w:val="28"/>
          <w:lang w:bidi="hi-IN"/>
        </w:rPr>
        <w:t xml:space="preserve"> задаются вопросы по этому тексту.</w:t>
      </w:r>
    </w:p>
    <w:p w:rsidR="00094691" w:rsidRPr="008D4F4B" w:rsidRDefault="00094691" w:rsidP="00094691">
      <w:pPr>
        <w:widowControl w:val="0"/>
        <w:suppressAutoHyphens/>
        <w:autoSpaceDN w:val="0"/>
        <w:spacing w:after="0" w:line="360" w:lineRule="auto"/>
        <w:jc w:val="both"/>
        <w:textAlignment w:val="baseline"/>
        <w:rPr>
          <w:rFonts w:ascii="Times New Roman" w:eastAsia="Lucida Sans Unicode" w:hAnsi="Times New Roman" w:cs="Mangal"/>
          <w:i/>
          <w:kern w:val="3"/>
          <w:sz w:val="28"/>
          <w:szCs w:val="28"/>
          <w:lang w:bidi="hi-IN"/>
        </w:rPr>
      </w:pPr>
      <w:r>
        <w:rPr>
          <w:rFonts w:ascii="Times New Roman" w:eastAsia="Lucida Sans Unicode" w:hAnsi="Times New Roman" w:cs="Mangal"/>
          <w:i/>
          <w:kern w:val="3"/>
          <w:sz w:val="28"/>
          <w:szCs w:val="28"/>
          <w:lang w:bidi="hi-IN"/>
        </w:rPr>
        <w:t>1</w:t>
      </w:r>
      <w:r w:rsidRPr="008D4F4B">
        <w:rPr>
          <w:rFonts w:ascii="Times New Roman" w:eastAsia="Lucida Sans Unicode" w:hAnsi="Times New Roman" w:cs="Mangal"/>
          <w:i/>
          <w:kern w:val="3"/>
          <w:sz w:val="28"/>
          <w:szCs w:val="28"/>
          <w:lang w:bidi="hi-IN"/>
        </w:rPr>
        <w:t>. Что Денис и Илья строят на берегу моря?</w:t>
      </w:r>
    </w:p>
    <w:p w:rsidR="00094691" w:rsidRPr="008D4F4B" w:rsidRDefault="00094691" w:rsidP="00094691">
      <w:pPr>
        <w:widowControl w:val="0"/>
        <w:suppressAutoHyphens/>
        <w:autoSpaceDN w:val="0"/>
        <w:spacing w:after="0" w:line="360" w:lineRule="auto"/>
        <w:jc w:val="both"/>
        <w:textAlignment w:val="baseline"/>
        <w:rPr>
          <w:rFonts w:ascii="Times New Roman" w:eastAsia="Lucida Sans Unicode" w:hAnsi="Times New Roman" w:cs="Mangal"/>
          <w:i/>
          <w:kern w:val="3"/>
          <w:sz w:val="28"/>
          <w:szCs w:val="28"/>
          <w:lang w:bidi="hi-IN"/>
        </w:rPr>
      </w:pPr>
      <w:r>
        <w:rPr>
          <w:rFonts w:ascii="Times New Roman" w:eastAsia="Lucida Sans Unicode" w:hAnsi="Times New Roman" w:cs="Mangal"/>
          <w:i/>
          <w:kern w:val="3"/>
          <w:sz w:val="28"/>
          <w:szCs w:val="28"/>
          <w:lang w:bidi="hi-IN"/>
        </w:rPr>
        <w:t>2</w:t>
      </w:r>
      <w:r w:rsidRPr="008D4F4B">
        <w:rPr>
          <w:rFonts w:ascii="Times New Roman" w:eastAsia="Lucida Sans Unicode" w:hAnsi="Times New Roman" w:cs="Mangal"/>
          <w:i/>
          <w:kern w:val="3"/>
          <w:sz w:val="28"/>
          <w:szCs w:val="28"/>
          <w:lang w:bidi="hi-IN"/>
        </w:rPr>
        <w:t>. Чем занимается каждый мальчик?</w:t>
      </w:r>
    </w:p>
    <w:p w:rsidR="00094691" w:rsidRPr="008D4F4B" w:rsidRDefault="00094691" w:rsidP="00094691">
      <w:pPr>
        <w:widowControl w:val="0"/>
        <w:suppressAutoHyphens/>
        <w:autoSpaceDN w:val="0"/>
        <w:spacing w:after="0" w:line="360" w:lineRule="auto"/>
        <w:jc w:val="both"/>
        <w:textAlignment w:val="baseline"/>
        <w:rPr>
          <w:rFonts w:ascii="Times New Roman" w:eastAsia="Lucida Sans Unicode" w:hAnsi="Times New Roman" w:cs="Mangal"/>
          <w:i/>
          <w:kern w:val="3"/>
          <w:sz w:val="28"/>
          <w:szCs w:val="28"/>
          <w:lang w:bidi="hi-IN"/>
        </w:rPr>
      </w:pPr>
      <w:r>
        <w:rPr>
          <w:rFonts w:ascii="Times New Roman" w:eastAsia="Lucida Sans Unicode" w:hAnsi="Times New Roman" w:cs="Mangal"/>
          <w:i/>
          <w:kern w:val="3"/>
          <w:sz w:val="28"/>
          <w:szCs w:val="28"/>
          <w:lang w:bidi="hi-IN"/>
        </w:rPr>
        <w:t>3</w:t>
      </w:r>
      <w:r w:rsidRPr="008D4F4B">
        <w:rPr>
          <w:rFonts w:ascii="Times New Roman" w:eastAsia="Lucida Sans Unicode" w:hAnsi="Times New Roman" w:cs="Mangal"/>
          <w:i/>
          <w:kern w:val="3"/>
          <w:sz w:val="28"/>
          <w:szCs w:val="28"/>
          <w:lang w:bidi="hi-IN"/>
        </w:rPr>
        <w:t>. Кто будет охранять крепость?</w:t>
      </w:r>
    </w:p>
    <w:p w:rsidR="00094691" w:rsidRPr="00535FE5" w:rsidRDefault="00094691" w:rsidP="00094691">
      <w:pPr>
        <w:widowControl w:val="0"/>
        <w:suppressAutoHyphens/>
        <w:autoSpaceDN w:val="0"/>
        <w:spacing w:after="0" w:line="360" w:lineRule="auto"/>
        <w:jc w:val="both"/>
        <w:textAlignment w:val="baseline"/>
        <w:rPr>
          <w:rFonts w:ascii="Times New Roman" w:eastAsia="Lucida Sans Unicode" w:hAnsi="Times New Roman" w:cs="Mangal"/>
          <w:i/>
          <w:color w:val="000000"/>
          <w:kern w:val="3"/>
          <w:sz w:val="28"/>
          <w:szCs w:val="28"/>
          <w:lang w:bidi="hi-IN"/>
        </w:rPr>
      </w:pPr>
      <w:r>
        <w:rPr>
          <w:rFonts w:ascii="Times New Roman" w:eastAsia="Lucida Sans Unicode" w:hAnsi="Times New Roman" w:cs="Mangal"/>
          <w:i/>
          <w:kern w:val="3"/>
          <w:sz w:val="28"/>
          <w:szCs w:val="28"/>
          <w:lang w:bidi="hi-IN"/>
        </w:rPr>
        <w:t>4</w:t>
      </w:r>
      <w:r w:rsidRPr="008D4F4B">
        <w:rPr>
          <w:rFonts w:ascii="Times New Roman" w:eastAsia="Lucida Sans Unicode" w:hAnsi="Times New Roman" w:cs="Mangal"/>
          <w:i/>
          <w:kern w:val="3"/>
          <w:sz w:val="28"/>
          <w:szCs w:val="28"/>
          <w:lang w:bidi="hi-IN"/>
        </w:rPr>
        <w:t>. Как можно назвать таких ребят</w:t>
      </w:r>
      <w:proofErr w:type="gramStart"/>
      <w:r w:rsidRPr="008D4F4B">
        <w:rPr>
          <w:rFonts w:ascii="Times New Roman" w:eastAsia="Lucida Sans Unicode" w:hAnsi="Times New Roman" w:cs="Mangal"/>
          <w:i/>
          <w:kern w:val="3"/>
          <w:sz w:val="28"/>
          <w:szCs w:val="28"/>
          <w:lang w:bidi="hi-IN"/>
        </w:rPr>
        <w:t>?</w:t>
      </w:r>
      <w:r>
        <w:rPr>
          <w:rFonts w:ascii="Times New Roman" w:eastAsia="Lucida Sans Unicode" w:hAnsi="Times New Roman" w:cs="Mangal"/>
          <w:i/>
          <w:kern w:val="3"/>
          <w:sz w:val="28"/>
          <w:szCs w:val="28"/>
          <w:lang w:bidi="hi-IN"/>
        </w:rPr>
        <w:t>(</w:t>
      </w:r>
      <w:proofErr w:type="gramEnd"/>
      <w:r>
        <w:rPr>
          <w:rFonts w:ascii="Times New Roman" w:eastAsia="Lucida Sans Unicode" w:hAnsi="Times New Roman" w:cs="Mangal"/>
          <w:i/>
          <w:kern w:val="3"/>
          <w:sz w:val="28"/>
          <w:szCs w:val="28"/>
          <w:lang w:bidi="hi-IN"/>
        </w:rPr>
        <w:t>Слайд2)</w:t>
      </w:r>
    </w:p>
    <w:p w:rsidR="00094691" w:rsidRPr="00D06C15" w:rsidRDefault="00094691" w:rsidP="00094691">
      <w:pPr>
        <w:widowControl w:val="0"/>
        <w:suppressAutoHyphens/>
        <w:autoSpaceDN w:val="0"/>
        <w:spacing w:after="0" w:line="360" w:lineRule="auto"/>
        <w:ind w:firstLine="720"/>
        <w:jc w:val="both"/>
        <w:textAlignment w:val="baseline"/>
        <w:rPr>
          <w:rFonts w:ascii="Times New Roman" w:eastAsia="Lucida Sans Unicode" w:hAnsi="Times New Roman" w:cs="Mangal"/>
          <w:i/>
          <w:kern w:val="3"/>
          <w:sz w:val="28"/>
          <w:szCs w:val="28"/>
          <w:lang w:bidi="hi-IN"/>
        </w:rPr>
      </w:pPr>
      <w:r w:rsidRPr="00135789">
        <w:rPr>
          <w:rFonts w:ascii="Times New Roman" w:eastAsia="Lucida Sans Unicode" w:hAnsi="Times New Roman" w:cs="Mangal"/>
          <w:kern w:val="3"/>
          <w:sz w:val="28"/>
          <w:szCs w:val="28"/>
          <w:lang w:bidi="hi-IN"/>
        </w:rPr>
        <w:t>Для того</w:t>
      </w:r>
      <w:proofErr w:type="gramStart"/>
      <w:r w:rsidRPr="00135789">
        <w:rPr>
          <w:rFonts w:ascii="Times New Roman" w:eastAsia="Lucida Sans Unicode" w:hAnsi="Times New Roman" w:cs="Mangal"/>
          <w:kern w:val="3"/>
          <w:sz w:val="28"/>
          <w:szCs w:val="28"/>
          <w:lang w:bidi="hi-IN"/>
        </w:rPr>
        <w:t>,</w:t>
      </w:r>
      <w:proofErr w:type="gramEnd"/>
      <w:r w:rsidRPr="00135789">
        <w:rPr>
          <w:rFonts w:ascii="Times New Roman" w:eastAsia="Lucida Sans Unicode" w:hAnsi="Times New Roman" w:cs="Mangal"/>
          <w:kern w:val="3"/>
          <w:sz w:val="28"/>
          <w:szCs w:val="28"/>
          <w:lang w:bidi="hi-IN"/>
        </w:rPr>
        <w:t xml:space="preserve"> чтобы изложения служили совершенствованию речи и повышению ее культуры, большое внимание уделялось словарной работе и орфографической подготовке, которые предупреждали возможные ошибки при написании изложения учащимися, проводились творческие изложения, которые развивают самостоятельность и творчество учащихся, </w:t>
      </w:r>
      <w:r>
        <w:rPr>
          <w:rFonts w:ascii="Times New Roman" w:eastAsia="Lucida Sans Unicode" w:hAnsi="Times New Roman" w:cs="Mangal"/>
          <w:kern w:val="3"/>
          <w:sz w:val="28"/>
          <w:szCs w:val="28"/>
          <w:lang w:bidi="hi-IN"/>
        </w:rPr>
        <w:t xml:space="preserve">формируют умения грамотно передавать свои мысли.  </w:t>
      </w:r>
      <w:r w:rsidRPr="008D4F4B">
        <w:rPr>
          <w:rFonts w:ascii="Times New Roman" w:eastAsia="Lucida Sans Unicode" w:hAnsi="Times New Roman" w:cs="Mangal"/>
          <w:i/>
          <w:kern w:val="3"/>
          <w:sz w:val="28"/>
          <w:szCs w:val="28"/>
          <w:lang w:bidi="hi-IN"/>
        </w:rPr>
        <w:t>Например:</w:t>
      </w:r>
      <w:r>
        <w:rPr>
          <w:rFonts w:ascii="Times New Roman" w:eastAsia="Lucida Sans Unicode" w:hAnsi="Times New Roman" w:cs="Mangal"/>
          <w:kern w:val="3"/>
          <w:sz w:val="28"/>
          <w:szCs w:val="28"/>
          <w:lang w:bidi="hi-IN"/>
        </w:rPr>
        <w:t xml:space="preserve"> </w:t>
      </w:r>
      <w:r w:rsidRPr="00D06C15">
        <w:rPr>
          <w:rFonts w:ascii="Times New Roman" w:eastAsia="Lucida Sans Unicode" w:hAnsi="Times New Roman" w:cs="Mangal"/>
          <w:i/>
          <w:kern w:val="3"/>
          <w:sz w:val="28"/>
          <w:szCs w:val="28"/>
          <w:lang w:bidi="hi-IN"/>
        </w:rPr>
        <w:t>Орфографическая подготовка.</w:t>
      </w:r>
    </w:p>
    <w:p w:rsidR="00094691" w:rsidRPr="00D06C15" w:rsidRDefault="00094691" w:rsidP="00094691">
      <w:pPr>
        <w:widowControl w:val="0"/>
        <w:suppressAutoHyphens/>
        <w:autoSpaceDN w:val="0"/>
        <w:spacing w:after="0" w:line="360" w:lineRule="auto"/>
        <w:ind w:firstLine="720"/>
        <w:jc w:val="both"/>
        <w:textAlignment w:val="baseline"/>
        <w:rPr>
          <w:rFonts w:ascii="Times New Roman" w:eastAsia="Lucida Sans Unicode" w:hAnsi="Times New Roman" w:cs="Mangal"/>
          <w:i/>
          <w:kern w:val="3"/>
          <w:sz w:val="28"/>
          <w:szCs w:val="28"/>
          <w:lang w:bidi="hi-IN"/>
        </w:rPr>
      </w:pPr>
      <w:r w:rsidRPr="00D06C15">
        <w:rPr>
          <w:rFonts w:ascii="Times New Roman" w:eastAsia="Lucida Sans Unicode" w:hAnsi="Times New Roman" w:cs="Mangal"/>
          <w:i/>
          <w:kern w:val="3"/>
          <w:sz w:val="28"/>
          <w:szCs w:val="28"/>
          <w:lang w:bidi="hi-IN"/>
        </w:rPr>
        <w:t>1) Подбери проверочные слова. Вставь буквы.</w:t>
      </w:r>
    </w:p>
    <w:p w:rsidR="00094691" w:rsidRPr="00D06C15" w:rsidRDefault="00094691" w:rsidP="00094691">
      <w:pPr>
        <w:widowControl w:val="0"/>
        <w:suppressAutoHyphens/>
        <w:autoSpaceDN w:val="0"/>
        <w:spacing w:after="0" w:line="360" w:lineRule="auto"/>
        <w:ind w:firstLine="720"/>
        <w:jc w:val="both"/>
        <w:textAlignment w:val="baseline"/>
        <w:rPr>
          <w:rFonts w:ascii="Times New Roman" w:eastAsia="Lucida Sans Unicode" w:hAnsi="Times New Roman" w:cs="Mangal"/>
          <w:i/>
          <w:kern w:val="3"/>
          <w:sz w:val="28"/>
          <w:szCs w:val="28"/>
          <w:lang w:bidi="hi-IN"/>
        </w:rPr>
      </w:pPr>
      <w:r w:rsidRPr="00D06C15">
        <w:rPr>
          <w:rFonts w:ascii="Times New Roman" w:eastAsia="Lucida Sans Unicode" w:hAnsi="Times New Roman" w:cs="Mangal"/>
          <w:i/>
          <w:kern w:val="3"/>
          <w:sz w:val="28"/>
          <w:szCs w:val="28"/>
          <w:lang w:bidi="hi-IN"/>
        </w:rPr>
        <w:t xml:space="preserve">на б. р. </w:t>
      </w:r>
      <w:proofErr w:type="spellStart"/>
      <w:r w:rsidRPr="00D06C15">
        <w:rPr>
          <w:rFonts w:ascii="Times New Roman" w:eastAsia="Lucida Sans Unicode" w:hAnsi="Times New Roman" w:cs="Mangal"/>
          <w:i/>
          <w:kern w:val="3"/>
          <w:sz w:val="28"/>
          <w:szCs w:val="28"/>
          <w:lang w:bidi="hi-IN"/>
        </w:rPr>
        <w:t>гу</w:t>
      </w:r>
      <w:proofErr w:type="spellEnd"/>
      <w:r w:rsidRPr="00D06C15">
        <w:rPr>
          <w:rFonts w:ascii="Times New Roman" w:eastAsia="Lucida Sans Unicode" w:hAnsi="Times New Roman" w:cs="Mangal"/>
          <w:i/>
          <w:kern w:val="3"/>
          <w:sz w:val="28"/>
          <w:szCs w:val="28"/>
          <w:lang w:bidi="hi-IN"/>
        </w:rPr>
        <w:t xml:space="preserve"> -</w:t>
      </w:r>
      <w:proofErr w:type="gramStart"/>
      <w:r w:rsidRPr="00D06C15">
        <w:rPr>
          <w:rFonts w:ascii="Times New Roman" w:eastAsia="Lucida Sans Unicode" w:hAnsi="Times New Roman" w:cs="Mangal"/>
          <w:i/>
          <w:kern w:val="3"/>
          <w:sz w:val="28"/>
          <w:szCs w:val="28"/>
          <w:lang w:bidi="hi-IN"/>
        </w:rPr>
        <w:t xml:space="preserve"> ,</w:t>
      </w:r>
      <w:proofErr w:type="gramEnd"/>
      <w:r w:rsidRPr="00D06C15">
        <w:rPr>
          <w:rFonts w:ascii="Times New Roman" w:eastAsia="Lucida Sans Unicode" w:hAnsi="Times New Roman" w:cs="Mangal"/>
          <w:i/>
          <w:kern w:val="3"/>
          <w:sz w:val="28"/>
          <w:szCs w:val="28"/>
          <w:lang w:bidi="hi-IN"/>
        </w:rPr>
        <w:t xml:space="preserve"> </w:t>
      </w:r>
      <w:proofErr w:type="spellStart"/>
      <w:r w:rsidRPr="00D06C15">
        <w:rPr>
          <w:rFonts w:ascii="Times New Roman" w:eastAsia="Lucida Sans Unicode" w:hAnsi="Times New Roman" w:cs="Mangal"/>
          <w:i/>
          <w:kern w:val="3"/>
          <w:sz w:val="28"/>
          <w:szCs w:val="28"/>
          <w:lang w:bidi="hi-IN"/>
        </w:rPr>
        <w:t>укр</w:t>
      </w:r>
      <w:proofErr w:type="spellEnd"/>
      <w:r w:rsidRPr="00D06C15">
        <w:rPr>
          <w:rFonts w:ascii="Times New Roman" w:eastAsia="Lucida Sans Unicode" w:hAnsi="Times New Roman" w:cs="Mangal"/>
          <w:i/>
          <w:kern w:val="3"/>
          <w:sz w:val="28"/>
          <w:szCs w:val="28"/>
          <w:lang w:bidi="hi-IN"/>
        </w:rPr>
        <w:t xml:space="preserve">. </w:t>
      </w:r>
      <w:proofErr w:type="spellStart"/>
      <w:r w:rsidRPr="00D06C15">
        <w:rPr>
          <w:rFonts w:ascii="Times New Roman" w:eastAsia="Lucida Sans Unicode" w:hAnsi="Times New Roman" w:cs="Mangal"/>
          <w:i/>
          <w:kern w:val="3"/>
          <w:sz w:val="28"/>
          <w:szCs w:val="28"/>
          <w:lang w:bidi="hi-IN"/>
        </w:rPr>
        <w:t>пляет</w:t>
      </w:r>
      <w:proofErr w:type="spellEnd"/>
      <w:r w:rsidRPr="00D06C15">
        <w:rPr>
          <w:rFonts w:ascii="Times New Roman" w:eastAsia="Lucida Sans Unicode" w:hAnsi="Times New Roman" w:cs="Mangal"/>
          <w:i/>
          <w:kern w:val="3"/>
          <w:sz w:val="28"/>
          <w:szCs w:val="28"/>
          <w:lang w:bidi="hi-IN"/>
        </w:rPr>
        <w:t xml:space="preserve"> - , охр. </w:t>
      </w:r>
      <w:proofErr w:type="spellStart"/>
      <w:r w:rsidRPr="00D06C15">
        <w:rPr>
          <w:rFonts w:ascii="Times New Roman" w:eastAsia="Lucida Sans Unicode" w:hAnsi="Times New Roman" w:cs="Mangal"/>
          <w:i/>
          <w:kern w:val="3"/>
          <w:sz w:val="28"/>
          <w:szCs w:val="28"/>
          <w:lang w:bidi="hi-IN"/>
        </w:rPr>
        <w:t>нять</w:t>
      </w:r>
      <w:proofErr w:type="spellEnd"/>
      <w:r w:rsidRPr="00D06C15">
        <w:rPr>
          <w:rFonts w:ascii="Times New Roman" w:eastAsia="Lucida Sans Unicode" w:hAnsi="Times New Roman" w:cs="Mangal"/>
          <w:i/>
          <w:kern w:val="3"/>
          <w:sz w:val="28"/>
          <w:szCs w:val="28"/>
          <w:lang w:bidi="hi-IN"/>
        </w:rPr>
        <w:t xml:space="preserve"> - .</w:t>
      </w:r>
    </w:p>
    <w:p w:rsidR="00094691" w:rsidRPr="00D06C15" w:rsidRDefault="00094691" w:rsidP="00094691">
      <w:pPr>
        <w:widowControl w:val="0"/>
        <w:suppressAutoHyphens/>
        <w:autoSpaceDN w:val="0"/>
        <w:spacing w:after="0" w:line="360" w:lineRule="auto"/>
        <w:ind w:firstLine="720"/>
        <w:jc w:val="both"/>
        <w:textAlignment w:val="baseline"/>
        <w:rPr>
          <w:rFonts w:ascii="Times New Roman" w:eastAsia="Lucida Sans Unicode" w:hAnsi="Times New Roman" w:cs="Mangal"/>
          <w:i/>
          <w:kern w:val="3"/>
          <w:sz w:val="28"/>
          <w:szCs w:val="28"/>
          <w:lang w:bidi="hi-IN"/>
        </w:rPr>
      </w:pPr>
      <w:r w:rsidRPr="00D06C15">
        <w:rPr>
          <w:rFonts w:ascii="Times New Roman" w:eastAsia="Lucida Sans Unicode" w:hAnsi="Times New Roman" w:cs="Mangal"/>
          <w:i/>
          <w:kern w:val="3"/>
          <w:sz w:val="28"/>
          <w:szCs w:val="28"/>
          <w:lang w:bidi="hi-IN"/>
        </w:rPr>
        <w:lastRenderedPageBreak/>
        <w:t>2) Объясни написание приставок.</w:t>
      </w:r>
    </w:p>
    <w:p w:rsidR="00094691" w:rsidRDefault="00094691" w:rsidP="00094691">
      <w:pPr>
        <w:widowControl w:val="0"/>
        <w:suppressAutoHyphens/>
        <w:autoSpaceDN w:val="0"/>
        <w:spacing w:after="0" w:line="360" w:lineRule="auto"/>
        <w:ind w:firstLine="720"/>
        <w:jc w:val="both"/>
        <w:textAlignment w:val="baseline"/>
        <w:rPr>
          <w:rFonts w:ascii="Times New Roman" w:eastAsia="Lucida Sans Unicode" w:hAnsi="Times New Roman" w:cs="Mangal"/>
          <w:i/>
          <w:kern w:val="3"/>
          <w:sz w:val="28"/>
          <w:szCs w:val="28"/>
          <w:lang w:bidi="hi-IN"/>
        </w:rPr>
      </w:pPr>
      <w:r w:rsidRPr="00D06C15">
        <w:rPr>
          <w:rFonts w:ascii="Times New Roman" w:eastAsia="Lucida Sans Unicode" w:hAnsi="Times New Roman" w:cs="Mangal"/>
          <w:i/>
          <w:kern w:val="3"/>
          <w:sz w:val="28"/>
          <w:szCs w:val="28"/>
          <w:lang w:bidi="hi-IN"/>
        </w:rPr>
        <w:t xml:space="preserve">. </w:t>
      </w:r>
      <w:proofErr w:type="spellStart"/>
      <w:r w:rsidRPr="00D06C15">
        <w:rPr>
          <w:rFonts w:ascii="Times New Roman" w:eastAsia="Lucida Sans Unicode" w:hAnsi="Times New Roman" w:cs="Mangal"/>
          <w:i/>
          <w:kern w:val="3"/>
          <w:sz w:val="28"/>
          <w:szCs w:val="28"/>
          <w:lang w:bidi="hi-IN"/>
        </w:rPr>
        <w:t>тдыхать</w:t>
      </w:r>
      <w:proofErr w:type="spellEnd"/>
      <w:r w:rsidRPr="00D06C15">
        <w:rPr>
          <w:rFonts w:ascii="Times New Roman" w:eastAsia="Lucida Sans Unicode" w:hAnsi="Times New Roman" w:cs="Mangal"/>
          <w:i/>
          <w:kern w:val="3"/>
          <w:sz w:val="28"/>
          <w:szCs w:val="28"/>
          <w:lang w:bidi="hi-IN"/>
        </w:rPr>
        <w:t xml:space="preserve">, в. </w:t>
      </w:r>
      <w:proofErr w:type="spellStart"/>
      <w:r w:rsidRPr="00D06C15">
        <w:rPr>
          <w:rFonts w:ascii="Times New Roman" w:eastAsia="Lucida Sans Unicode" w:hAnsi="Times New Roman" w:cs="Mangal"/>
          <w:i/>
          <w:kern w:val="3"/>
          <w:sz w:val="28"/>
          <w:szCs w:val="28"/>
          <w:lang w:bidi="hi-IN"/>
        </w:rPr>
        <w:t>зводят</w:t>
      </w:r>
      <w:proofErr w:type="spellEnd"/>
      <w:r w:rsidRPr="00D06C15">
        <w:rPr>
          <w:rFonts w:ascii="Times New Roman" w:eastAsia="Lucida Sans Unicode" w:hAnsi="Times New Roman" w:cs="Mangal"/>
          <w:i/>
          <w:kern w:val="3"/>
          <w:sz w:val="28"/>
          <w:szCs w:val="28"/>
          <w:lang w:bidi="hi-IN"/>
        </w:rPr>
        <w:t xml:space="preserve">,. </w:t>
      </w:r>
      <w:proofErr w:type="spellStart"/>
      <w:r w:rsidRPr="00D06C15">
        <w:rPr>
          <w:rFonts w:ascii="Times New Roman" w:eastAsia="Lucida Sans Unicode" w:hAnsi="Times New Roman" w:cs="Mangal"/>
          <w:i/>
          <w:kern w:val="3"/>
          <w:sz w:val="28"/>
          <w:szCs w:val="28"/>
          <w:lang w:bidi="hi-IN"/>
        </w:rPr>
        <w:t>хранять</w:t>
      </w:r>
      <w:proofErr w:type="spellEnd"/>
      <w:r w:rsidRPr="00D06C15">
        <w:rPr>
          <w:rFonts w:ascii="Times New Roman" w:eastAsia="Lucida Sans Unicode" w:hAnsi="Times New Roman" w:cs="Mangal"/>
          <w:i/>
          <w:kern w:val="3"/>
          <w:sz w:val="28"/>
          <w:szCs w:val="28"/>
          <w:lang w:bidi="hi-IN"/>
        </w:rPr>
        <w:t xml:space="preserve">, п. </w:t>
      </w:r>
      <w:proofErr w:type="spellStart"/>
      <w:r w:rsidRPr="00D06C15">
        <w:rPr>
          <w:rFonts w:ascii="Times New Roman" w:eastAsia="Lucida Sans Unicode" w:hAnsi="Times New Roman" w:cs="Mangal"/>
          <w:i/>
          <w:kern w:val="3"/>
          <w:sz w:val="28"/>
          <w:szCs w:val="28"/>
          <w:lang w:bidi="hi-IN"/>
        </w:rPr>
        <w:t>мещают</w:t>
      </w:r>
      <w:proofErr w:type="spellEnd"/>
      <w:proofErr w:type="gramStart"/>
      <w:r w:rsidRPr="00D06C15">
        <w:rPr>
          <w:rFonts w:ascii="Times New Roman" w:eastAsia="Lucida Sans Unicode" w:hAnsi="Times New Roman" w:cs="Mangal"/>
          <w:i/>
          <w:kern w:val="3"/>
          <w:sz w:val="28"/>
          <w:szCs w:val="28"/>
          <w:lang w:bidi="hi-IN"/>
        </w:rPr>
        <w:t>.</w:t>
      </w:r>
      <w:r>
        <w:rPr>
          <w:rFonts w:ascii="Times New Roman" w:eastAsia="Lucida Sans Unicode" w:hAnsi="Times New Roman" w:cs="Mangal"/>
          <w:i/>
          <w:kern w:val="3"/>
          <w:sz w:val="28"/>
          <w:szCs w:val="28"/>
          <w:lang w:bidi="hi-IN"/>
        </w:rPr>
        <w:t>(</w:t>
      </w:r>
      <w:proofErr w:type="gramEnd"/>
      <w:r>
        <w:rPr>
          <w:rFonts w:ascii="Times New Roman" w:eastAsia="Lucida Sans Unicode" w:hAnsi="Times New Roman" w:cs="Mangal"/>
          <w:i/>
          <w:kern w:val="3"/>
          <w:sz w:val="28"/>
          <w:szCs w:val="28"/>
          <w:lang w:bidi="hi-IN"/>
        </w:rPr>
        <w:t>Слайд 3)</w:t>
      </w:r>
    </w:p>
    <w:p w:rsidR="00094691" w:rsidRDefault="00094691" w:rsidP="00094691">
      <w:pPr>
        <w:widowControl w:val="0"/>
        <w:suppressAutoHyphens/>
        <w:autoSpaceDN w:val="0"/>
        <w:spacing w:after="0" w:line="360" w:lineRule="auto"/>
        <w:ind w:firstLine="720"/>
        <w:jc w:val="both"/>
        <w:textAlignment w:val="baseline"/>
        <w:rPr>
          <w:rFonts w:ascii="Times New Roman" w:eastAsia="Lucida Sans Unicode" w:hAnsi="Times New Roman" w:cs="Mangal"/>
          <w:i/>
          <w:kern w:val="3"/>
          <w:sz w:val="28"/>
          <w:szCs w:val="28"/>
          <w:lang w:bidi="hi-IN"/>
        </w:rPr>
      </w:pPr>
      <w:r>
        <w:rPr>
          <w:rFonts w:ascii="Times New Roman" w:eastAsia="Lucida Sans Unicode" w:hAnsi="Times New Roman" w:cs="Mangal"/>
          <w:i/>
          <w:kern w:val="3"/>
          <w:sz w:val="28"/>
          <w:szCs w:val="28"/>
          <w:lang w:bidi="hi-IN"/>
        </w:rPr>
        <w:t>3)  что означает слова штурмовать.</w:t>
      </w:r>
    </w:p>
    <w:p w:rsidR="00094691" w:rsidRDefault="00094691" w:rsidP="00094691">
      <w:pPr>
        <w:widowControl w:val="0"/>
        <w:suppressAutoHyphens/>
        <w:autoSpaceDN w:val="0"/>
        <w:spacing w:after="0" w:line="360" w:lineRule="auto"/>
        <w:ind w:firstLine="720"/>
        <w:jc w:val="both"/>
        <w:textAlignment w:val="baseline"/>
        <w:rPr>
          <w:rFonts w:ascii="Times New Roman" w:eastAsia="Lucida Sans Unicode" w:hAnsi="Times New Roman" w:cs="Mangal"/>
          <w:i/>
          <w:kern w:val="3"/>
          <w:sz w:val="28"/>
          <w:szCs w:val="28"/>
          <w:lang w:bidi="hi-IN"/>
        </w:rPr>
      </w:pPr>
      <w:r>
        <w:rPr>
          <w:rFonts w:ascii="Times New Roman" w:eastAsia="Lucida Sans Unicode" w:hAnsi="Times New Roman" w:cs="Mangal"/>
          <w:i/>
          <w:kern w:val="3"/>
          <w:sz w:val="28"/>
          <w:szCs w:val="28"/>
          <w:lang w:bidi="hi-IN"/>
        </w:rPr>
        <w:t xml:space="preserve">Творческое </w:t>
      </w:r>
      <w:proofErr w:type="gramStart"/>
      <w:r>
        <w:rPr>
          <w:rFonts w:ascii="Times New Roman" w:eastAsia="Lucida Sans Unicode" w:hAnsi="Times New Roman" w:cs="Mangal"/>
          <w:i/>
          <w:kern w:val="3"/>
          <w:sz w:val="28"/>
          <w:szCs w:val="28"/>
          <w:lang w:bidi="hi-IN"/>
        </w:rPr>
        <w:t>задание</w:t>
      </w:r>
      <w:proofErr w:type="gramEnd"/>
      <w:r>
        <w:rPr>
          <w:rFonts w:ascii="Times New Roman" w:eastAsia="Lucida Sans Unicode" w:hAnsi="Times New Roman" w:cs="Mangal"/>
          <w:i/>
          <w:kern w:val="3"/>
          <w:sz w:val="28"/>
          <w:szCs w:val="28"/>
          <w:lang w:bidi="hi-IN"/>
        </w:rPr>
        <w:t xml:space="preserve"> например:</w:t>
      </w:r>
    </w:p>
    <w:p w:rsidR="00094691" w:rsidRDefault="00094691" w:rsidP="00094691">
      <w:pPr>
        <w:pStyle w:val="a3"/>
        <w:widowControl w:val="0"/>
        <w:numPr>
          <w:ilvl w:val="0"/>
          <w:numId w:val="3"/>
        </w:numPr>
        <w:suppressAutoHyphens/>
        <w:autoSpaceDN w:val="0"/>
        <w:spacing w:after="0" w:line="360" w:lineRule="auto"/>
        <w:ind w:left="284" w:hanging="142"/>
        <w:jc w:val="both"/>
        <w:textAlignment w:val="baseline"/>
        <w:rPr>
          <w:rFonts w:ascii="Times New Roman" w:eastAsia="Lucida Sans Unicode" w:hAnsi="Times New Roman" w:cs="Mangal"/>
          <w:i/>
          <w:kern w:val="3"/>
          <w:sz w:val="28"/>
          <w:szCs w:val="28"/>
          <w:lang w:bidi="hi-IN"/>
        </w:rPr>
      </w:pPr>
      <w:r w:rsidRPr="00142EDB">
        <w:rPr>
          <w:rFonts w:ascii="Times New Roman" w:eastAsia="Lucida Sans Unicode" w:hAnsi="Times New Roman" w:cs="Mangal"/>
          <w:i/>
          <w:kern w:val="3"/>
          <w:sz w:val="28"/>
          <w:szCs w:val="28"/>
          <w:lang w:bidi="hi-IN"/>
        </w:rPr>
        <w:t>В этом тексте пропущено начало, дополните его</w:t>
      </w:r>
      <w:r>
        <w:rPr>
          <w:rFonts w:ascii="Times New Roman" w:eastAsia="Lucida Sans Unicode" w:hAnsi="Times New Roman" w:cs="Mangal"/>
          <w:i/>
          <w:kern w:val="3"/>
          <w:sz w:val="28"/>
          <w:szCs w:val="28"/>
          <w:lang w:bidi="hi-IN"/>
        </w:rPr>
        <w:t>;</w:t>
      </w:r>
    </w:p>
    <w:p w:rsidR="00094691" w:rsidRPr="00952E5D" w:rsidRDefault="00094691" w:rsidP="00094691">
      <w:pPr>
        <w:pStyle w:val="a3"/>
        <w:widowControl w:val="0"/>
        <w:numPr>
          <w:ilvl w:val="0"/>
          <w:numId w:val="3"/>
        </w:numPr>
        <w:suppressAutoHyphens/>
        <w:autoSpaceDN w:val="0"/>
        <w:spacing w:after="0" w:line="360" w:lineRule="auto"/>
        <w:ind w:left="284" w:hanging="142"/>
        <w:jc w:val="both"/>
        <w:textAlignment w:val="baseline"/>
        <w:rPr>
          <w:rFonts w:ascii="Times New Roman" w:eastAsia="Lucida Sans Unicode" w:hAnsi="Times New Roman" w:cs="Mangal"/>
          <w:i/>
          <w:kern w:val="3"/>
          <w:sz w:val="28"/>
          <w:szCs w:val="28"/>
          <w:lang w:bidi="hi-IN"/>
        </w:rPr>
      </w:pPr>
      <w:r w:rsidRPr="00952E5D">
        <w:rPr>
          <w:rFonts w:ascii="Times New Roman" w:eastAsia="Lucida Sans Unicode" w:hAnsi="Times New Roman" w:cs="Mangal"/>
          <w:i/>
          <w:kern w:val="3"/>
          <w:sz w:val="28"/>
          <w:szCs w:val="28"/>
          <w:lang w:bidi="hi-IN"/>
        </w:rPr>
        <w:t>Чего не хватает в  тексте?</w:t>
      </w:r>
    </w:p>
    <w:p w:rsidR="00094691" w:rsidRDefault="00094691" w:rsidP="00094691">
      <w:pPr>
        <w:pStyle w:val="a3"/>
        <w:widowControl w:val="0"/>
        <w:numPr>
          <w:ilvl w:val="0"/>
          <w:numId w:val="3"/>
        </w:numPr>
        <w:suppressAutoHyphens/>
        <w:autoSpaceDN w:val="0"/>
        <w:spacing w:after="0" w:line="360" w:lineRule="auto"/>
        <w:ind w:left="284" w:hanging="142"/>
        <w:jc w:val="both"/>
        <w:textAlignment w:val="baseline"/>
        <w:rPr>
          <w:rFonts w:ascii="Times New Roman" w:eastAsia="Lucida Sans Unicode" w:hAnsi="Times New Roman" w:cs="Mangal"/>
          <w:i/>
          <w:kern w:val="3"/>
          <w:sz w:val="28"/>
          <w:szCs w:val="28"/>
          <w:lang w:bidi="hi-IN"/>
        </w:rPr>
      </w:pPr>
      <w:r>
        <w:rPr>
          <w:rFonts w:ascii="Times New Roman" w:eastAsia="Lucida Sans Unicode" w:hAnsi="Times New Roman" w:cs="Mangal"/>
          <w:i/>
          <w:kern w:val="3"/>
          <w:sz w:val="28"/>
          <w:szCs w:val="28"/>
          <w:lang w:bidi="hi-IN"/>
        </w:rPr>
        <w:t>Где происходит событие?</w:t>
      </w:r>
    </w:p>
    <w:p w:rsidR="00094691" w:rsidRPr="00AF4518" w:rsidRDefault="00094691" w:rsidP="00094691">
      <w:pPr>
        <w:pStyle w:val="a3"/>
        <w:widowControl w:val="0"/>
        <w:numPr>
          <w:ilvl w:val="0"/>
          <w:numId w:val="3"/>
        </w:numPr>
        <w:suppressAutoHyphens/>
        <w:autoSpaceDN w:val="0"/>
        <w:spacing w:after="0" w:line="360" w:lineRule="auto"/>
        <w:ind w:left="284" w:hanging="142"/>
        <w:jc w:val="both"/>
        <w:textAlignment w:val="baseline"/>
        <w:rPr>
          <w:rFonts w:ascii="Times New Roman" w:eastAsia="Lucida Sans Unicode" w:hAnsi="Times New Roman" w:cs="Mangal"/>
          <w:i/>
          <w:kern w:val="3"/>
          <w:sz w:val="28"/>
          <w:szCs w:val="28"/>
          <w:lang w:bidi="hi-IN"/>
        </w:rPr>
      </w:pPr>
      <w:r>
        <w:rPr>
          <w:rFonts w:ascii="Times New Roman" w:eastAsia="Lucida Sans Unicode" w:hAnsi="Times New Roman" w:cs="Mangal"/>
          <w:i/>
          <w:kern w:val="3"/>
          <w:sz w:val="28"/>
          <w:szCs w:val="28"/>
          <w:lang w:bidi="hi-IN"/>
        </w:rPr>
        <w:t>Какое время года</w:t>
      </w:r>
      <w:r w:rsidRPr="00AF4518">
        <w:rPr>
          <w:rFonts w:ascii="Times New Roman" w:eastAsia="Lucida Sans Unicode" w:hAnsi="Times New Roman" w:cs="Mangal"/>
          <w:i/>
          <w:kern w:val="3"/>
          <w:sz w:val="28"/>
          <w:szCs w:val="28"/>
          <w:lang w:bidi="hi-IN"/>
        </w:rPr>
        <w:t>?</w:t>
      </w:r>
      <w:r>
        <w:rPr>
          <w:rFonts w:ascii="Times New Roman" w:eastAsia="Lucida Sans Unicode" w:hAnsi="Times New Roman" w:cs="Mangal"/>
          <w:i/>
          <w:kern w:val="3"/>
          <w:sz w:val="28"/>
          <w:szCs w:val="28"/>
          <w:lang w:bidi="hi-IN"/>
        </w:rPr>
        <w:t xml:space="preserve"> (слайд 4)</w:t>
      </w:r>
    </w:p>
    <w:p w:rsidR="00094691" w:rsidRPr="00135789" w:rsidRDefault="00094691" w:rsidP="00094691">
      <w:pPr>
        <w:widowControl w:val="0"/>
        <w:suppressAutoHyphens/>
        <w:autoSpaceDN w:val="0"/>
        <w:spacing w:after="0" w:line="360" w:lineRule="auto"/>
        <w:ind w:firstLine="851"/>
        <w:jc w:val="both"/>
        <w:textAlignment w:val="baseline"/>
        <w:rPr>
          <w:rFonts w:ascii="Times New Roman" w:eastAsia="Lucida Sans Unicode" w:hAnsi="Times New Roman" w:cs="Mangal"/>
          <w:kern w:val="3"/>
          <w:sz w:val="28"/>
          <w:szCs w:val="28"/>
          <w:lang w:bidi="hi-IN"/>
        </w:rPr>
      </w:pPr>
      <w:r w:rsidRPr="00135789">
        <w:rPr>
          <w:rFonts w:ascii="Times New Roman" w:eastAsia="Lucida Sans Unicode" w:hAnsi="Times New Roman" w:cs="Mangal"/>
          <w:kern w:val="3"/>
          <w:sz w:val="28"/>
          <w:szCs w:val="28"/>
          <w:lang w:bidi="hi-IN"/>
        </w:rPr>
        <w:t>Тщательно велась подготовка материалов для каждой творческой работы. Упражнения в сборе материала, его обсуждении, дополнении, в отборе необходимых сведений, выделении главного и второстепенного носили коллективный характер.</w:t>
      </w:r>
    </w:p>
    <w:p w:rsidR="00094691" w:rsidRPr="00135789" w:rsidRDefault="00094691" w:rsidP="00094691">
      <w:pPr>
        <w:widowControl w:val="0"/>
        <w:suppressAutoHyphens/>
        <w:autoSpaceDN w:val="0"/>
        <w:spacing w:after="0" w:line="360" w:lineRule="auto"/>
        <w:ind w:firstLine="851"/>
        <w:jc w:val="both"/>
        <w:textAlignment w:val="baseline"/>
        <w:rPr>
          <w:rFonts w:ascii="Times New Roman" w:eastAsia="Lucida Sans Unicode" w:hAnsi="Times New Roman" w:cs="Mangal"/>
          <w:kern w:val="3"/>
          <w:sz w:val="28"/>
          <w:szCs w:val="28"/>
          <w:lang w:bidi="hi-IN"/>
        </w:rPr>
      </w:pPr>
      <w:r w:rsidRPr="00135789">
        <w:rPr>
          <w:rFonts w:ascii="Times New Roman" w:eastAsia="Lucida Sans Unicode" w:hAnsi="Times New Roman" w:cs="Mangal"/>
          <w:kern w:val="3"/>
          <w:sz w:val="28"/>
          <w:szCs w:val="28"/>
          <w:lang w:bidi="hi-IN"/>
        </w:rPr>
        <w:t xml:space="preserve">Работа велась и над композицией текста: </w:t>
      </w:r>
      <w:r>
        <w:rPr>
          <w:rFonts w:ascii="Times New Roman" w:eastAsia="Lucida Sans Unicode" w:hAnsi="Times New Roman" w:cs="Mangal"/>
          <w:kern w:val="3"/>
          <w:sz w:val="28"/>
          <w:szCs w:val="28"/>
          <w:lang w:bidi="hi-IN"/>
        </w:rPr>
        <w:t>формирований</w:t>
      </w:r>
      <w:r w:rsidRPr="00135789">
        <w:rPr>
          <w:rFonts w:ascii="Times New Roman" w:eastAsia="Lucida Sans Unicode" w:hAnsi="Times New Roman" w:cs="Mangal"/>
          <w:kern w:val="3"/>
          <w:sz w:val="28"/>
          <w:szCs w:val="28"/>
          <w:lang w:bidi="hi-IN"/>
        </w:rPr>
        <w:t xml:space="preserve"> у младших школьников умений составлять план высказывания, определять, с чего начать высказывание, чем его закончить, находить средства связи между частями текста.</w:t>
      </w:r>
    </w:p>
    <w:p w:rsidR="00094691" w:rsidRPr="00135789" w:rsidRDefault="00094691" w:rsidP="00094691">
      <w:pPr>
        <w:widowControl w:val="0"/>
        <w:suppressAutoHyphens/>
        <w:autoSpaceDN w:val="0"/>
        <w:spacing w:after="0" w:line="360" w:lineRule="auto"/>
        <w:ind w:firstLine="851"/>
        <w:jc w:val="both"/>
        <w:textAlignment w:val="baseline"/>
        <w:rPr>
          <w:rFonts w:ascii="Times New Roman" w:eastAsia="Lucida Sans Unicode" w:hAnsi="Times New Roman" w:cs="Mangal"/>
          <w:kern w:val="3"/>
          <w:sz w:val="28"/>
          <w:szCs w:val="28"/>
          <w:lang w:bidi="hi-IN"/>
        </w:rPr>
      </w:pPr>
      <w:r w:rsidRPr="00135789">
        <w:rPr>
          <w:rFonts w:ascii="Times New Roman" w:eastAsia="Lucida Sans Unicode" w:hAnsi="Times New Roman" w:cs="Mangal"/>
          <w:kern w:val="3"/>
          <w:sz w:val="28"/>
          <w:szCs w:val="28"/>
          <w:lang w:bidi="hi-IN"/>
        </w:rPr>
        <w:t xml:space="preserve">При обучении детей написанию изложений обращалось их внимание на то, что для повествования характерно использование различных </w:t>
      </w:r>
      <w:proofErr w:type="spellStart"/>
      <w:proofErr w:type="gramStart"/>
      <w:r w:rsidRPr="00135789">
        <w:rPr>
          <w:rFonts w:ascii="Times New Roman" w:eastAsia="Lucida Sans Unicode" w:hAnsi="Times New Roman" w:cs="Mangal"/>
          <w:kern w:val="3"/>
          <w:sz w:val="28"/>
          <w:szCs w:val="28"/>
          <w:lang w:bidi="hi-IN"/>
        </w:rPr>
        <w:t>видо</w:t>
      </w:r>
      <w:proofErr w:type="spellEnd"/>
      <w:r w:rsidRPr="00135789">
        <w:rPr>
          <w:rFonts w:ascii="Times New Roman" w:eastAsia="Lucida Sans Unicode" w:hAnsi="Times New Roman" w:cs="Mangal"/>
          <w:kern w:val="3"/>
          <w:sz w:val="28"/>
          <w:szCs w:val="28"/>
          <w:lang w:bidi="hi-IN"/>
        </w:rPr>
        <w:t>-временных</w:t>
      </w:r>
      <w:proofErr w:type="gramEnd"/>
      <w:r w:rsidRPr="00135789">
        <w:rPr>
          <w:rFonts w:ascii="Times New Roman" w:eastAsia="Lucida Sans Unicode" w:hAnsi="Times New Roman" w:cs="Mangal"/>
          <w:kern w:val="3"/>
          <w:sz w:val="28"/>
          <w:szCs w:val="28"/>
          <w:lang w:bidi="hi-IN"/>
        </w:rPr>
        <w:t xml:space="preserve"> форм глаголов (в тексте говорится о действиях и событиях); для описания — прилагательных (в тексте идет речь о признаках, характеризующих предмет).</w:t>
      </w:r>
    </w:p>
    <w:p w:rsidR="00094691"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8"/>
          <w:szCs w:val="28"/>
          <w:lang w:bidi="hi-IN"/>
        </w:rPr>
      </w:pPr>
      <w:r w:rsidRPr="00136012">
        <w:rPr>
          <w:rFonts w:ascii="Times New Roman" w:eastAsia="Lucida Sans Unicode" w:hAnsi="Times New Roman" w:cs="Mangal"/>
          <w:kern w:val="3"/>
          <w:sz w:val="28"/>
          <w:szCs w:val="28"/>
          <w:lang w:bidi="hi-IN"/>
        </w:rPr>
        <w:t>После проведения ряда уроков с использованием заданий, направленных на р</w:t>
      </w:r>
      <w:r w:rsidRPr="00135789">
        <w:rPr>
          <w:rFonts w:ascii="Times New Roman" w:eastAsia="Lucida Sans Unicode" w:hAnsi="Times New Roman" w:cs="Mangal"/>
          <w:kern w:val="3"/>
          <w:sz w:val="28"/>
          <w:szCs w:val="28"/>
          <w:lang w:bidi="hi-IN"/>
        </w:rPr>
        <w:t>азвитие связной речи младших школьников</w:t>
      </w:r>
      <w:r>
        <w:rPr>
          <w:rFonts w:ascii="Times New Roman" w:eastAsia="Lucida Sans Unicode" w:hAnsi="Times New Roman" w:cs="Mangal"/>
          <w:kern w:val="3"/>
          <w:sz w:val="28"/>
          <w:szCs w:val="28"/>
          <w:lang w:bidi="hi-IN"/>
        </w:rPr>
        <w:t>, с целью</w:t>
      </w:r>
      <w:r w:rsidRPr="00135789">
        <w:rPr>
          <w:rFonts w:ascii="Times New Roman" w:eastAsia="Lucida Sans Unicode" w:hAnsi="Times New Roman" w:cs="Mangal"/>
          <w:kern w:val="3"/>
          <w:sz w:val="28"/>
          <w:szCs w:val="28"/>
          <w:lang w:bidi="hi-IN"/>
        </w:rPr>
        <w:t xml:space="preserve"> обучения творческим изложениям учащихся на уроках русского зыка</w:t>
      </w:r>
      <w:r>
        <w:rPr>
          <w:rFonts w:ascii="Times New Roman" w:eastAsia="Lucida Sans Unicode" w:hAnsi="Times New Roman" w:cs="Mangal"/>
          <w:kern w:val="3"/>
          <w:sz w:val="28"/>
          <w:szCs w:val="28"/>
          <w:lang w:bidi="hi-IN"/>
        </w:rPr>
        <w:t xml:space="preserve"> было проведено итоговое исследование.</w:t>
      </w:r>
    </w:p>
    <w:p w:rsidR="00094691" w:rsidRPr="00135789" w:rsidRDefault="00094691" w:rsidP="00094691">
      <w:pPr>
        <w:widowControl w:val="0"/>
        <w:suppressAutoHyphens/>
        <w:autoSpaceDN w:val="0"/>
        <w:spacing w:after="0" w:line="360" w:lineRule="auto"/>
        <w:ind w:firstLine="540"/>
        <w:jc w:val="both"/>
        <w:textAlignment w:val="baseline"/>
        <w:rPr>
          <w:rFonts w:ascii="Times New Roman" w:eastAsia="Lucida Sans Unicode" w:hAnsi="Times New Roman" w:cs="Mangal"/>
          <w:kern w:val="3"/>
          <w:sz w:val="28"/>
          <w:szCs w:val="28"/>
          <w:lang w:bidi="hi-IN"/>
        </w:rPr>
      </w:pPr>
      <w:r>
        <w:rPr>
          <w:rFonts w:ascii="Times New Roman" w:eastAsia="Lucida Sans Unicode" w:hAnsi="Times New Roman" w:cs="Mangal"/>
          <w:kern w:val="3"/>
          <w:sz w:val="28"/>
          <w:szCs w:val="28"/>
          <w:lang w:bidi="hi-IN"/>
        </w:rPr>
        <w:t>На итоговом этапе, как и на констатирующем, был использован метод экспертной оценки.</w:t>
      </w:r>
    </w:p>
    <w:p w:rsidR="00094691" w:rsidRDefault="00094691" w:rsidP="00094691">
      <w:pPr>
        <w:widowControl w:val="0"/>
        <w:suppressAutoHyphens/>
        <w:autoSpaceDN w:val="0"/>
        <w:spacing w:after="0" w:line="360" w:lineRule="auto"/>
        <w:ind w:firstLine="709"/>
        <w:jc w:val="both"/>
        <w:textAlignment w:val="baseline"/>
        <w:rPr>
          <w:rFonts w:ascii="Times New Roman" w:eastAsia="Lucida Sans Unicode" w:hAnsi="Times New Roman" w:cs="Mangal"/>
          <w:bCs/>
          <w:kern w:val="3"/>
          <w:sz w:val="28"/>
          <w:szCs w:val="28"/>
          <w:lang w:bidi="hi-IN"/>
        </w:rPr>
      </w:pPr>
      <w:r>
        <w:rPr>
          <w:rFonts w:ascii="Times New Roman" w:eastAsia="Lucida Sans Unicode" w:hAnsi="Times New Roman" w:cs="Mangal"/>
          <w:bCs/>
          <w:kern w:val="3"/>
          <w:sz w:val="28"/>
          <w:szCs w:val="28"/>
          <w:lang w:bidi="hi-IN"/>
        </w:rPr>
        <w:t xml:space="preserve">Повторное исследование показало, что в экспериментальном класса высокий уровень развития связной речи учащихся, что говорит о том, чем больше на уроках русского языка используется творческих заданий, тем </w:t>
      </w:r>
      <w:r>
        <w:rPr>
          <w:rFonts w:ascii="Times New Roman" w:eastAsia="Lucida Sans Unicode" w:hAnsi="Times New Roman" w:cs="Mangal"/>
          <w:bCs/>
          <w:kern w:val="3"/>
          <w:sz w:val="28"/>
          <w:szCs w:val="28"/>
          <w:lang w:bidi="hi-IN"/>
        </w:rPr>
        <w:lastRenderedPageBreak/>
        <w:t>успешнее усвоение учебного материала.</w:t>
      </w:r>
    </w:p>
    <w:p w:rsidR="00094691" w:rsidRDefault="00094691" w:rsidP="00094691">
      <w:pPr>
        <w:widowControl w:val="0"/>
        <w:suppressAutoHyphens/>
        <w:autoSpaceDN w:val="0"/>
        <w:spacing w:after="0" w:line="360" w:lineRule="auto"/>
        <w:ind w:hanging="284"/>
        <w:jc w:val="both"/>
        <w:textAlignment w:val="baseline"/>
        <w:rPr>
          <w:rFonts w:ascii="Times New Roman" w:eastAsia="Lucida Sans Unicode" w:hAnsi="Times New Roman" w:cs="Mangal"/>
          <w:bCs/>
          <w:kern w:val="3"/>
          <w:sz w:val="28"/>
          <w:szCs w:val="28"/>
          <w:lang w:bidi="hi-IN"/>
        </w:rPr>
      </w:pPr>
      <w:r>
        <w:rPr>
          <w:rFonts w:ascii="Times New Roman" w:eastAsia="Lucida Sans Unicode" w:hAnsi="Times New Roman" w:cs="Mangal"/>
          <w:bCs/>
          <w:noProof/>
          <w:kern w:val="3"/>
          <w:sz w:val="28"/>
          <w:szCs w:val="28"/>
          <w:lang w:eastAsia="ru-RU"/>
        </w:rPr>
        <w:drawing>
          <wp:inline distT="0" distB="0" distL="0" distR="0" wp14:anchorId="05C9334C" wp14:editId="12C1A0A3">
            <wp:extent cx="5486400" cy="3889611"/>
            <wp:effectExtent l="0" t="0" r="19050"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516F0" w:rsidRDefault="00C516F0"/>
    <w:sectPr w:rsidR="00C51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4B76"/>
    <w:multiLevelType w:val="hybridMultilevel"/>
    <w:tmpl w:val="6326045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nsid w:val="6AE933BE"/>
    <w:multiLevelType w:val="multilevel"/>
    <w:tmpl w:val="7C30BD84"/>
    <w:styleLink w:val="WW8Num9"/>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FD"/>
    <w:rsid w:val="00094691"/>
    <w:rsid w:val="00214E6F"/>
    <w:rsid w:val="002822FD"/>
    <w:rsid w:val="00982ED5"/>
    <w:rsid w:val="00C5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91"/>
    <w:pPr>
      <w:spacing w:after="200" w:line="27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691"/>
    <w:pPr>
      <w:ind w:left="720"/>
      <w:contextualSpacing/>
    </w:pPr>
  </w:style>
  <w:style w:type="numbering" w:customStyle="1" w:styleId="WW8Num9">
    <w:name w:val="WW8Num9"/>
    <w:basedOn w:val="a2"/>
    <w:rsid w:val="00094691"/>
    <w:pPr>
      <w:numPr>
        <w:numId w:val="1"/>
      </w:numPr>
    </w:pPr>
  </w:style>
  <w:style w:type="paragraph" w:styleId="a4">
    <w:name w:val="Balloon Text"/>
    <w:basedOn w:val="a"/>
    <w:link w:val="a5"/>
    <w:uiPriority w:val="99"/>
    <w:semiHidden/>
    <w:unhideWhenUsed/>
    <w:rsid w:val="00214E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E6F"/>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91"/>
    <w:pPr>
      <w:spacing w:after="200" w:line="276" w:lineRule="auto"/>
    </w:pPr>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691"/>
    <w:pPr>
      <w:ind w:left="720"/>
      <w:contextualSpacing/>
    </w:pPr>
  </w:style>
  <w:style w:type="numbering" w:customStyle="1" w:styleId="WW8Num9">
    <w:name w:val="WW8Num9"/>
    <w:basedOn w:val="a2"/>
    <w:rsid w:val="00094691"/>
    <w:pPr>
      <w:numPr>
        <w:numId w:val="1"/>
      </w:numPr>
    </w:pPr>
  </w:style>
  <w:style w:type="paragraph" w:styleId="a4">
    <w:name w:val="Balloon Text"/>
    <w:basedOn w:val="a"/>
    <w:link w:val="a5"/>
    <w:uiPriority w:val="99"/>
    <w:semiHidden/>
    <w:unhideWhenUsed/>
    <w:rsid w:val="00214E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4E6F"/>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высокий уровень</c:v>
                </c:pt>
              </c:strCache>
            </c:strRef>
          </c:tx>
          <c:invertIfNegative val="0"/>
          <c:dLbls>
            <c:dLbl>
              <c:idx val="1"/>
              <c:layout>
                <c:manualLayout>
                  <c:x val="5.5555555555555552E-2"/>
                  <c:y val="-7.648183556405353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констатирующий этап</c:v>
                </c:pt>
                <c:pt idx="1">
                  <c:v>итоговый этап</c:v>
                </c:pt>
              </c:strCache>
            </c:strRef>
          </c:cat>
          <c:val>
            <c:numRef>
              <c:f>Лист1!$B$2:$B$3</c:f>
              <c:numCache>
                <c:formatCode>0%</c:formatCode>
                <c:ptCount val="2"/>
                <c:pt idx="0">
                  <c:v>7.0000000000000007E-2</c:v>
                </c:pt>
                <c:pt idx="1">
                  <c:v>0.6</c:v>
                </c:pt>
              </c:numCache>
            </c:numRef>
          </c:val>
        </c:ser>
        <c:ser>
          <c:idx val="1"/>
          <c:order val="1"/>
          <c:tx>
            <c:strRef>
              <c:f>Лист1!$C$1</c:f>
              <c:strCache>
                <c:ptCount val="1"/>
                <c:pt idx="0">
                  <c:v>средний уровень</c:v>
                </c:pt>
              </c:strCache>
            </c:strRef>
          </c:tx>
          <c:invertIfNegative val="0"/>
          <c:dLbls>
            <c:dLbl>
              <c:idx val="1"/>
              <c:layout>
                <c:manualLayout>
                  <c:x val="4.1666666666666664E-2"/>
                  <c:y val="-5.098789037603615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констатирующий этап</c:v>
                </c:pt>
                <c:pt idx="1">
                  <c:v>итоговый этап</c:v>
                </c:pt>
              </c:strCache>
            </c:strRef>
          </c:cat>
          <c:val>
            <c:numRef>
              <c:f>Лист1!$C$2:$C$3</c:f>
              <c:numCache>
                <c:formatCode>0%</c:formatCode>
                <c:ptCount val="2"/>
                <c:pt idx="0">
                  <c:v>0.13</c:v>
                </c:pt>
                <c:pt idx="1">
                  <c:v>0.33</c:v>
                </c:pt>
              </c:numCache>
            </c:numRef>
          </c:val>
        </c:ser>
        <c:ser>
          <c:idx val="2"/>
          <c:order val="2"/>
          <c:tx>
            <c:strRef>
              <c:f>Лист1!$D$1</c:f>
              <c:strCache>
                <c:ptCount val="1"/>
                <c:pt idx="0">
                  <c:v>низкий уровень</c:v>
                </c:pt>
              </c:strCache>
            </c:strRef>
          </c:tx>
          <c:invertIfNegative val="0"/>
          <c:dLbls>
            <c:dLbl>
              <c:idx val="1"/>
              <c:layout>
                <c:manualLayout>
                  <c:x val="5.5555555555555552E-2"/>
                  <c:y val="-7.648183556405353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констатирующий этап</c:v>
                </c:pt>
                <c:pt idx="1">
                  <c:v>итоговый этап</c:v>
                </c:pt>
              </c:strCache>
            </c:strRef>
          </c:cat>
          <c:val>
            <c:numRef>
              <c:f>Лист1!$D$2:$D$3</c:f>
              <c:numCache>
                <c:formatCode>0%</c:formatCode>
                <c:ptCount val="2"/>
                <c:pt idx="0">
                  <c:v>0.8</c:v>
                </c:pt>
                <c:pt idx="1">
                  <c:v>7.0000000000000007E-2</c:v>
                </c:pt>
              </c:numCache>
            </c:numRef>
          </c:val>
        </c:ser>
        <c:dLbls>
          <c:showLegendKey val="0"/>
          <c:showVal val="0"/>
          <c:showCatName val="0"/>
          <c:showSerName val="0"/>
          <c:showPercent val="0"/>
          <c:showBubbleSize val="0"/>
        </c:dLbls>
        <c:gapWidth val="150"/>
        <c:shape val="pyramid"/>
        <c:axId val="40786944"/>
        <c:axId val="40805120"/>
        <c:axId val="81151296"/>
      </c:bar3DChart>
      <c:catAx>
        <c:axId val="40786944"/>
        <c:scaling>
          <c:orientation val="minMax"/>
        </c:scaling>
        <c:delete val="0"/>
        <c:axPos val="b"/>
        <c:numFmt formatCode="General" sourceLinked="0"/>
        <c:majorTickMark val="out"/>
        <c:minorTickMark val="none"/>
        <c:tickLblPos val="nextTo"/>
        <c:crossAx val="40805120"/>
        <c:crosses val="autoZero"/>
        <c:auto val="1"/>
        <c:lblAlgn val="ctr"/>
        <c:lblOffset val="100"/>
        <c:noMultiLvlLbl val="0"/>
      </c:catAx>
      <c:valAx>
        <c:axId val="40805120"/>
        <c:scaling>
          <c:orientation val="minMax"/>
        </c:scaling>
        <c:delete val="0"/>
        <c:axPos val="l"/>
        <c:majorGridlines/>
        <c:numFmt formatCode="0%" sourceLinked="1"/>
        <c:majorTickMark val="out"/>
        <c:minorTickMark val="none"/>
        <c:tickLblPos val="nextTo"/>
        <c:crossAx val="40786944"/>
        <c:crosses val="autoZero"/>
        <c:crossBetween val="between"/>
      </c:valAx>
      <c:serAx>
        <c:axId val="81151296"/>
        <c:scaling>
          <c:orientation val="minMax"/>
        </c:scaling>
        <c:delete val="0"/>
        <c:axPos val="b"/>
        <c:majorTickMark val="out"/>
        <c:minorTickMark val="none"/>
        <c:tickLblPos val="nextTo"/>
        <c:crossAx val="40805120"/>
        <c:crosses val="autoZero"/>
      </c:serAx>
      <c:spPr>
        <a:noFill/>
        <a:ln w="25400">
          <a:noFill/>
        </a:ln>
      </c:spPr>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1489</Words>
  <Characters>8489</Characters>
  <Application>Microsoft Office Word</Application>
  <DocSecurity>0</DocSecurity>
  <Lines>70</Lines>
  <Paragraphs>19</Paragraphs>
  <ScaleCrop>false</ScaleCrop>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Victor</cp:lastModifiedBy>
  <cp:revision>4</cp:revision>
  <dcterms:created xsi:type="dcterms:W3CDTF">2016-11-23T02:38:00Z</dcterms:created>
  <dcterms:modified xsi:type="dcterms:W3CDTF">2016-11-29T08:45:00Z</dcterms:modified>
</cp:coreProperties>
</file>