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D6" w:rsidRPr="00AE4E51" w:rsidRDefault="00857CD6" w:rsidP="00857CD6">
      <w:pPr>
        <w:jc w:val="center"/>
        <w:rPr>
          <w:rFonts w:ascii="Georgia" w:eastAsia="Batang" w:hAnsi="Georgia"/>
          <w:b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377825</wp:posOffset>
            </wp:positionV>
            <wp:extent cx="1731010" cy="1151890"/>
            <wp:effectExtent l="19050" t="0" r="2540" b="0"/>
            <wp:wrapSquare wrapText="bothSides"/>
            <wp:docPr id="2" name="Рисунок 2" descr="http://i.allday.ru/uploads/posts/2009-11/1259270201_kids_26_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allday.ru/uploads/posts/2009-11/1259270201_kids_26_11-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E51">
        <w:rPr>
          <w:rFonts w:ascii="Georgia" w:eastAsia="Batang" w:hAnsi="Georgia"/>
          <w:b/>
          <w:i/>
          <w:sz w:val="28"/>
          <w:szCs w:val="28"/>
        </w:rPr>
        <w:t>УВАЖАЕМЫЕ РОДИТЕЛИ!</w:t>
      </w:r>
    </w:p>
    <w:p w:rsidR="00857CD6" w:rsidRPr="00AE4E51" w:rsidRDefault="00857CD6" w:rsidP="00857CD6">
      <w:pPr>
        <w:jc w:val="both"/>
        <w:rPr>
          <w:rFonts w:ascii="Georgia" w:eastAsia="Batang" w:hAnsi="Georgia"/>
          <w:i/>
          <w:sz w:val="26"/>
          <w:szCs w:val="26"/>
        </w:rPr>
      </w:pPr>
      <w:r w:rsidRPr="00360C2E">
        <w:rPr>
          <w:rFonts w:eastAsia="Batang"/>
          <w:b/>
          <w:i/>
          <w:sz w:val="30"/>
          <w:szCs w:val="30"/>
        </w:rPr>
        <w:t xml:space="preserve">    </w:t>
      </w:r>
      <w:r w:rsidRPr="00AE4E51">
        <w:rPr>
          <w:rFonts w:ascii="Georgia" w:eastAsia="Batang" w:hAnsi="Georgia"/>
          <w:i/>
          <w:sz w:val="26"/>
          <w:szCs w:val="26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Давайте попытаемся вместе найти причины появления различных проблем в поведении наших ребят. </w:t>
      </w:r>
    </w:p>
    <w:p w:rsidR="00857CD6" w:rsidRPr="00AE4E51" w:rsidRDefault="00857CD6" w:rsidP="00857CD6">
      <w:pPr>
        <w:jc w:val="both"/>
        <w:rPr>
          <w:rFonts w:ascii="Georgia" w:hAnsi="Georgia"/>
          <w:i/>
          <w:color w:val="333333"/>
          <w:sz w:val="26"/>
          <w:szCs w:val="26"/>
          <w:shd w:val="clear" w:color="auto" w:fill="FFFFFF"/>
        </w:rPr>
      </w:pPr>
      <w:r w:rsidRPr="00AE4E51">
        <w:rPr>
          <w:rFonts w:ascii="Georgia" w:eastAsia="Batang" w:hAnsi="Georgia"/>
          <w:i/>
          <w:sz w:val="26"/>
          <w:szCs w:val="26"/>
        </w:rPr>
        <w:t xml:space="preserve">Приглашаю Вас на родительское собрание </w:t>
      </w:r>
      <w:r w:rsidRPr="00AE4E51">
        <w:rPr>
          <w:rFonts w:ascii="Georgia" w:eastAsia="Batang" w:hAnsi="Georgia"/>
          <w:b/>
          <w:i/>
          <w:sz w:val="26"/>
          <w:szCs w:val="26"/>
        </w:rPr>
        <w:t>«Первые проблемы подросткового возраста»,</w:t>
      </w:r>
      <w:r w:rsidRPr="00AE4E51">
        <w:rPr>
          <w:rFonts w:ascii="Georgia" w:eastAsia="Batang" w:hAnsi="Georgia"/>
          <w:i/>
          <w:sz w:val="26"/>
          <w:szCs w:val="26"/>
        </w:rPr>
        <w:t xml:space="preserve"> которое состоится 1 декабря (четверг) 2016 года в 1</w:t>
      </w:r>
      <w:r w:rsidRPr="00AE4E51">
        <w:rPr>
          <w:rFonts w:ascii="Georgia" w:eastAsia="Batang" w:hAnsi="Georgia"/>
          <w:i/>
          <w:sz w:val="26"/>
          <w:szCs w:val="26"/>
          <w:lang w:val="uk-UA"/>
        </w:rPr>
        <w:t>8</w:t>
      </w:r>
      <w:r w:rsidRPr="00AE4E51">
        <w:rPr>
          <w:rFonts w:ascii="Georgia" w:eastAsia="Batang" w:hAnsi="Georgia"/>
          <w:i/>
          <w:sz w:val="26"/>
          <w:szCs w:val="26"/>
        </w:rPr>
        <w:t xml:space="preserve">-00 </w:t>
      </w:r>
      <w:r w:rsidRPr="00AE4E51">
        <w:rPr>
          <w:rFonts w:ascii="Georgia" w:eastAsia="Batang" w:hAnsi="Georgia"/>
          <w:bCs/>
          <w:i/>
          <w:sz w:val="26"/>
          <w:szCs w:val="26"/>
        </w:rPr>
        <w:t xml:space="preserve">в </w:t>
      </w:r>
      <w:proofErr w:type="spellStart"/>
      <w:r w:rsidRPr="00AE4E51">
        <w:rPr>
          <w:rFonts w:ascii="Georgia" w:eastAsia="Batang" w:hAnsi="Georgia"/>
          <w:bCs/>
          <w:i/>
          <w:sz w:val="26"/>
          <w:szCs w:val="26"/>
        </w:rPr>
        <w:t>каб</w:t>
      </w:r>
      <w:proofErr w:type="spellEnd"/>
      <w:r w:rsidRPr="00AE4E51">
        <w:rPr>
          <w:rFonts w:ascii="Georgia" w:eastAsia="Batang" w:hAnsi="Georgia"/>
          <w:bCs/>
          <w:i/>
          <w:sz w:val="26"/>
          <w:szCs w:val="26"/>
        </w:rPr>
        <w:t>. № 32.</w:t>
      </w:r>
    </w:p>
    <w:p w:rsidR="00857CD6" w:rsidRDefault="00857CD6" w:rsidP="00857CD6">
      <w:pPr>
        <w:pStyle w:val="a3"/>
        <w:jc w:val="both"/>
        <w:rPr>
          <w:rFonts w:ascii="Georgia" w:eastAsia="Batang" w:hAnsi="Georgia"/>
          <w:bCs/>
          <w:i/>
          <w:sz w:val="26"/>
          <w:szCs w:val="26"/>
        </w:rPr>
      </w:pPr>
      <w:r w:rsidRPr="00AE4E51">
        <w:rPr>
          <w:rFonts w:ascii="Georgia" w:eastAsia="Batang" w:hAnsi="Georgia"/>
          <w:i/>
          <w:sz w:val="26"/>
          <w:szCs w:val="26"/>
        </w:rPr>
        <w:tab/>
        <w:t xml:space="preserve">С надеждой на встречу, Ваш классный руководитель </w:t>
      </w:r>
      <w:r w:rsidRPr="00AE4E51">
        <w:rPr>
          <w:rFonts w:ascii="Georgia" w:eastAsia="Batang" w:hAnsi="Georgia"/>
          <w:bCs/>
          <w:i/>
          <w:sz w:val="26"/>
          <w:szCs w:val="26"/>
        </w:rPr>
        <w:t>Венера Рустамовна.</w:t>
      </w:r>
    </w:p>
    <w:p w:rsidR="00857CD6" w:rsidRPr="00AE4E51" w:rsidRDefault="00857CD6" w:rsidP="00857CD6">
      <w:pPr>
        <w:pStyle w:val="a3"/>
        <w:jc w:val="both"/>
        <w:rPr>
          <w:rFonts w:ascii="Georgia" w:eastAsia="Batang" w:hAnsi="Georgia"/>
          <w:bCs/>
          <w:i/>
          <w:sz w:val="26"/>
          <w:szCs w:val="26"/>
        </w:rPr>
      </w:pPr>
    </w:p>
    <w:p w:rsidR="00857CD6" w:rsidRPr="00AE4E51" w:rsidRDefault="00857CD6" w:rsidP="00857CD6">
      <w:pPr>
        <w:jc w:val="center"/>
        <w:rPr>
          <w:rFonts w:ascii="Georgia" w:eastAsia="Batang" w:hAnsi="Georgia"/>
          <w:b/>
          <w:i/>
          <w:sz w:val="26"/>
          <w:szCs w:val="26"/>
        </w:rPr>
      </w:pPr>
      <w:r>
        <w:rPr>
          <w:rFonts w:ascii="Georgia" w:hAnsi="Georgia"/>
          <w:i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390525</wp:posOffset>
            </wp:positionV>
            <wp:extent cx="1931035" cy="1285240"/>
            <wp:effectExtent l="19050" t="0" r="0" b="0"/>
            <wp:wrapSquare wrapText="bothSides"/>
            <wp:docPr id="3" name="Рисунок 3" descr="http://i.allday.ru/uploads/posts/2009-11/1259270201_kids_26_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allday.ru/uploads/posts/2009-11/1259270201_kids_26_11-3.jpg"/>
                    <pic:cNvPicPr>
                      <a:picLocks noChangeAspect="1" noChangeArrowheads="1"/>
                    </pic:cNvPicPr>
                  </pic:nvPicPr>
                  <pic:blipFill>
                    <a:blip r:embed="rId6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E51">
        <w:rPr>
          <w:rFonts w:ascii="Georgia" w:eastAsia="Batang" w:hAnsi="Georgia"/>
          <w:b/>
          <w:i/>
          <w:sz w:val="26"/>
          <w:szCs w:val="26"/>
        </w:rPr>
        <w:t>УВАЖАЕМЫЕ РОДИТЕЛИ!</w:t>
      </w:r>
    </w:p>
    <w:p w:rsidR="00857CD6" w:rsidRPr="00AE4E51" w:rsidRDefault="00857CD6" w:rsidP="00857CD6">
      <w:pPr>
        <w:jc w:val="both"/>
        <w:rPr>
          <w:rFonts w:ascii="Georgia" w:eastAsia="Batang" w:hAnsi="Georgia"/>
          <w:i/>
          <w:sz w:val="26"/>
          <w:szCs w:val="26"/>
        </w:rPr>
      </w:pPr>
      <w:r w:rsidRPr="00AE4E51">
        <w:rPr>
          <w:rFonts w:ascii="Georgia" w:eastAsia="Batang" w:hAnsi="Georgia"/>
          <w:b/>
          <w:i/>
          <w:sz w:val="26"/>
          <w:szCs w:val="26"/>
        </w:rPr>
        <w:t xml:space="preserve">    </w:t>
      </w:r>
      <w:r w:rsidRPr="00AE4E51">
        <w:rPr>
          <w:rFonts w:ascii="Georgia" w:eastAsia="Batang" w:hAnsi="Georgia"/>
          <w:i/>
          <w:sz w:val="26"/>
          <w:szCs w:val="26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Давайте попытаемся вместе найти причины появления различных проблем в поведении наших ребят. </w:t>
      </w:r>
    </w:p>
    <w:p w:rsidR="00857CD6" w:rsidRPr="00AE4E51" w:rsidRDefault="00857CD6" w:rsidP="00857CD6">
      <w:pPr>
        <w:jc w:val="both"/>
        <w:rPr>
          <w:rFonts w:ascii="Georgia" w:hAnsi="Georgia"/>
          <w:i/>
          <w:color w:val="333333"/>
          <w:sz w:val="26"/>
          <w:szCs w:val="26"/>
          <w:shd w:val="clear" w:color="auto" w:fill="FFFFFF"/>
        </w:rPr>
      </w:pPr>
      <w:r w:rsidRPr="00AE4E51">
        <w:rPr>
          <w:rFonts w:ascii="Georgia" w:eastAsia="Batang" w:hAnsi="Georgia"/>
          <w:i/>
          <w:sz w:val="26"/>
          <w:szCs w:val="26"/>
        </w:rPr>
        <w:t xml:space="preserve">Приглашаю Вас на родительское собрание </w:t>
      </w:r>
      <w:r w:rsidRPr="00AE4E51">
        <w:rPr>
          <w:rFonts w:ascii="Georgia" w:eastAsia="Batang" w:hAnsi="Georgia"/>
          <w:b/>
          <w:i/>
          <w:sz w:val="26"/>
          <w:szCs w:val="26"/>
        </w:rPr>
        <w:t>«Первые проблемы подросткового возраста»,</w:t>
      </w:r>
      <w:r w:rsidRPr="00AE4E51">
        <w:rPr>
          <w:rFonts w:ascii="Georgia" w:eastAsia="Batang" w:hAnsi="Georgia"/>
          <w:i/>
          <w:sz w:val="26"/>
          <w:szCs w:val="26"/>
        </w:rPr>
        <w:t xml:space="preserve"> которое состоится 1 декабря (четверг) 2016 года в 1</w:t>
      </w:r>
      <w:r w:rsidRPr="00AE4E51">
        <w:rPr>
          <w:rFonts w:ascii="Georgia" w:eastAsia="Batang" w:hAnsi="Georgia"/>
          <w:i/>
          <w:sz w:val="26"/>
          <w:szCs w:val="26"/>
          <w:lang w:val="uk-UA"/>
        </w:rPr>
        <w:t>8</w:t>
      </w:r>
      <w:r w:rsidRPr="00AE4E51">
        <w:rPr>
          <w:rFonts w:ascii="Georgia" w:eastAsia="Batang" w:hAnsi="Georgia"/>
          <w:i/>
          <w:sz w:val="26"/>
          <w:szCs w:val="26"/>
        </w:rPr>
        <w:t xml:space="preserve">-00 </w:t>
      </w:r>
      <w:r w:rsidRPr="00AE4E51">
        <w:rPr>
          <w:rFonts w:ascii="Georgia" w:eastAsia="Batang" w:hAnsi="Georgia"/>
          <w:bCs/>
          <w:i/>
          <w:sz w:val="26"/>
          <w:szCs w:val="26"/>
        </w:rPr>
        <w:t xml:space="preserve">в </w:t>
      </w:r>
      <w:proofErr w:type="spellStart"/>
      <w:r w:rsidRPr="00AE4E51">
        <w:rPr>
          <w:rFonts w:ascii="Georgia" w:eastAsia="Batang" w:hAnsi="Georgia"/>
          <w:bCs/>
          <w:i/>
          <w:sz w:val="26"/>
          <w:szCs w:val="26"/>
        </w:rPr>
        <w:t>каб</w:t>
      </w:r>
      <w:proofErr w:type="spellEnd"/>
      <w:r w:rsidRPr="00AE4E51">
        <w:rPr>
          <w:rFonts w:ascii="Georgia" w:eastAsia="Batang" w:hAnsi="Georgia"/>
          <w:bCs/>
          <w:i/>
          <w:sz w:val="26"/>
          <w:szCs w:val="26"/>
        </w:rPr>
        <w:t>. № 32.</w:t>
      </w:r>
    </w:p>
    <w:p w:rsidR="00857CD6" w:rsidRDefault="00857CD6" w:rsidP="00857CD6">
      <w:pPr>
        <w:pStyle w:val="a3"/>
        <w:jc w:val="both"/>
        <w:rPr>
          <w:rFonts w:ascii="Georgia" w:eastAsia="Batang" w:hAnsi="Georgia"/>
          <w:bCs/>
          <w:i/>
          <w:sz w:val="26"/>
          <w:szCs w:val="26"/>
        </w:rPr>
      </w:pPr>
      <w:r w:rsidRPr="00AE4E51">
        <w:rPr>
          <w:rFonts w:ascii="Georgia" w:eastAsia="Batang" w:hAnsi="Georgia"/>
          <w:i/>
          <w:sz w:val="26"/>
          <w:szCs w:val="26"/>
        </w:rPr>
        <w:tab/>
        <w:t xml:space="preserve">С надеждой на встречу, Ваш классный руководитель </w:t>
      </w:r>
      <w:r w:rsidRPr="00AE4E51">
        <w:rPr>
          <w:rFonts w:ascii="Georgia" w:eastAsia="Batang" w:hAnsi="Georgia"/>
          <w:bCs/>
          <w:i/>
          <w:sz w:val="26"/>
          <w:szCs w:val="26"/>
        </w:rPr>
        <w:t>Венера Рустамовна.</w:t>
      </w:r>
    </w:p>
    <w:p w:rsidR="00857CD6" w:rsidRDefault="00857CD6" w:rsidP="00857CD6">
      <w:pPr>
        <w:spacing w:after="0" w:line="240" w:lineRule="auto"/>
        <w:jc w:val="center"/>
        <w:rPr>
          <w:rFonts w:ascii="Georgia" w:eastAsia="Batang" w:hAnsi="Georgia"/>
          <w:b/>
          <w:i/>
          <w:sz w:val="28"/>
          <w:szCs w:val="28"/>
        </w:rPr>
      </w:pPr>
    </w:p>
    <w:p w:rsidR="00857CD6" w:rsidRPr="00AE4E51" w:rsidRDefault="00857CD6" w:rsidP="00857CD6">
      <w:pPr>
        <w:spacing w:after="120" w:line="240" w:lineRule="auto"/>
        <w:jc w:val="center"/>
        <w:rPr>
          <w:rFonts w:ascii="Georgia" w:eastAsia="Batang" w:hAnsi="Georgia"/>
          <w:b/>
          <w:i/>
          <w:sz w:val="26"/>
          <w:szCs w:val="26"/>
        </w:rPr>
      </w:pPr>
      <w:r>
        <w:rPr>
          <w:rFonts w:ascii="Georgia" w:hAnsi="Georgia"/>
          <w:i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377825</wp:posOffset>
            </wp:positionV>
            <wp:extent cx="1731010" cy="1151890"/>
            <wp:effectExtent l="19050" t="0" r="2540" b="0"/>
            <wp:wrapSquare wrapText="bothSides"/>
            <wp:docPr id="4" name="Рисунок 4" descr="http://i.allday.ru/uploads/posts/2009-11/1259270201_kids_26_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allday.ru/uploads/posts/2009-11/1259270201_kids_26_11-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E51">
        <w:rPr>
          <w:rFonts w:ascii="Georgia" w:eastAsia="Batang" w:hAnsi="Georgia"/>
          <w:b/>
          <w:i/>
          <w:sz w:val="26"/>
          <w:szCs w:val="26"/>
        </w:rPr>
        <w:t>УВАЖАЕМЫЕ РОДИТЕЛИ!</w:t>
      </w:r>
    </w:p>
    <w:p w:rsidR="00857CD6" w:rsidRPr="00AE4E51" w:rsidRDefault="00857CD6" w:rsidP="00857CD6">
      <w:pPr>
        <w:jc w:val="both"/>
        <w:rPr>
          <w:rFonts w:ascii="Georgia" w:eastAsia="Batang" w:hAnsi="Georgia"/>
          <w:i/>
          <w:sz w:val="26"/>
          <w:szCs w:val="26"/>
        </w:rPr>
      </w:pPr>
      <w:r w:rsidRPr="00360C2E">
        <w:rPr>
          <w:rFonts w:eastAsia="Batang"/>
          <w:b/>
          <w:i/>
          <w:sz w:val="30"/>
          <w:szCs w:val="30"/>
        </w:rPr>
        <w:t xml:space="preserve">    </w:t>
      </w:r>
      <w:r w:rsidRPr="00AE4E51">
        <w:rPr>
          <w:rFonts w:ascii="Georgia" w:eastAsia="Batang" w:hAnsi="Georgia"/>
          <w:i/>
          <w:sz w:val="26"/>
          <w:szCs w:val="26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Давайте попытаемся вместе найти причины появления различных проблем в поведении наших ребят. </w:t>
      </w:r>
    </w:p>
    <w:p w:rsidR="00857CD6" w:rsidRPr="00AE4E51" w:rsidRDefault="00857CD6" w:rsidP="00857CD6">
      <w:pPr>
        <w:jc w:val="both"/>
        <w:rPr>
          <w:rFonts w:ascii="Georgia" w:hAnsi="Georgia"/>
          <w:i/>
          <w:color w:val="333333"/>
          <w:sz w:val="26"/>
          <w:szCs w:val="26"/>
          <w:shd w:val="clear" w:color="auto" w:fill="FFFFFF"/>
        </w:rPr>
      </w:pPr>
      <w:r w:rsidRPr="00AE4E51">
        <w:rPr>
          <w:rFonts w:ascii="Georgia" w:eastAsia="Batang" w:hAnsi="Georgia"/>
          <w:i/>
          <w:sz w:val="26"/>
          <w:szCs w:val="26"/>
        </w:rPr>
        <w:t xml:space="preserve">Приглашаю Вас на родительское собрание </w:t>
      </w:r>
      <w:r w:rsidRPr="00AE4E51">
        <w:rPr>
          <w:rFonts w:ascii="Georgia" w:eastAsia="Batang" w:hAnsi="Georgia"/>
          <w:b/>
          <w:i/>
          <w:sz w:val="26"/>
          <w:szCs w:val="26"/>
        </w:rPr>
        <w:t>«Первые проблемы подросткового возраста»,</w:t>
      </w:r>
      <w:r w:rsidRPr="00AE4E51">
        <w:rPr>
          <w:rFonts w:ascii="Georgia" w:eastAsia="Batang" w:hAnsi="Georgia"/>
          <w:i/>
          <w:sz w:val="26"/>
          <w:szCs w:val="26"/>
        </w:rPr>
        <w:t xml:space="preserve"> которое состоится 1 декабря (четверг) 2016 года в 1</w:t>
      </w:r>
      <w:r w:rsidRPr="00AE4E51">
        <w:rPr>
          <w:rFonts w:ascii="Georgia" w:eastAsia="Batang" w:hAnsi="Georgia"/>
          <w:i/>
          <w:sz w:val="26"/>
          <w:szCs w:val="26"/>
          <w:lang w:val="uk-UA"/>
        </w:rPr>
        <w:t>8</w:t>
      </w:r>
      <w:r w:rsidRPr="00AE4E51">
        <w:rPr>
          <w:rFonts w:ascii="Georgia" w:eastAsia="Batang" w:hAnsi="Georgia"/>
          <w:i/>
          <w:sz w:val="26"/>
          <w:szCs w:val="26"/>
        </w:rPr>
        <w:t xml:space="preserve">-00 </w:t>
      </w:r>
      <w:r w:rsidRPr="00AE4E51">
        <w:rPr>
          <w:rFonts w:ascii="Georgia" w:eastAsia="Batang" w:hAnsi="Georgia"/>
          <w:bCs/>
          <w:i/>
          <w:sz w:val="26"/>
          <w:szCs w:val="26"/>
        </w:rPr>
        <w:t xml:space="preserve">в </w:t>
      </w:r>
      <w:proofErr w:type="spellStart"/>
      <w:r w:rsidRPr="00AE4E51">
        <w:rPr>
          <w:rFonts w:ascii="Georgia" w:eastAsia="Batang" w:hAnsi="Georgia"/>
          <w:bCs/>
          <w:i/>
          <w:sz w:val="26"/>
          <w:szCs w:val="26"/>
        </w:rPr>
        <w:t>каб</w:t>
      </w:r>
      <w:proofErr w:type="spellEnd"/>
      <w:r w:rsidRPr="00AE4E51">
        <w:rPr>
          <w:rFonts w:ascii="Georgia" w:eastAsia="Batang" w:hAnsi="Georgia"/>
          <w:bCs/>
          <w:i/>
          <w:sz w:val="26"/>
          <w:szCs w:val="26"/>
        </w:rPr>
        <w:t>. № 32.</w:t>
      </w:r>
    </w:p>
    <w:p w:rsidR="00857CD6" w:rsidRPr="00AE4E51" w:rsidRDefault="00857CD6" w:rsidP="00857CD6">
      <w:pPr>
        <w:pStyle w:val="a3"/>
        <w:jc w:val="both"/>
        <w:rPr>
          <w:rFonts w:ascii="Georgia" w:eastAsia="Batang" w:hAnsi="Georgia"/>
          <w:bCs/>
          <w:i/>
          <w:sz w:val="26"/>
          <w:szCs w:val="26"/>
        </w:rPr>
      </w:pPr>
      <w:r w:rsidRPr="00AE4E51">
        <w:rPr>
          <w:rFonts w:ascii="Georgia" w:eastAsia="Batang" w:hAnsi="Georgia"/>
          <w:i/>
          <w:sz w:val="26"/>
          <w:szCs w:val="26"/>
        </w:rPr>
        <w:tab/>
        <w:t xml:space="preserve">С надеждой на встречу, Ваш классный руководитель </w:t>
      </w:r>
      <w:r w:rsidRPr="00AE4E51">
        <w:rPr>
          <w:rFonts w:ascii="Georgia" w:eastAsia="Batang" w:hAnsi="Georgia"/>
          <w:bCs/>
          <w:i/>
          <w:sz w:val="26"/>
          <w:szCs w:val="26"/>
        </w:rPr>
        <w:t>Венера Рустамовна.</w:t>
      </w:r>
    </w:p>
    <w:p w:rsidR="00857CD6" w:rsidRDefault="00857CD6" w:rsidP="00857CD6">
      <w:pPr>
        <w:spacing w:after="0" w:line="240" w:lineRule="auto"/>
        <w:jc w:val="center"/>
        <w:rPr>
          <w:rFonts w:ascii="Georgia" w:eastAsia="Batang" w:hAnsi="Georgia"/>
          <w:b/>
          <w:i/>
          <w:sz w:val="26"/>
          <w:szCs w:val="26"/>
        </w:rPr>
      </w:pPr>
    </w:p>
    <w:p w:rsidR="00857CD6" w:rsidRPr="00AE4E51" w:rsidRDefault="00857CD6" w:rsidP="00857CD6">
      <w:pPr>
        <w:spacing w:after="120" w:line="240" w:lineRule="auto"/>
        <w:jc w:val="center"/>
        <w:rPr>
          <w:rFonts w:ascii="Georgia" w:eastAsia="Batang" w:hAnsi="Georgia"/>
          <w:b/>
          <w:i/>
          <w:sz w:val="26"/>
          <w:szCs w:val="26"/>
        </w:rPr>
      </w:pPr>
      <w:r>
        <w:rPr>
          <w:rFonts w:ascii="Georgia" w:hAnsi="Georgia"/>
          <w:i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377825</wp:posOffset>
            </wp:positionV>
            <wp:extent cx="1731010" cy="1151890"/>
            <wp:effectExtent l="19050" t="0" r="2540" b="0"/>
            <wp:wrapSquare wrapText="bothSides"/>
            <wp:docPr id="5" name="Рисунок 5" descr="http://i.allday.ru/uploads/posts/2009-11/1259270201_kids_26_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allday.ru/uploads/posts/2009-11/1259270201_kids_26_11-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E51">
        <w:rPr>
          <w:rFonts w:ascii="Georgia" w:eastAsia="Batang" w:hAnsi="Georgia"/>
          <w:b/>
          <w:i/>
          <w:sz w:val="26"/>
          <w:szCs w:val="26"/>
        </w:rPr>
        <w:t>УВАЖАЕМЫЕ РОДИТЕЛИ!</w:t>
      </w:r>
    </w:p>
    <w:p w:rsidR="00857CD6" w:rsidRPr="00AE4E51" w:rsidRDefault="00857CD6" w:rsidP="00857CD6">
      <w:pPr>
        <w:spacing w:after="0" w:line="240" w:lineRule="auto"/>
        <w:jc w:val="both"/>
        <w:rPr>
          <w:rFonts w:ascii="Georgia" w:eastAsia="Batang" w:hAnsi="Georgia"/>
          <w:i/>
          <w:sz w:val="26"/>
          <w:szCs w:val="26"/>
        </w:rPr>
      </w:pPr>
      <w:r w:rsidRPr="00360C2E">
        <w:rPr>
          <w:rFonts w:eastAsia="Batang"/>
          <w:b/>
          <w:i/>
          <w:sz w:val="30"/>
          <w:szCs w:val="30"/>
        </w:rPr>
        <w:t xml:space="preserve">    </w:t>
      </w:r>
      <w:r w:rsidRPr="00AE4E51">
        <w:rPr>
          <w:rFonts w:ascii="Georgia" w:eastAsia="Batang" w:hAnsi="Georgia"/>
          <w:i/>
          <w:sz w:val="26"/>
          <w:szCs w:val="26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Давайте попытаемся вместе найти причины появления различных проблем в поведении наших ребят. </w:t>
      </w:r>
    </w:p>
    <w:p w:rsidR="00857CD6" w:rsidRPr="00AE4E51" w:rsidRDefault="00857CD6" w:rsidP="00857CD6">
      <w:pPr>
        <w:jc w:val="both"/>
        <w:rPr>
          <w:rFonts w:ascii="Georgia" w:hAnsi="Georgia"/>
          <w:i/>
          <w:color w:val="333333"/>
          <w:sz w:val="26"/>
          <w:szCs w:val="26"/>
          <w:shd w:val="clear" w:color="auto" w:fill="FFFFFF"/>
        </w:rPr>
      </w:pPr>
      <w:r w:rsidRPr="00AE4E51">
        <w:rPr>
          <w:rFonts w:ascii="Georgia" w:eastAsia="Batang" w:hAnsi="Georgia"/>
          <w:i/>
          <w:sz w:val="26"/>
          <w:szCs w:val="26"/>
        </w:rPr>
        <w:t xml:space="preserve">Приглашаю Вас на родительское собрание </w:t>
      </w:r>
      <w:r w:rsidRPr="00AE4E51">
        <w:rPr>
          <w:rFonts w:ascii="Georgia" w:eastAsia="Batang" w:hAnsi="Georgia"/>
          <w:b/>
          <w:i/>
          <w:sz w:val="26"/>
          <w:szCs w:val="26"/>
        </w:rPr>
        <w:t>«Первые проблемы подросткового возраста»,</w:t>
      </w:r>
      <w:r w:rsidRPr="00AE4E51">
        <w:rPr>
          <w:rFonts w:ascii="Georgia" w:eastAsia="Batang" w:hAnsi="Georgia"/>
          <w:i/>
          <w:sz w:val="26"/>
          <w:szCs w:val="26"/>
        </w:rPr>
        <w:t xml:space="preserve"> которое состоится 1 декабря (четверг) 2016 года в 1</w:t>
      </w:r>
      <w:r w:rsidRPr="00AE4E51">
        <w:rPr>
          <w:rFonts w:ascii="Georgia" w:eastAsia="Batang" w:hAnsi="Georgia"/>
          <w:i/>
          <w:sz w:val="26"/>
          <w:szCs w:val="26"/>
          <w:lang w:val="uk-UA"/>
        </w:rPr>
        <w:t>8</w:t>
      </w:r>
      <w:r w:rsidRPr="00AE4E51">
        <w:rPr>
          <w:rFonts w:ascii="Georgia" w:eastAsia="Batang" w:hAnsi="Georgia"/>
          <w:i/>
          <w:sz w:val="26"/>
          <w:szCs w:val="26"/>
        </w:rPr>
        <w:t xml:space="preserve">-00 </w:t>
      </w:r>
      <w:r w:rsidRPr="00AE4E51">
        <w:rPr>
          <w:rFonts w:ascii="Georgia" w:eastAsia="Batang" w:hAnsi="Georgia"/>
          <w:bCs/>
          <w:i/>
          <w:sz w:val="26"/>
          <w:szCs w:val="26"/>
        </w:rPr>
        <w:t xml:space="preserve">в </w:t>
      </w:r>
      <w:proofErr w:type="spellStart"/>
      <w:r w:rsidRPr="00AE4E51">
        <w:rPr>
          <w:rFonts w:ascii="Georgia" w:eastAsia="Batang" w:hAnsi="Georgia"/>
          <w:bCs/>
          <w:i/>
          <w:sz w:val="26"/>
          <w:szCs w:val="26"/>
        </w:rPr>
        <w:t>каб</w:t>
      </w:r>
      <w:proofErr w:type="spellEnd"/>
      <w:r w:rsidRPr="00AE4E51">
        <w:rPr>
          <w:rFonts w:ascii="Georgia" w:eastAsia="Batang" w:hAnsi="Georgia"/>
          <w:bCs/>
          <w:i/>
          <w:sz w:val="26"/>
          <w:szCs w:val="26"/>
        </w:rPr>
        <w:t>. № 32.</w:t>
      </w:r>
    </w:p>
    <w:p w:rsidR="00857CD6" w:rsidRPr="00AE4E51" w:rsidRDefault="00857CD6" w:rsidP="00857CD6">
      <w:pPr>
        <w:pStyle w:val="a3"/>
        <w:jc w:val="both"/>
        <w:rPr>
          <w:rFonts w:ascii="Georgia" w:eastAsia="Batang" w:hAnsi="Georgia"/>
          <w:bCs/>
          <w:i/>
          <w:sz w:val="26"/>
          <w:szCs w:val="26"/>
        </w:rPr>
      </w:pPr>
      <w:r w:rsidRPr="00AE4E51">
        <w:rPr>
          <w:rFonts w:ascii="Georgia" w:eastAsia="Batang" w:hAnsi="Georgia"/>
          <w:i/>
          <w:sz w:val="26"/>
          <w:szCs w:val="26"/>
        </w:rPr>
        <w:tab/>
        <w:t xml:space="preserve">С надеждой на встречу, Ваш классный руководитель </w:t>
      </w:r>
      <w:r w:rsidRPr="00AE4E51">
        <w:rPr>
          <w:rFonts w:ascii="Georgia" w:eastAsia="Batang" w:hAnsi="Georgia"/>
          <w:bCs/>
          <w:i/>
          <w:sz w:val="26"/>
          <w:szCs w:val="26"/>
        </w:rPr>
        <w:t>Венера Рустамовна.</w:t>
      </w:r>
    </w:p>
    <w:sectPr w:rsidR="00857CD6" w:rsidRPr="00AE4E51" w:rsidSect="00AE4E51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D6"/>
    <w:rsid w:val="0085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C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.allday.ru/uploads/posts/2009-11/1259270201_kids_26_11-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Lenovo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2</cp:revision>
  <dcterms:created xsi:type="dcterms:W3CDTF">2016-11-27T16:31:00Z</dcterms:created>
  <dcterms:modified xsi:type="dcterms:W3CDTF">2016-11-27T16:31:00Z</dcterms:modified>
</cp:coreProperties>
</file>