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9E" w:rsidRDefault="00926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Проект по конструированию в старшей группе №8 «Дошколята»:  </w:t>
      </w:r>
    </w:p>
    <w:p w:rsidR="0092609E" w:rsidRDefault="00926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«Волшебный конструктор» </w:t>
      </w:r>
    </w:p>
    <w:p w:rsidR="004D55C7" w:rsidRDefault="00926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(Воспитатели: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 В., Маркова О.Л.)</w:t>
      </w:r>
    </w:p>
    <w:p w:rsidR="0092609E" w:rsidRDefault="008C21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 – игровой, </w:t>
      </w:r>
      <w:r w:rsidRPr="008C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информационный, ориентированный, познавательно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8C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215F" w:rsidRDefault="008C215F" w:rsidP="008C2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проекта: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)  (14.03.2022 – 31.03.2022)</w:t>
      </w:r>
    </w:p>
    <w:p w:rsidR="008C215F" w:rsidRDefault="008C215F" w:rsidP="008C2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>
        <w:rPr>
          <w:rFonts w:ascii="Times New Roman" w:hAnsi="Times New Roman" w:cs="Times New Roman"/>
          <w:sz w:val="24"/>
          <w:szCs w:val="24"/>
        </w:rPr>
        <w:t>дети старшей группы, воспитатели, родители</w:t>
      </w:r>
    </w:p>
    <w:p w:rsidR="008C215F" w:rsidRPr="008C215F" w:rsidRDefault="008C215F" w:rsidP="008C2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215F">
        <w:rPr>
          <w:b/>
        </w:rPr>
        <w:t xml:space="preserve">Актуальность: </w:t>
      </w:r>
      <w:r w:rsidRPr="008C215F">
        <w:rPr>
          <w:color w:val="111111"/>
        </w:rPr>
        <w:t>Ребенок — прирожденный изобретатель и исследователь. Эти заложенные природой задатки особенно быстро реализуются и совершенствуются в </w:t>
      </w:r>
      <w:r w:rsidRPr="008C215F">
        <w:rPr>
          <w:rStyle w:val="a4"/>
          <w:b w:val="0"/>
          <w:color w:val="111111"/>
          <w:bdr w:val="none" w:sz="0" w:space="0" w:color="auto" w:frame="1"/>
        </w:rPr>
        <w:t>конструировании</w:t>
      </w:r>
      <w:r w:rsidRPr="008C215F">
        <w:rPr>
          <w:color w:val="111111"/>
        </w:rPr>
        <w:t>, ведь ребенок имеет неограниченную возможность придумывать и создавать свои постройки, </w:t>
      </w:r>
      <w:r w:rsidRPr="008C215F">
        <w:rPr>
          <w:rStyle w:val="a4"/>
          <w:b w:val="0"/>
          <w:color w:val="111111"/>
          <w:bdr w:val="none" w:sz="0" w:space="0" w:color="auto" w:frame="1"/>
        </w:rPr>
        <w:t>конструкции</w:t>
      </w:r>
      <w:r w:rsidRPr="008C215F">
        <w:rPr>
          <w:color w:val="111111"/>
        </w:rPr>
        <w:t>, проявляя при этом любознательность, сообразительность, смекалку и творчество.</w:t>
      </w:r>
    </w:p>
    <w:p w:rsidR="008C215F" w:rsidRPr="008C215F" w:rsidRDefault="008C215F" w:rsidP="008C2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215F">
        <w:rPr>
          <w:color w:val="111111"/>
        </w:rPr>
        <w:t>Зачатки инженерного мышления необходимы ребенку уже с малых лет, так как с самого раннего детства он находится в окружении техники, электроники, разных видов</w:t>
      </w:r>
      <w:r w:rsidRPr="008C215F">
        <w:rPr>
          <w:b/>
          <w:color w:val="111111"/>
        </w:rPr>
        <w:t> </w:t>
      </w:r>
      <w:r w:rsidRPr="008C215F">
        <w:rPr>
          <w:rStyle w:val="a4"/>
          <w:b w:val="0"/>
          <w:color w:val="111111"/>
          <w:bdr w:val="none" w:sz="0" w:space="0" w:color="auto" w:frame="1"/>
        </w:rPr>
        <w:t>конструкторов и даже роботов</w:t>
      </w:r>
      <w:r w:rsidRPr="008C215F">
        <w:rPr>
          <w:color w:val="111111"/>
        </w:rPr>
        <w:t>.</w:t>
      </w:r>
    </w:p>
    <w:p w:rsidR="008C215F" w:rsidRPr="008C215F" w:rsidRDefault="008C215F" w:rsidP="008C2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215F">
        <w:rPr>
          <w:color w:val="111111"/>
        </w:rPr>
        <w:t>Ребенок должен получать представление о начальном моделировании и </w:t>
      </w:r>
      <w:r w:rsidRPr="008C215F">
        <w:rPr>
          <w:rStyle w:val="a4"/>
          <w:b w:val="0"/>
          <w:color w:val="111111"/>
          <w:bdr w:val="none" w:sz="0" w:space="0" w:color="auto" w:frame="1"/>
        </w:rPr>
        <w:t>конструировании</w:t>
      </w:r>
      <w:r w:rsidRPr="008C215F">
        <w:rPr>
          <w:color w:val="111111"/>
        </w:rPr>
        <w:t>, как о части научно-технического творчества с раннего детства. Основы моделирования и</w:t>
      </w:r>
      <w:r w:rsidRPr="008C215F">
        <w:rPr>
          <w:b/>
          <w:color w:val="111111"/>
        </w:rPr>
        <w:t> </w:t>
      </w:r>
      <w:r w:rsidRPr="008C215F">
        <w:rPr>
          <w:rStyle w:val="a4"/>
          <w:b w:val="0"/>
          <w:color w:val="111111"/>
          <w:bdr w:val="none" w:sz="0" w:space="0" w:color="auto" w:frame="1"/>
        </w:rPr>
        <w:t>конструирования</w:t>
      </w:r>
      <w:r w:rsidRPr="008C215F">
        <w:rPr>
          <w:color w:val="111111"/>
        </w:rPr>
        <w:t> должны естественным образом включаться в процесс развития ребенка так же, как и изучение формы, цвета и размера.</w:t>
      </w:r>
    </w:p>
    <w:p w:rsidR="008C215F" w:rsidRDefault="008C215F" w:rsidP="008C2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215F">
        <w:rPr>
          <w:color w:val="111111"/>
        </w:rPr>
        <w:t>В процессе </w:t>
      </w:r>
      <w:r w:rsidRPr="008C215F">
        <w:rPr>
          <w:rStyle w:val="a4"/>
          <w:b w:val="0"/>
          <w:color w:val="111111"/>
          <w:bdr w:val="none" w:sz="0" w:space="0" w:color="auto" w:frame="1"/>
        </w:rPr>
        <w:t>конструктивной</w:t>
      </w:r>
      <w:r w:rsidRPr="008C215F">
        <w:rPr>
          <w:color w:val="111111"/>
        </w:rPr>
        <w:t> деятель</w:t>
      </w:r>
      <w:r>
        <w:rPr>
          <w:color w:val="111111"/>
        </w:rPr>
        <w:t xml:space="preserve">ности у детей формируются умения  </w:t>
      </w:r>
      <w:r w:rsidRPr="008C215F">
        <w:rPr>
          <w:color w:val="111111"/>
        </w:rPr>
        <w:t>целенаправленно рассматривать предметы, анализировать их и на основе</w:t>
      </w:r>
      <w:r>
        <w:rPr>
          <w:color w:val="111111"/>
        </w:rPr>
        <w:t xml:space="preserve"> </w:t>
      </w:r>
      <w:r w:rsidRPr="008C215F">
        <w:rPr>
          <w:color w:val="111111"/>
        </w:rPr>
        <w:t>такого анализа сравнивать однородные предметы, отмечая в них общее и</w:t>
      </w:r>
      <w:r>
        <w:rPr>
          <w:color w:val="111111"/>
        </w:rPr>
        <w:t xml:space="preserve"> </w:t>
      </w:r>
      <w:r w:rsidRPr="008C215F">
        <w:rPr>
          <w:color w:val="111111"/>
        </w:rPr>
        <w:t>различное, делать обобщения. Решая </w:t>
      </w:r>
      <w:r w:rsidRPr="008C215F">
        <w:rPr>
          <w:rStyle w:val="a4"/>
          <w:b w:val="0"/>
          <w:color w:val="111111"/>
          <w:bdr w:val="none" w:sz="0" w:space="0" w:color="auto" w:frame="1"/>
        </w:rPr>
        <w:t>конструктивные задачи</w:t>
      </w:r>
      <w:r w:rsidRPr="008C215F">
        <w:rPr>
          <w:color w:val="111111"/>
        </w:rPr>
        <w:t>, дети учатся</w:t>
      </w:r>
      <w:r>
        <w:rPr>
          <w:color w:val="111111"/>
        </w:rPr>
        <w:t xml:space="preserve"> </w:t>
      </w:r>
      <w:r w:rsidRPr="008C215F">
        <w:rPr>
          <w:color w:val="111111"/>
        </w:rPr>
        <w:t>анализировать, находить самостоятельные решения, создавать замысел</w:t>
      </w:r>
      <w:r>
        <w:rPr>
          <w:color w:val="111111"/>
        </w:rPr>
        <w:t xml:space="preserve"> </w:t>
      </w:r>
      <w:r w:rsidRPr="008C215F">
        <w:rPr>
          <w:rStyle w:val="a4"/>
          <w:b w:val="0"/>
          <w:color w:val="111111"/>
          <w:bdr w:val="none" w:sz="0" w:space="0" w:color="auto" w:frame="1"/>
        </w:rPr>
        <w:t>конструкций</w:t>
      </w:r>
      <w:r w:rsidRPr="008C215F">
        <w:rPr>
          <w:color w:val="111111"/>
        </w:rPr>
        <w:t> и в соответствии с ним планировать свою деятельность.</w:t>
      </w:r>
    </w:p>
    <w:p w:rsidR="008C215F" w:rsidRDefault="008C215F" w:rsidP="008C2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215F">
        <w:rPr>
          <w:color w:val="111111"/>
        </w:rPr>
        <w:t>У каждого ребёнка есть способности и таланты. Дети от природы любознательны и полны желания учиться. Всё, что нужно для того, чтобы они могли проявить свои дарования, это умное руководство и выбор такого вида деятельности, чтобы она способствовала формированию умственной активности дошкольника. Это способность рассуждать, делать логические умозаключения и обосновывать свои решения.</w:t>
      </w:r>
    </w:p>
    <w:p w:rsidR="008C215F" w:rsidRPr="008C215F" w:rsidRDefault="008C215F" w:rsidP="008C2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215F">
        <w:rPr>
          <w:color w:val="111111"/>
        </w:rPr>
        <w:t>Следовательно, необходимо создавать мотивацию, развивать потребность в творческой деятельности, обеспечивать условия, при которых ребенок, владеющий навыками той или иной деятельности, имел бы возможность самостоятельно проявить свои творческие способности.</w:t>
      </w:r>
    </w:p>
    <w:p w:rsidR="008C215F" w:rsidRDefault="00864163" w:rsidP="008C21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D7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самостоятельной творческой деятельности 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Pr="0086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посредством использования разных видов конструкторов.</w:t>
      </w:r>
    </w:p>
    <w:p w:rsidR="00864163" w:rsidRDefault="00864163" w:rsidP="008C215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641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Задачи: </w:t>
      </w:r>
    </w:p>
    <w:p w:rsidR="00864163" w:rsidRDefault="00864163" w:rsidP="008C21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* </w:t>
      </w:r>
      <w:r w:rsidRPr="0086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умение видеть конструкцию и анализировать ее основные части, их функциональные назначения, определять, какие детали больше всего подходят для постройки, как их целесообразно скомбинировать.</w:t>
      </w:r>
      <w:r w:rsidRPr="0086416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86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умение планировать процесс возведения постройки, преобразовывать готовую конструкцию через изменения или дополнения определенных элементов.</w:t>
      </w:r>
      <w:r w:rsidRPr="0086416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86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Закреплять навыки коллективной работы: умение договариваться с помощью жестов, распределять обязанности, работать в соответствии с общим замыслом.</w:t>
      </w:r>
    </w:p>
    <w:p w:rsidR="00864163" w:rsidRDefault="00864163" w:rsidP="008C21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41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Виды конструктора: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конструктор»,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«Ёжик»</w:t>
      </w:r>
      <w:r w:rsidR="00B8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(щёточный конструктор)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«Собирай – ка» (</w:t>
      </w:r>
      <w:r w:rsidR="00B8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объёмный </w:t>
      </w:r>
      <w:proofErr w:type="spellStart"/>
      <w:r w:rsidR="00B8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Биплант</w:t>
      </w:r>
      <w:proofErr w:type="spellEnd"/>
      <w:r w:rsidR="00B8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«Конструктор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«Напольная мозаика», </w:t>
      </w:r>
      <w:r w:rsidR="00B8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«Магнитный», «</w:t>
      </w:r>
      <w:proofErr w:type="spellStart"/>
      <w:r w:rsidR="00B8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Самоделкин</w:t>
      </w:r>
      <w:proofErr w:type="spellEnd"/>
      <w:r w:rsidR="00B8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(«Полесье»)</w:t>
      </w:r>
    </w:p>
    <w:p w:rsidR="00B811B4" w:rsidRPr="00B811B4" w:rsidRDefault="00B811B4" w:rsidP="00B811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66DB">
        <w:rPr>
          <w:b/>
          <w:color w:val="111111"/>
        </w:rPr>
        <w:t>Формы организации детского</w:t>
      </w:r>
      <w:r w:rsidRPr="00B811B4">
        <w:rPr>
          <w:color w:val="111111"/>
        </w:rPr>
        <w:t> </w:t>
      </w:r>
      <w:r w:rsidRPr="00B811B4">
        <w:rPr>
          <w:rStyle w:val="a4"/>
          <w:color w:val="111111"/>
          <w:bdr w:val="none" w:sz="0" w:space="0" w:color="auto" w:frame="1"/>
        </w:rPr>
        <w:t>конструирования</w:t>
      </w:r>
      <w:proofErr w:type="gramStart"/>
      <w:r w:rsidRPr="00B811B4">
        <w:rPr>
          <w:color w:val="111111"/>
        </w:rPr>
        <w:t> :</w:t>
      </w:r>
      <w:proofErr w:type="gramEnd"/>
    </w:p>
    <w:p w:rsidR="00B811B4" w:rsidRPr="00CB66DB" w:rsidRDefault="00B811B4" w:rsidP="00B811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811B4">
        <w:rPr>
          <w:color w:val="111111"/>
        </w:rPr>
        <w:t>1</w:t>
      </w:r>
      <w:r w:rsidRPr="00CB66DB">
        <w:rPr>
          <w:b/>
          <w:color w:val="111111"/>
        </w:rPr>
        <w:t>. </w:t>
      </w:r>
      <w:r w:rsidRPr="00CB66DB">
        <w:rPr>
          <w:rStyle w:val="a4"/>
          <w:b w:val="0"/>
          <w:color w:val="111111"/>
          <w:bdr w:val="none" w:sz="0" w:space="0" w:color="auto" w:frame="1"/>
        </w:rPr>
        <w:t>Конструирование по образцу</w:t>
      </w:r>
    </w:p>
    <w:p w:rsidR="00B811B4" w:rsidRPr="00CB66DB" w:rsidRDefault="00B811B4" w:rsidP="00B811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CB66DB">
        <w:rPr>
          <w:color w:val="111111"/>
        </w:rPr>
        <w:t>2</w:t>
      </w:r>
      <w:r w:rsidRPr="00CB66DB">
        <w:rPr>
          <w:b/>
          <w:color w:val="111111"/>
        </w:rPr>
        <w:t>. </w:t>
      </w:r>
      <w:r w:rsidRPr="00CB66DB">
        <w:rPr>
          <w:rStyle w:val="a4"/>
          <w:b w:val="0"/>
          <w:color w:val="111111"/>
          <w:bdr w:val="none" w:sz="0" w:space="0" w:color="auto" w:frame="1"/>
        </w:rPr>
        <w:t>Конструирование по модели</w:t>
      </w:r>
    </w:p>
    <w:p w:rsidR="00B811B4" w:rsidRPr="00CB66DB" w:rsidRDefault="00B811B4" w:rsidP="00B811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CB66DB">
        <w:rPr>
          <w:color w:val="111111"/>
        </w:rPr>
        <w:t>3</w:t>
      </w:r>
      <w:r w:rsidRPr="00CB66DB">
        <w:rPr>
          <w:b/>
          <w:color w:val="111111"/>
        </w:rPr>
        <w:t>. </w:t>
      </w:r>
      <w:r w:rsidRPr="00CB66DB">
        <w:rPr>
          <w:rStyle w:val="a4"/>
          <w:b w:val="0"/>
          <w:color w:val="111111"/>
          <w:bdr w:val="none" w:sz="0" w:space="0" w:color="auto" w:frame="1"/>
        </w:rPr>
        <w:t>Конструирование</w:t>
      </w:r>
      <w:r w:rsidRPr="00CB66DB">
        <w:rPr>
          <w:b/>
          <w:color w:val="111111"/>
        </w:rPr>
        <w:t> </w:t>
      </w:r>
      <w:r w:rsidRPr="00CB66DB">
        <w:rPr>
          <w:color w:val="111111"/>
        </w:rPr>
        <w:t>по доступным чертежам и наглядным схемам</w:t>
      </w:r>
    </w:p>
    <w:p w:rsidR="00B811B4" w:rsidRPr="00CB66DB" w:rsidRDefault="00B811B4" w:rsidP="00B811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CB66DB">
        <w:rPr>
          <w:color w:val="111111"/>
        </w:rPr>
        <w:t>4</w:t>
      </w:r>
      <w:r w:rsidRPr="00CB66DB">
        <w:rPr>
          <w:b/>
          <w:color w:val="111111"/>
        </w:rPr>
        <w:t>. </w:t>
      </w:r>
      <w:r w:rsidRPr="00CB66DB">
        <w:rPr>
          <w:rStyle w:val="a4"/>
          <w:b w:val="0"/>
          <w:color w:val="111111"/>
          <w:bdr w:val="none" w:sz="0" w:space="0" w:color="auto" w:frame="1"/>
        </w:rPr>
        <w:t>Конструирование по теме</w:t>
      </w:r>
    </w:p>
    <w:p w:rsidR="00B811B4" w:rsidRPr="00CB66DB" w:rsidRDefault="00B811B4" w:rsidP="00B811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CB66DB">
        <w:rPr>
          <w:color w:val="111111"/>
        </w:rPr>
        <w:t>5</w:t>
      </w:r>
      <w:r w:rsidRPr="00CB66DB">
        <w:rPr>
          <w:b/>
          <w:color w:val="111111"/>
        </w:rPr>
        <w:t>. </w:t>
      </w:r>
      <w:r w:rsidRPr="00CB66DB">
        <w:rPr>
          <w:rStyle w:val="a4"/>
          <w:b w:val="0"/>
          <w:color w:val="111111"/>
          <w:bdr w:val="none" w:sz="0" w:space="0" w:color="auto" w:frame="1"/>
        </w:rPr>
        <w:t>Конструирование по условиям</w:t>
      </w:r>
    </w:p>
    <w:p w:rsidR="00B811B4" w:rsidRPr="00CB66DB" w:rsidRDefault="00B811B4" w:rsidP="00B811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CB66DB">
        <w:rPr>
          <w:color w:val="111111"/>
        </w:rPr>
        <w:t>6</w:t>
      </w:r>
      <w:r w:rsidRPr="00CB66DB">
        <w:rPr>
          <w:b/>
          <w:color w:val="111111"/>
        </w:rPr>
        <w:t xml:space="preserve">. </w:t>
      </w:r>
      <w:r w:rsidRPr="00CB66DB">
        <w:rPr>
          <w:color w:val="111111"/>
        </w:rPr>
        <w:t>Каркасное</w:t>
      </w:r>
      <w:r w:rsidRPr="00CB66DB">
        <w:rPr>
          <w:b/>
          <w:color w:val="111111"/>
        </w:rPr>
        <w:t> </w:t>
      </w:r>
      <w:r w:rsidRPr="00CB66DB">
        <w:rPr>
          <w:rStyle w:val="a4"/>
          <w:b w:val="0"/>
          <w:color w:val="111111"/>
          <w:bdr w:val="none" w:sz="0" w:space="0" w:color="auto" w:frame="1"/>
        </w:rPr>
        <w:t>конструирование</w:t>
      </w:r>
    </w:p>
    <w:p w:rsidR="00B811B4" w:rsidRPr="00B811B4" w:rsidRDefault="00B811B4" w:rsidP="00B811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66DB">
        <w:rPr>
          <w:b/>
          <w:color w:val="111111"/>
        </w:rPr>
        <w:t>7. </w:t>
      </w:r>
      <w:r w:rsidRPr="00CB66DB">
        <w:rPr>
          <w:rStyle w:val="a4"/>
          <w:b w:val="0"/>
          <w:color w:val="111111"/>
          <w:bdr w:val="none" w:sz="0" w:space="0" w:color="auto" w:frame="1"/>
        </w:rPr>
        <w:t>Конструирование по замыслу</w:t>
      </w:r>
      <w:r w:rsidRPr="00B811B4">
        <w:rPr>
          <w:color w:val="111111"/>
        </w:rPr>
        <w:t>.</w:t>
      </w:r>
    </w:p>
    <w:p w:rsidR="00CB66DB" w:rsidRPr="00CB66DB" w:rsidRDefault="00CB66DB" w:rsidP="00CB66D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rFonts w:eastAsiaTheme="minorHAnsi"/>
          <w:lang w:eastAsia="en-US"/>
        </w:rPr>
        <w:t xml:space="preserve">      </w:t>
      </w:r>
      <w:r w:rsidRPr="00CB66DB">
        <w:rPr>
          <w:b/>
          <w:color w:val="111111"/>
          <w:bdr w:val="none" w:sz="0" w:space="0" w:color="auto" w:frame="1"/>
        </w:rPr>
        <w:t>Ожидаемые результаты</w:t>
      </w:r>
      <w:r w:rsidRPr="00CB66DB">
        <w:rPr>
          <w:b/>
          <w:color w:val="111111"/>
        </w:rPr>
        <w:t>:</w:t>
      </w:r>
    </w:p>
    <w:p w:rsidR="00CB66DB" w:rsidRPr="00CB66DB" w:rsidRDefault="00CB66DB" w:rsidP="00CB66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66DB">
        <w:rPr>
          <w:color w:val="111111"/>
        </w:rPr>
        <w:t>1. Ребенок создает </w:t>
      </w:r>
      <w:r w:rsidRPr="00CB66DB">
        <w:rPr>
          <w:rStyle w:val="a4"/>
          <w:b w:val="0"/>
          <w:color w:val="111111"/>
          <w:bdr w:val="none" w:sz="0" w:space="0" w:color="auto" w:frame="1"/>
        </w:rPr>
        <w:t>конструкции из разных видов конструкторов</w:t>
      </w:r>
      <w:r w:rsidRPr="00CB66DB">
        <w:rPr>
          <w:color w:val="111111"/>
        </w:rPr>
        <w:t> по собственному желанию.</w:t>
      </w:r>
    </w:p>
    <w:p w:rsidR="00CB66DB" w:rsidRPr="00CB66DB" w:rsidRDefault="00CB66DB" w:rsidP="00CB66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66DB">
        <w:rPr>
          <w:color w:val="111111"/>
        </w:rPr>
        <w:t>2. Применяет разные средства для достижения результата </w:t>
      </w:r>
      <w:r w:rsidRPr="00CB66DB">
        <w:rPr>
          <w:i/>
          <w:iCs/>
          <w:color w:val="111111"/>
          <w:bdr w:val="none" w:sz="0" w:space="0" w:color="auto" w:frame="1"/>
        </w:rPr>
        <w:t>(схемы, модели, рисунки, образцы)</w:t>
      </w:r>
      <w:r w:rsidRPr="00CB66DB">
        <w:rPr>
          <w:color w:val="111111"/>
        </w:rPr>
        <w:t>.</w:t>
      </w:r>
    </w:p>
    <w:p w:rsidR="00CB66DB" w:rsidRPr="00CB66DB" w:rsidRDefault="00CB66DB" w:rsidP="00CB66D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CB66DB">
        <w:rPr>
          <w:color w:val="111111"/>
        </w:rPr>
        <w:t>3. Стремится стать участником коллективной сюжетно-ролевой игры с использованием поделок из различных видов </w:t>
      </w:r>
      <w:r w:rsidRPr="00CB66DB">
        <w:rPr>
          <w:rStyle w:val="a4"/>
          <w:b w:val="0"/>
          <w:color w:val="111111"/>
          <w:bdr w:val="none" w:sz="0" w:space="0" w:color="auto" w:frame="1"/>
        </w:rPr>
        <w:t>конструктора</w:t>
      </w:r>
      <w:r w:rsidRPr="00CB66DB">
        <w:rPr>
          <w:b/>
          <w:color w:val="111111"/>
        </w:rPr>
        <w:t>.</w:t>
      </w:r>
    </w:p>
    <w:p w:rsidR="00CB66DB" w:rsidRPr="00CB66DB" w:rsidRDefault="00CB66DB" w:rsidP="00CB66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66DB">
        <w:rPr>
          <w:color w:val="111111"/>
        </w:rPr>
        <w:t>4. </w:t>
      </w:r>
      <w:r>
        <w:rPr>
          <w:color w:val="111111"/>
          <w:bdr w:val="none" w:sz="0" w:space="0" w:color="auto" w:frame="1"/>
        </w:rPr>
        <w:t>Формируются</w:t>
      </w:r>
      <w:r w:rsidRPr="00CB66DB">
        <w:rPr>
          <w:color w:val="111111"/>
          <w:bdr w:val="none" w:sz="0" w:space="0" w:color="auto" w:frame="1"/>
        </w:rPr>
        <w:t xml:space="preserve"> предпосылки учебной деятельности</w:t>
      </w:r>
      <w:r w:rsidRPr="00CB66DB">
        <w:rPr>
          <w:color w:val="111111"/>
        </w:rPr>
        <w:t>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CB66DB" w:rsidRDefault="00CB66DB" w:rsidP="008C215F">
      <w:pPr>
        <w:rPr>
          <w:rFonts w:ascii="Times New Roman" w:hAnsi="Times New Roman" w:cs="Times New Roman"/>
          <w:b/>
          <w:sz w:val="24"/>
          <w:szCs w:val="24"/>
        </w:rPr>
      </w:pPr>
      <w:r w:rsidRPr="00CB66DB">
        <w:rPr>
          <w:rFonts w:ascii="Times New Roman" w:hAnsi="Times New Roman" w:cs="Times New Roman"/>
          <w:b/>
          <w:sz w:val="24"/>
          <w:szCs w:val="24"/>
        </w:rPr>
        <w:t xml:space="preserve"> Продукты реализации проекта:</w:t>
      </w:r>
    </w:p>
    <w:p w:rsidR="00CB66DB" w:rsidRPr="00CB66DB" w:rsidRDefault="00CB66DB" w:rsidP="008C2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CB66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* </w:t>
      </w:r>
      <w:r w:rsidRPr="00CB6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и оформление дидактических игр и художественных произведений по теме проекта</w:t>
      </w:r>
      <w:r w:rsidRPr="00CB66D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CB66DB" w:rsidRDefault="00CB66DB" w:rsidP="008C21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CB6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 фотовыставки «Наши любимые постройки из конструктора».</w:t>
      </w:r>
      <w:r w:rsidRPr="00CB66D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CB6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альбома совместного </w:t>
      </w:r>
      <w:bookmarkStart w:id="0" w:name="_GoBack"/>
      <w:r w:rsidRPr="00CB6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детско-родительского творчества «Строить из конструктора вместе веселей».</w:t>
      </w:r>
    </w:p>
    <w:bookmarkEnd w:id="0"/>
    <w:p w:rsidR="00CB66DB" w:rsidRPr="00CB66DB" w:rsidRDefault="00CB66DB" w:rsidP="00CB6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B6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I Этап подготовительный:</w:t>
      </w:r>
    </w:p>
    <w:p w:rsidR="00CB66DB" w:rsidRPr="00CB66DB" w:rsidRDefault="00CB66DB" w:rsidP="00CB6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Пополнение конструктивного уголка конструктором с разными способами крепления.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Подборка элементарных рисунков, фотографий, схем, чертежей, моделей.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Мотивация детей на конструктивную деятельность через чтение художественной литературы, рассматривание картин и беседы.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Чтение художественной литературы: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Стихи: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К.Лукаш</w:t>
      </w:r>
      <w:proofErr w:type="spellEnd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«Мне конструктор папа подарил», </w:t>
      </w:r>
      <w:proofErr w:type="spellStart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Т.Шатских</w:t>
      </w:r>
      <w:proofErr w:type="spellEnd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gramStart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proofErr w:type="gramEnd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конструктор</w:t>
      </w:r>
      <w:proofErr w:type="gramEnd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proofErr w:type="spellStart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В.Маяковский</w:t>
      </w:r>
      <w:proofErr w:type="spellEnd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«Кем быть?», «Стройка».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Сказки: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«Три поросенка», </w:t>
      </w:r>
      <w:proofErr w:type="spellStart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Н.Носов</w:t>
      </w:r>
      <w:proofErr w:type="spellEnd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«Приключения Незнайки»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Рассказы: </w:t>
      </w:r>
      <w:proofErr w:type="spellStart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Н.Калинина</w:t>
      </w:r>
      <w:proofErr w:type="spellEnd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«Кто у нас хороший», «Как ребята построили дом».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Рассматривание картин: «Как Мишка строил дом», «Мы строители», «Разве так играют».</w:t>
      </w:r>
    </w:p>
    <w:p w:rsidR="00CB66DB" w:rsidRPr="00CB66DB" w:rsidRDefault="00CB66DB" w:rsidP="00CB6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B6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II Этап основной:</w:t>
      </w:r>
    </w:p>
    <w:p w:rsidR="00CB66DB" w:rsidRPr="00CB66DB" w:rsidRDefault="00CB66DB" w:rsidP="00CB6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Дидактические игры: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«Найди такую же деталь»;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«Запомни расположение»;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«Что изменилось?»;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«Выложи вторую половину»;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«Чья команда быстрее построит».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Совместная деятельность: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Конструирование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 бывают разные»,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анспорт», «Животные», 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«Роботы», «Военная техника», «Мосты», «Вот что я умею».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66DB" w:rsidRPr="00CB66DB" w:rsidRDefault="00CB66DB" w:rsidP="00CB6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B6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III Этап заключительный:</w:t>
      </w:r>
    </w:p>
    <w:p w:rsidR="00CB66DB" w:rsidRPr="00CB66DB" w:rsidRDefault="00CB66DB" w:rsidP="00CB66DB">
      <w:pPr>
        <w:rPr>
          <w:rFonts w:ascii="Times New Roman" w:hAnsi="Times New Roman" w:cs="Times New Roman"/>
          <w:b/>
          <w:sz w:val="24"/>
          <w:szCs w:val="24"/>
        </w:rPr>
      </w:pP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Выставка детских поделок.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Создание альбома совместного детско-родительского творчества «Строить из конструктора вместе веселей».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Оформление фотовыставки «Наши любимые постройки из конструктора».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Используемая литература: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Куцакова</w:t>
      </w:r>
      <w:proofErr w:type="spellEnd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Л.В. «Конструирование из строительного материала. Старшая группа».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Лусс</w:t>
      </w:r>
      <w:proofErr w:type="spellEnd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Т.В. «Формирование навыков конструктивно-игровой деятельности у детей с помощью </w:t>
      </w:r>
      <w:proofErr w:type="spellStart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Lego</w:t>
      </w:r>
      <w:proofErr w:type="spellEnd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Фешина</w:t>
      </w:r>
      <w:proofErr w:type="spellEnd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Е.В. «</w:t>
      </w:r>
      <w:proofErr w:type="spellStart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Лего</w:t>
      </w:r>
      <w:proofErr w:type="spellEnd"/>
      <w:r w:rsidRPr="00CB6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конструирование в детском саду».</w:t>
      </w:r>
    </w:p>
    <w:sectPr w:rsidR="00CB66DB" w:rsidRPr="00CB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AE"/>
    <w:rsid w:val="000D74F6"/>
    <w:rsid w:val="004D55C7"/>
    <w:rsid w:val="00864163"/>
    <w:rsid w:val="008C215F"/>
    <w:rsid w:val="0092609E"/>
    <w:rsid w:val="00A070AE"/>
    <w:rsid w:val="00B811B4"/>
    <w:rsid w:val="00CB66DB"/>
    <w:rsid w:val="00E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2022-03-13T11:22:00Z</dcterms:created>
  <dcterms:modified xsi:type="dcterms:W3CDTF">2022-03-18T15:36:00Z</dcterms:modified>
</cp:coreProperties>
</file>