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5" w:rsidRDefault="00E817EF" w:rsidP="00627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5CD" w:rsidRDefault="006275CD" w:rsidP="00E8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 кла</w:t>
      </w:r>
      <w:r w:rsidR="00E817EF">
        <w:rPr>
          <w:rFonts w:ascii="Times New Roman" w:hAnsi="Times New Roman" w:cs="Times New Roman"/>
          <w:b/>
          <w:sz w:val="24"/>
          <w:szCs w:val="24"/>
        </w:rPr>
        <w:t>сс</w:t>
      </w:r>
    </w:p>
    <w:p w:rsidR="00A477F5" w:rsidRDefault="00A477F5" w:rsidP="00A477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D44" w:rsidRDefault="0078006F" w:rsidP="0078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6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8006F" w:rsidRDefault="0078006F" w:rsidP="00780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возраст охватывает период жизни:</w:t>
      </w:r>
    </w:p>
    <w:p w:rsidR="0078006F" w:rsidRDefault="0078006F" w:rsidP="0078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7 до 15 лет</w:t>
      </w:r>
    </w:p>
    <w:p w:rsidR="0078006F" w:rsidRDefault="0078006F" w:rsidP="0078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10 до 14 лет</w:t>
      </w:r>
    </w:p>
    <w:p w:rsidR="0078006F" w:rsidRDefault="0078006F" w:rsidP="0078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11 до 15 лет 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Какую задачу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Хэвигхерст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относит к подростковому возрасту: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подготовка к трудовой деятельности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подготовка к семейной жизни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передача своего жизненного опыта</w:t>
      </w:r>
    </w:p>
    <w:p w:rsidR="0078006F" w:rsidRDefault="00136EF2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</w:t>
      </w:r>
      <w:r w:rsidR="0078006F">
        <w:rPr>
          <w:rFonts w:ascii="Times New Roman" w:hAnsi="Times New Roman" w:cs="Times New Roman"/>
          <w:sz w:val="24"/>
          <w:szCs w:val="24"/>
        </w:rPr>
        <w:t xml:space="preserve"> Древней Спарте наиболее важным в воспитании мальчика считали: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физическую силу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знание наук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красноречие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Совокупность индивидуальных устойчивых психических особенностей человека, проявляющихся в его поведении и деятельности, называется: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темперамент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эмоции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Характерной чертой флегматика является:</w:t>
      </w:r>
      <w:r w:rsidRPr="0078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агрессивность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верхобщительность</w:t>
      </w:r>
      <w:proofErr w:type="spellEnd"/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ерпеливость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Характер человека: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является полностью врожденным качеством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формируется в процессе взросления</w:t>
      </w:r>
    </w:p>
    <w:p w:rsidR="0078006F" w:rsidRP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сочетает унаследованные и приобретенные черты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Способность к познанию и логическому мышлению называется: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 чувствами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интеллектом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эмоциями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Абсолютный музыкальный слух относится: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общим способностям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специальным способностям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 интеллекту </w:t>
      </w:r>
    </w:p>
    <w:p w:rsid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755F8">
        <w:rPr>
          <w:rFonts w:ascii="Times New Roman" w:hAnsi="Times New Roman" w:cs="Times New Roman"/>
          <w:sz w:val="24"/>
          <w:szCs w:val="24"/>
        </w:rPr>
        <w:t>Определите верное высказывание:</w:t>
      </w: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одаренность человека всегда проявляется с рождения</w:t>
      </w: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талант может проявиться в любом возрасте</w:t>
      </w:r>
    </w:p>
    <w:p w:rsidR="005755F8" w:rsidRPr="0078006F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социальная среда не играет никакой роли в развитии таланта</w:t>
      </w:r>
    </w:p>
    <w:p w:rsidR="005755F8" w:rsidRDefault="005755F8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Известные мыслители Гесиод и Сократ:</w:t>
      </w: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видели в молодежи опору и надежду общества</w:t>
      </w: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считали молодежь наиболее послушной частью общества</w:t>
      </w: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критиковали молодежь за плохое воспитание</w:t>
      </w:r>
    </w:p>
    <w:p w:rsidR="005755F8" w:rsidRDefault="005755F8" w:rsidP="0057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5F8">
        <w:rPr>
          <w:rFonts w:ascii="Times New Roman" w:hAnsi="Times New Roman" w:cs="Times New Roman"/>
          <w:b/>
          <w:sz w:val="24"/>
          <w:szCs w:val="24"/>
        </w:rPr>
        <w:t>Часть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Соотнесите термины и их определения: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755F8" w:rsidTr="005755F8">
        <w:tc>
          <w:tcPr>
            <w:tcW w:w="4785" w:type="dxa"/>
          </w:tcPr>
          <w:p w:rsidR="005755F8" w:rsidRDefault="005755F8" w:rsidP="0057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5755F8" w:rsidRDefault="005755F8" w:rsidP="0057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755F8" w:rsidTr="005755F8">
        <w:tc>
          <w:tcPr>
            <w:tcW w:w="4785" w:type="dxa"/>
          </w:tcPr>
          <w:p w:rsidR="005755F8" w:rsidRPr="005755F8" w:rsidRDefault="005755F8" w:rsidP="005755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Аффект</w:t>
            </w:r>
          </w:p>
        </w:tc>
        <w:tc>
          <w:tcPr>
            <w:tcW w:w="4786" w:type="dxa"/>
          </w:tcPr>
          <w:p w:rsidR="005755F8" w:rsidRDefault="005755F8" w:rsidP="0057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особая форма отражения психикой окружающего мира, проявляющаяся в переживаниях</w:t>
            </w:r>
          </w:p>
        </w:tc>
      </w:tr>
      <w:tr w:rsidR="005755F8" w:rsidTr="005755F8">
        <w:tc>
          <w:tcPr>
            <w:tcW w:w="4785" w:type="dxa"/>
          </w:tcPr>
          <w:p w:rsidR="005755F8" w:rsidRPr="005755F8" w:rsidRDefault="005755F8" w:rsidP="005755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</w:tc>
        <w:tc>
          <w:tcPr>
            <w:tcW w:w="4786" w:type="dxa"/>
          </w:tcPr>
          <w:p w:rsidR="005755F8" w:rsidRDefault="005755F8" w:rsidP="0057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физиологическая реакция организма в ответ на напряженную и неожиданную обстановку</w:t>
            </w:r>
          </w:p>
        </w:tc>
      </w:tr>
      <w:tr w:rsidR="005755F8" w:rsidTr="005755F8">
        <w:tc>
          <w:tcPr>
            <w:tcW w:w="4785" w:type="dxa"/>
          </w:tcPr>
          <w:p w:rsidR="005755F8" w:rsidRPr="005755F8" w:rsidRDefault="005755F8" w:rsidP="005755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</w:p>
        </w:tc>
        <w:tc>
          <w:tcPr>
            <w:tcW w:w="4786" w:type="dxa"/>
          </w:tcPr>
          <w:p w:rsidR="005755F8" w:rsidRDefault="005755F8" w:rsidP="0057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отношения к людям, миру, событиям</w:t>
            </w:r>
          </w:p>
        </w:tc>
      </w:tr>
      <w:tr w:rsidR="005755F8" w:rsidTr="005755F8">
        <w:tc>
          <w:tcPr>
            <w:tcW w:w="4785" w:type="dxa"/>
          </w:tcPr>
          <w:p w:rsidR="005755F8" w:rsidRPr="005755F8" w:rsidRDefault="005755F8" w:rsidP="005755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Стресс </w:t>
            </w:r>
          </w:p>
        </w:tc>
        <w:tc>
          <w:tcPr>
            <w:tcW w:w="4786" w:type="dxa"/>
          </w:tcPr>
          <w:p w:rsidR="005755F8" w:rsidRDefault="005755F8" w:rsidP="0057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бурная, кратковременная реакция в ответ на сильный раздражитель</w:t>
            </w:r>
          </w:p>
        </w:tc>
      </w:tr>
    </w:tbl>
    <w:p w:rsidR="005755F8" w:rsidRPr="0078006F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F8" w:rsidRDefault="005755F8" w:rsidP="005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Дайте определение термину </w:t>
      </w:r>
      <w:r w:rsidR="000F01D9">
        <w:rPr>
          <w:rFonts w:ascii="Times New Roman" w:hAnsi="Times New Roman" w:cs="Times New Roman"/>
          <w:sz w:val="24"/>
          <w:szCs w:val="24"/>
        </w:rPr>
        <w:t>«альтруизм»</w:t>
      </w:r>
    </w:p>
    <w:p w:rsidR="0078006F" w:rsidRDefault="005755F8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 </w:t>
      </w:r>
      <w:r w:rsidR="000F01D9">
        <w:rPr>
          <w:rFonts w:ascii="Times New Roman" w:hAnsi="Times New Roman" w:cs="Times New Roman"/>
          <w:sz w:val="24"/>
          <w:szCs w:val="24"/>
        </w:rPr>
        <w:t>Напишите 3 стадии развития личности в группе, каждую поясните примерами.</w:t>
      </w:r>
    </w:p>
    <w:p w:rsidR="000F01D9" w:rsidRDefault="009410EB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Напишите сочинение на тему: «Если хочешь, чтобы люди шли за тобой, иди за ними».</w:t>
      </w:r>
    </w:p>
    <w:p w:rsidR="000F01D9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Default="000F01D9" w:rsidP="000F0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0F01D9" w:rsidRDefault="000F01D9" w:rsidP="000F01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Переходный возраст охватывает период жизни:</w:t>
      </w:r>
    </w:p>
    <w:p w:rsidR="000F01D9" w:rsidRDefault="000F01D9" w:rsidP="000F0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7 до 15 лет</w:t>
      </w:r>
    </w:p>
    <w:p w:rsidR="000F01D9" w:rsidRDefault="000F01D9" w:rsidP="000F0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10 до 14 лет </w:t>
      </w:r>
    </w:p>
    <w:p w:rsidR="000F01D9" w:rsidRPr="000F01D9" w:rsidRDefault="000F01D9" w:rsidP="000F0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до 15 лет</w:t>
      </w:r>
    </w:p>
    <w:p w:rsidR="000F01D9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Альтруизм подразумевает: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любовь к себе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суьбу</w:t>
      </w:r>
      <w:proofErr w:type="spellEnd"/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ескорыстную заботу о благе других людей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Физические изменения  у подростков НЕ обусловлены: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наследственностью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средой обитания 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вкусами и взглядами на жизнь</w:t>
      </w:r>
    </w:p>
    <w:p w:rsidR="000F01D9" w:rsidRDefault="00197238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Х</w:t>
      </w:r>
      <w:r w:rsidR="000F01D9">
        <w:rPr>
          <w:rFonts w:ascii="Times New Roman" w:hAnsi="Times New Roman" w:cs="Times New Roman"/>
          <w:sz w:val="24"/>
          <w:szCs w:val="24"/>
        </w:rPr>
        <w:t>арактеристикой холерика НЕ является: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невыдержанность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энергичность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мнительность 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Жизнерадостность, отзывчивость, общительность в сочетании с легкомыслием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повехностью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отличают: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холерика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ангвиника</w:t>
      </w:r>
    </w:p>
    <w:p w:rsidR="000F01D9" w:rsidRPr="0078006F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еланхолика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флегматика</w:t>
      </w:r>
    </w:p>
    <w:p w:rsidR="000F01D9" w:rsidRDefault="00136EF2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="000F01D9">
        <w:rPr>
          <w:rFonts w:ascii="Times New Roman" w:hAnsi="Times New Roman" w:cs="Times New Roman"/>
          <w:sz w:val="24"/>
          <w:szCs w:val="24"/>
        </w:rPr>
        <w:t>бщими способностями человека</w:t>
      </w:r>
      <w:proofErr w:type="gramStart"/>
      <w:r w:rsidR="000F01D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F01D9">
        <w:rPr>
          <w:rFonts w:ascii="Times New Roman" w:hAnsi="Times New Roman" w:cs="Times New Roman"/>
          <w:sz w:val="24"/>
          <w:szCs w:val="24"/>
        </w:rPr>
        <w:t>е является: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внимательность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узыкальные способности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артистичность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97238">
        <w:rPr>
          <w:rFonts w:ascii="Times New Roman" w:hAnsi="Times New Roman" w:cs="Times New Roman"/>
          <w:sz w:val="24"/>
          <w:szCs w:val="24"/>
        </w:rPr>
        <w:t xml:space="preserve">Появление выдающейся личности обусловлено: 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биологически врожденными качествами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воспитанием и самовоспитанием человека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ичным желанием родителей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Что относится к психологическому портрету личности: 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нтеллект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 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Определите верное высказывание: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процессе общения важно уметь слушать собеседника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лидеру не  обязательно заинтер</w:t>
      </w:r>
      <w:r w:rsidR="00136E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совывать людей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одаренные дети отличаются послушанием и хорошей дисциплиной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Баскетбольный кружок является: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малой социальной группой</w:t>
      </w: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большой социальной группой</w:t>
      </w:r>
    </w:p>
    <w:p w:rsidR="00197238" w:rsidRPr="0078006F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политической группой</w:t>
      </w:r>
    </w:p>
    <w:p w:rsidR="00197238" w:rsidRDefault="00197238" w:rsidP="00197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3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19723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Соотнесите термины и определения: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7238" w:rsidTr="00197238">
        <w:tc>
          <w:tcPr>
            <w:tcW w:w="4785" w:type="dxa"/>
          </w:tcPr>
          <w:p w:rsidR="00197238" w:rsidRDefault="00197238" w:rsidP="0019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197238" w:rsidRDefault="00197238" w:rsidP="0019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197238" w:rsidTr="00197238">
        <w:tc>
          <w:tcPr>
            <w:tcW w:w="4785" w:type="dxa"/>
          </w:tcPr>
          <w:p w:rsidR="00197238" w:rsidRPr="00197238" w:rsidRDefault="00197238" w:rsidP="001972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4786" w:type="dxa"/>
          </w:tcPr>
          <w:p w:rsidR="00197238" w:rsidRDefault="00197238" w:rsidP="0019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человек как общественное существо, как продукт развития общества</w:t>
            </w:r>
          </w:p>
        </w:tc>
      </w:tr>
      <w:tr w:rsidR="00197238" w:rsidTr="00197238">
        <w:tc>
          <w:tcPr>
            <w:tcW w:w="4785" w:type="dxa"/>
          </w:tcPr>
          <w:p w:rsidR="00197238" w:rsidRPr="00197238" w:rsidRDefault="00197238" w:rsidP="001972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4786" w:type="dxa"/>
          </w:tcPr>
          <w:p w:rsidR="00197238" w:rsidRDefault="00197238" w:rsidP="0019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неповторимое сочетание свойств и качеств человека, присущих только ему</w:t>
            </w:r>
          </w:p>
        </w:tc>
      </w:tr>
      <w:tr w:rsidR="00197238" w:rsidTr="00197238">
        <w:tc>
          <w:tcPr>
            <w:tcW w:w="4785" w:type="dxa"/>
          </w:tcPr>
          <w:p w:rsidR="00197238" w:rsidRPr="00197238" w:rsidRDefault="00197238" w:rsidP="001972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</w:p>
        </w:tc>
        <w:tc>
          <w:tcPr>
            <w:tcW w:w="4786" w:type="dxa"/>
          </w:tcPr>
          <w:p w:rsidR="00197238" w:rsidRDefault="00136EF2" w:rsidP="0019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система научных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7238">
              <w:rPr>
                <w:rFonts w:ascii="Times New Roman" w:hAnsi="Times New Roman" w:cs="Times New Roman"/>
                <w:sz w:val="24"/>
                <w:szCs w:val="24"/>
              </w:rPr>
              <w:t>зглядов и убеждений на окружающий мир</w:t>
            </w:r>
          </w:p>
        </w:tc>
      </w:tr>
      <w:tr w:rsidR="00197238" w:rsidTr="00197238">
        <w:tc>
          <w:tcPr>
            <w:tcW w:w="4785" w:type="dxa"/>
          </w:tcPr>
          <w:p w:rsidR="00197238" w:rsidRPr="00197238" w:rsidRDefault="00197238" w:rsidP="001972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</w:t>
            </w:r>
          </w:p>
        </w:tc>
        <w:tc>
          <w:tcPr>
            <w:tcW w:w="4786" w:type="dxa"/>
          </w:tcPr>
          <w:p w:rsidR="00197238" w:rsidRDefault="00197238" w:rsidP="0019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человек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семейства людей</w:t>
            </w:r>
          </w:p>
        </w:tc>
      </w:tr>
    </w:tbl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38" w:rsidRDefault="00197238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Дайте определение термину «конформизм».</w:t>
      </w:r>
    </w:p>
    <w:p w:rsidR="00197238" w:rsidRDefault="009410EB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Напишите </w:t>
      </w:r>
      <w:r w:rsidR="009F58BB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портрета личности, составьте свой портрет личности.</w:t>
      </w:r>
    </w:p>
    <w:p w:rsidR="009410EB" w:rsidRPr="00197238" w:rsidRDefault="009410EB" w:rsidP="0019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Напишите сочинение на тему: «Люди не хотят, чтобы ими управляли. Они хотят, чтобы их вели вперед»</w:t>
      </w:r>
    </w:p>
    <w:p w:rsidR="000F01D9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5CD" w:rsidRDefault="006275CD" w:rsidP="006275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Ключи к тестам.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</w:t>
      </w:r>
      <w:r>
        <w:rPr>
          <w:rFonts w:ascii="Times New Roman" w:hAnsi="Times New Roman" w:cs="Times New Roman"/>
          <w:b/>
        </w:rPr>
        <w:t>части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оцениваются в 1 балл.</w:t>
      </w:r>
    </w:p>
    <w:tbl>
      <w:tblPr>
        <w:tblStyle w:val="a4"/>
        <w:tblW w:w="0" w:type="auto"/>
        <w:tblLook w:val="04A0"/>
      </w:tblPr>
      <w:tblGrid>
        <w:gridCol w:w="595"/>
        <w:gridCol w:w="375"/>
      </w:tblGrid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6275CD" w:rsidRDefault="006275CD" w:rsidP="006275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В.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 (1 балл)</w:t>
      </w:r>
    </w:p>
    <w:tbl>
      <w:tblPr>
        <w:tblStyle w:val="a4"/>
        <w:tblW w:w="0" w:type="auto"/>
        <w:tblLook w:val="04A0"/>
      </w:tblPr>
      <w:tblGrid>
        <w:gridCol w:w="326"/>
        <w:gridCol w:w="326"/>
        <w:gridCol w:w="326"/>
        <w:gridCol w:w="328"/>
      </w:tblGrid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6275CD" w:rsidRDefault="006275CD" w:rsidP="006275CD">
      <w:pPr>
        <w:rPr>
          <w:rFonts w:ascii="Times New Roman" w:hAnsi="Times New Roman" w:cs="Times New Roman"/>
        </w:rPr>
      </w:pP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 Альтруизм – бескорыстная забота о других людях.(1 балл)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В3.  Адаптация (привыкание в группе), индивидуализация (показать свои особенности и способности),.интеграция или дезинтеграция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личность входит в группу или не </w:t>
      </w:r>
      <w:proofErr w:type="spellStart"/>
      <w:r>
        <w:rPr>
          <w:rFonts w:ascii="Times New Roman" w:hAnsi="Times New Roman" w:cs="Times New Roman"/>
        </w:rPr>
        <w:t>соответстсвует</w:t>
      </w:r>
      <w:proofErr w:type="spellEnd"/>
      <w:r>
        <w:rPr>
          <w:rFonts w:ascii="Times New Roman" w:hAnsi="Times New Roman" w:cs="Times New Roman"/>
        </w:rPr>
        <w:t xml:space="preserve"> ей) (2 балла)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Необходимо раскрыть смысл высказывания, высказать свою точку зрения,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используя обществоведческие термины,  привести аргументы в ее доказательство, а также конкретные примеры из литературы, истории, жизненного опыта. (2 балла – содержание полностью раскрыто; 1 балл – содержание раскрыто частично).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</w:t>
      </w:r>
      <w:r>
        <w:rPr>
          <w:rFonts w:ascii="Times New Roman" w:hAnsi="Times New Roman" w:cs="Times New Roman"/>
          <w:b/>
        </w:rPr>
        <w:t>части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оцениваются в 1 балл.</w:t>
      </w:r>
    </w:p>
    <w:tbl>
      <w:tblPr>
        <w:tblStyle w:val="a4"/>
        <w:tblW w:w="0" w:type="auto"/>
        <w:tblLook w:val="04A0"/>
      </w:tblPr>
      <w:tblGrid>
        <w:gridCol w:w="595"/>
        <w:gridCol w:w="375"/>
      </w:tblGrid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</w:tbl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 (1 балл)</w:t>
      </w:r>
    </w:p>
    <w:tbl>
      <w:tblPr>
        <w:tblStyle w:val="a4"/>
        <w:tblW w:w="0" w:type="auto"/>
        <w:tblLook w:val="04A0"/>
      </w:tblPr>
      <w:tblGrid>
        <w:gridCol w:w="326"/>
        <w:gridCol w:w="326"/>
        <w:gridCol w:w="328"/>
        <w:gridCol w:w="326"/>
      </w:tblGrid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75CD" w:rsidTr="00627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6275CD" w:rsidRDefault="006275CD" w:rsidP="006275CD">
      <w:pPr>
        <w:rPr>
          <w:rFonts w:ascii="Times New Roman" w:hAnsi="Times New Roman" w:cs="Times New Roman"/>
        </w:rPr>
      </w:pP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Конформизм – влияние группы на поведении и взгляды личности(1 балл)</w:t>
      </w:r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В3.  </w:t>
      </w:r>
      <w:proofErr w:type="spellStart"/>
      <w:proofErr w:type="gramStart"/>
      <w:r>
        <w:rPr>
          <w:rFonts w:ascii="Times New Roman" w:hAnsi="Times New Roman" w:cs="Times New Roman"/>
        </w:rPr>
        <w:t>Психологичский</w:t>
      </w:r>
      <w:proofErr w:type="spellEnd"/>
      <w:r>
        <w:rPr>
          <w:rFonts w:ascii="Times New Roman" w:hAnsi="Times New Roman" w:cs="Times New Roman"/>
        </w:rPr>
        <w:t xml:space="preserve"> портрет личности включает в себя: характер, эмоции, интеллект, способности, темперамент (сангвиник, </w:t>
      </w:r>
      <w:proofErr w:type="spellStart"/>
      <w:r>
        <w:rPr>
          <w:rFonts w:ascii="Times New Roman" w:hAnsi="Times New Roman" w:cs="Times New Roman"/>
        </w:rPr>
        <w:t>хлерик</w:t>
      </w:r>
      <w:proofErr w:type="spellEnd"/>
      <w:r>
        <w:rPr>
          <w:rFonts w:ascii="Times New Roman" w:hAnsi="Times New Roman" w:cs="Times New Roman"/>
        </w:rPr>
        <w:t>, флегматик, меланхолик) (2 балла)</w:t>
      </w:r>
      <w:proofErr w:type="gramEnd"/>
    </w:p>
    <w:p w:rsidR="006275CD" w:rsidRDefault="006275CD" w:rsidP="0062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 Необходимо раскрыть смысл высказывания, высказать свою точку зрения,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используя обществоведческие термины, привести аргументы в ее доказательство, а также конкретные примеры из литературы, истории, жизненного опыта. (2 балла – содержание полностью раскрыто; 1 балл – содержание раскрыто частично).</w:t>
      </w:r>
    </w:p>
    <w:p w:rsidR="006275CD" w:rsidRDefault="006275CD" w:rsidP="006275CD">
      <w:pPr>
        <w:rPr>
          <w:rFonts w:ascii="Times New Roman" w:hAnsi="Times New Roman" w:cs="Times New Roman"/>
          <w:b/>
        </w:rPr>
      </w:pPr>
    </w:p>
    <w:p w:rsidR="006275CD" w:rsidRDefault="006275CD" w:rsidP="006275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275CD" w:rsidTr="006275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275CD" w:rsidTr="006275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80% и выше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 - 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«5»</w:t>
            </w:r>
          </w:p>
        </w:tc>
      </w:tr>
      <w:tr w:rsidR="006275CD" w:rsidTr="006275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79%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– 9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«4»</w:t>
            </w:r>
          </w:p>
        </w:tc>
      </w:tr>
      <w:tr w:rsidR="006275CD" w:rsidTr="006275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59%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 6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«3»</w:t>
            </w:r>
          </w:p>
        </w:tc>
      </w:tr>
      <w:tr w:rsidR="006275CD" w:rsidTr="006275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39%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5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D" w:rsidRDefault="0062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«2»</w:t>
            </w:r>
          </w:p>
        </w:tc>
      </w:tr>
    </w:tbl>
    <w:p w:rsidR="006275CD" w:rsidRDefault="006275CD" w:rsidP="006275CD"/>
    <w:p w:rsidR="006275CD" w:rsidRPr="0078006F" w:rsidRDefault="006275CD" w:rsidP="000F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Pr="0078006F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Pr="0078006F" w:rsidRDefault="000F01D9" w:rsidP="000F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D9" w:rsidRPr="0078006F" w:rsidRDefault="000F01D9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6F" w:rsidRP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6F" w:rsidRP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6F" w:rsidRP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6F" w:rsidRPr="0078006F" w:rsidRDefault="0078006F" w:rsidP="007800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06F" w:rsidRPr="0078006F" w:rsidSect="006A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89E"/>
    <w:multiLevelType w:val="hybridMultilevel"/>
    <w:tmpl w:val="1B8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B22"/>
    <w:multiLevelType w:val="hybridMultilevel"/>
    <w:tmpl w:val="3E1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E65"/>
    <w:multiLevelType w:val="hybridMultilevel"/>
    <w:tmpl w:val="CD8E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7731"/>
    <w:multiLevelType w:val="hybridMultilevel"/>
    <w:tmpl w:val="F0C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006F"/>
    <w:rsid w:val="000F01D9"/>
    <w:rsid w:val="00136EF2"/>
    <w:rsid w:val="00197238"/>
    <w:rsid w:val="004C3DAE"/>
    <w:rsid w:val="005755F8"/>
    <w:rsid w:val="006275CD"/>
    <w:rsid w:val="006A6D44"/>
    <w:rsid w:val="00730643"/>
    <w:rsid w:val="0078006F"/>
    <w:rsid w:val="00885CFE"/>
    <w:rsid w:val="009410EB"/>
    <w:rsid w:val="009F58BB"/>
    <w:rsid w:val="00A477F5"/>
    <w:rsid w:val="00CD1D36"/>
    <w:rsid w:val="00D472A7"/>
    <w:rsid w:val="00E05573"/>
    <w:rsid w:val="00E61000"/>
    <w:rsid w:val="00E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6F"/>
    <w:pPr>
      <w:ind w:left="720"/>
      <w:contextualSpacing/>
    </w:pPr>
  </w:style>
  <w:style w:type="table" w:styleId="a4">
    <w:name w:val="Table Grid"/>
    <w:basedOn w:val="a1"/>
    <w:uiPriority w:val="59"/>
    <w:rsid w:val="0057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6DD8-9C26-44A1-BF44-46ADCC25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елена</cp:lastModifiedBy>
  <cp:revision>12</cp:revision>
  <dcterms:created xsi:type="dcterms:W3CDTF">2012-12-03T18:28:00Z</dcterms:created>
  <dcterms:modified xsi:type="dcterms:W3CDTF">2017-10-08T08:04:00Z</dcterms:modified>
</cp:coreProperties>
</file>