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33" w:rsidRPr="007676BC" w:rsidRDefault="001A5E33" w:rsidP="007676BC">
      <w:pPr>
        <w:pStyle w:val="a7"/>
        <w:jc w:val="center"/>
        <w:rPr>
          <w:rFonts w:ascii="Times New Roman" w:hAnsi="Times New Roman" w:cs="Times New Roman"/>
          <w:b/>
          <w:sz w:val="28"/>
          <w:szCs w:val="24"/>
          <w:u w:val="single"/>
        </w:rPr>
      </w:pPr>
      <w:r w:rsidRPr="007676BC">
        <w:rPr>
          <w:rFonts w:ascii="Times New Roman" w:hAnsi="Times New Roman" w:cs="Times New Roman"/>
          <w:b/>
          <w:sz w:val="28"/>
          <w:szCs w:val="24"/>
          <w:u w:val="single"/>
        </w:rPr>
        <w:t>Тема: «2016 – год российского кино»</w:t>
      </w:r>
    </w:p>
    <w:p w:rsidR="007676BC" w:rsidRPr="007676BC" w:rsidRDefault="007676BC" w:rsidP="007676BC">
      <w:pPr>
        <w:pStyle w:val="a7"/>
        <w:jc w:val="center"/>
        <w:rPr>
          <w:rFonts w:ascii="Times New Roman" w:hAnsi="Times New Roman" w:cs="Times New Roman"/>
          <w:sz w:val="28"/>
          <w:szCs w:val="24"/>
        </w:rPr>
      </w:pPr>
    </w:p>
    <w:p w:rsidR="00000000" w:rsidRPr="007676BC" w:rsidRDefault="001A5E33" w:rsidP="007676BC">
      <w:pPr>
        <w:pStyle w:val="a7"/>
        <w:spacing w:line="360" w:lineRule="auto"/>
        <w:ind w:left="-426"/>
        <w:rPr>
          <w:rFonts w:ascii="Times New Roman" w:hAnsi="Times New Roman" w:cs="Times New Roman"/>
          <w:b/>
          <w:sz w:val="28"/>
          <w:szCs w:val="24"/>
        </w:rPr>
      </w:pPr>
      <w:r w:rsidRPr="007676BC">
        <w:rPr>
          <w:rFonts w:ascii="Times New Roman" w:hAnsi="Times New Roman" w:cs="Times New Roman"/>
          <w:b/>
          <w:sz w:val="28"/>
          <w:szCs w:val="24"/>
        </w:rPr>
        <w:t>Дата проведения: 15.11.2016г.</w:t>
      </w:r>
    </w:p>
    <w:p w:rsidR="001A5E33" w:rsidRPr="007676BC" w:rsidRDefault="001A5E33" w:rsidP="007676BC">
      <w:pPr>
        <w:pStyle w:val="a7"/>
        <w:spacing w:line="360" w:lineRule="auto"/>
        <w:ind w:left="-426"/>
        <w:rPr>
          <w:rFonts w:ascii="Times New Roman" w:hAnsi="Times New Roman" w:cs="Times New Roman"/>
          <w:b/>
          <w:sz w:val="28"/>
          <w:szCs w:val="24"/>
        </w:rPr>
      </w:pPr>
      <w:r w:rsidRPr="007676BC">
        <w:rPr>
          <w:rFonts w:ascii="Times New Roman" w:hAnsi="Times New Roman" w:cs="Times New Roman"/>
          <w:b/>
          <w:sz w:val="28"/>
          <w:szCs w:val="24"/>
        </w:rPr>
        <w:t>Класс: 9</w:t>
      </w:r>
      <w:proofErr w:type="gramStart"/>
      <w:r w:rsidRPr="007676BC">
        <w:rPr>
          <w:rFonts w:ascii="Times New Roman" w:hAnsi="Times New Roman" w:cs="Times New Roman"/>
          <w:b/>
          <w:sz w:val="28"/>
          <w:szCs w:val="24"/>
        </w:rPr>
        <w:t xml:space="preserve"> Б</w:t>
      </w:r>
      <w:proofErr w:type="gramEnd"/>
    </w:p>
    <w:p w:rsidR="001A5E33" w:rsidRPr="007676BC" w:rsidRDefault="001A5E33" w:rsidP="007676BC">
      <w:pPr>
        <w:pStyle w:val="a7"/>
        <w:spacing w:line="360" w:lineRule="auto"/>
        <w:ind w:left="-426"/>
        <w:rPr>
          <w:rFonts w:ascii="Times New Roman" w:hAnsi="Times New Roman" w:cs="Times New Roman"/>
          <w:b/>
          <w:sz w:val="28"/>
          <w:szCs w:val="24"/>
        </w:rPr>
      </w:pPr>
      <w:r w:rsidRPr="007676BC">
        <w:rPr>
          <w:rFonts w:ascii="Times New Roman" w:hAnsi="Times New Roman" w:cs="Times New Roman"/>
          <w:b/>
          <w:sz w:val="28"/>
          <w:szCs w:val="24"/>
        </w:rPr>
        <w:t>Учитель: Водянова Н.М.</w:t>
      </w:r>
    </w:p>
    <w:p w:rsidR="001A5E33" w:rsidRPr="007676BC" w:rsidRDefault="007676BC" w:rsidP="007676BC">
      <w:pPr>
        <w:pStyle w:val="a7"/>
        <w:ind w:left="-426"/>
        <w:jc w:val="both"/>
        <w:rPr>
          <w:rFonts w:ascii="Times New Roman" w:hAnsi="Times New Roman" w:cs="Times New Roman"/>
          <w:b/>
          <w:sz w:val="24"/>
          <w:szCs w:val="24"/>
        </w:rPr>
      </w:pPr>
      <w:r>
        <w:rPr>
          <w:rFonts w:ascii="Times New Roman" w:hAnsi="Times New Roman" w:cs="Times New Roman"/>
          <w:b/>
          <w:sz w:val="24"/>
          <w:szCs w:val="24"/>
        </w:rPr>
        <w:tab/>
      </w:r>
      <w:r w:rsidR="001A5E33" w:rsidRPr="007676BC">
        <w:rPr>
          <w:rFonts w:ascii="Times New Roman" w:hAnsi="Times New Roman" w:cs="Times New Roman"/>
          <w:b/>
          <w:sz w:val="24"/>
          <w:szCs w:val="24"/>
        </w:rPr>
        <w:t>Цель</w:t>
      </w:r>
      <w:r w:rsidR="001A5E33" w:rsidRPr="007676BC">
        <w:rPr>
          <w:rFonts w:ascii="Times New Roman" w:hAnsi="Times New Roman" w:cs="Times New Roman"/>
          <w:sz w:val="24"/>
          <w:szCs w:val="24"/>
        </w:rPr>
        <w:t xml:space="preserve">: повышение интереса к русскому искусству: кинематографии, творчеству российских актеров и режиссеров; формирование уважительного отношения к создателям фильмов, расширение сведений об искусстве страны; </w:t>
      </w:r>
      <w:r w:rsidR="001A5E33" w:rsidRPr="007676BC">
        <w:rPr>
          <w:rFonts w:ascii="Times New Roman" w:eastAsia="Times New Roman" w:hAnsi="Times New Roman" w:cs="Times New Roman"/>
          <w:sz w:val="24"/>
          <w:szCs w:val="24"/>
          <w:shd w:val="clear" w:color="auto" w:fill="FFFFFF"/>
        </w:rPr>
        <w:t>воспитание любви к российскому киноискусству.</w:t>
      </w:r>
    </w:p>
    <w:p w:rsidR="001A5E33" w:rsidRPr="007676BC" w:rsidRDefault="007676BC"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r>
      <w:r w:rsidR="001A5E33" w:rsidRPr="007676BC">
        <w:rPr>
          <w:rFonts w:ascii="Times New Roman" w:hAnsi="Times New Roman" w:cs="Times New Roman"/>
          <w:b/>
          <w:sz w:val="24"/>
          <w:szCs w:val="24"/>
        </w:rPr>
        <w:t>Задачи</w:t>
      </w:r>
      <w:r w:rsidR="001A5E33" w:rsidRPr="007676BC">
        <w:rPr>
          <w:rFonts w:ascii="Times New Roman" w:hAnsi="Times New Roman" w:cs="Times New Roman"/>
          <w:sz w:val="24"/>
          <w:szCs w:val="24"/>
        </w:rPr>
        <w:t>: изучить указ президента РФ В.В. Путина о проведении Года кино в России; развить кругозор, память, внимание; воспитать интерес и желание узнать больше об искусстве страны; воспитать чувство патриотизма и гражданской позиции.</w:t>
      </w:r>
    </w:p>
    <w:p w:rsidR="001A5E33" w:rsidRPr="007676BC" w:rsidRDefault="007676BC"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r>
      <w:r w:rsidR="001A5E33" w:rsidRPr="007676BC">
        <w:rPr>
          <w:rFonts w:ascii="Times New Roman" w:hAnsi="Times New Roman" w:cs="Times New Roman"/>
          <w:b/>
          <w:sz w:val="24"/>
          <w:szCs w:val="24"/>
        </w:rPr>
        <w:t>Планируемые результаты обучения</w:t>
      </w:r>
      <w:r w:rsidR="001A5E33" w:rsidRPr="007676BC">
        <w:rPr>
          <w:rFonts w:ascii="Times New Roman" w:hAnsi="Times New Roman" w:cs="Times New Roman"/>
          <w:sz w:val="24"/>
          <w:szCs w:val="24"/>
        </w:rPr>
        <w:t>:</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i/>
          <w:sz w:val="24"/>
          <w:szCs w:val="24"/>
        </w:rPr>
        <w:t>Личностные:</w:t>
      </w:r>
      <w:r w:rsidRPr="007676BC">
        <w:rPr>
          <w:rFonts w:ascii="Times New Roman" w:hAnsi="Times New Roman" w:cs="Times New Roman"/>
          <w:sz w:val="24"/>
          <w:szCs w:val="24"/>
        </w:rPr>
        <w:t xml:space="preserve">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формировать навыки самоконтроля и самооценки результатов деятельности;</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 положительное отношение к окружающему миру;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мотивы учебной деятельности и личностного смысла учения;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интерес к познанию, к овладению новыми способами познания;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умения и навыки самостоятельной деятельности, осознание личной ответственности за её результат.</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i/>
          <w:sz w:val="24"/>
          <w:szCs w:val="24"/>
        </w:rPr>
        <w:t>Предметные:</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познакомить с историей кино, спецификой киноискусства;</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привить любовь к русскому искусству: кинематографии;</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развивать интерес и желание узнать больше о профессиях кинематографа;</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формировать активность художественного вкуса, формирование навыков восприятия кино и стремление к самовоспитанию.</w:t>
      </w:r>
    </w:p>
    <w:p w:rsidR="001A5E33" w:rsidRPr="007676BC" w:rsidRDefault="001A5E33" w:rsidP="007676BC">
      <w:pPr>
        <w:pStyle w:val="a7"/>
        <w:ind w:left="-426"/>
        <w:jc w:val="both"/>
        <w:rPr>
          <w:rFonts w:ascii="Times New Roman" w:hAnsi="Times New Roman" w:cs="Times New Roman"/>
          <w:i/>
          <w:sz w:val="24"/>
          <w:szCs w:val="24"/>
        </w:rPr>
      </w:pPr>
      <w:proofErr w:type="spellStart"/>
      <w:r w:rsidRPr="007676BC">
        <w:rPr>
          <w:rFonts w:ascii="Times New Roman" w:hAnsi="Times New Roman" w:cs="Times New Roman"/>
          <w:i/>
          <w:sz w:val="24"/>
          <w:szCs w:val="24"/>
        </w:rPr>
        <w:t>Метапредметные</w:t>
      </w:r>
      <w:proofErr w:type="spellEnd"/>
      <w:r w:rsidRPr="007676BC">
        <w:rPr>
          <w:rFonts w:ascii="Times New Roman" w:hAnsi="Times New Roman" w:cs="Times New Roman"/>
          <w:i/>
          <w:sz w:val="24"/>
          <w:szCs w:val="24"/>
        </w:rPr>
        <w:t xml:space="preserve">: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i/>
          <w:sz w:val="24"/>
          <w:szCs w:val="24"/>
        </w:rPr>
        <w:t xml:space="preserve">- </w:t>
      </w:r>
      <w:r w:rsidRPr="007676BC">
        <w:rPr>
          <w:rFonts w:ascii="Times New Roman" w:hAnsi="Times New Roman" w:cs="Times New Roman"/>
          <w:sz w:val="24"/>
          <w:szCs w:val="24"/>
        </w:rPr>
        <w:t xml:space="preserve">принимать и сохранять цели и задачи деятельности, искать и находить средства их достижения;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планировать, контролировать и оценивать действия в соответствии с поставленной задачей и условиями её реализации;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воспринимать и понимать причины успеха/неуспеха в деятельности и способности конструктивно действовать даже в ситуациях неуспеха;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 владеть логическими действиями сравнения, анализа, синтеза, обобщения, классификации; </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принимать участие в работе в паре, в группе, использовать речевые средства;</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принимать участие в определении общей цели и путей её достижения;</w:t>
      </w:r>
    </w:p>
    <w:p w:rsidR="001A5E33" w:rsidRPr="007676BC" w:rsidRDefault="001A5E33"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уметь договариваться о распределении функций и ролей в совместной деятельности.</w:t>
      </w:r>
    </w:p>
    <w:p w:rsidR="001A5E33" w:rsidRPr="007676BC" w:rsidRDefault="001A5E33" w:rsidP="007676BC">
      <w:pPr>
        <w:pStyle w:val="a7"/>
        <w:ind w:left="-426"/>
        <w:jc w:val="both"/>
        <w:rPr>
          <w:rFonts w:ascii="Times New Roman" w:hAnsi="Times New Roman" w:cs="Times New Roman"/>
          <w:i/>
          <w:iCs/>
          <w:sz w:val="24"/>
          <w:szCs w:val="24"/>
        </w:rPr>
      </w:pPr>
      <w:r w:rsidRPr="007676BC">
        <w:rPr>
          <w:rFonts w:ascii="Times New Roman" w:hAnsi="Times New Roman" w:cs="Times New Roman"/>
          <w:iCs/>
          <w:sz w:val="24"/>
          <w:szCs w:val="24"/>
        </w:rPr>
        <w:t> </w:t>
      </w:r>
      <w:r w:rsidRPr="007676BC">
        <w:rPr>
          <w:rFonts w:ascii="Times New Roman" w:hAnsi="Times New Roman" w:cs="Times New Roman"/>
          <w:i/>
          <w:iCs/>
          <w:sz w:val="24"/>
          <w:szCs w:val="24"/>
        </w:rPr>
        <w:t>Ожидаемый результат:</w:t>
      </w:r>
    </w:p>
    <w:p w:rsidR="001A5E33" w:rsidRPr="007676BC" w:rsidRDefault="001A5E33" w:rsidP="007676BC">
      <w:pPr>
        <w:pStyle w:val="a7"/>
        <w:ind w:left="-426"/>
        <w:jc w:val="both"/>
        <w:rPr>
          <w:rFonts w:ascii="Times New Roman" w:hAnsi="Times New Roman" w:cs="Times New Roman"/>
          <w:iCs/>
          <w:sz w:val="24"/>
          <w:szCs w:val="24"/>
        </w:rPr>
      </w:pPr>
      <w:r w:rsidRPr="007676BC">
        <w:rPr>
          <w:rFonts w:ascii="Times New Roman" w:hAnsi="Times New Roman" w:cs="Times New Roman"/>
          <w:iCs/>
          <w:sz w:val="24"/>
          <w:szCs w:val="24"/>
        </w:rPr>
        <w:t>В ходе занятия дети смогут:</w:t>
      </w:r>
    </w:p>
    <w:p w:rsidR="001A5E33" w:rsidRPr="007676BC" w:rsidRDefault="001A5E33" w:rsidP="007676BC">
      <w:pPr>
        <w:pStyle w:val="a7"/>
        <w:ind w:left="-426"/>
        <w:jc w:val="both"/>
        <w:rPr>
          <w:rFonts w:ascii="Times New Roman" w:hAnsi="Times New Roman" w:cs="Times New Roman"/>
          <w:iCs/>
          <w:sz w:val="24"/>
          <w:szCs w:val="24"/>
        </w:rPr>
      </w:pPr>
      <w:r w:rsidRPr="007676BC">
        <w:rPr>
          <w:rFonts w:ascii="Times New Roman" w:hAnsi="Times New Roman" w:cs="Times New Roman"/>
          <w:iCs/>
          <w:sz w:val="24"/>
          <w:szCs w:val="24"/>
        </w:rPr>
        <w:t>-  составить представление о таких понятиях, как: сценарист, кинорежиссер, оператор;</w:t>
      </w:r>
    </w:p>
    <w:p w:rsidR="001A5E33" w:rsidRPr="007676BC" w:rsidRDefault="001A5E33" w:rsidP="007676BC">
      <w:pPr>
        <w:pStyle w:val="a7"/>
        <w:ind w:left="-426"/>
        <w:jc w:val="both"/>
        <w:rPr>
          <w:rFonts w:ascii="Times New Roman" w:hAnsi="Times New Roman" w:cs="Times New Roman"/>
          <w:iCs/>
          <w:sz w:val="24"/>
          <w:szCs w:val="24"/>
        </w:rPr>
      </w:pPr>
      <w:r w:rsidRPr="007676BC">
        <w:rPr>
          <w:rFonts w:ascii="Times New Roman" w:hAnsi="Times New Roman" w:cs="Times New Roman"/>
          <w:iCs/>
          <w:sz w:val="24"/>
          <w:szCs w:val="24"/>
        </w:rPr>
        <w:t>- научатся анализировать, высказывать свою точку зрения, отстаивать собственное мнение, принимать чужое;</w:t>
      </w:r>
    </w:p>
    <w:p w:rsidR="001A5E33" w:rsidRPr="007676BC" w:rsidRDefault="001A5E33" w:rsidP="007676BC">
      <w:pPr>
        <w:pStyle w:val="a7"/>
        <w:ind w:left="-426"/>
        <w:jc w:val="both"/>
        <w:rPr>
          <w:rFonts w:ascii="Times New Roman" w:hAnsi="Times New Roman" w:cs="Times New Roman"/>
          <w:i/>
          <w:iCs/>
          <w:sz w:val="24"/>
          <w:szCs w:val="24"/>
        </w:rPr>
      </w:pPr>
      <w:r w:rsidRPr="007676BC">
        <w:rPr>
          <w:rFonts w:ascii="Times New Roman" w:hAnsi="Times New Roman" w:cs="Times New Roman"/>
          <w:iCs/>
          <w:sz w:val="24"/>
          <w:szCs w:val="24"/>
        </w:rPr>
        <w:t>- задумываться и осознавать, для чего людям нужно кино</w:t>
      </w:r>
      <w:r w:rsidRPr="007676BC">
        <w:rPr>
          <w:rFonts w:ascii="Times New Roman" w:hAnsi="Times New Roman" w:cs="Times New Roman"/>
          <w:i/>
          <w:iCs/>
          <w:sz w:val="24"/>
          <w:szCs w:val="24"/>
        </w:rPr>
        <w:t>.</w:t>
      </w:r>
    </w:p>
    <w:p w:rsidR="001A5E33" w:rsidRPr="007676BC" w:rsidRDefault="00C95E85"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7676BC" w:rsidRPr="00C95E85">
        <w:rPr>
          <w:rFonts w:ascii="Times New Roman" w:hAnsi="Times New Roman" w:cs="Times New Roman"/>
          <w:b/>
          <w:sz w:val="24"/>
          <w:szCs w:val="24"/>
        </w:rPr>
        <w:t>Направление внеурочной деятельности:</w:t>
      </w:r>
      <w:r w:rsidR="007676BC" w:rsidRPr="007676BC">
        <w:rPr>
          <w:rFonts w:ascii="Times New Roman" w:hAnsi="Times New Roman" w:cs="Times New Roman"/>
          <w:sz w:val="24"/>
          <w:szCs w:val="24"/>
        </w:rPr>
        <w:t xml:space="preserve"> общекультурное</w:t>
      </w:r>
    </w:p>
    <w:p w:rsidR="001A5E33" w:rsidRPr="007676BC" w:rsidRDefault="00C95E85"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r>
      <w:r w:rsidR="001A5E33" w:rsidRPr="00C95E85">
        <w:rPr>
          <w:rFonts w:ascii="Times New Roman" w:hAnsi="Times New Roman" w:cs="Times New Roman"/>
          <w:b/>
          <w:sz w:val="24"/>
          <w:szCs w:val="24"/>
        </w:rPr>
        <w:t>Форма проведения:</w:t>
      </w:r>
      <w:r w:rsidR="001A5E33" w:rsidRPr="007676BC">
        <w:rPr>
          <w:rFonts w:ascii="Times New Roman" w:hAnsi="Times New Roman" w:cs="Times New Roman"/>
          <w:sz w:val="24"/>
          <w:szCs w:val="24"/>
        </w:rPr>
        <w:t xml:space="preserve"> </w:t>
      </w:r>
      <w:r w:rsidR="007676BC" w:rsidRPr="007676BC">
        <w:rPr>
          <w:rFonts w:ascii="Times New Roman" w:hAnsi="Times New Roman" w:cs="Times New Roman"/>
          <w:sz w:val="24"/>
          <w:szCs w:val="24"/>
        </w:rPr>
        <w:t>практикум</w:t>
      </w:r>
    </w:p>
    <w:p w:rsidR="007676BC" w:rsidRPr="007676BC" w:rsidRDefault="00C95E85"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r>
      <w:r w:rsidR="007676BC" w:rsidRPr="00C95E85">
        <w:rPr>
          <w:rFonts w:ascii="Times New Roman" w:hAnsi="Times New Roman" w:cs="Times New Roman"/>
          <w:b/>
          <w:sz w:val="24"/>
          <w:szCs w:val="24"/>
        </w:rPr>
        <w:t xml:space="preserve">Вид внеурочной деятельности: </w:t>
      </w:r>
      <w:r w:rsidR="007676BC" w:rsidRPr="007676BC">
        <w:rPr>
          <w:rFonts w:ascii="Times New Roman" w:hAnsi="Times New Roman" w:cs="Times New Roman"/>
          <w:sz w:val="24"/>
          <w:szCs w:val="24"/>
        </w:rPr>
        <w:t xml:space="preserve">познавательно – </w:t>
      </w:r>
      <w:proofErr w:type="gramStart"/>
      <w:r w:rsidR="007676BC" w:rsidRPr="007676BC">
        <w:rPr>
          <w:rFonts w:ascii="Times New Roman" w:hAnsi="Times New Roman" w:cs="Times New Roman"/>
          <w:sz w:val="24"/>
          <w:szCs w:val="24"/>
        </w:rPr>
        <w:t>игровая</w:t>
      </w:r>
      <w:proofErr w:type="gramEnd"/>
    </w:p>
    <w:p w:rsidR="007676BC" w:rsidRPr="007676BC" w:rsidRDefault="009D05D6" w:rsidP="007676BC">
      <w:pPr>
        <w:pStyle w:val="a7"/>
        <w:ind w:left="-426"/>
        <w:jc w:val="both"/>
        <w:rPr>
          <w:rFonts w:ascii="Times New Roman" w:hAnsi="Times New Roman" w:cs="Times New Roman"/>
          <w:b/>
          <w:sz w:val="24"/>
          <w:szCs w:val="24"/>
        </w:rPr>
      </w:pPr>
      <w:r>
        <w:rPr>
          <w:rFonts w:ascii="Times New Roman" w:hAnsi="Times New Roman" w:cs="Times New Roman"/>
          <w:b/>
          <w:sz w:val="24"/>
          <w:szCs w:val="24"/>
        </w:rPr>
        <w:tab/>
      </w:r>
      <w:r w:rsidR="007676BC" w:rsidRPr="007676BC">
        <w:rPr>
          <w:rFonts w:ascii="Times New Roman" w:hAnsi="Times New Roman" w:cs="Times New Roman"/>
          <w:b/>
          <w:sz w:val="24"/>
          <w:szCs w:val="24"/>
        </w:rPr>
        <w:t xml:space="preserve">Оборудование: </w:t>
      </w:r>
      <w:r w:rsidR="007676BC" w:rsidRPr="007676BC">
        <w:rPr>
          <w:rFonts w:ascii="Times New Roman" w:hAnsi="Times New Roman" w:cs="Times New Roman"/>
          <w:sz w:val="24"/>
          <w:szCs w:val="24"/>
        </w:rPr>
        <w:t>презентация, видеоролики, фильм.</w:t>
      </w:r>
    </w:p>
    <w:p w:rsidR="007676BC" w:rsidRDefault="007676BC" w:rsidP="007676BC">
      <w:pPr>
        <w:pStyle w:val="a7"/>
        <w:ind w:left="-426"/>
        <w:jc w:val="both"/>
        <w:rPr>
          <w:rFonts w:ascii="Times New Roman" w:hAnsi="Times New Roman" w:cs="Times New Roman"/>
          <w:sz w:val="24"/>
          <w:szCs w:val="24"/>
        </w:rPr>
      </w:pPr>
    </w:p>
    <w:p w:rsidR="003E273A" w:rsidRDefault="003E273A" w:rsidP="007676BC">
      <w:pPr>
        <w:pStyle w:val="a7"/>
        <w:ind w:left="-426"/>
        <w:jc w:val="both"/>
        <w:rPr>
          <w:rFonts w:ascii="Times New Roman" w:hAnsi="Times New Roman" w:cs="Times New Roman"/>
          <w:sz w:val="24"/>
          <w:szCs w:val="24"/>
        </w:rPr>
      </w:pPr>
    </w:p>
    <w:p w:rsidR="003E273A" w:rsidRPr="007676BC" w:rsidRDefault="003E273A" w:rsidP="007676BC">
      <w:pPr>
        <w:pStyle w:val="a7"/>
        <w:ind w:left="-426"/>
        <w:jc w:val="both"/>
        <w:rPr>
          <w:rFonts w:ascii="Times New Roman" w:hAnsi="Times New Roman" w:cs="Times New Roman"/>
          <w:sz w:val="24"/>
          <w:szCs w:val="24"/>
        </w:rPr>
      </w:pPr>
    </w:p>
    <w:p w:rsidR="007676BC" w:rsidRDefault="007676BC" w:rsidP="009D05D6">
      <w:pPr>
        <w:pStyle w:val="a7"/>
        <w:ind w:left="-426"/>
        <w:jc w:val="center"/>
        <w:rPr>
          <w:rFonts w:ascii="Times New Roman" w:hAnsi="Times New Roman" w:cs="Times New Roman"/>
          <w:b/>
          <w:sz w:val="28"/>
          <w:szCs w:val="24"/>
        </w:rPr>
      </w:pPr>
      <w:r w:rsidRPr="009D05D6">
        <w:rPr>
          <w:rFonts w:ascii="Times New Roman" w:hAnsi="Times New Roman" w:cs="Times New Roman"/>
          <w:b/>
          <w:sz w:val="28"/>
          <w:szCs w:val="24"/>
        </w:rPr>
        <w:lastRenderedPageBreak/>
        <w:t>Ход занятия</w:t>
      </w:r>
    </w:p>
    <w:p w:rsidR="003E273A" w:rsidRPr="009D05D6" w:rsidRDefault="003E273A" w:rsidP="009D05D6">
      <w:pPr>
        <w:pStyle w:val="a7"/>
        <w:ind w:left="-426"/>
        <w:jc w:val="center"/>
        <w:rPr>
          <w:rFonts w:ascii="Times New Roman" w:hAnsi="Times New Roman" w:cs="Times New Roman"/>
          <w:b/>
          <w:sz w:val="28"/>
          <w:szCs w:val="24"/>
        </w:rPr>
      </w:pPr>
    </w:p>
    <w:p w:rsidR="007676BC" w:rsidRPr="009D05D6" w:rsidRDefault="007676BC" w:rsidP="009D05D6">
      <w:pPr>
        <w:pStyle w:val="a7"/>
        <w:numPr>
          <w:ilvl w:val="0"/>
          <w:numId w:val="4"/>
        </w:numPr>
        <w:jc w:val="both"/>
        <w:rPr>
          <w:rFonts w:ascii="Times New Roman" w:hAnsi="Times New Roman" w:cs="Times New Roman"/>
          <w:b/>
          <w:sz w:val="28"/>
          <w:szCs w:val="24"/>
          <w:u w:val="single"/>
        </w:rPr>
      </w:pPr>
      <w:r w:rsidRPr="009D05D6">
        <w:rPr>
          <w:rFonts w:ascii="Times New Roman" w:hAnsi="Times New Roman" w:cs="Times New Roman"/>
          <w:b/>
          <w:sz w:val="28"/>
          <w:szCs w:val="24"/>
          <w:u w:val="single"/>
        </w:rPr>
        <w:t xml:space="preserve">Организационный момент. Актуализация знаний </w:t>
      </w:r>
    </w:p>
    <w:p w:rsidR="009D05D6" w:rsidRPr="007676BC" w:rsidRDefault="009D05D6" w:rsidP="009D05D6">
      <w:pPr>
        <w:pStyle w:val="a7"/>
        <w:ind w:left="-66"/>
        <w:jc w:val="both"/>
        <w:rPr>
          <w:rFonts w:ascii="Times New Roman" w:hAnsi="Times New Roman" w:cs="Times New Roman"/>
          <w:b/>
          <w:sz w:val="24"/>
          <w:szCs w:val="24"/>
        </w:rPr>
      </w:pPr>
    </w:p>
    <w:p w:rsidR="007676BC" w:rsidRPr="007676BC" w:rsidRDefault="007676BC" w:rsidP="007676BC">
      <w:pPr>
        <w:pStyle w:val="a7"/>
        <w:ind w:left="-426"/>
        <w:jc w:val="both"/>
        <w:rPr>
          <w:rFonts w:ascii="Times New Roman" w:hAnsi="Times New Roman" w:cs="Times New Roman"/>
          <w:i/>
          <w:sz w:val="24"/>
          <w:szCs w:val="24"/>
        </w:rPr>
      </w:pPr>
      <w:r w:rsidRPr="007676BC">
        <w:rPr>
          <w:rFonts w:ascii="Times New Roman" w:hAnsi="Times New Roman" w:cs="Times New Roman"/>
          <w:i/>
          <w:sz w:val="24"/>
          <w:szCs w:val="24"/>
        </w:rPr>
        <w:t>Звучит песня в исполнении Николая Караченцова «Кино, кино, кино»(1 куплет и припев)</w:t>
      </w:r>
    </w:p>
    <w:p w:rsidR="007676BC" w:rsidRPr="007676BC" w:rsidRDefault="009D05D6" w:rsidP="007676BC">
      <w:pPr>
        <w:pStyle w:val="a7"/>
        <w:ind w:left="-426"/>
        <w:jc w:val="both"/>
        <w:rPr>
          <w:rFonts w:ascii="Times New Roman" w:hAnsi="Times New Roman" w:cs="Times New Roman"/>
          <w:i/>
          <w:sz w:val="24"/>
          <w:szCs w:val="24"/>
        </w:rPr>
      </w:pPr>
      <w:r>
        <w:rPr>
          <w:rFonts w:ascii="Times New Roman" w:hAnsi="Times New Roman" w:cs="Times New Roman"/>
          <w:b/>
          <w:sz w:val="24"/>
          <w:szCs w:val="24"/>
        </w:rPr>
        <w:tab/>
      </w:r>
      <w:r w:rsidR="007676BC" w:rsidRPr="007676BC">
        <w:rPr>
          <w:rFonts w:ascii="Times New Roman" w:hAnsi="Times New Roman" w:cs="Times New Roman"/>
          <w:b/>
          <w:sz w:val="24"/>
          <w:szCs w:val="24"/>
        </w:rPr>
        <w:t xml:space="preserve">Учитель: </w:t>
      </w:r>
      <w:r w:rsidR="007676BC" w:rsidRPr="007676BC">
        <w:rPr>
          <w:rFonts w:ascii="Times New Roman" w:hAnsi="Times New Roman" w:cs="Times New Roman"/>
          <w:sz w:val="24"/>
          <w:szCs w:val="24"/>
        </w:rPr>
        <w:t xml:space="preserve">Как вы думаете: «О чем же у нас с вами пойдет речь?» </w:t>
      </w:r>
      <w:r w:rsidR="007676BC" w:rsidRPr="007676BC">
        <w:rPr>
          <w:rFonts w:ascii="Times New Roman" w:hAnsi="Times New Roman" w:cs="Times New Roman"/>
          <w:i/>
          <w:sz w:val="24"/>
          <w:szCs w:val="24"/>
        </w:rPr>
        <w:t>(Ответы детей)</w:t>
      </w:r>
    </w:p>
    <w:p w:rsidR="007676BC" w:rsidRPr="007676BC" w:rsidRDefault="007676BC"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 xml:space="preserve">Правильно! Сегодня наш классный час посвящен кино, так как </w:t>
      </w:r>
      <w:r w:rsidRPr="007676BC">
        <w:rPr>
          <w:rFonts w:ascii="Times New Roman" w:hAnsi="Times New Roman" w:cs="Times New Roman"/>
          <w:bCs/>
          <w:sz w:val="24"/>
          <w:szCs w:val="24"/>
        </w:rPr>
        <w:t>2016-й год объявлен в России Годом российского кино.</w:t>
      </w:r>
      <w:r w:rsidRPr="007676BC">
        <w:rPr>
          <w:rStyle w:val="apple-converted-space"/>
          <w:rFonts w:ascii="Times New Roman" w:hAnsi="Times New Roman" w:cs="Times New Roman"/>
          <w:b/>
          <w:bCs/>
          <w:sz w:val="24"/>
          <w:szCs w:val="24"/>
        </w:rPr>
        <w:t> </w:t>
      </w:r>
      <w:r w:rsidRPr="007676BC">
        <w:rPr>
          <w:rFonts w:ascii="Times New Roman" w:hAnsi="Times New Roman" w:cs="Times New Roman"/>
          <w:sz w:val="24"/>
          <w:szCs w:val="24"/>
        </w:rPr>
        <w:t xml:space="preserve"> (</w:t>
      </w:r>
      <w:r w:rsidRPr="007676BC">
        <w:rPr>
          <w:rFonts w:ascii="Times New Roman" w:hAnsi="Times New Roman" w:cs="Times New Roman"/>
          <w:i/>
          <w:sz w:val="24"/>
          <w:szCs w:val="24"/>
        </w:rPr>
        <w:t xml:space="preserve">На экране появляется </w:t>
      </w:r>
      <w:r w:rsidRPr="007676BC">
        <w:rPr>
          <w:rFonts w:ascii="Times New Roman" w:hAnsi="Times New Roman" w:cs="Times New Roman"/>
          <w:b/>
          <w:sz w:val="24"/>
          <w:szCs w:val="24"/>
        </w:rPr>
        <w:t>слайд №1</w:t>
      </w:r>
      <w:r w:rsidRPr="007676BC">
        <w:rPr>
          <w:rFonts w:ascii="Times New Roman" w:hAnsi="Times New Roman" w:cs="Times New Roman"/>
          <w:i/>
          <w:sz w:val="24"/>
          <w:szCs w:val="24"/>
        </w:rPr>
        <w:t xml:space="preserve"> с названием классного часа</w:t>
      </w:r>
      <w:r w:rsidRPr="007676BC">
        <w:rPr>
          <w:rFonts w:ascii="Times New Roman" w:hAnsi="Times New Roman" w:cs="Times New Roman"/>
          <w:sz w:val="24"/>
          <w:szCs w:val="24"/>
        </w:rPr>
        <w:t>).</w:t>
      </w:r>
    </w:p>
    <w:p w:rsidR="009D05D6" w:rsidRDefault="009D05D6" w:rsidP="009D05D6">
      <w:pPr>
        <w:pStyle w:val="a7"/>
        <w:ind w:left="-426"/>
        <w:jc w:val="both"/>
        <w:rPr>
          <w:rFonts w:ascii="Times New Roman" w:hAnsi="Times New Roman" w:cs="Times New Roman"/>
          <w:b/>
          <w:sz w:val="24"/>
          <w:szCs w:val="24"/>
        </w:rPr>
      </w:pPr>
      <w:r>
        <w:rPr>
          <w:rFonts w:ascii="Times New Roman" w:hAnsi="Times New Roman" w:cs="Times New Roman"/>
          <w:b/>
          <w:sz w:val="24"/>
          <w:szCs w:val="24"/>
        </w:rPr>
        <w:tab/>
      </w:r>
      <w:r w:rsidR="007676BC" w:rsidRPr="007676BC">
        <w:rPr>
          <w:rFonts w:ascii="Times New Roman" w:hAnsi="Times New Roman" w:cs="Times New Roman"/>
          <w:b/>
          <w:sz w:val="24"/>
          <w:szCs w:val="24"/>
        </w:rPr>
        <w:t>Сообщение темы и задач классного часа (2 слайд)</w:t>
      </w:r>
    </w:p>
    <w:p w:rsidR="009D05D6" w:rsidRDefault="009D05D6" w:rsidP="009D05D6">
      <w:pPr>
        <w:pStyle w:val="a7"/>
        <w:ind w:left="-426"/>
        <w:jc w:val="both"/>
        <w:rPr>
          <w:rFonts w:ascii="Times New Roman" w:hAnsi="Times New Roman" w:cs="Times New Roman"/>
          <w:b/>
          <w:sz w:val="24"/>
          <w:szCs w:val="24"/>
        </w:rPr>
      </w:pPr>
    </w:p>
    <w:p w:rsidR="007676BC" w:rsidRPr="009D05D6" w:rsidRDefault="009D05D6" w:rsidP="009D05D6">
      <w:pPr>
        <w:pStyle w:val="a7"/>
        <w:numPr>
          <w:ilvl w:val="0"/>
          <w:numId w:val="4"/>
        </w:numPr>
        <w:jc w:val="both"/>
        <w:rPr>
          <w:rFonts w:ascii="Times New Roman" w:hAnsi="Times New Roman" w:cs="Times New Roman"/>
          <w:b/>
          <w:sz w:val="28"/>
          <w:szCs w:val="24"/>
          <w:u w:val="single"/>
        </w:rPr>
      </w:pPr>
      <w:r w:rsidRPr="009D05D6">
        <w:rPr>
          <w:rFonts w:ascii="Times New Roman" w:hAnsi="Times New Roman" w:cs="Times New Roman"/>
          <w:b/>
          <w:sz w:val="28"/>
          <w:szCs w:val="24"/>
          <w:u w:val="single"/>
        </w:rPr>
        <w:t>Основная часть.</w:t>
      </w:r>
    </w:p>
    <w:p w:rsidR="009D05D6" w:rsidRPr="007676BC" w:rsidRDefault="009D05D6" w:rsidP="009D05D6">
      <w:pPr>
        <w:pStyle w:val="a7"/>
        <w:ind w:left="-66"/>
        <w:jc w:val="both"/>
        <w:rPr>
          <w:rFonts w:ascii="Times New Roman" w:hAnsi="Times New Roman" w:cs="Times New Roman"/>
          <w:b/>
          <w:sz w:val="24"/>
          <w:szCs w:val="24"/>
        </w:rPr>
      </w:pPr>
    </w:p>
    <w:p w:rsidR="007676BC" w:rsidRPr="007676BC" w:rsidRDefault="009D05D6" w:rsidP="007676BC">
      <w:pPr>
        <w:pStyle w:val="a7"/>
        <w:ind w:left="-426"/>
        <w:jc w:val="both"/>
        <w:rPr>
          <w:rFonts w:ascii="Times New Roman" w:hAnsi="Times New Roman" w:cs="Times New Roman"/>
          <w:bCs/>
          <w:sz w:val="24"/>
          <w:szCs w:val="24"/>
        </w:rPr>
      </w:pPr>
      <w:r>
        <w:rPr>
          <w:rFonts w:ascii="Times New Roman" w:hAnsi="Times New Roman" w:cs="Times New Roman"/>
          <w:bCs/>
          <w:sz w:val="24"/>
          <w:szCs w:val="24"/>
        </w:rPr>
        <w:tab/>
      </w:r>
      <w:r w:rsidR="007676BC" w:rsidRPr="007676BC">
        <w:rPr>
          <w:rFonts w:ascii="Times New Roman" w:hAnsi="Times New Roman" w:cs="Times New Roman"/>
          <w:bCs/>
          <w:sz w:val="24"/>
          <w:szCs w:val="24"/>
        </w:rPr>
        <w:t>«Роль в обществе, осуществляемая кино, оказывает мощное воздействие на миллионы людей», является «логичным продолжением целенаправленной государственной политики по популяризации, повышению общественного значения еще одной из важнейших гуманитарных отраслей</w:t>
      </w:r>
      <w:proofErr w:type="gramStart"/>
      <w:r w:rsidR="007676BC" w:rsidRPr="007676BC">
        <w:rPr>
          <w:rFonts w:ascii="Times New Roman" w:hAnsi="Times New Roman" w:cs="Times New Roman"/>
          <w:bCs/>
          <w:sz w:val="24"/>
          <w:szCs w:val="24"/>
        </w:rPr>
        <w:t>»-</w:t>
      </w:r>
      <w:proofErr w:type="gramEnd"/>
      <w:r w:rsidR="007676BC" w:rsidRPr="007676BC">
        <w:rPr>
          <w:rFonts w:ascii="Times New Roman" w:hAnsi="Times New Roman" w:cs="Times New Roman"/>
          <w:bCs/>
          <w:sz w:val="24"/>
          <w:szCs w:val="24"/>
        </w:rPr>
        <w:t>заявлено в пояснительной записке к Указу Президента</w:t>
      </w:r>
    </w:p>
    <w:p w:rsidR="007676BC" w:rsidRPr="007676BC" w:rsidRDefault="007676BC" w:rsidP="007676BC">
      <w:pPr>
        <w:pStyle w:val="a7"/>
        <w:ind w:left="-426"/>
        <w:jc w:val="both"/>
        <w:rPr>
          <w:rFonts w:ascii="Times New Roman" w:hAnsi="Times New Roman" w:cs="Times New Roman"/>
          <w:b/>
          <w:sz w:val="24"/>
          <w:szCs w:val="24"/>
        </w:rPr>
      </w:pPr>
      <w:proofErr w:type="gramStart"/>
      <w:r w:rsidRPr="007676BC">
        <w:rPr>
          <w:rFonts w:ascii="Times New Roman" w:hAnsi="Times New Roman" w:cs="Times New Roman"/>
          <w:bCs/>
          <w:i/>
          <w:sz w:val="24"/>
          <w:szCs w:val="24"/>
        </w:rPr>
        <w:t>(Задание учащимся: прочитайте фрагмент Указа Президента.</w:t>
      </w:r>
      <w:proofErr w:type="gramEnd"/>
      <w:r w:rsidRPr="007676BC">
        <w:rPr>
          <w:rFonts w:ascii="Times New Roman" w:hAnsi="Times New Roman" w:cs="Times New Roman"/>
          <w:bCs/>
          <w:i/>
          <w:sz w:val="24"/>
          <w:szCs w:val="24"/>
        </w:rPr>
        <w:t xml:space="preserve"> Сделайте вывод о целях объявления года кино и о том, кто должен следить за исполнением этого Указа. </w:t>
      </w:r>
      <w:r w:rsidR="000B3E5D">
        <w:rPr>
          <w:rFonts w:ascii="Times New Roman" w:hAnsi="Times New Roman" w:cs="Times New Roman"/>
          <w:i/>
          <w:sz w:val="24"/>
          <w:szCs w:val="24"/>
        </w:rPr>
        <w:t>В группах</w:t>
      </w:r>
      <w:r w:rsidRPr="007676BC">
        <w:rPr>
          <w:rFonts w:ascii="Times New Roman" w:hAnsi="Times New Roman" w:cs="Times New Roman"/>
          <w:i/>
          <w:sz w:val="24"/>
          <w:szCs w:val="24"/>
        </w:rPr>
        <w:t xml:space="preserve"> изучают документ:</w:t>
      </w:r>
    </w:p>
    <w:p w:rsidR="007676BC" w:rsidRPr="007676BC" w:rsidRDefault="009D05D6" w:rsidP="007676BC">
      <w:pPr>
        <w:pStyle w:val="a7"/>
        <w:ind w:left="-426"/>
        <w:jc w:val="both"/>
        <w:rPr>
          <w:rFonts w:ascii="Times New Roman" w:eastAsia="Times New Roman" w:hAnsi="Times New Roman" w:cs="Times New Roman"/>
          <w:sz w:val="24"/>
          <w:szCs w:val="24"/>
          <w:shd w:val="clear" w:color="auto" w:fill="FEFEFE"/>
        </w:rPr>
      </w:pPr>
      <w:r>
        <w:rPr>
          <w:rFonts w:ascii="Times New Roman" w:hAnsi="Times New Roman" w:cs="Times New Roman"/>
          <w:sz w:val="24"/>
          <w:szCs w:val="24"/>
        </w:rPr>
        <w:tab/>
      </w:r>
      <w:r w:rsidR="007676BC" w:rsidRPr="007676BC">
        <w:rPr>
          <w:rFonts w:ascii="Times New Roman" w:hAnsi="Times New Roman" w:cs="Times New Roman"/>
          <w:sz w:val="24"/>
          <w:szCs w:val="24"/>
        </w:rPr>
        <w:t>7 октября 2015 года президент Российской Федерации Владимир Владимирович Путин подписал Указ о проведении в России Года российского кинематографа. В Указе говорится: «</w:t>
      </w:r>
      <w:r w:rsidR="007676BC" w:rsidRPr="007676BC">
        <w:rPr>
          <w:rFonts w:ascii="Times New Roman" w:eastAsia="Times New Roman" w:hAnsi="Times New Roman" w:cs="Times New Roman"/>
          <w:sz w:val="24"/>
          <w:szCs w:val="24"/>
          <w:shd w:val="clear" w:color="auto" w:fill="FEFEFE"/>
        </w:rPr>
        <w:t>В  целях   привлечения   внимания   общества   к   российскому кинематографу постановляю:</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 xml:space="preserve">     1. Провести в 2016 году в Российской Федерации Год российского</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кино.</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 xml:space="preserve">     2. Правительству Российской Федерации:</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 xml:space="preserve">     а) образовать  организационный   комитет   по   проведению   в Российской Федерации Года российского кино и утвердить его состав;</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 xml:space="preserve">     б) обеспечить  разработку   и   утверждение   плана   основных мероприятий по проведению в Российской Федерации  Года  российского</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кино.</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 xml:space="preserve">     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российского кино.</w:t>
      </w:r>
    </w:p>
    <w:p w:rsidR="007676BC" w:rsidRPr="007676BC" w:rsidRDefault="007676BC" w:rsidP="007676BC">
      <w:pPr>
        <w:pStyle w:val="a7"/>
        <w:ind w:left="-426"/>
        <w:jc w:val="both"/>
        <w:rPr>
          <w:rFonts w:ascii="Times New Roman" w:eastAsia="Times New Roman" w:hAnsi="Times New Roman" w:cs="Times New Roman"/>
          <w:sz w:val="24"/>
          <w:szCs w:val="24"/>
          <w:shd w:val="clear" w:color="auto" w:fill="FEFEFE"/>
        </w:rPr>
      </w:pPr>
      <w:r w:rsidRPr="007676BC">
        <w:rPr>
          <w:rFonts w:ascii="Times New Roman" w:eastAsia="Times New Roman" w:hAnsi="Times New Roman" w:cs="Times New Roman"/>
          <w:sz w:val="24"/>
          <w:szCs w:val="24"/>
          <w:shd w:val="clear" w:color="auto" w:fill="FEFEFE"/>
        </w:rPr>
        <w:t>Настоящий Указ вступает в силу со дня его подписания.</w:t>
      </w:r>
    </w:p>
    <w:p w:rsidR="007676BC" w:rsidRPr="007676BC" w:rsidRDefault="007676BC" w:rsidP="007676BC">
      <w:pPr>
        <w:pStyle w:val="a7"/>
        <w:ind w:left="-426"/>
        <w:jc w:val="both"/>
        <w:rPr>
          <w:rFonts w:ascii="Times New Roman" w:hAnsi="Times New Roman" w:cs="Times New Roman"/>
          <w:bCs/>
          <w:sz w:val="24"/>
          <w:szCs w:val="24"/>
        </w:rPr>
      </w:pPr>
    </w:p>
    <w:p w:rsid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bCs/>
          <w:sz w:val="24"/>
          <w:szCs w:val="24"/>
        </w:rPr>
        <w:tab/>
      </w:r>
      <w:r w:rsidR="007676BC" w:rsidRPr="007676BC">
        <w:rPr>
          <w:rFonts w:ascii="Times New Roman" w:hAnsi="Times New Roman" w:cs="Times New Roman"/>
          <w:bCs/>
          <w:sz w:val="24"/>
          <w:szCs w:val="24"/>
        </w:rPr>
        <w:t>Как вы думаете, что будет сделано в этот год в плане развития отечественной кинематографии?</w:t>
      </w:r>
      <w:r w:rsidR="007676BC" w:rsidRPr="007676BC">
        <w:rPr>
          <w:rFonts w:ascii="Times New Roman" w:hAnsi="Times New Roman" w:cs="Times New Roman"/>
          <w:sz w:val="24"/>
          <w:szCs w:val="24"/>
        </w:rPr>
        <w:t xml:space="preserve"> (</w:t>
      </w:r>
      <w:r w:rsidR="007676BC" w:rsidRPr="007676BC">
        <w:rPr>
          <w:rFonts w:ascii="Times New Roman" w:hAnsi="Times New Roman" w:cs="Times New Roman"/>
          <w:i/>
          <w:sz w:val="24"/>
          <w:szCs w:val="24"/>
        </w:rPr>
        <w:t>Ответы учащихся</w:t>
      </w:r>
      <w:r w:rsidR="007676BC" w:rsidRPr="007676BC">
        <w:rPr>
          <w:rFonts w:ascii="Times New Roman" w:hAnsi="Times New Roman" w:cs="Times New Roman"/>
          <w:sz w:val="24"/>
          <w:szCs w:val="24"/>
        </w:rPr>
        <w:t>).</w:t>
      </w:r>
    </w:p>
    <w:p w:rsidR="009D05D6" w:rsidRPr="007676BC" w:rsidRDefault="009D05D6" w:rsidP="007676BC">
      <w:pPr>
        <w:pStyle w:val="a7"/>
        <w:ind w:left="-426"/>
        <w:jc w:val="both"/>
        <w:rPr>
          <w:rFonts w:ascii="Times New Roman" w:hAnsi="Times New Roman" w:cs="Times New Roman"/>
          <w:bCs/>
          <w:sz w:val="24"/>
          <w:szCs w:val="24"/>
        </w:rPr>
      </w:pPr>
    </w:p>
    <w:p w:rsidR="007676BC" w:rsidRPr="007676BC" w:rsidRDefault="009D05D6" w:rsidP="007676BC">
      <w:pPr>
        <w:pStyle w:val="a7"/>
        <w:ind w:left="-426"/>
        <w:jc w:val="both"/>
        <w:rPr>
          <w:rFonts w:ascii="Times New Roman" w:hAnsi="Times New Roman" w:cs="Times New Roman"/>
          <w:i/>
          <w:sz w:val="24"/>
          <w:szCs w:val="24"/>
        </w:rPr>
      </w:pPr>
      <w:r>
        <w:rPr>
          <w:rFonts w:ascii="Times New Roman" w:hAnsi="Times New Roman" w:cs="Times New Roman"/>
          <w:b/>
          <w:sz w:val="24"/>
          <w:szCs w:val="24"/>
        </w:rPr>
        <w:tab/>
      </w:r>
      <w:r w:rsidRPr="009D05D6">
        <w:rPr>
          <w:rFonts w:ascii="Times New Roman" w:hAnsi="Times New Roman" w:cs="Times New Roman"/>
          <w:b/>
          <w:sz w:val="24"/>
          <w:szCs w:val="24"/>
        </w:rPr>
        <w:t>(</w:t>
      </w:r>
      <w:r w:rsidR="007676BC" w:rsidRPr="009D05D6">
        <w:rPr>
          <w:rFonts w:ascii="Times New Roman" w:hAnsi="Times New Roman" w:cs="Times New Roman"/>
          <w:b/>
          <w:sz w:val="24"/>
          <w:szCs w:val="24"/>
        </w:rPr>
        <w:t>Слайд №3</w:t>
      </w:r>
      <w:r w:rsidRPr="009D05D6">
        <w:rPr>
          <w:rFonts w:ascii="Times New Roman" w:hAnsi="Times New Roman" w:cs="Times New Roman"/>
          <w:b/>
          <w:sz w:val="24"/>
          <w:szCs w:val="24"/>
        </w:rPr>
        <w:t>)</w:t>
      </w:r>
      <w:r w:rsidR="007676BC" w:rsidRPr="009D05D6">
        <w:rPr>
          <w:rFonts w:ascii="Times New Roman" w:hAnsi="Times New Roman" w:cs="Times New Roman"/>
          <w:b/>
          <w:sz w:val="24"/>
          <w:szCs w:val="24"/>
        </w:rPr>
        <w:t>.</w:t>
      </w:r>
      <w:r w:rsidR="007676BC" w:rsidRPr="009D05D6">
        <w:rPr>
          <w:rFonts w:ascii="Times New Roman" w:hAnsi="Times New Roman" w:cs="Times New Roman"/>
          <w:sz w:val="24"/>
          <w:szCs w:val="24"/>
        </w:rPr>
        <w:t xml:space="preserve"> </w:t>
      </w:r>
      <w:r w:rsidRPr="009D05D6">
        <w:rPr>
          <w:rFonts w:ascii="Times New Roman" w:hAnsi="Times New Roman" w:cs="Times New Roman"/>
          <w:sz w:val="24"/>
          <w:szCs w:val="24"/>
        </w:rPr>
        <w:t xml:space="preserve"> </w:t>
      </w:r>
      <w:r w:rsidR="007676BC" w:rsidRPr="009D05D6">
        <w:rPr>
          <w:rFonts w:ascii="Times New Roman" w:hAnsi="Times New Roman" w:cs="Times New Roman"/>
          <w:sz w:val="24"/>
          <w:szCs w:val="24"/>
        </w:rPr>
        <w:t>Мнение  Федора  Бондарчука по этому поводу</w:t>
      </w:r>
      <w:r w:rsidR="007676BC" w:rsidRPr="009D05D6">
        <w:rPr>
          <w:rFonts w:ascii="Times New Roman" w:hAnsi="Times New Roman" w:cs="Times New Roman"/>
          <w:b/>
          <w:sz w:val="24"/>
          <w:szCs w:val="24"/>
        </w:rPr>
        <w:t xml:space="preserve">: </w:t>
      </w:r>
      <w:r w:rsidR="007676BC" w:rsidRPr="009D05D6">
        <w:rPr>
          <w:rFonts w:ascii="Times New Roman" w:hAnsi="Times New Roman" w:cs="Times New Roman"/>
          <w:bCs/>
          <w:sz w:val="24"/>
          <w:szCs w:val="24"/>
        </w:rPr>
        <w:t>«</w:t>
      </w:r>
      <w:r w:rsidR="007676BC" w:rsidRPr="009D05D6">
        <w:rPr>
          <w:rFonts w:ascii="Times New Roman" w:hAnsi="Times New Roman" w:cs="Times New Roman"/>
          <w:bCs/>
          <w:i/>
          <w:sz w:val="24"/>
          <w:szCs w:val="24"/>
        </w:rPr>
        <w:t>Любая модернизация радует.</w:t>
      </w:r>
      <w:r w:rsidR="007676BC" w:rsidRPr="007676BC">
        <w:rPr>
          <w:rFonts w:ascii="Times New Roman" w:hAnsi="Times New Roman" w:cs="Times New Roman"/>
          <w:bCs/>
          <w:i/>
          <w:sz w:val="24"/>
          <w:szCs w:val="24"/>
        </w:rPr>
        <w:t xml:space="preserve"> Но все средства, которые могут быть выделены на этот проект, нужно потратить не на празднования, а на кинофикацию малых городов, или хотя бы на создание детских кинозалов» </w:t>
      </w:r>
    </w:p>
    <w:p w:rsidR="007676BC" w:rsidRP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007676BC" w:rsidRPr="007676BC">
        <w:rPr>
          <w:rFonts w:ascii="Times New Roman" w:hAnsi="Times New Roman" w:cs="Times New Roman"/>
          <w:sz w:val="24"/>
          <w:szCs w:val="24"/>
        </w:rPr>
        <w:t>Согласны ли вы с этим предложением? (</w:t>
      </w:r>
      <w:r w:rsidR="007676BC" w:rsidRPr="007676BC">
        <w:rPr>
          <w:rFonts w:ascii="Times New Roman" w:hAnsi="Times New Roman" w:cs="Times New Roman"/>
          <w:i/>
          <w:sz w:val="24"/>
          <w:szCs w:val="24"/>
        </w:rPr>
        <w:t>Ответы учащихся</w:t>
      </w:r>
      <w:r w:rsidR="007676BC" w:rsidRPr="007676BC">
        <w:rPr>
          <w:rFonts w:ascii="Times New Roman" w:hAnsi="Times New Roman" w:cs="Times New Roman"/>
          <w:sz w:val="24"/>
          <w:szCs w:val="24"/>
        </w:rPr>
        <w:t>)</w:t>
      </w:r>
    </w:p>
    <w:p w:rsidR="007676BC" w:rsidRP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t>(</w:t>
      </w:r>
      <w:r w:rsidR="007676BC" w:rsidRPr="007676BC">
        <w:rPr>
          <w:rFonts w:ascii="Times New Roman" w:hAnsi="Times New Roman" w:cs="Times New Roman"/>
          <w:b/>
          <w:sz w:val="24"/>
          <w:szCs w:val="24"/>
        </w:rPr>
        <w:t>Слайды №</w:t>
      </w:r>
      <w:r>
        <w:rPr>
          <w:rFonts w:ascii="Times New Roman" w:hAnsi="Times New Roman" w:cs="Times New Roman"/>
          <w:b/>
          <w:sz w:val="24"/>
          <w:szCs w:val="24"/>
        </w:rPr>
        <w:t xml:space="preserve"> </w:t>
      </w:r>
      <w:r w:rsidR="007676BC" w:rsidRPr="007676BC">
        <w:rPr>
          <w:rFonts w:ascii="Times New Roman" w:hAnsi="Times New Roman" w:cs="Times New Roman"/>
          <w:b/>
          <w:sz w:val="24"/>
          <w:szCs w:val="24"/>
        </w:rPr>
        <w:t>4, 5</w:t>
      </w:r>
      <w:r>
        <w:rPr>
          <w:rFonts w:ascii="Times New Roman" w:hAnsi="Times New Roman" w:cs="Times New Roman"/>
          <w:b/>
          <w:sz w:val="24"/>
          <w:szCs w:val="24"/>
        </w:rPr>
        <w:t>)</w:t>
      </w:r>
      <w:r w:rsidR="007676BC" w:rsidRPr="007676BC">
        <w:rPr>
          <w:rFonts w:ascii="Times New Roman" w:hAnsi="Times New Roman" w:cs="Times New Roman"/>
          <w:b/>
          <w:sz w:val="24"/>
          <w:szCs w:val="24"/>
        </w:rPr>
        <w:t xml:space="preserve">  </w:t>
      </w:r>
      <w:r w:rsidR="007676BC" w:rsidRPr="007676BC">
        <w:rPr>
          <w:rFonts w:ascii="Times New Roman" w:hAnsi="Times New Roman" w:cs="Times New Roman"/>
          <w:sz w:val="24"/>
          <w:szCs w:val="24"/>
        </w:rPr>
        <w:t xml:space="preserve">2016 Год российского кино продолжит цикл мероприятий 2015 года. </w:t>
      </w:r>
      <w:r>
        <w:rPr>
          <w:rFonts w:ascii="Times New Roman" w:hAnsi="Times New Roman" w:cs="Times New Roman"/>
          <w:sz w:val="24"/>
          <w:szCs w:val="24"/>
        </w:rPr>
        <w:tab/>
      </w:r>
      <w:r w:rsidR="007676BC" w:rsidRPr="007676BC">
        <w:rPr>
          <w:rFonts w:ascii="Times New Roman" w:hAnsi="Times New Roman" w:cs="Times New Roman"/>
          <w:sz w:val="24"/>
          <w:szCs w:val="24"/>
        </w:rPr>
        <w:t>Планируется, что в этот год будут экранизироваться литературные произведения и этот год обещает большое количество премьер с бюджетом от 500 млн. рублей и выше, снятых при государственной поддержке.</w:t>
      </w:r>
    </w:p>
    <w:p w:rsidR="007676BC" w:rsidRPr="009D05D6" w:rsidRDefault="007676BC" w:rsidP="009D05D6">
      <w:pPr>
        <w:pStyle w:val="a7"/>
        <w:ind w:left="-426"/>
        <w:jc w:val="center"/>
        <w:rPr>
          <w:rFonts w:ascii="Times New Roman" w:hAnsi="Times New Roman" w:cs="Times New Roman"/>
          <w:b/>
          <w:sz w:val="24"/>
          <w:szCs w:val="24"/>
        </w:rPr>
      </w:pPr>
      <w:r w:rsidRPr="009D05D6">
        <w:rPr>
          <w:rFonts w:ascii="Times New Roman" w:hAnsi="Times New Roman" w:cs="Times New Roman"/>
          <w:b/>
          <w:sz w:val="24"/>
          <w:szCs w:val="24"/>
        </w:rPr>
        <w:t xml:space="preserve">Премьеры </w:t>
      </w:r>
      <w:r w:rsidR="009D05D6" w:rsidRPr="009D05D6">
        <w:rPr>
          <w:rFonts w:ascii="Times New Roman" w:hAnsi="Times New Roman" w:cs="Times New Roman"/>
          <w:b/>
          <w:sz w:val="24"/>
          <w:szCs w:val="24"/>
        </w:rPr>
        <w:t xml:space="preserve">осень – зима </w:t>
      </w:r>
      <w:r w:rsidRPr="009D05D6">
        <w:rPr>
          <w:rFonts w:ascii="Times New Roman" w:hAnsi="Times New Roman" w:cs="Times New Roman"/>
          <w:b/>
          <w:sz w:val="24"/>
          <w:szCs w:val="24"/>
        </w:rPr>
        <w:t>2016 года:</w:t>
      </w:r>
    </w:p>
    <w:p w:rsidR="007676BC" w:rsidRPr="007676BC" w:rsidRDefault="007676BC" w:rsidP="009D05D6">
      <w:pPr>
        <w:pStyle w:val="a7"/>
        <w:ind w:left="-426"/>
        <w:jc w:val="center"/>
        <w:rPr>
          <w:rFonts w:ascii="Times New Roman" w:hAnsi="Times New Roman" w:cs="Times New Roman"/>
          <w:sz w:val="24"/>
          <w:szCs w:val="24"/>
        </w:rPr>
      </w:pPr>
      <w:r w:rsidRPr="007676BC">
        <w:rPr>
          <w:rFonts w:ascii="Times New Roman" w:hAnsi="Times New Roman" w:cs="Times New Roman"/>
          <w:sz w:val="24"/>
          <w:szCs w:val="24"/>
        </w:rPr>
        <w:t>«Землетрясение» (1 декабря),</w:t>
      </w:r>
    </w:p>
    <w:p w:rsidR="007676BC" w:rsidRPr="007676BC" w:rsidRDefault="007676BC" w:rsidP="009D05D6">
      <w:pPr>
        <w:pStyle w:val="a7"/>
        <w:ind w:left="-426"/>
        <w:jc w:val="center"/>
        <w:rPr>
          <w:rFonts w:ascii="Times New Roman" w:hAnsi="Times New Roman" w:cs="Times New Roman"/>
          <w:sz w:val="24"/>
          <w:szCs w:val="24"/>
        </w:rPr>
      </w:pPr>
      <w:r w:rsidRPr="007676BC">
        <w:rPr>
          <w:rFonts w:ascii="Times New Roman" w:hAnsi="Times New Roman" w:cs="Times New Roman"/>
          <w:sz w:val="24"/>
          <w:szCs w:val="24"/>
        </w:rPr>
        <w:t>«Викинг» (22 декабря),</w:t>
      </w:r>
    </w:p>
    <w:p w:rsidR="007676BC" w:rsidRPr="007676BC" w:rsidRDefault="007676BC" w:rsidP="009D05D6">
      <w:pPr>
        <w:pStyle w:val="a7"/>
        <w:ind w:left="-426"/>
        <w:jc w:val="center"/>
        <w:rPr>
          <w:rFonts w:ascii="Times New Roman" w:hAnsi="Times New Roman" w:cs="Times New Roman"/>
          <w:sz w:val="24"/>
          <w:szCs w:val="24"/>
        </w:rPr>
      </w:pPr>
      <w:r w:rsidRPr="007676BC">
        <w:rPr>
          <w:rFonts w:ascii="Times New Roman" w:hAnsi="Times New Roman" w:cs="Times New Roman"/>
          <w:sz w:val="24"/>
          <w:szCs w:val="24"/>
        </w:rPr>
        <w:t>«Защитники» (29 декабря).</w:t>
      </w:r>
    </w:p>
    <w:p w:rsidR="007676BC" w:rsidRPr="007676BC" w:rsidRDefault="007676BC" w:rsidP="007676BC">
      <w:pPr>
        <w:pStyle w:val="a7"/>
        <w:ind w:left="-426"/>
        <w:jc w:val="both"/>
        <w:rPr>
          <w:rFonts w:ascii="Times New Roman" w:hAnsi="Times New Roman" w:cs="Times New Roman"/>
          <w:sz w:val="24"/>
          <w:szCs w:val="24"/>
        </w:rPr>
      </w:pPr>
    </w:p>
    <w:p w:rsidR="007676BC" w:rsidRP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7676BC" w:rsidRPr="007676BC">
        <w:rPr>
          <w:rFonts w:ascii="Times New Roman" w:hAnsi="Times New Roman" w:cs="Times New Roman"/>
          <w:sz w:val="24"/>
          <w:szCs w:val="24"/>
        </w:rPr>
        <w:t xml:space="preserve">Также в 2016 году в России стартует программа государственной поддержки кинотеатров в малых населённых пунктах — городах, где проживает до ста тысяч человек. Там предполагается открыть сто новых кинозалов. </w:t>
      </w:r>
    </w:p>
    <w:p w:rsidR="007676BC" w:rsidRP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007676BC" w:rsidRPr="007676BC">
        <w:rPr>
          <w:rFonts w:ascii="Times New Roman" w:hAnsi="Times New Roman" w:cs="Times New Roman"/>
          <w:sz w:val="24"/>
          <w:szCs w:val="24"/>
        </w:rPr>
        <w:t>Почему, по вашему мнению,  правительство так заинтересовано  киноискусством? (Ответы учащихся)</w:t>
      </w:r>
    </w:p>
    <w:p w:rsidR="007676BC" w:rsidRPr="007676BC" w:rsidRDefault="009D05D6" w:rsidP="007676BC">
      <w:pPr>
        <w:pStyle w:val="a7"/>
        <w:ind w:left="-426"/>
        <w:jc w:val="both"/>
        <w:rPr>
          <w:rFonts w:ascii="Times New Roman" w:hAnsi="Times New Roman" w:cs="Times New Roman"/>
          <w:bCs/>
          <w:i/>
          <w:sz w:val="24"/>
          <w:szCs w:val="24"/>
        </w:rPr>
      </w:pPr>
      <w:r>
        <w:rPr>
          <w:rFonts w:ascii="Times New Roman" w:hAnsi="Times New Roman" w:cs="Times New Roman"/>
          <w:b/>
          <w:bCs/>
          <w:sz w:val="24"/>
          <w:szCs w:val="24"/>
        </w:rPr>
        <w:tab/>
        <w:t>(</w:t>
      </w:r>
      <w:r w:rsidR="007676BC" w:rsidRPr="007676BC">
        <w:rPr>
          <w:rFonts w:ascii="Times New Roman" w:hAnsi="Times New Roman" w:cs="Times New Roman"/>
          <w:b/>
          <w:bCs/>
          <w:sz w:val="24"/>
          <w:szCs w:val="24"/>
        </w:rPr>
        <w:t>Слайд 6</w:t>
      </w:r>
      <w:r>
        <w:rPr>
          <w:rFonts w:ascii="Times New Roman" w:hAnsi="Times New Roman" w:cs="Times New Roman"/>
          <w:b/>
          <w:bCs/>
          <w:sz w:val="24"/>
          <w:szCs w:val="24"/>
        </w:rPr>
        <w:t>)</w:t>
      </w:r>
      <w:r w:rsidR="007676BC" w:rsidRPr="007676BC">
        <w:rPr>
          <w:rFonts w:ascii="Times New Roman" w:hAnsi="Times New Roman" w:cs="Times New Roman"/>
          <w:b/>
          <w:bCs/>
          <w:sz w:val="24"/>
          <w:szCs w:val="24"/>
        </w:rPr>
        <w:t>.</w:t>
      </w:r>
      <w:r w:rsidR="007676BC" w:rsidRPr="007676BC">
        <w:rPr>
          <w:rFonts w:ascii="Times New Roman" w:hAnsi="Times New Roman" w:cs="Times New Roman"/>
          <w:bCs/>
          <w:i/>
          <w:sz w:val="24"/>
          <w:szCs w:val="24"/>
        </w:rPr>
        <w:t xml:space="preserve"> </w:t>
      </w:r>
      <w:r w:rsidR="007676BC" w:rsidRPr="00CF43D6">
        <w:rPr>
          <w:rFonts w:ascii="Times New Roman" w:hAnsi="Times New Roman" w:cs="Times New Roman"/>
          <w:bCs/>
          <w:sz w:val="24"/>
          <w:szCs w:val="24"/>
        </w:rPr>
        <w:t>Кино – самое молодое из искусств, давно признано самым важным из искусств, так как оно не только создает общественное мнение и управляет им, но и ориентирует многих людей в их жизни.</w:t>
      </w:r>
      <w:r w:rsidR="007676BC" w:rsidRPr="00CF43D6">
        <w:rPr>
          <w:rFonts w:ascii="Times New Roman" w:eastAsia="+mn-ea" w:hAnsi="Times New Roman" w:cs="Times New Roman"/>
          <w:b/>
          <w:bCs/>
          <w:kern w:val="24"/>
          <w:sz w:val="24"/>
          <w:szCs w:val="24"/>
        </w:rPr>
        <w:t xml:space="preserve"> </w:t>
      </w:r>
      <w:r w:rsidR="007676BC" w:rsidRPr="00CF43D6">
        <w:rPr>
          <w:rFonts w:ascii="Times New Roman" w:hAnsi="Times New Roman" w:cs="Times New Roman"/>
          <w:bCs/>
          <w:sz w:val="24"/>
          <w:szCs w:val="24"/>
        </w:rPr>
        <w:t>Это обеспечило ему и привязанность зрителей,   и самое пристальное внимание со стороны власти.</w:t>
      </w:r>
      <w:r w:rsidR="007676BC" w:rsidRPr="007676BC">
        <w:rPr>
          <w:rFonts w:ascii="Times New Roman" w:hAnsi="Times New Roman" w:cs="Times New Roman"/>
          <w:bCs/>
          <w:i/>
          <w:sz w:val="24"/>
          <w:szCs w:val="24"/>
        </w:rPr>
        <w:t xml:space="preserve">  </w:t>
      </w:r>
    </w:p>
    <w:p w:rsidR="007676BC" w:rsidRPr="007676BC" w:rsidRDefault="007676BC" w:rsidP="007676BC">
      <w:pPr>
        <w:pStyle w:val="a7"/>
        <w:ind w:left="-426"/>
        <w:jc w:val="both"/>
        <w:rPr>
          <w:rFonts w:ascii="Times New Roman" w:hAnsi="Times New Roman" w:cs="Times New Roman"/>
          <w:b/>
          <w:bCs/>
          <w:sz w:val="24"/>
          <w:szCs w:val="24"/>
        </w:rPr>
      </w:pPr>
      <w:r w:rsidRPr="007676BC">
        <w:rPr>
          <w:rFonts w:ascii="Times New Roman" w:hAnsi="Times New Roman" w:cs="Times New Roman"/>
          <w:b/>
          <w:bCs/>
          <w:sz w:val="24"/>
          <w:szCs w:val="24"/>
        </w:rPr>
        <w:t>Из истории российского кино:</w:t>
      </w:r>
    </w:p>
    <w:p w:rsidR="007676BC" w:rsidRPr="007676BC" w:rsidRDefault="009D05D6" w:rsidP="007676BC">
      <w:pPr>
        <w:pStyle w:val="a7"/>
        <w:ind w:left="-426"/>
        <w:jc w:val="both"/>
        <w:rPr>
          <w:rFonts w:ascii="Times New Roman" w:eastAsia="Times New Roman" w:hAnsi="Times New Roman" w:cs="Times New Roman"/>
          <w:sz w:val="24"/>
          <w:szCs w:val="24"/>
        </w:rPr>
      </w:pPr>
      <w:r>
        <w:rPr>
          <w:rFonts w:ascii="Times New Roman" w:hAnsi="Times New Roman" w:cs="Times New Roman"/>
          <w:b/>
          <w:bCs/>
          <w:sz w:val="24"/>
          <w:szCs w:val="24"/>
        </w:rPr>
        <w:tab/>
        <w:t>(</w:t>
      </w:r>
      <w:r w:rsidR="007676BC" w:rsidRPr="007676BC">
        <w:rPr>
          <w:rFonts w:ascii="Times New Roman" w:hAnsi="Times New Roman" w:cs="Times New Roman"/>
          <w:b/>
          <w:bCs/>
          <w:sz w:val="24"/>
          <w:szCs w:val="24"/>
        </w:rPr>
        <w:t>Слайд 7</w:t>
      </w:r>
      <w:r>
        <w:rPr>
          <w:rFonts w:ascii="Times New Roman" w:hAnsi="Times New Roman" w:cs="Times New Roman"/>
          <w:b/>
          <w:bCs/>
          <w:sz w:val="24"/>
          <w:szCs w:val="24"/>
        </w:rPr>
        <w:t>)</w:t>
      </w:r>
      <w:r w:rsidR="007676BC" w:rsidRPr="007676BC">
        <w:rPr>
          <w:rFonts w:ascii="Times New Roman" w:hAnsi="Times New Roman" w:cs="Times New Roman"/>
          <w:b/>
          <w:bCs/>
          <w:sz w:val="24"/>
          <w:szCs w:val="24"/>
        </w:rPr>
        <w:t xml:space="preserve">  </w:t>
      </w:r>
      <w:r w:rsidR="007676BC" w:rsidRPr="007676BC">
        <w:rPr>
          <w:rFonts w:ascii="Times New Roman" w:hAnsi="Times New Roman" w:cs="Times New Roman"/>
          <w:sz w:val="24"/>
          <w:szCs w:val="24"/>
        </w:rPr>
        <w:t xml:space="preserve">В России, первый киносеанс состоялся в 4 (16) мая 1896 года в петербургском саду «Аквариум» (в этом году – 120 лет).  </w:t>
      </w:r>
      <w:r w:rsidR="007676BC" w:rsidRPr="007676BC">
        <w:rPr>
          <w:rFonts w:ascii="Times New Roman" w:eastAsia="Times New Roman" w:hAnsi="Times New Roman" w:cs="Times New Roman"/>
          <w:sz w:val="24"/>
          <w:szCs w:val="24"/>
        </w:rPr>
        <w:t>Официальной датой рождения кино в России считается 15 октября 1908 года: в этот день на экраны вышел фильм «Понизовая вольница» («Стенька Разин»). Это была картина на русскую тему, оставленная русским режиссером, снятая русскими операторами, наконец, финансировавшаяся русским дельцом. Только на этом основании можно считать «Понизовую вольницу» первым русским фильмом, так как еще в 1907 году были предприняты более или менее удачные попытки снять художественные фильмы. </w:t>
      </w:r>
    </w:p>
    <w:p w:rsidR="007676BC" w:rsidRPr="007676BC" w:rsidRDefault="009D05D6" w:rsidP="007676BC">
      <w:pPr>
        <w:pStyle w:val="a7"/>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Режиссер </w:t>
      </w:r>
      <w:proofErr w:type="spellStart"/>
      <w:r w:rsidR="007676BC" w:rsidRPr="007676BC">
        <w:rPr>
          <w:rFonts w:ascii="Times New Roman" w:eastAsia="Times New Roman" w:hAnsi="Times New Roman" w:cs="Times New Roman"/>
          <w:sz w:val="24"/>
          <w:szCs w:val="24"/>
        </w:rPr>
        <w:t>Дранков</w:t>
      </w:r>
      <w:proofErr w:type="spellEnd"/>
      <w:r w:rsidR="007676BC" w:rsidRPr="007676BC">
        <w:rPr>
          <w:rFonts w:ascii="Times New Roman" w:eastAsia="Times New Roman" w:hAnsi="Times New Roman" w:cs="Times New Roman"/>
          <w:sz w:val="24"/>
          <w:szCs w:val="24"/>
        </w:rPr>
        <w:t xml:space="preserve"> заказал М. </w:t>
      </w:r>
      <w:proofErr w:type="spellStart"/>
      <w:r w:rsidR="007676BC" w:rsidRPr="007676BC">
        <w:rPr>
          <w:rFonts w:ascii="Times New Roman" w:eastAsia="Times New Roman" w:hAnsi="Times New Roman" w:cs="Times New Roman"/>
          <w:sz w:val="24"/>
          <w:szCs w:val="24"/>
        </w:rPr>
        <w:t>Ипполитову-Иванову</w:t>
      </w:r>
      <w:proofErr w:type="spellEnd"/>
      <w:r w:rsidR="007676BC" w:rsidRPr="007676BC">
        <w:rPr>
          <w:rFonts w:ascii="Times New Roman" w:eastAsia="Times New Roman" w:hAnsi="Times New Roman" w:cs="Times New Roman"/>
          <w:sz w:val="24"/>
          <w:szCs w:val="24"/>
        </w:rPr>
        <w:t xml:space="preserve"> музыку к фильму, ноты которой и запись ее на граммофонных пластинках рассылались вместе с копиями. В общем, </w:t>
      </w:r>
      <w:proofErr w:type="spellStart"/>
      <w:r w:rsidR="007676BC" w:rsidRPr="007676BC">
        <w:rPr>
          <w:rFonts w:ascii="Times New Roman" w:eastAsia="Times New Roman" w:hAnsi="Times New Roman" w:cs="Times New Roman"/>
          <w:sz w:val="24"/>
          <w:szCs w:val="24"/>
        </w:rPr>
        <w:t>Дранков</w:t>
      </w:r>
      <w:proofErr w:type="spellEnd"/>
      <w:r w:rsidR="007676BC" w:rsidRPr="007676BC">
        <w:rPr>
          <w:rFonts w:ascii="Times New Roman" w:eastAsia="Times New Roman" w:hAnsi="Times New Roman" w:cs="Times New Roman"/>
          <w:sz w:val="24"/>
          <w:szCs w:val="24"/>
        </w:rPr>
        <w:t xml:space="preserve"> был прав, написав, что его фильм «делает эру». </w:t>
      </w:r>
    </w:p>
    <w:p w:rsidR="007676BC" w:rsidRPr="007676BC" w:rsidRDefault="007676BC" w:rsidP="007676BC">
      <w:pPr>
        <w:pStyle w:val="a7"/>
        <w:ind w:left="-426"/>
        <w:jc w:val="both"/>
        <w:rPr>
          <w:rFonts w:ascii="Times New Roman" w:eastAsia="Times New Roman" w:hAnsi="Times New Roman" w:cs="Times New Roman"/>
          <w:sz w:val="24"/>
          <w:szCs w:val="24"/>
        </w:rPr>
      </w:pPr>
      <w:r w:rsidRPr="007676BC">
        <w:rPr>
          <w:rFonts w:ascii="Times New Roman" w:eastAsia="Times New Roman" w:hAnsi="Times New Roman" w:cs="Times New Roman"/>
          <w:sz w:val="24"/>
          <w:szCs w:val="24"/>
        </w:rPr>
        <w:tab/>
        <w:t>Значение этого фильма, прежде всего в том, что русские предприниматели убедились в большой доходности картин отечественного производства, а творческие работники увидели, что и на берегу Москвы-реки можно снимать так же, как на берегах Сены и Средиземного моря. История русского кинематографа началась. </w:t>
      </w:r>
    </w:p>
    <w:p w:rsidR="009D05D6" w:rsidRDefault="009D05D6" w:rsidP="007676BC">
      <w:pPr>
        <w:pStyle w:val="a7"/>
        <w:ind w:left="-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t>(</w:t>
      </w:r>
      <w:r w:rsidR="007676BC" w:rsidRPr="007676BC">
        <w:rPr>
          <w:rFonts w:ascii="Times New Roman" w:eastAsia="Times New Roman" w:hAnsi="Times New Roman" w:cs="Times New Roman"/>
          <w:b/>
          <w:bCs/>
          <w:sz w:val="24"/>
          <w:szCs w:val="24"/>
        </w:rPr>
        <w:t>Слайд 8</w:t>
      </w:r>
      <w:r>
        <w:rPr>
          <w:rFonts w:ascii="Times New Roman" w:eastAsia="Times New Roman" w:hAnsi="Times New Roman" w:cs="Times New Roman"/>
          <w:b/>
          <w:bCs/>
          <w:sz w:val="24"/>
          <w:szCs w:val="24"/>
        </w:rPr>
        <w:t>)</w:t>
      </w:r>
      <w:r w:rsidR="007676BC" w:rsidRPr="007676BC">
        <w:rPr>
          <w:rFonts w:ascii="Times New Roman" w:eastAsia="Times New Roman" w:hAnsi="Times New Roman" w:cs="Times New Roman"/>
          <w:b/>
          <w:bCs/>
          <w:sz w:val="24"/>
          <w:szCs w:val="24"/>
        </w:rPr>
        <w:t xml:space="preserve"> </w:t>
      </w:r>
      <w:r w:rsidR="007676BC" w:rsidRPr="009D05D6">
        <w:rPr>
          <w:rFonts w:ascii="Times New Roman" w:eastAsia="Times New Roman" w:hAnsi="Times New Roman" w:cs="Times New Roman"/>
          <w:bCs/>
          <w:sz w:val="24"/>
          <w:szCs w:val="24"/>
        </w:rPr>
        <w:t>Великий Немой</w:t>
      </w:r>
      <w:r w:rsidRPr="009D05D6">
        <w:rPr>
          <w:rFonts w:ascii="Times New Roman" w:eastAsia="Times New Roman" w:hAnsi="Times New Roman" w:cs="Times New Roman"/>
          <w:bCs/>
          <w:sz w:val="24"/>
          <w:szCs w:val="24"/>
        </w:rPr>
        <w:t xml:space="preserve">. </w:t>
      </w:r>
    </w:p>
    <w:p w:rsidR="009D05D6" w:rsidRPr="00CF43D6" w:rsidRDefault="009D05D6" w:rsidP="007676BC">
      <w:pPr>
        <w:pStyle w:val="a7"/>
        <w:ind w:left="-426"/>
        <w:jc w:val="both"/>
        <w:rPr>
          <w:rFonts w:ascii="Times New Roman" w:eastAsia="Times New Roman" w:hAnsi="Times New Roman" w:cs="Times New Roman"/>
          <w:bCs/>
          <w:sz w:val="28"/>
          <w:szCs w:val="24"/>
        </w:rPr>
      </w:pPr>
      <w:r w:rsidRPr="00CF43D6">
        <w:rPr>
          <w:rFonts w:ascii="Times New Roman" w:eastAsia="Times New Roman" w:hAnsi="Times New Roman" w:cs="Times New Roman"/>
          <w:bCs/>
          <w:sz w:val="28"/>
          <w:szCs w:val="24"/>
        </w:rPr>
        <w:t xml:space="preserve"> - Как вы </w:t>
      </w:r>
      <w:proofErr w:type="gramStart"/>
      <w:r w:rsidRPr="00CF43D6">
        <w:rPr>
          <w:rFonts w:ascii="Times New Roman" w:eastAsia="Times New Roman" w:hAnsi="Times New Roman" w:cs="Times New Roman"/>
          <w:bCs/>
          <w:sz w:val="28"/>
          <w:szCs w:val="24"/>
        </w:rPr>
        <w:t>думаете</w:t>
      </w:r>
      <w:proofErr w:type="gramEnd"/>
      <w:r w:rsidRPr="00CF43D6">
        <w:rPr>
          <w:rFonts w:ascii="Times New Roman" w:eastAsia="Times New Roman" w:hAnsi="Times New Roman" w:cs="Times New Roman"/>
          <w:bCs/>
          <w:sz w:val="28"/>
          <w:szCs w:val="24"/>
        </w:rPr>
        <w:t xml:space="preserve"> о ком или о чем так говорили? </w:t>
      </w:r>
      <w:r w:rsidRPr="00CF43D6">
        <w:rPr>
          <w:rFonts w:ascii="Times New Roman" w:eastAsia="Times New Roman" w:hAnsi="Times New Roman" w:cs="Times New Roman"/>
          <w:bCs/>
          <w:i/>
          <w:sz w:val="28"/>
          <w:szCs w:val="24"/>
        </w:rPr>
        <w:t>(ответы детей)</w:t>
      </w:r>
    </w:p>
    <w:p w:rsidR="007676BC" w:rsidRPr="009D05D6" w:rsidRDefault="009D05D6" w:rsidP="007676BC">
      <w:pPr>
        <w:pStyle w:val="a7"/>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 Т</w:t>
      </w:r>
      <w:r w:rsidR="007676BC" w:rsidRPr="009D05D6">
        <w:rPr>
          <w:rFonts w:ascii="Times New Roman" w:eastAsia="Times New Roman" w:hAnsi="Times New Roman" w:cs="Times New Roman"/>
          <w:bCs/>
          <w:sz w:val="24"/>
          <w:szCs w:val="24"/>
        </w:rPr>
        <w:t xml:space="preserve">ак называют "немое кино" </w:t>
      </w:r>
      <w:proofErr w:type="gramStart"/>
      <w:r w:rsidR="007676BC" w:rsidRPr="009D05D6">
        <w:rPr>
          <w:rFonts w:ascii="Times New Roman" w:eastAsia="Times New Roman" w:hAnsi="Times New Roman" w:cs="Times New Roman"/>
          <w:bCs/>
          <w:sz w:val="24"/>
          <w:szCs w:val="24"/>
        </w:rPr>
        <w:t>в  первые</w:t>
      </w:r>
      <w:proofErr w:type="gramEnd"/>
      <w:r w:rsidR="007676BC" w:rsidRPr="009D05D6">
        <w:rPr>
          <w:rFonts w:ascii="Times New Roman" w:eastAsia="Times New Roman" w:hAnsi="Times New Roman" w:cs="Times New Roman"/>
          <w:bCs/>
          <w:sz w:val="24"/>
          <w:szCs w:val="24"/>
        </w:rPr>
        <w:t xml:space="preserve"> десятилетия рождения </w:t>
      </w:r>
      <w:proofErr w:type="spellStart"/>
      <w:r w:rsidR="007676BC" w:rsidRPr="009D05D6">
        <w:rPr>
          <w:rFonts w:ascii="Times New Roman" w:eastAsia="Times New Roman" w:hAnsi="Times New Roman" w:cs="Times New Roman"/>
          <w:bCs/>
          <w:sz w:val="24"/>
          <w:szCs w:val="24"/>
        </w:rPr>
        <w:t>кинематогрофа</w:t>
      </w:r>
      <w:proofErr w:type="spellEnd"/>
      <w:r w:rsidR="007676BC" w:rsidRPr="009D05D6">
        <w:rPr>
          <w:rFonts w:ascii="Times New Roman" w:eastAsia="Times New Roman" w:hAnsi="Times New Roman" w:cs="Times New Roman"/>
          <w:bCs/>
          <w:sz w:val="24"/>
          <w:szCs w:val="24"/>
        </w:rPr>
        <w:t>.</w:t>
      </w:r>
    </w:p>
    <w:p w:rsidR="007676BC" w:rsidRPr="007676BC" w:rsidRDefault="009D05D6" w:rsidP="007676BC">
      <w:pPr>
        <w:pStyle w:val="a7"/>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76BC" w:rsidRPr="007676BC">
        <w:rPr>
          <w:rFonts w:ascii="Times New Roman" w:eastAsia="Times New Roman" w:hAnsi="Times New Roman" w:cs="Times New Roman"/>
          <w:sz w:val="24"/>
          <w:szCs w:val="24"/>
        </w:rPr>
        <w:t>У немого кино был особый неповторимый стиль общения со зрителем. Выразительность движений некоторых актёров немого кино вряд ли может быть превзойдена даже в современном звуковом кино. Зачастую, в эпоху Великого Немого, киносеансы сопровождались игрой "тапёра" (пианиста) на фортепиано.</w:t>
      </w:r>
    </w:p>
    <w:p w:rsidR="007676BC" w:rsidRPr="00CF43D6" w:rsidRDefault="009D05D6" w:rsidP="007676BC">
      <w:pPr>
        <w:pStyle w:val="a7"/>
        <w:ind w:left="-426"/>
        <w:jc w:val="both"/>
        <w:rPr>
          <w:rFonts w:ascii="Times New Roman" w:eastAsia="Times New Roman" w:hAnsi="Times New Roman" w:cs="Times New Roman"/>
          <w:i/>
          <w:sz w:val="28"/>
          <w:szCs w:val="24"/>
        </w:rPr>
      </w:pPr>
      <w:r>
        <w:rPr>
          <w:rFonts w:ascii="Times New Roman" w:eastAsia="Times New Roman" w:hAnsi="Times New Roman" w:cs="Times New Roman"/>
          <w:sz w:val="24"/>
          <w:szCs w:val="24"/>
        </w:rPr>
        <w:t xml:space="preserve">- </w:t>
      </w:r>
      <w:r w:rsidRPr="00CF43D6">
        <w:rPr>
          <w:rFonts w:ascii="Times New Roman" w:eastAsia="Times New Roman" w:hAnsi="Times New Roman" w:cs="Times New Roman"/>
          <w:sz w:val="28"/>
          <w:szCs w:val="24"/>
        </w:rPr>
        <w:t xml:space="preserve">Как зрители </w:t>
      </w:r>
      <w:proofErr w:type="gramStart"/>
      <w:r w:rsidRPr="00CF43D6">
        <w:rPr>
          <w:rFonts w:ascii="Times New Roman" w:eastAsia="Times New Roman" w:hAnsi="Times New Roman" w:cs="Times New Roman"/>
          <w:sz w:val="28"/>
          <w:szCs w:val="24"/>
        </w:rPr>
        <w:t>понимали</w:t>
      </w:r>
      <w:proofErr w:type="gramEnd"/>
      <w:r w:rsidRPr="00CF43D6">
        <w:rPr>
          <w:rFonts w:ascii="Times New Roman" w:eastAsia="Times New Roman" w:hAnsi="Times New Roman" w:cs="Times New Roman"/>
          <w:sz w:val="28"/>
          <w:szCs w:val="24"/>
        </w:rPr>
        <w:t xml:space="preserve"> о чем идет речь в «немом» фильме? </w:t>
      </w:r>
      <w:r w:rsidRPr="00CF43D6">
        <w:rPr>
          <w:rFonts w:ascii="Times New Roman" w:eastAsia="Times New Roman" w:hAnsi="Times New Roman" w:cs="Times New Roman"/>
          <w:i/>
          <w:sz w:val="28"/>
          <w:szCs w:val="24"/>
        </w:rPr>
        <w:t xml:space="preserve">(ответы детей: </w:t>
      </w:r>
      <w:proofErr w:type="gramStart"/>
      <w:r w:rsidRPr="00CF43D6">
        <w:rPr>
          <w:rFonts w:ascii="Times New Roman" w:eastAsia="Times New Roman" w:hAnsi="Times New Roman" w:cs="Times New Roman"/>
          <w:i/>
          <w:sz w:val="28"/>
          <w:szCs w:val="24"/>
        </w:rPr>
        <w:t xml:space="preserve">Сюжет немого кино </w:t>
      </w:r>
      <w:proofErr w:type="spellStart"/>
      <w:r w:rsidRPr="00CF43D6">
        <w:rPr>
          <w:rFonts w:ascii="Times New Roman" w:eastAsia="Times New Roman" w:hAnsi="Times New Roman" w:cs="Times New Roman"/>
          <w:i/>
          <w:sz w:val="28"/>
          <w:szCs w:val="24"/>
        </w:rPr>
        <w:t>излогался</w:t>
      </w:r>
      <w:proofErr w:type="spellEnd"/>
      <w:r w:rsidRPr="00CF43D6">
        <w:rPr>
          <w:rFonts w:ascii="Times New Roman" w:eastAsia="Times New Roman" w:hAnsi="Times New Roman" w:cs="Times New Roman"/>
          <w:i/>
          <w:sz w:val="28"/>
          <w:szCs w:val="24"/>
        </w:rPr>
        <w:t xml:space="preserve"> средствами монтажа, пояснения по сюжету с </w:t>
      </w:r>
      <w:proofErr w:type="spellStart"/>
      <w:r w:rsidRPr="00CF43D6">
        <w:rPr>
          <w:rFonts w:ascii="Times New Roman" w:eastAsia="Times New Roman" w:hAnsi="Times New Roman" w:cs="Times New Roman"/>
          <w:i/>
          <w:sz w:val="28"/>
          <w:szCs w:val="24"/>
        </w:rPr>
        <w:t>помощю</w:t>
      </w:r>
      <w:proofErr w:type="spellEnd"/>
      <w:r w:rsidRPr="00CF43D6">
        <w:rPr>
          <w:rFonts w:ascii="Times New Roman" w:eastAsia="Times New Roman" w:hAnsi="Times New Roman" w:cs="Times New Roman"/>
          <w:i/>
          <w:sz w:val="28"/>
          <w:szCs w:val="24"/>
        </w:rPr>
        <w:t xml:space="preserve"> </w:t>
      </w:r>
      <w:proofErr w:type="spellStart"/>
      <w:r w:rsidRPr="00CF43D6">
        <w:rPr>
          <w:rFonts w:ascii="Times New Roman" w:eastAsia="Times New Roman" w:hAnsi="Times New Roman" w:cs="Times New Roman"/>
          <w:i/>
          <w:sz w:val="28"/>
          <w:szCs w:val="24"/>
        </w:rPr>
        <w:t>интертитров</w:t>
      </w:r>
      <w:proofErr w:type="spellEnd"/>
      <w:r w:rsidRPr="00CF43D6">
        <w:rPr>
          <w:rFonts w:ascii="Times New Roman" w:eastAsia="Times New Roman" w:hAnsi="Times New Roman" w:cs="Times New Roman"/>
          <w:i/>
          <w:sz w:val="28"/>
          <w:szCs w:val="24"/>
        </w:rPr>
        <w:t xml:space="preserve">, а его основу передавала специфичная для немого кино игра актеров при помощи мимики и жестов.) </w:t>
      </w:r>
      <w:proofErr w:type="gramEnd"/>
    </w:p>
    <w:p w:rsidR="007676BC" w:rsidRPr="007676BC" w:rsidRDefault="007676BC" w:rsidP="007676BC">
      <w:pPr>
        <w:pStyle w:val="a7"/>
        <w:ind w:left="-426"/>
        <w:jc w:val="both"/>
        <w:rPr>
          <w:rFonts w:ascii="Times New Roman" w:eastAsia="Times New Roman" w:hAnsi="Times New Roman" w:cs="Times New Roman"/>
          <w:sz w:val="24"/>
          <w:szCs w:val="24"/>
        </w:rPr>
      </w:pPr>
      <w:hyperlink r:id="rId5" w:history="1">
        <w:r w:rsidRPr="007676BC">
          <w:rPr>
            <w:rFonts w:ascii="Times New Roman" w:eastAsia="Times New Roman" w:hAnsi="Times New Roman" w:cs="Times New Roman"/>
            <w:b/>
            <w:noProof/>
            <w:sz w:val="24"/>
            <w:szCs w:val="24"/>
          </w:rPr>
          <w:drawing>
            <wp:inline distT="0" distB="0" distL="0" distR="0">
              <wp:extent cx="10795" cy="10795"/>
              <wp:effectExtent l="0" t="0" r="0" b="0"/>
              <wp:docPr id="4" name="Рисунок 4" descr="Rambler's Top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bler's Top100">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676BC">
          <w:rPr>
            <w:rFonts w:ascii="Times New Roman" w:eastAsia="Times New Roman" w:hAnsi="Times New Roman" w:cs="Times New Roman"/>
            <w:b/>
            <w:sz w:val="24"/>
            <w:szCs w:val="24"/>
          </w:rPr>
          <w:t> </w:t>
        </w:r>
      </w:hyperlink>
      <w:r w:rsidR="009D05D6">
        <w:rPr>
          <w:rFonts w:ascii="Times New Roman" w:hAnsi="Times New Roman" w:cs="Times New Roman"/>
          <w:sz w:val="24"/>
          <w:szCs w:val="24"/>
        </w:rPr>
        <w:t>(</w:t>
      </w:r>
      <w:r w:rsidRPr="007676BC">
        <w:rPr>
          <w:rFonts w:ascii="Times New Roman" w:eastAsia="Times New Roman" w:hAnsi="Times New Roman" w:cs="Times New Roman"/>
          <w:b/>
          <w:sz w:val="24"/>
          <w:szCs w:val="24"/>
        </w:rPr>
        <w:t>Слайд 9</w:t>
      </w:r>
      <w:r w:rsidR="009D05D6">
        <w:rPr>
          <w:rFonts w:ascii="Times New Roman" w:eastAsia="Times New Roman" w:hAnsi="Times New Roman" w:cs="Times New Roman"/>
          <w:b/>
          <w:sz w:val="24"/>
          <w:szCs w:val="24"/>
        </w:rPr>
        <w:t>)</w:t>
      </w:r>
      <w:r w:rsidRPr="007676BC">
        <w:rPr>
          <w:rFonts w:ascii="Times New Roman" w:eastAsia="Times New Roman" w:hAnsi="Times New Roman" w:cs="Times New Roman"/>
          <w:b/>
          <w:sz w:val="24"/>
          <w:szCs w:val="24"/>
        </w:rPr>
        <w:t xml:space="preserve"> </w:t>
      </w:r>
      <w:r w:rsidRPr="007676BC">
        <w:rPr>
          <w:rFonts w:ascii="Times New Roman" w:hAnsi="Times New Roman" w:cs="Times New Roman"/>
          <w:sz w:val="24"/>
          <w:szCs w:val="24"/>
        </w:rPr>
        <w:t>Первый российский цветной фильм вышел на экраны в 1925 году. Это был знаменитый «Броненосец Потемкин» Сергея Эйзенштейна. Он лично кисточкой на киноплёнке раскрасил флаг, который подняли над кораблём восставшие матросы, в красный цвет. Но это, к сожалению, был единственный цветной кадр в фильме. Первым же цветным фильмом, снятым на многослойную цветную киноплёнку AGFA, стал фильм о Параде Победы 1945 года.</w:t>
      </w:r>
    </w:p>
    <w:p w:rsidR="007676BC" w:rsidRPr="007676BC" w:rsidRDefault="009D05D6" w:rsidP="007676BC">
      <w:pPr>
        <w:pStyle w:val="a7"/>
        <w:ind w:left="-426"/>
        <w:jc w:val="both"/>
        <w:rPr>
          <w:rFonts w:ascii="Times New Roman" w:eastAsia="Times New Roman" w:hAnsi="Times New Roman" w:cs="Times New Roman"/>
          <w:sz w:val="24"/>
          <w:szCs w:val="24"/>
        </w:rPr>
      </w:pPr>
      <w:r>
        <w:rPr>
          <w:rFonts w:ascii="Times New Roman" w:hAnsi="Times New Roman" w:cs="Times New Roman"/>
          <w:b/>
          <w:sz w:val="24"/>
          <w:szCs w:val="24"/>
        </w:rPr>
        <w:tab/>
        <w:t>(</w:t>
      </w:r>
      <w:r w:rsidR="007676BC" w:rsidRPr="007676BC">
        <w:rPr>
          <w:rFonts w:ascii="Times New Roman" w:hAnsi="Times New Roman" w:cs="Times New Roman"/>
          <w:b/>
          <w:sz w:val="24"/>
          <w:szCs w:val="24"/>
        </w:rPr>
        <w:t>Слайд 10</w:t>
      </w:r>
      <w:r>
        <w:rPr>
          <w:rFonts w:ascii="Times New Roman" w:hAnsi="Times New Roman" w:cs="Times New Roman"/>
          <w:b/>
          <w:sz w:val="24"/>
          <w:szCs w:val="24"/>
        </w:rPr>
        <w:t>)</w:t>
      </w:r>
      <w:r w:rsidR="007676BC" w:rsidRPr="007676BC">
        <w:rPr>
          <w:rFonts w:ascii="Times New Roman" w:hAnsi="Times New Roman" w:cs="Times New Roman"/>
          <w:sz w:val="24"/>
          <w:szCs w:val="24"/>
        </w:rPr>
        <w:t xml:space="preserve"> Первым советским кинобоевиком стал снятый в 1979 году режиссёром Борисом Дуровым фильм «Пираты XX века». Впервые в советском фильме было продемонстрировано искусство боя карате. Самый кассовый (по посещаемости) за всю историю советского и российского кинопроката фильм.</w:t>
      </w:r>
    </w:p>
    <w:p w:rsidR="007676BC" w:rsidRPr="007676BC" w:rsidRDefault="009D05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7676BC" w:rsidRPr="007676BC">
        <w:rPr>
          <w:rFonts w:ascii="Times New Roman" w:hAnsi="Times New Roman" w:cs="Times New Roman"/>
          <w:b/>
          <w:sz w:val="24"/>
          <w:szCs w:val="24"/>
        </w:rPr>
        <w:t>Слайд 11</w:t>
      </w:r>
      <w:r>
        <w:rPr>
          <w:rFonts w:ascii="Times New Roman" w:hAnsi="Times New Roman" w:cs="Times New Roman"/>
          <w:b/>
          <w:sz w:val="24"/>
          <w:szCs w:val="24"/>
        </w:rPr>
        <w:t>)</w:t>
      </w:r>
      <w:r w:rsidR="007676BC" w:rsidRPr="007676BC">
        <w:rPr>
          <w:rFonts w:ascii="Times New Roman" w:hAnsi="Times New Roman" w:cs="Times New Roman"/>
          <w:b/>
          <w:sz w:val="24"/>
          <w:szCs w:val="24"/>
        </w:rPr>
        <w:t xml:space="preserve">  </w:t>
      </w:r>
      <w:r w:rsidR="007676BC" w:rsidRPr="007676BC">
        <w:rPr>
          <w:rFonts w:ascii="Times New Roman" w:hAnsi="Times New Roman" w:cs="Times New Roman"/>
          <w:sz w:val="24"/>
          <w:szCs w:val="24"/>
        </w:rPr>
        <w:t>Первым российским фильмом ужасов считается «</w:t>
      </w:r>
      <w:proofErr w:type="spellStart"/>
      <w:r w:rsidR="007676BC" w:rsidRPr="007676BC">
        <w:rPr>
          <w:rFonts w:ascii="Times New Roman" w:hAnsi="Times New Roman" w:cs="Times New Roman"/>
          <w:sz w:val="24"/>
          <w:szCs w:val="24"/>
        </w:rPr>
        <w:t>Вий</w:t>
      </w:r>
      <w:proofErr w:type="spellEnd"/>
      <w:r w:rsidR="007676BC" w:rsidRPr="007676BC">
        <w:rPr>
          <w:rFonts w:ascii="Times New Roman" w:hAnsi="Times New Roman" w:cs="Times New Roman"/>
          <w:sz w:val="24"/>
          <w:szCs w:val="24"/>
        </w:rPr>
        <w:t>» (1909), немой художественный короткометражный фильм Василия Гончарова. До наших дней он не сохранился.</w:t>
      </w:r>
    </w:p>
    <w:p w:rsidR="007676BC"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t>(</w:t>
      </w:r>
      <w:r w:rsidR="007676BC" w:rsidRPr="007676BC">
        <w:rPr>
          <w:rFonts w:ascii="Times New Roman" w:hAnsi="Times New Roman" w:cs="Times New Roman"/>
          <w:b/>
          <w:sz w:val="24"/>
          <w:szCs w:val="24"/>
        </w:rPr>
        <w:t>Слайд 12</w:t>
      </w:r>
      <w:r>
        <w:rPr>
          <w:rFonts w:ascii="Times New Roman" w:hAnsi="Times New Roman" w:cs="Times New Roman"/>
          <w:b/>
          <w:sz w:val="24"/>
          <w:szCs w:val="24"/>
        </w:rPr>
        <w:t>)</w:t>
      </w:r>
      <w:r w:rsidR="007676BC" w:rsidRPr="007676BC">
        <w:rPr>
          <w:rFonts w:ascii="Times New Roman" w:hAnsi="Times New Roman" w:cs="Times New Roman"/>
          <w:sz w:val="24"/>
          <w:szCs w:val="24"/>
        </w:rPr>
        <w:t xml:space="preserve"> Черно-белая кинолента «Подкидыш» режиссера Тамары Лукашевич, рассказывающая о приключениях маленькой девочки Наташи, ушедшей из дома, была одной </w:t>
      </w:r>
      <w:r w:rsidR="007676BC" w:rsidRPr="007676BC">
        <w:rPr>
          <w:rFonts w:ascii="Times New Roman" w:hAnsi="Times New Roman" w:cs="Times New Roman"/>
          <w:sz w:val="24"/>
          <w:szCs w:val="24"/>
        </w:rPr>
        <w:lastRenderedPageBreak/>
        <w:t>из первых семейных комедий, снятых в Советском Союзе. А фраза «</w:t>
      </w:r>
      <w:proofErr w:type="spellStart"/>
      <w:r w:rsidR="007676BC" w:rsidRPr="007676BC">
        <w:rPr>
          <w:rFonts w:ascii="Times New Roman" w:hAnsi="Times New Roman" w:cs="Times New Roman"/>
          <w:sz w:val="24"/>
          <w:szCs w:val="24"/>
        </w:rPr>
        <w:t>Муля</w:t>
      </w:r>
      <w:proofErr w:type="spellEnd"/>
      <w:r w:rsidR="007676BC" w:rsidRPr="007676BC">
        <w:rPr>
          <w:rFonts w:ascii="Times New Roman" w:hAnsi="Times New Roman" w:cs="Times New Roman"/>
          <w:sz w:val="24"/>
          <w:szCs w:val="24"/>
        </w:rPr>
        <w:t>, не нервируй меня», которую героиня Фаины Раневской постоянно повторяла своему мужу-подкаблучнику в ответ на любую попытку не согласиться с ее мнением в эпизодах фильма, стала едва </w:t>
      </w:r>
      <w:proofErr w:type="gramStart"/>
      <w:r w:rsidR="007676BC" w:rsidRPr="007676BC">
        <w:rPr>
          <w:rFonts w:ascii="Times New Roman" w:hAnsi="Times New Roman" w:cs="Times New Roman"/>
          <w:sz w:val="24"/>
          <w:szCs w:val="24"/>
        </w:rPr>
        <w:t>ли не</w:t>
      </w:r>
      <w:proofErr w:type="gramEnd"/>
      <w:r w:rsidR="007676BC" w:rsidRPr="007676BC">
        <w:rPr>
          <w:rFonts w:ascii="Times New Roman" w:hAnsi="Times New Roman" w:cs="Times New Roman"/>
          <w:sz w:val="24"/>
          <w:szCs w:val="24"/>
        </w:rPr>
        <w:t xml:space="preserve"> популярнее самой картины. </w:t>
      </w:r>
    </w:p>
    <w:p w:rsidR="007676BC"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t>(</w:t>
      </w:r>
      <w:r w:rsidR="007676BC" w:rsidRPr="007676BC">
        <w:rPr>
          <w:rFonts w:ascii="Times New Roman" w:hAnsi="Times New Roman" w:cs="Times New Roman"/>
          <w:b/>
          <w:sz w:val="24"/>
          <w:szCs w:val="24"/>
        </w:rPr>
        <w:t>Слайд 13</w:t>
      </w:r>
      <w:r>
        <w:rPr>
          <w:rFonts w:ascii="Times New Roman" w:hAnsi="Times New Roman" w:cs="Times New Roman"/>
          <w:b/>
          <w:sz w:val="24"/>
          <w:szCs w:val="24"/>
        </w:rPr>
        <w:t>)</w:t>
      </w:r>
      <w:r w:rsidR="007676BC" w:rsidRPr="007676BC">
        <w:rPr>
          <w:rFonts w:ascii="Times New Roman" w:hAnsi="Times New Roman" w:cs="Times New Roman"/>
          <w:b/>
          <w:sz w:val="24"/>
          <w:szCs w:val="24"/>
        </w:rPr>
        <w:t xml:space="preserve"> </w:t>
      </w:r>
      <w:r w:rsidR="007676BC" w:rsidRPr="007676BC">
        <w:rPr>
          <w:rFonts w:ascii="Times New Roman" w:hAnsi="Times New Roman" w:cs="Times New Roman"/>
          <w:sz w:val="24"/>
          <w:szCs w:val="24"/>
        </w:rPr>
        <w:t xml:space="preserve">Самую престижную </w:t>
      </w:r>
      <w:proofErr w:type="spellStart"/>
      <w:r w:rsidR="007676BC" w:rsidRPr="007676BC">
        <w:rPr>
          <w:rFonts w:ascii="Times New Roman" w:hAnsi="Times New Roman" w:cs="Times New Roman"/>
          <w:sz w:val="24"/>
          <w:szCs w:val="24"/>
        </w:rPr>
        <w:t>кинонаграду</w:t>
      </w:r>
      <w:proofErr w:type="spellEnd"/>
      <w:r w:rsidR="007676BC" w:rsidRPr="007676BC">
        <w:rPr>
          <w:rFonts w:ascii="Times New Roman" w:hAnsi="Times New Roman" w:cs="Times New Roman"/>
          <w:sz w:val="24"/>
          <w:szCs w:val="24"/>
        </w:rPr>
        <w:t xml:space="preserve"> планеты — ежегодную премию «Оскар» Американской академии киноискусств получили такие российские фильмы, как документальный фильм «Разгром немецко-фашистских войск под Москвой» Л.Варламова и И. </w:t>
      </w:r>
      <w:proofErr w:type="spellStart"/>
      <w:r w:rsidR="007676BC" w:rsidRPr="007676BC">
        <w:rPr>
          <w:rFonts w:ascii="Times New Roman" w:hAnsi="Times New Roman" w:cs="Times New Roman"/>
          <w:sz w:val="24"/>
          <w:szCs w:val="24"/>
        </w:rPr>
        <w:t>Копалина</w:t>
      </w:r>
      <w:proofErr w:type="spellEnd"/>
      <w:r w:rsidR="007676BC" w:rsidRPr="007676BC">
        <w:rPr>
          <w:rFonts w:ascii="Times New Roman" w:hAnsi="Times New Roman" w:cs="Times New Roman"/>
          <w:sz w:val="24"/>
          <w:szCs w:val="24"/>
        </w:rPr>
        <w:t xml:space="preserve"> в 1942 году. </w:t>
      </w:r>
      <w:proofErr w:type="gramStart"/>
      <w:r w:rsidR="007676BC" w:rsidRPr="007676BC">
        <w:rPr>
          <w:rFonts w:ascii="Times New Roman" w:hAnsi="Times New Roman" w:cs="Times New Roman"/>
          <w:sz w:val="24"/>
          <w:szCs w:val="24"/>
        </w:rPr>
        <w:t>Затем «Оскар» получила картина «Радуга» Марка Донского (1944), «Война и мир» Сергея Бондарчука (1968), «</w:t>
      </w:r>
      <w:proofErr w:type="spellStart"/>
      <w:r w:rsidR="007676BC" w:rsidRPr="007676BC">
        <w:rPr>
          <w:rFonts w:ascii="Times New Roman" w:hAnsi="Times New Roman" w:cs="Times New Roman"/>
          <w:sz w:val="24"/>
          <w:szCs w:val="24"/>
        </w:rPr>
        <w:t>Дерсу</w:t>
      </w:r>
      <w:proofErr w:type="spellEnd"/>
      <w:r w:rsidR="007676BC" w:rsidRPr="007676BC">
        <w:rPr>
          <w:rFonts w:ascii="Times New Roman" w:hAnsi="Times New Roman" w:cs="Times New Roman"/>
          <w:sz w:val="24"/>
          <w:szCs w:val="24"/>
        </w:rPr>
        <w:t xml:space="preserve"> </w:t>
      </w:r>
      <w:proofErr w:type="spellStart"/>
      <w:r w:rsidR="007676BC" w:rsidRPr="007676BC">
        <w:rPr>
          <w:rFonts w:ascii="Times New Roman" w:hAnsi="Times New Roman" w:cs="Times New Roman"/>
          <w:sz w:val="24"/>
          <w:szCs w:val="24"/>
        </w:rPr>
        <w:t>Узала</w:t>
      </w:r>
      <w:proofErr w:type="spellEnd"/>
      <w:r w:rsidR="007676BC" w:rsidRPr="007676BC">
        <w:rPr>
          <w:rFonts w:ascii="Times New Roman" w:hAnsi="Times New Roman" w:cs="Times New Roman"/>
          <w:sz w:val="24"/>
          <w:szCs w:val="24"/>
        </w:rPr>
        <w:t xml:space="preserve">» </w:t>
      </w:r>
      <w:proofErr w:type="spellStart"/>
      <w:r w:rsidR="007676BC" w:rsidRPr="007676BC">
        <w:rPr>
          <w:rFonts w:ascii="Times New Roman" w:hAnsi="Times New Roman" w:cs="Times New Roman"/>
          <w:sz w:val="24"/>
          <w:szCs w:val="24"/>
        </w:rPr>
        <w:t>Акиры</w:t>
      </w:r>
      <w:proofErr w:type="spellEnd"/>
      <w:r w:rsidR="007676BC" w:rsidRPr="007676BC">
        <w:rPr>
          <w:rFonts w:ascii="Times New Roman" w:hAnsi="Times New Roman" w:cs="Times New Roman"/>
          <w:sz w:val="24"/>
          <w:szCs w:val="24"/>
        </w:rPr>
        <w:t xml:space="preserve"> Куросавы (1975, совместное производство СССР и Японии), «Москва слезам не верит» Владимира Меньшова (1980) и «Утомлённые солнцем» Никиты Михалкова в 1994 году. </w:t>
      </w:r>
      <w:proofErr w:type="gramEnd"/>
    </w:p>
    <w:p w:rsid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007676BC" w:rsidRPr="007676BC">
        <w:rPr>
          <w:rFonts w:ascii="Times New Roman" w:hAnsi="Times New Roman" w:cs="Times New Roman"/>
          <w:sz w:val="24"/>
          <w:szCs w:val="24"/>
        </w:rPr>
        <w:t>В 2000 году премия «Оскар» была присуждена российскому режиссеру, художнику-мультипликатору Александру Петрову за лучший короткометражный мультфильм года «Старик и море», снятый по мотивам Хемингуэя.</w:t>
      </w:r>
    </w:p>
    <w:p w:rsidR="007676BC" w:rsidRPr="00CF43D6" w:rsidRDefault="00CF43D6" w:rsidP="007676BC">
      <w:pPr>
        <w:pStyle w:val="a7"/>
        <w:ind w:left="-426"/>
        <w:jc w:val="both"/>
        <w:rPr>
          <w:rFonts w:ascii="Times New Roman" w:hAnsi="Times New Roman" w:cs="Times New Roman"/>
          <w:sz w:val="28"/>
          <w:szCs w:val="24"/>
        </w:rPr>
      </w:pPr>
      <w:r w:rsidRPr="00CF43D6">
        <w:rPr>
          <w:rFonts w:ascii="Times New Roman" w:hAnsi="Times New Roman" w:cs="Times New Roman"/>
          <w:sz w:val="28"/>
          <w:szCs w:val="24"/>
        </w:rPr>
        <w:t xml:space="preserve">- Ребята, кто смотрел эти фильмы? Какой фильм запомнился? Почему? </w:t>
      </w:r>
      <w:r w:rsidRPr="00CF43D6">
        <w:rPr>
          <w:rFonts w:ascii="Times New Roman" w:hAnsi="Times New Roman" w:cs="Times New Roman"/>
          <w:i/>
          <w:sz w:val="28"/>
          <w:szCs w:val="24"/>
        </w:rPr>
        <w:t>(ответы детей)</w:t>
      </w:r>
    </w:p>
    <w:p w:rsidR="007676BC"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t>(Слайд</w:t>
      </w:r>
      <w:r w:rsidR="007676BC" w:rsidRPr="007676BC">
        <w:rPr>
          <w:rFonts w:ascii="Times New Roman" w:hAnsi="Times New Roman" w:cs="Times New Roman"/>
          <w:b/>
          <w:sz w:val="24"/>
          <w:szCs w:val="24"/>
        </w:rPr>
        <w:t xml:space="preserve">ы 14-24) Викторина «Что мы знаем про кино?» </w:t>
      </w:r>
      <w:proofErr w:type="gramStart"/>
      <w:r w:rsidR="007676BC" w:rsidRPr="007676BC">
        <w:rPr>
          <w:rFonts w:ascii="Times New Roman" w:hAnsi="Times New Roman" w:cs="Times New Roman"/>
          <w:sz w:val="24"/>
          <w:szCs w:val="24"/>
        </w:rPr>
        <w:t>(Три команды.</w:t>
      </w:r>
      <w:proofErr w:type="gramEnd"/>
      <w:r w:rsidR="007676BC" w:rsidRPr="007676BC">
        <w:rPr>
          <w:rFonts w:ascii="Times New Roman" w:hAnsi="Times New Roman" w:cs="Times New Roman"/>
          <w:sz w:val="24"/>
          <w:szCs w:val="24"/>
        </w:rPr>
        <w:t xml:space="preserve">  Вносят ответы в карточку. В конце сравниваем правильные ответы: </w:t>
      </w:r>
      <w:proofErr w:type="gramStart"/>
      <w:r w:rsidR="007676BC" w:rsidRPr="007676BC">
        <w:rPr>
          <w:rFonts w:ascii="Times New Roman" w:hAnsi="Times New Roman" w:cs="Times New Roman"/>
          <w:sz w:val="24"/>
          <w:szCs w:val="24"/>
        </w:rPr>
        <w:t>Ленин, Шурик, кошелек, «Джентльмены удачи», Строителей, в темно-синем лесу, плохой погоды, синематограф, потому что жизнь – борьба, Бориску на царство, Александра).</w:t>
      </w:r>
      <w:proofErr w:type="gramEnd"/>
    </w:p>
    <w:p w:rsidR="007676BC"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b/>
          <w:sz w:val="24"/>
          <w:szCs w:val="24"/>
        </w:rPr>
        <w:tab/>
      </w:r>
      <w:r w:rsidR="007676BC" w:rsidRPr="007676BC">
        <w:rPr>
          <w:rFonts w:ascii="Times New Roman" w:hAnsi="Times New Roman" w:cs="Times New Roman"/>
          <w:b/>
          <w:sz w:val="24"/>
          <w:szCs w:val="24"/>
        </w:rPr>
        <w:t>Создание кино</w:t>
      </w:r>
      <w:r w:rsidR="007676BC" w:rsidRPr="007676BC">
        <w:rPr>
          <w:rFonts w:ascii="Times New Roman" w:hAnsi="Times New Roman" w:cs="Times New Roman"/>
          <w:sz w:val="24"/>
          <w:szCs w:val="24"/>
        </w:rPr>
        <w:t xml:space="preserve"> – это трудоемкий процесс, постановка каждой картины – это длительный и сложный труд, кино вбирает в себя элементы множества искусств: музыка, живопись, театр, литература.</w:t>
      </w:r>
    </w:p>
    <w:p w:rsidR="007676BC"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007676BC" w:rsidRPr="007676BC">
        <w:rPr>
          <w:rFonts w:ascii="Times New Roman" w:hAnsi="Times New Roman" w:cs="Times New Roman"/>
          <w:sz w:val="24"/>
          <w:szCs w:val="24"/>
        </w:rPr>
        <w:t xml:space="preserve">Как вы думаете,  </w:t>
      </w:r>
      <w:proofErr w:type="gramStart"/>
      <w:r w:rsidR="007676BC" w:rsidRPr="007676BC">
        <w:rPr>
          <w:rFonts w:ascii="Times New Roman" w:hAnsi="Times New Roman" w:cs="Times New Roman"/>
          <w:sz w:val="24"/>
          <w:szCs w:val="24"/>
        </w:rPr>
        <w:t>люди</w:t>
      </w:r>
      <w:proofErr w:type="gramEnd"/>
      <w:r w:rsidR="007676BC" w:rsidRPr="007676BC">
        <w:rPr>
          <w:rFonts w:ascii="Times New Roman" w:hAnsi="Times New Roman" w:cs="Times New Roman"/>
          <w:sz w:val="24"/>
          <w:szCs w:val="24"/>
        </w:rPr>
        <w:t xml:space="preserve"> каких профессий связаны с процессом создания кино. Назовите эти профессии?</w:t>
      </w:r>
    </w:p>
    <w:p w:rsidR="007676BC" w:rsidRPr="007676BC" w:rsidRDefault="007676BC" w:rsidP="007676BC">
      <w:pPr>
        <w:pStyle w:val="a7"/>
        <w:ind w:left="-426"/>
        <w:jc w:val="both"/>
        <w:rPr>
          <w:rFonts w:ascii="Times New Roman" w:hAnsi="Times New Roman" w:cs="Times New Roman"/>
          <w:i/>
          <w:sz w:val="24"/>
          <w:szCs w:val="24"/>
        </w:rPr>
      </w:pPr>
      <w:proofErr w:type="gramStart"/>
      <w:r w:rsidRPr="007676BC">
        <w:rPr>
          <w:rFonts w:ascii="Times New Roman" w:hAnsi="Times New Roman" w:cs="Times New Roman"/>
          <w:i/>
          <w:sz w:val="24"/>
          <w:szCs w:val="24"/>
        </w:rPr>
        <w:t>(Ответы детей: режиссер, продюсер, оператор, артисты, каскадеры, гримеры, монтажеры, дублеры, композиторы, музыканты, художники, сценаристы, костюмеры, водители)</w:t>
      </w:r>
      <w:proofErr w:type="gramEnd"/>
    </w:p>
    <w:p w:rsid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007676BC" w:rsidRPr="007676BC">
        <w:rPr>
          <w:rFonts w:ascii="Times New Roman" w:hAnsi="Times New Roman" w:cs="Times New Roman"/>
          <w:sz w:val="24"/>
          <w:szCs w:val="24"/>
        </w:rPr>
        <w:t>Все эти люди на площадке работают как единая команда, для них создание кино – это коллективное, творческое дело. Каждый из них обладает такими качествами, как воображение, мышление, логика, артистизм, умение работать в команде.</w:t>
      </w:r>
      <w:r w:rsidR="00C95E85">
        <w:rPr>
          <w:rFonts w:ascii="Times New Roman" w:hAnsi="Times New Roman" w:cs="Times New Roman"/>
          <w:sz w:val="24"/>
          <w:szCs w:val="24"/>
        </w:rPr>
        <w:t xml:space="preserve"> </w:t>
      </w:r>
    </w:p>
    <w:p w:rsidR="00C95E85" w:rsidRDefault="00C95E85"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 Вот и мы сейчас поработаем в команде, ощутим на себе труд этих людей.</w:t>
      </w:r>
    </w:p>
    <w:p w:rsidR="00C95E85" w:rsidRDefault="00C95E85" w:rsidP="00C95E85">
      <w:pPr>
        <w:pStyle w:val="a7"/>
        <w:ind w:left="-426"/>
        <w:jc w:val="center"/>
        <w:rPr>
          <w:rFonts w:ascii="Times New Roman" w:hAnsi="Times New Roman" w:cs="Times New Roman"/>
          <w:b/>
          <w:sz w:val="24"/>
          <w:szCs w:val="24"/>
        </w:rPr>
      </w:pPr>
      <w:r w:rsidRPr="00C95E85">
        <w:rPr>
          <w:rFonts w:ascii="Times New Roman" w:hAnsi="Times New Roman" w:cs="Times New Roman"/>
          <w:b/>
          <w:sz w:val="24"/>
          <w:szCs w:val="24"/>
        </w:rPr>
        <w:t>Игра «</w:t>
      </w:r>
      <w:proofErr w:type="spellStart"/>
      <w:r>
        <w:rPr>
          <w:rFonts w:ascii="Times New Roman" w:hAnsi="Times New Roman" w:cs="Times New Roman"/>
          <w:b/>
          <w:sz w:val="24"/>
          <w:szCs w:val="24"/>
        </w:rPr>
        <w:t>Киносоздание</w:t>
      </w:r>
      <w:proofErr w:type="spellEnd"/>
      <w:r w:rsidRPr="00C95E85">
        <w:rPr>
          <w:rFonts w:ascii="Times New Roman" w:hAnsi="Times New Roman" w:cs="Times New Roman"/>
          <w:b/>
          <w:sz w:val="24"/>
          <w:szCs w:val="24"/>
        </w:rPr>
        <w:t>»</w:t>
      </w:r>
    </w:p>
    <w:p w:rsidR="00C95E85" w:rsidRDefault="00C95E85" w:rsidP="00C95E85">
      <w:pPr>
        <w:pStyle w:val="a7"/>
        <w:ind w:left="-426"/>
        <w:jc w:val="both"/>
        <w:rPr>
          <w:rFonts w:ascii="Times New Roman" w:hAnsi="Times New Roman" w:cs="Times New Roman"/>
          <w:sz w:val="24"/>
          <w:szCs w:val="24"/>
        </w:rPr>
      </w:pPr>
      <w:r>
        <w:rPr>
          <w:rFonts w:ascii="Times New Roman" w:hAnsi="Times New Roman" w:cs="Times New Roman"/>
          <w:sz w:val="24"/>
          <w:szCs w:val="24"/>
        </w:rPr>
        <w:tab/>
      </w:r>
      <w:r w:rsidRPr="00C95E85">
        <w:rPr>
          <w:rFonts w:ascii="Times New Roman" w:hAnsi="Times New Roman" w:cs="Times New Roman"/>
          <w:sz w:val="24"/>
          <w:szCs w:val="24"/>
        </w:rPr>
        <w:t>-</w:t>
      </w:r>
      <w:r>
        <w:rPr>
          <w:rFonts w:ascii="Times New Roman" w:hAnsi="Times New Roman" w:cs="Times New Roman"/>
          <w:sz w:val="24"/>
          <w:szCs w:val="24"/>
        </w:rPr>
        <w:t xml:space="preserve"> </w:t>
      </w:r>
      <w:r w:rsidRPr="00C95E85">
        <w:rPr>
          <w:rFonts w:ascii="Times New Roman" w:hAnsi="Times New Roman" w:cs="Times New Roman"/>
          <w:sz w:val="24"/>
          <w:szCs w:val="24"/>
        </w:rPr>
        <w:t xml:space="preserve">Каждой команде дается карточка с заданием: проиграть фрагмент фильма. Распределите обязанности внутри команды. </w:t>
      </w:r>
      <w:proofErr w:type="gramStart"/>
      <w:r w:rsidRPr="00C95E85">
        <w:rPr>
          <w:rFonts w:ascii="Times New Roman" w:hAnsi="Times New Roman" w:cs="Times New Roman"/>
          <w:sz w:val="24"/>
          <w:szCs w:val="24"/>
        </w:rPr>
        <w:t>У вас должны быть: артисты – играют роль, режиссер – руководит съемкой,  звукорежиссер – отвечает за все звуки в фильме,  гримеры – готовят артиста (прическа, одежда…)</w:t>
      </w:r>
      <w:r>
        <w:rPr>
          <w:rFonts w:ascii="Times New Roman" w:hAnsi="Times New Roman" w:cs="Times New Roman"/>
          <w:sz w:val="24"/>
          <w:szCs w:val="24"/>
        </w:rPr>
        <w:t>, остальные – массовка.</w:t>
      </w:r>
      <w:proofErr w:type="gramEnd"/>
    </w:p>
    <w:p w:rsidR="00C95E85" w:rsidRDefault="00C95E85" w:rsidP="00C95E85">
      <w:pPr>
        <w:pStyle w:val="a7"/>
        <w:ind w:left="-426"/>
        <w:jc w:val="both"/>
        <w:rPr>
          <w:rFonts w:ascii="Times New Roman" w:hAnsi="Times New Roman" w:cs="Times New Roman"/>
          <w:sz w:val="24"/>
          <w:szCs w:val="24"/>
        </w:rPr>
      </w:pPr>
      <w:r>
        <w:rPr>
          <w:rFonts w:ascii="Times New Roman" w:hAnsi="Times New Roman" w:cs="Times New Roman"/>
          <w:sz w:val="24"/>
          <w:szCs w:val="24"/>
        </w:rPr>
        <w:t>Показ фрагмента фильма.</w:t>
      </w:r>
    </w:p>
    <w:p w:rsidR="00C95E85" w:rsidRDefault="00C95E85" w:rsidP="00C95E85">
      <w:pPr>
        <w:pStyle w:val="a7"/>
        <w:ind w:left="-426"/>
        <w:jc w:val="both"/>
        <w:rPr>
          <w:rFonts w:ascii="Times New Roman" w:hAnsi="Times New Roman" w:cs="Times New Roman"/>
          <w:sz w:val="24"/>
          <w:szCs w:val="24"/>
        </w:rPr>
      </w:pPr>
      <w:r>
        <w:rPr>
          <w:rFonts w:ascii="Times New Roman" w:hAnsi="Times New Roman" w:cs="Times New Roman"/>
          <w:sz w:val="24"/>
          <w:szCs w:val="24"/>
        </w:rPr>
        <w:t>- Понравилось? Кому было трудно играть свою роль? Почему?</w:t>
      </w:r>
    </w:p>
    <w:p w:rsidR="00C95E85" w:rsidRPr="00C95E85" w:rsidRDefault="00C95E85" w:rsidP="00C95E85">
      <w:pPr>
        <w:pStyle w:val="a7"/>
        <w:ind w:left="-426"/>
        <w:jc w:val="both"/>
        <w:rPr>
          <w:rFonts w:ascii="Times New Roman" w:hAnsi="Times New Roman" w:cs="Times New Roman"/>
          <w:sz w:val="24"/>
          <w:szCs w:val="24"/>
        </w:rPr>
      </w:pPr>
      <w:r>
        <w:rPr>
          <w:rFonts w:ascii="Times New Roman" w:hAnsi="Times New Roman" w:cs="Times New Roman"/>
          <w:sz w:val="24"/>
          <w:szCs w:val="24"/>
        </w:rPr>
        <w:t>- Вывод</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ответы детей: надо быть сплоченной командой, чтобы добиться хорошего результата).</w:t>
      </w:r>
    </w:p>
    <w:p w:rsidR="00CF43D6" w:rsidRPr="00CF43D6" w:rsidRDefault="00CF43D6" w:rsidP="007676BC">
      <w:pPr>
        <w:pStyle w:val="a7"/>
        <w:ind w:left="-426"/>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-Ребята, кто знает известного кинорежиссера, который бывает в  наших местах? </w:t>
      </w:r>
      <w:r w:rsidRPr="00CF43D6">
        <w:rPr>
          <w:rFonts w:ascii="Times New Roman" w:hAnsi="Times New Roman" w:cs="Times New Roman"/>
          <w:i/>
          <w:sz w:val="24"/>
          <w:szCs w:val="24"/>
        </w:rPr>
        <w:t>(ответы детей:</w:t>
      </w:r>
      <w:proofErr w:type="gramEnd"/>
      <w:r w:rsidRPr="00CF43D6">
        <w:rPr>
          <w:rFonts w:ascii="Times New Roman" w:hAnsi="Times New Roman" w:cs="Times New Roman"/>
          <w:i/>
          <w:sz w:val="24"/>
          <w:szCs w:val="24"/>
        </w:rPr>
        <w:t xml:space="preserve"> </w:t>
      </w:r>
      <w:proofErr w:type="gramStart"/>
      <w:r w:rsidRPr="00CF43D6">
        <w:rPr>
          <w:rFonts w:ascii="Times New Roman" w:hAnsi="Times New Roman" w:cs="Times New Roman"/>
          <w:i/>
          <w:sz w:val="24"/>
          <w:szCs w:val="24"/>
        </w:rPr>
        <w:t>Михалков Никита Сергеевич – снимал фильмы в Павлово, имеет дачу….)</w:t>
      </w:r>
      <w:proofErr w:type="gramEnd"/>
    </w:p>
    <w:p w:rsidR="00CF43D6" w:rsidRPr="00CF43D6" w:rsidRDefault="00CF43D6" w:rsidP="007676BC">
      <w:pPr>
        <w:pStyle w:val="a7"/>
        <w:ind w:left="-426"/>
        <w:jc w:val="both"/>
        <w:rPr>
          <w:rFonts w:ascii="Times New Roman" w:hAnsi="Times New Roman" w:cs="Times New Roman"/>
          <w:i/>
          <w:sz w:val="24"/>
          <w:szCs w:val="24"/>
        </w:rPr>
      </w:pPr>
      <w:r w:rsidRPr="00CF43D6">
        <w:rPr>
          <w:rFonts w:ascii="Times New Roman" w:hAnsi="Times New Roman" w:cs="Times New Roman"/>
          <w:i/>
          <w:sz w:val="24"/>
          <w:szCs w:val="24"/>
        </w:rPr>
        <w:t>- Какие фильмы Михалковы вы знаете?</w:t>
      </w:r>
    </w:p>
    <w:p w:rsidR="00CF43D6" w:rsidRDefault="00CF43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Есть ли кто участвовал</w:t>
      </w:r>
      <w:proofErr w:type="gramEnd"/>
      <w:r>
        <w:rPr>
          <w:rFonts w:ascii="Times New Roman" w:hAnsi="Times New Roman" w:cs="Times New Roman"/>
          <w:sz w:val="24"/>
          <w:szCs w:val="24"/>
        </w:rPr>
        <w:t xml:space="preserve"> в съемках фильма?</w:t>
      </w:r>
    </w:p>
    <w:p w:rsidR="00CF43D6" w:rsidRPr="007676BC" w:rsidRDefault="00CF43D6"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 xml:space="preserve">- Сейчас вашему вниманию будет представлен фрагмент фильма Михалкова, ваша задача узнать территорию города, где проходили съемки </w:t>
      </w:r>
      <w:r w:rsidRPr="00CF43D6">
        <w:rPr>
          <w:rFonts w:ascii="Times New Roman" w:hAnsi="Times New Roman" w:cs="Times New Roman"/>
          <w:i/>
          <w:sz w:val="24"/>
          <w:szCs w:val="24"/>
        </w:rPr>
        <w:t>(просмотр отрывка фильма)</w:t>
      </w:r>
    </w:p>
    <w:p w:rsidR="00CF43D6" w:rsidRDefault="00CF43D6" w:rsidP="007676BC">
      <w:pPr>
        <w:pStyle w:val="a7"/>
        <w:ind w:left="-426"/>
        <w:jc w:val="both"/>
        <w:rPr>
          <w:rFonts w:ascii="Times New Roman" w:eastAsia="Times New Roman" w:hAnsi="Times New Roman" w:cs="Times New Roman"/>
          <w:b/>
          <w:sz w:val="24"/>
          <w:szCs w:val="24"/>
        </w:rPr>
      </w:pPr>
    </w:p>
    <w:p w:rsidR="007676BC" w:rsidRPr="007676BC" w:rsidRDefault="000B3E5D" w:rsidP="00CF43D6">
      <w:pPr>
        <w:pStyle w:val="a7"/>
        <w:numPr>
          <w:ilvl w:val="0"/>
          <w:numId w:val="4"/>
        </w:numPr>
        <w:jc w:val="both"/>
        <w:rPr>
          <w:rFonts w:ascii="Times New Roman" w:eastAsia="Times New Roman" w:hAnsi="Times New Roman" w:cs="Times New Roman"/>
          <w:sz w:val="24"/>
          <w:szCs w:val="24"/>
        </w:rPr>
      </w:pPr>
      <w:proofErr w:type="spellStart"/>
      <w:r w:rsidRPr="00C95E85">
        <w:rPr>
          <w:rFonts w:ascii="Times New Roman" w:eastAsia="Times New Roman" w:hAnsi="Times New Roman" w:cs="Times New Roman"/>
          <w:b/>
          <w:sz w:val="28"/>
          <w:szCs w:val="24"/>
          <w:u w:val="single"/>
        </w:rPr>
        <w:t>Зактерпление</w:t>
      </w:r>
      <w:proofErr w:type="spellEnd"/>
      <w:r w:rsidR="007676BC" w:rsidRPr="00C95E85">
        <w:rPr>
          <w:rFonts w:ascii="Times New Roman" w:eastAsia="Times New Roman" w:hAnsi="Times New Roman" w:cs="Times New Roman"/>
          <w:b/>
          <w:sz w:val="28"/>
          <w:szCs w:val="24"/>
          <w:u w:val="single"/>
        </w:rPr>
        <w:t>.</w:t>
      </w:r>
      <w:r w:rsidR="007676BC" w:rsidRPr="00CF43D6">
        <w:rPr>
          <w:rFonts w:ascii="Times New Roman" w:eastAsia="Times New Roman" w:hAnsi="Times New Roman" w:cs="Times New Roman"/>
          <w:sz w:val="28"/>
          <w:szCs w:val="24"/>
        </w:rPr>
        <w:t xml:space="preserve"> </w:t>
      </w:r>
      <w:r w:rsidR="007676BC" w:rsidRPr="007676BC">
        <w:rPr>
          <w:rFonts w:ascii="Times New Roman" w:eastAsia="Times New Roman" w:hAnsi="Times New Roman" w:cs="Times New Roman"/>
          <w:sz w:val="24"/>
          <w:szCs w:val="24"/>
        </w:rPr>
        <w:t>Заполните таблицу, ответив на вопросы:</w:t>
      </w:r>
    </w:p>
    <w:p w:rsidR="007676BC" w:rsidRPr="007676BC" w:rsidRDefault="007676BC" w:rsidP="007676BC">
      <w:pPr>
        <w:pStyle w:val="a7"/>
        <w:ind w:left="-426"/>
        <w:jc w:val="both"/>
        <w:rPr>
          <w:rFonts w:ascii="Times New Roman" w:eastAsia="Times New Roman" w:hAnsi="Times New Roman" w:cs="Times New Roman"/>
          <w:sz w:val="24"/>
          <w:szCs w:val="24"/>
        </w:rPr>
      </w:pPr>
      <w:r w:rsidRPr="007676BC">
        <w:rPr>
          <w:rFonts w:ascii="Times New Roman" w:eastAsia="Times New Roman" w:hAnsi="Times New Roman" w:cs="Times New Roman"/>
          <w:sz w:val="24"/>
          <w:szCs w:val="24"/>
        </w:rPr>
        <w:t xml:space="preserve">Какое впечатление оставил этот фрагмент у вас?  </w:t>
      </w:r>
    </w:p>
    <w:p w:rsidR="007676BC" w:rsidRPr="007676BC" w:rsidRDefault="007676BC" w:rsidP="007676BC">
      <w:pPr>
        <w:pStyle w:val="a7"/>
        <w:ind w:left="-426"/>
        <w:jc w:val="both"/>
        <w:rPr>
          <w:rFonts w:ascii="Times New Roman" w:eastAsia="Times New Roman" w:hAnsi="Times New Roman" w:cs="Times New Roman"/>
          <w:sz w:val="24"/>
          <w:szCs w:val="24"/>
        </w:rPr>
      </w:pPr>
      <w:r w:rsidRPr="007676BC">
        <w:rPr>
          <w:rFonts w:ascii="Times New Roman" w:eastAsia="Times New Roman" w:hAnsi="Times New Roman" w:cs="Times New Roman"/>
          <w:sz w:val="24"/>
          <w:szCs w:val="24"/>
        </w:rPr>
        <w:t xml:space="preserve">Удалось ли создателям фильма </w:t>
      </w:r>
      <w:r w:rsidR="000B3E5D">
        <w:rPr>
          <w:rFonts w:ascii="Times New Roman" w:eastAsia="Times New Roman" w:hAnsi="Times New Roman" w:cs="Times New Roman"/>
          <w:sz w:val="24"/>
          <w:szCs w:val="24"/>
        </w:rPr>
        <w:t xml:space="preserve"> «погрузить» вас во времена </w:t>
      </w:r>
      <w:r w:rsidRPr="007676BC">
        <w:rPr>
          <w:rFonts w:ascii="Times New Roman" w:eastAsia="Times New Roman" w:hAnsi="Times New Roman" w:cs="Times New Roman"/>
          <w:sz w:val="24"/>
          <w:szCs w:val="24"/>
        </w:rPr>
        <w:t>прошлого века?</w:t>
      </w:r>
    </w:p>
    <w:p w:rsidR="000B3E5D" w:rsidRDefault="000B3E5D" w:rsidP="007676BC">
      <w:pPr>
        <w:pStyle w:val="a7"/>
        <w:ind w:left="-426"/>
        <w:jc w:val="both"/>
        <w:rPr>
          <w:rFonts w:ascii="Times New Roman" w:hAnsi="Times New Roman" w:cs="Times New Roman"/>
          <w:sz w:val="24"/>
          <w:szCs w:val="24"/>
        </w:rPr>
      </w:pPr>
      <w:r>
        <w:rPr>
          <w:rFonts w:ascii="Times New Roman" w:hAnsi="Times New Roman" w:cs="Times New Roman"/>
          <w:sz w:val="24"/>
          <w:szCs w:val="24"/>
        </w:rPr>
        <w:t>Какие места города были запечатлены в картине</w:t>
      </w:r>
      <w:r w:rsidRPr="007676BC">
        <w:rPr>
          <w:rFonts w:ascii="Times New Roman" w:hAnsi="Times New Roman" w:cs="Times New Roman"/>
          <w:sz w:val="24"/>
          <w:szCs w:val="24"/>
        </w:rPr>
        <w:t>?</w:t>
      </w:r>
    </w:p>
    <w:p w:rsidR="007676BC" w:rsidRDefault="007676BC" w:rsidP="007676BC">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lastRenderedPageBreak/>
        <w:t>Кто из героев понравился больше всего?</w:t>
      </w:r>
    </w:p>
    <w:p w:rsidR="007676BC" w:rsidRPr="007676BC" w:rsidRDefault="007676BC" w:rsidP="007676BC">
      <w:pPr>
        <w:pStyle w:val="a7"/>
        <w:ind w:left="-426"/>
        <w:jc w:val="both"/>
        <w:rPr>
          <w:rFonts w:ascii="Times New Roman" w:hAnsi="Times New Roman" w:cs="Times New Roman"/>
          <w:sz w:val="24"/>
          <w:szCs w:val="24"/>
        </w:rPr>
      </w:pPr>
    </w:p>
    <w:p w:rsidR="001A5E33" w:rsidRPr="00C95E85" w:rsidRDefault="000B3E5D" w:rsidP="000B3E5D">
      <w:pPr>
        <w:pStyle w:val="a7"/>
        <w:numPr>
          <w:ilvl w:val="0"/>
          <w:numId w:val="4"/>
        </w:numPr>
        <w:jc w:val="both"/>
        <w:rPr>
          <w:rFonts w:ascii="Times New Roman" w:hAnsi="Times New Roman" w:cs="Times New Roman"/>
          <w:b/>
          <w:sz w:val="28"/>
          <w:szCs w:val="24"/>
          <w:u w:val="single"/>
        </w:rPr>
      </w:pPr>
      <w:r w:rsidRPr="00C95E85">
        <w:rPr>
          <w:rFonts w:ascii="Times New Roman" w:hAnsi="Times New Roman" w:cs="Times New Roman"/>
          <w:b/>
          <w:sz w:val="28"/>
          <w:szCs w:val="24"/>
          <w:u w:val="single"/>
        </w:rPr>
        <w:t>Рефлексия</w:t>
      </w:r>
    </w:p>
    <w:p w:rsidR="000B3E5D" w:rsidRDefault="000B3E5D" w:rsidP="000B3E5D">
      <w:pPr>
        <w:pStyle w:val="a7"/>
        <w:ind w:left="360"/>
        <w:jc w:val="both"/>
        <w:rPr>
          <w:rFonts w:ascii="Times New Roman" w:hAnsi="Times New Roman" w:cs="Times New Roman"/>
          <w:b/>
          <w:sz w:val="28"/>
          <w:szCs w:val="24"/>
        </w:rPr>
      </w:pPr>
    </w:p>
    <w:p w:rsidR="000B3E5D" w:rsidRPr="000B3E5D" w:rsidRDefault="000B3E5D" w:rsidP="000B3E5D">
      <w:pPr>
        <w:pStyle w:val="a7"/>
        <w:ind w:left="360"/>
        <w:jc w:val="both"/>
        <w:rPr>
          <w:rFonts w:ascii="Times New Roman" w:hAnsi="Times New Roman" w:cs="Times New Roman"/>
          <w:sz w:val="24"/>
          <w:szCs w:val="24"/>
        </w:rPr>
      </w:pPr>
      <w:r>
        <w:rPr>
          <w:rFonts w:ascii="Times New Roman" w:hAnsi="Times New Roman" w:cs="Times New Roman"/>
          <w:sz w:val="24"/>
          <w:szCs w:val="24"/>
        </w:rPr>
        <w:tab/>
      </w:r>
      <w:r w:rsidRPr="000B3E5D">
        <w:rPr>
          <w:rFonts w:ascii="Times New Roman" w:hAnsi="Times New Roman" w:cs="Times New Roman"/>
          <w:sz w:val="24"/>
          <w:szCs w:val="24"/>
        </w:rPr>
        <w:t>-Представьте себя в зрительном зале театра или кинотеатра, похлопайте в ладоши, если вам понравился сегодняшний классный час.</w:t>
      </w:r>
    </w:p>
    <w:p w:rsidR="000B3E5D" w:rsidRPr="000B3E5D" w:rsidRDefault="000B3E5D" w:rsidP="000B3E5D">
      <w:pPr>
        <w:pStyle w:val="a7"/>
        <w:ind w:left="284"/>
        <w:jc w:val="both"/>
        <w:rPr>
          <w:rFonts w:ascii="Times New Roman" w:hAnsi="Times New Roman" w:cs="Times New Roman"/>
          <w:b/>
          <w:sz w:val="24"/>
          <w:szCs w:val="24"/>
        </w:rPr>
      </w:pPr>
      <w:r>
        <w:rPr>
          <w:rFonts w:ascii="Times New Roman" w:hAnsi="Times New Roman" w:cs="Times New Roman"/>
          <w:sz w:val="24"/>
          <w:szCs w:val="24"/>
        </w:rPr>
        <w:tab/>
      </w:r>
      <w:r w:rsidRPr="000B3E5D">
        <w:rPr>
          <w:rFonts w:ascii="Times New Roman" w:hAnsi="Times New Roman" w:cs="Times New Roman"/>
          <w:b/>
          <w:sz w:val="24"/>
          <w:szCs w:val="24"/>
        </w:rPr>
        <w:t>- Закончите предложения:</w:t>
      </w:r>
    </w:p>
    <w:p w:rsidR="000B3E5D" w:rsidRDefault="000B3E5D" w:rsidP="000B3E5D">
      <w:pPr>
        <w:pStyle w:val="a7"/>
        <w:ind w:left="284"/>
        <w:jc w:val="both"/>
        <w:rPr>
          <w:rFonts w:ascii="Times New Roman" w:hAnsi="Times New Roman" w:cs="Times New Roman"/>
          <w:sz w:val="24"/>
          <w:szCs w:val="24"/>
        </w:rPr>
      </w:pPr>
      <w:r>
        <w:rPr>
          <w:rFonts w:ascii="Times New Roman" w:hAnsi="Times New Roman" w:cs="Times New Roman"/>
          <w:sz w:val="24"/>
          <w:szCs w:val="24"/>
        </w:rPr>
        <w:t>- Сегодня я узнал….</w:t>
      </w:r>
    </w:p>
    <w:p w:rsidR="000B3E5D" w:rsidRDefault="000B3E5D" w:rsidP="000B3E5D">
      <w:pPr>
        <w:pStyle w:val="a7"/>
        <w:ind w:left="284"/>
        <w:jc w:val="both"/>
        <w:rPr>
          <w:rFonts w:ascii="Times New Roman" w:hAnsi="Times New Roman" w:cs="Times New Roman"/>
          <w:sz w:val="24"/>
          <w:szCs w:val="24"/>
        </w:rPr>
      </w:pPr>
      <w:r>
        <w:rPr>
          <w:rFonts w:ascii="Times New Roman" w:hAnsi="Times New Roman" w:cs="Times New Roman"/>
          <w:sz w:val="24"/>
          <w:szCs w:val="24"/>
        </w:rPr>
        <w:t>- Мне было интересно …..</w:t>
      </w:r>
    </w:p>
    <w:p w:rsidR="000B3E5D" w:rsidRDefault="000B3E5D" w:rsidP="000B3E5D">
      <w:pPr>
        <w:pStyle w:val="a7"/>
        <w:ind w:left="284"/>
        <w:jc w:val="both"/>
        <w:rPr>
          <w:rFonts w:ascii="Times New Roman" w:hAnsi="Times New Roman" w:cs="Times New Roman"/>
          <w:sz w:val="24"/>
          <w:szCs w:val="24"/>
        </w:rPr>
      </w:pPr>
      <w:r>
        <w:rPr>
          <w:rFonts w:ascii="Times New Roman" w:hAnsi="Times New Roman" w:cs="Times New Roman"/>
          <w:sz w:val="24"/>
          <w:szCs w:val="24"/>
        </w:rPr>
        <w:t>- Обязательно посмотрю фильм …</w:t>
      </w:r>
    </w:p>
    <w:p w:rsidR="000B3E5D" w:rsidRDefault="000B3E5D" w:rsidP="000B3E5D">
      <w:pPr>
        <w:pStyle w:val="a7"/>
        <w:ind w:left="284"/>
        <w:jc w:val="both"/>
        <w:rPr>
          <w:rFonts w:ascii="Times New Roman" w:hAnsi="Times New Roman" w:cs="Times New Roman"/>
          <w:sz w:val="24"/>
          <w:szCs w:val="24"/>
        </w:rPr>
      </w:pPr>
    </w:p>
    <w:p w:rsidR="000B3E5D" w:rsidRDefault="000B3E5D" w:rsidP="000B3E5D">
      <w:pPr>
        <w:pStyle w:val="a7"/>
        <w:ind w:left="720"/>
        <w:jc w:val="both"/>
        <w:rPr>
          <w:rFonts w:ascii="Times New Roman" w:hAnsi="Times New Roman" w:cs="Times New Roman"/>
          <w:sz w:val="24"/>
          <w:szCs w:val="24"/>
        </w:rPr>
      </w:pPr>
    </w:p>
    <w:p w:rsidR="00C95E85" w:rsidRDefault="00C95E85" w:rsidP="000B3E5D">
      <w:pPr>
        <w:pStyle w:val="a7"/>
        <w:numPr>
          <w:ilvl w:val="0"/>
          <w:numId w:val="4"/>
        </w:numPr>
        <w:jc w:val="both"/>
        <w:rPr>
          <w:rFonts w:ascii="Times New Roman" w:hAnsi="Times New Roman" w:cs="Times New Roman"/>
          <w:b/>
          <w:sz w:val="28"/>
          <w:szCs w:val="24"/>
          <w:u w:val="single"/>
        </w:rPr>
      </w:pPr>
      <w:r>
        <w:rPr>
          <w:rFonts w:ascii="Times New Roman" w:hAnsi="Times New Roman" w:cs="Times New Roman"/>
          <w:b/>
          <w:sz w:val="28"/>
          <w:szCs w:val="24"/>
          <w:u w:val="single"/>
        </w:rPr>
        <w:t>Заключение</w:t>
      </w:r>
    </w:p>
    <w:p w:rsidR="000B3E5D" w:rsidRPr="00C95E85" w:rsidRDefault="00C95E85" w:rsidP="00C95E85">
      <w:pPr>
        <w:pStyle w:val="a7"/>
        <w:ind w:left="360"/>
        <w:jc w:val="both"/>
        <w:rPr>
          <w:rFonts w:ascii="Times New Roman" w:hAnsi="Times New Roman" w:cs="Times New Roman"/>
          <w:sz w:val="28"/>
          <w:szCs w:val="24"/>
        </w:rPr>
      </w:pPr>
      <w:r>
        <w:rPr>
          <w:rFonts w:ascii="Times New Roman" w:hAnsi="Times New Roman" w:cs="Times New Roman"/>
          <w:sz w:val="28"/>
          <w:szCs w:val="24"/>
        </w:rPr>
        <w:t>- Всем большое спасибо, молодцы!</w:t>
      </w:r>
    </w:p>
    <w:p w:rsidR="000B3E5D" w:rsidRDefault="000B3E5D" w:rsidP="000B3E5D">
      <w:pPr>
        <w:pStyle w:val="a7"/>
        <w:ind w:left="360"/>
        <w:jc w:val="both"/>
        <w:rPr>
          <w:rFonts w:ascii="Times New Roman" w:hAnsi="Times New Roman" w:cs="Times New Roman"/>
          <w:sz w:val="24"/>
          <w:szCs w:val="24"/>
        </w:rPr>
      </w:pPr>
    </w:p>
    <w:p w:rsidR="000B3E5D" w:rsidRDefault="000B3E5D" w:rsidP="000B3E5D">
      <w:pPr>
        <w:pStyle w:val="a7"/>
        <w:ind w:left="360"/>
        <w:jc w:val="both"/>
        <w:rPr>
          <w:rFonts w:ascii="Times New Roman" w:hAnsi="Times New Roman" w:cs="Times New Roman"/>
          <w:sz w:val="24"/>
          <w:szCs w:val="24"/>
        </w:rPr>
      </w:pPr>
    </w:p>
    <w:p w:rsidR="000B3E5D" w:rsidRDefault="000B3E5D" w:rsidP="000B3E5D">
      <w:pPr>
        <w:pStyle w:val="a7"/>
        <w:ind w:left="720"/>
        <w:jc w:val="both"/>
        <w:rPr>
          <w:rFonts w:ascii="Times New Roman" w:hAnsi="Times New Roman" w:cs="Times New Roman"/>
          <w:sz w:val="24"/>
          <w:szCs w:val="24"/>
        </w:rPr>
      </w:pPr>
    </w:p>
    <w:p w:rsidR="000B3E5D" w:rsidRPr="007676BC" w:rsidRDefault="000B3E5D" w:rsidP="000B3E5D">
      <w:pPr>
        <w:pStyle w:val="a7"/>
        <w:ind w:left="-426"/>
        <w:jc w:val="both"/>
        <w:rPr>
          <w:rFonts w:ascii="Times New Roman" w:hAnsi="Times New Roman" w:cs="Times New Roman"/>
          <w:b/>
          <w:i/>
          <w:sz w:val="24"/>
          <w:szCs w:val="24"/>
          <w:u w:val="single"/>
        </w:rPr>
      </w:pPr>
      <w:r w:rsidRPr="007676BC">
        <w:rPr>
          <w:rFonts w:ascii="Times New Roman" w:hAnsi="Times New Roman" w:cs="Times New Roman"/>
          <w:b/>
          <w:i/>
          <w:sz w:val="24"/>
          <w:szCs w:val="24"/>
          <w:u w:val="single"/>
        </w:rPr>
        <w:t>Приложение 1.</w:t>
      </w:r>
    </w:p>
    <w:p w:rsidR="000B3E5D" w:rsidRPr="007676BC" w:rsidRDefault="000B3E5D" w:rsidP="000B3E5D">
      <w:pPr>
        <w:pStyle w:val="a7"/>
        <w:ind w:left="-426"/>
        <w:jc w:val="both"/>
        <w:rPr>
          <w:rFonts w:ascii="Times New Roman" w:hAnsi="Times New Roman" w:cs="Times New Roman"/>
          <w:sz w:val="24"/>
          <w:szCs w:val="24"/>
        </w:rPr>
      </w:pPr>
      <w:r w:rsidRPr="007676BC">
        <w:rPr>
          <w:rFonts w:ascii="Times New Roman" w:hAnsi="Times New Roman" w:cs="Times New Roman"/>
          <w:sz w:val="24"/>
          <w:szCs w:val="24"/>
        </w:rPr>
        <w:t>Фамилия_____________________________________________________________9 класс</w:t>
      </w:r>
    </w:p>
    <w:p w:rsidR="000B3E5D" w:rsidRPr="007676BC" w:rsidRDefault="000B3E5D" w:rsidP="000B3E5D">
      <w:pPr>
        <w:pStyle w:val="a7"/>
        <w:ind w:left="-426"/>
        <w:jc w:val="both"/>
        <w:rPr>
          <w:rFonts w:ascii="Times New Roman" w:hAnsi="Times New Roman" w:cs="Times New Roman"/>
          <w:sz w:val="24"/>
          <w:szCs w:val="24"/>
        </w:rPr>
      </w:pPr>
    </w:p>
    <w:tbl>
      <w:tblPr>
        <w:tblStyle w:val="a4"/>
        <w:tblW w:w="0" w:type="auto"/>
        <w:tblLook w:val="04A0"/>
      </w:tblPr>
      <w:tblGrid>
        <w:gridCol w:w="4215"/>
        <w:gridCol w:w="4954"/>
      </w:tblGrid>
      <w:tr w:rsidR="000B3E5D" w:rsidRPr="007676BC" w:rsidTr="00761767">
        <w:trPr>
          <w:trHeight w:val="606"/>
        </w:trPr>
        <w:tc>
          <w:tcPr>
            <w:tcW w:w="4215" w:type="dxa"/>
          </w:tcPr>
          <w:p w:rsidR="000B3E5D" w:rsidRPr="007676BC" w:rsidRDefault="000B3E5D" w:rsidP="00761767">
            <w:pPr>
              <w:pStyle w:val="a7"/>
              <w:ind w:left="161"/>
              <w:jc w:val="both"/>
              <w:rPr>
                <w:rFonts w:ascii="Times New Roman" w:eastAsia="Times New Roman" w:hAnsi="Times New Roman" w:cs="Times New Roman"/>
                <w:sz w:val="24"/>
                <w:szCs w:val="24"/>
              </w:rPr>
            </w:pPr>
            <w:r w:rsidRPr="007676BC">
              <w:rPr>
                <w:rFonts w:ascii="Times New Roman" w:eastAsia="Times New Roman" w:hAnsi="Times New Roman" w:cs="Times New Roman"/>
                <w:sz w:val="24"/>
                <w:szCs w:val="24"/>
              </w:rPr>
              <w:t xml:space="preserve">Какое впечатление оставил этот фрагмент у вас?  </w:t>
            </w:r>
          </w:p>
        </w:tc>
        <w:tc>
          <w:tcPr>
            <w:tcW w:w="4954" w:type="dxa"/>
          </w:tcPr>
          <w:p w:rsidR="000B3E5D" w:rsidRPr="007676BC" w:rsidRDefault="000B3E5D" w:rsidP="00761767">
            <w:pPr>
              <w:pStyle w:val="a7"/>
              <w:ind w:left="-426"/>
              <w:jc w:val="both"/>
              <w:rPr>
                <w:rFonts w:ascii="Times New Roman" w:hAnsi="Times New Roman" w:cs="Times New Roman"/>
                <w:sz w:val="24"/>
                <w:szCs w:val="24"/>
              </w:rPr>
            </w:pPr>
          </w:p>
          <w:p w:rsidR="000B3E5D" w:rsidRPr="007676BC" w:rsidRDefault="000B3E5D" w:rsidP="00761767">
            <w:pPr>
              <w:pStyle w:val="a7"/>
              <w:ind w:left="-426"/>
              <w:jc w:val="both"/>
              <w:rPr>
                <w:rFonts w:ascii="Times New Roman" w:hAnsi="Times New Roman" w:cs="Times New Roman"/>
                <w:sz w:val="24"/>
                <w:szCs w:val="24"/>
              </w:rPr>
            </w:pPr>
          </w:p>
        </w:tc>
      </w:tr>
      <w:tr w:rsidR="000B3E5D" w:rsidRPr="007676BC" w:rsidTr="00761767">
        <w:tc>
          <w:tcPr>
            <w:tcW w:w="4215" w:type="dxa"/>
          </w:tcPr>
          <w:p w:rsidR="000B3E5D" w:rsidRPr="007676BC" w:rsidRDefault="000B3E5D" w:rsidP="00761767">
            <w:pPr>
              <w:pStyle w:val="a7"/>
              <w:ind w:left="161"/>
              <w:jc w:val="both"/>
              <w:rPr>
                <w:rFonts w:ascii="Times New Roman" w:hAnsi="Times New Roman" w:cs="Times New Roman"/>
                <w:sz w:val="24"/>
                <w:szCs w:val="24"/>
              </w:rPr>
            </w:pPr>
            <w:r w:rsidRPr="007676BC">
              <w:rPr>
                <w:rFonts w:ascii="Times New Roman" w:eastAsia="Times New Roman" w:hAnsi="Times New Roman" w:cs="Times New Roman"/>
                <w:sz w:val="24"/>
                <w:szCs w:val="24"/>
              </w:rPr>
              <w:t xml:space="preserve">Удалось ли создателям фильма  </w:t>
            </w:r>
            <w:r>
              <w:rPr>
                <w:rFonts w:ascii="Times New Roman" w:eastAsia="Times New Roman" w:hAnsi="Times New Roman" w:cs="Times New Roman"/>
                <w:sz w:val="24"/>
                <w:szCs w:val="24"/>
              </w:rPr>
              <w:t xml:space="preserve">«погрузить» вас во времена </w:t>
            </w:r>
            <w:r w:rsidRPr="007676BC">
              <w:rPr>
                <w:rFonts w:ascii="Times New Roman" w:eastAsia="Times New Roman" w:hAnsi="Times New Roman" w:cs="Times New Roman"/>
                <w:sz w:val="24"/>
                <w:szCs w:val="24"/>
              </w:rPr>
              <w:t>прошлого века?</w:t>
            </w:r>
          </w:p>
        </w:tc>
        <w:tc>
          <w:tcPr>
            <w:tcW w:w="4954" w:type="dxa"/>
          </w:tcPr>
          <w:p w:rsidR="000B3E5D" w:rsidRPr="007676BC" w:rsidRDefault="000B3E5D" w:rsidP="00761767">
            <w:pPr>
              <w:pStyle w:val="a7"/>
              <w:ind w:left="-426"/>
              <w:jc w:val="both"/>
              <w:rPr>
                <w:rFonts w:ascii="Times New Roman" w:hAnsi="Times New Roman" w:cs="Times New Roman"/>
                <w:sz w:val="24"/>
                <w:szCs w:val="24"/>
              </w:rPr>
            </w:pPr>
          </w:p>
        </w:tc>
      </w:tr>
      <w:tr w:rsidR="000B3E5D" w:rsidRPr="007676BC" w:rsidTr="00761767">
        <w:tc>
          <w:tcPr>
            <w:tcW w:w="4215" w:type="dxa"/>
          </w:tcPr>
          <w:p w:rsidR="000B3E5D" w:rsidRPr="007676BC" w:rsidRDefault="000B3E5D" w:rsidP="00761767">
            <w:pPr>
              <w:pStyle w:val="a7"/>
              <w:ind w:left="161"/>
              <w:jc w:val="both"/>
              <w:rPr>
                <w:rFonts w:ascii="Times New Roman" w:hAnsi="Times New Roman" w:cs="Times New Roman"/>
                <w:sz w:val="24"/>
                <w:szCs w:val="24"/>
              </w:rPr>
            </w:pPr>
            <w:r>
              <w:rPr>
                <w:rFonts w:ascii="Times New Roman" w:hAnsi="Times New Roman" w:cs="Times New Roman"/>
                <w:sz w:val="24"/>
                <w:szCs w:val="24"/>
              </w:rPr>
              <w:t>Какие места города были запечатлены в картине</w:t>
            </w:r>
            <w:r w:rsidRPr="007676BC">
              <w:rPr>
                <w:rFonts w:ascii="Times New Roman" w:hAnsi="Times New Roman" w:cs="Times New Roman"/>
                <w:sz w:val="24"/>
                <w:szCs w:val="24"/>
              </w:rPr>
              <w:t xml:space="preserve">? </w:t>
            </w:r>
          </w:p>
        </w:tc>
        <w:tc>
          <w:tcPr>
            <w:tcW w:w="4954" w:type="dxa"/>
          </w:tcPr>
          <w:p w:rsidR="000B3E5D" w:rsidRPr="007676BC" w:rsidRDefault="000B3E5D" w:rsidP="00761767">
            <w:pPr>
              <w:pStyle w:val="a7"/>
              <w:ind w:left="-426"/>
              <w:jc w:val="both"/>
              <w:rPr>
                <w:rFonts w:ascii="Times New Roman" w:hAnsi="Times New Roman" w:cs="Times New Roman"/>
                <w:sz w:val="24"/>
                <w:szCs w:val="24"/>
              </w:rPr>
            </w:pPr>
          </w:p>
        </w:tc>
      </w:tr>
      <w:tr w:rsidR="000B3E5D" w:rsidRPr="007676BC" w:rsidTr="00761767">
        <w:tc>
          <w:tcPr>
            <w:tcW w:w="4215" w:type="dxa"/>
          </w:tcPr>
          <w:p w:rsidR="000B3E5D" w:rsidRPr="007676BC" w:rsidRDefault="000B3E5D" w:rsidP="00761767">
            <w:pPr>
              <w:pStyle w:val="a7"/>
              <w:ind w:left="161"/>
              <w:jc w:val="both"/>
              <w:rPr>
                <w:rFonts w:ascii="Times New Roman" w:hAnsi="Times New Roman" w:cs="Times New Roman"/>
                <w:sz w:val="24"/>
                <w:szCs w:val="24"/>
              </w:rPr>
            </w:pPr>
            <w:r w:rsidRPr="007676BC">
              <w:rPr>
                <w:rFonts w:ascii="Times New Roman" w:hAnsi="Times New Roman" w:cs="Times New Roman"/>
                <w:sz w:val="24"/>
                <w:szCs w:val="24"/>
              </w:rPr>
              <w:t>Кто из героев понравился больше всего?</w:t>
            </w:r>
          </w:p>
        </w:tc>
        <w:tc>
          <w:tcPr>
            <w:tcW w:w="4954" w:type="dxa"/>
          </w:tcPr>
          <w:p w:rsidR="000B3E5D" w:rsidRPr="007676BC" w:rsidRDefault="000B3E5D" w:rsidP="00761767">
            <w:pPr>
              <w:pStyle w:val="a7"/>
              <w:ind w:left="-426"/>
              <w:jc w:val="both"/>
              <w:rPr>
                <w:rFonts w:ascii="Times New Roman" w:hAnsi="Times New Roman" w:cs="Times New Roman"/>
                <w:sz w:val="24"/>
                <w:szCs w:val="24"/>
              </w:rPr>
            </w:pPr>
          </w:p>
        </w:tc>
      </w:tr>
    </w:tbl>
    <w:p w:rsidR="000B3E5D" w:rsidRPr="007676BC" w:rsidRDefault="000B3E5D" w:rsidP="000B3E5D">
      <w:pPr>
        <w:pStyle w:val="a7"/>
        <w:ind w:left="720"/>
        <w:jc w:val="both"/>
        <w:rPr>
          <w:rFonts w:ascii="Times New Roman" w:hAnsi="Times New Roman" w:cs="Times New Roman"/>
          <w:sz w:val="24"/>
          <w:szCs w:val="24"/>
        </w:rPr>
      </w:pPr>
    </w:p>
    <w:sectPr w:rsidR="000B3E5D" w:rsidRPr="00767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1EF1"/>
    <w:multiLevelType w:val="hybridMultilevel"/>
    <w:tmpl w:val="EB38791C"/>
    <w:lvl w:ilvl="0" w:tplc="AA063D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360A85"/>
    <w:multiLevelType w:val="hybridMultilevel"/>
    <w:tmpl w:val="C6CA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02398"/>
    <w:multiLevelType w:val="hybridMultilevel"/>
    <w:tmpl w:val="A27A9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7F7F8E"/>
    <w:multiLevelType w:val="multilevel"/>
    <w:tmpl w:val="E3A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D44D5"/>
    <w:multiLevelType w:val="hybridMultilevel"/>
    <w:tmpl w:val="A27A9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A5E33"/>
    <w:rsid w:val="000B3E5D"/>
    <w:rsid w:val="001A5E33"/>
    <w:rsid w:val="003E273A"/>
    <w:rsid w:val="007676BC"/>
    <w:rsid w:val="009D05D6"/>
    <w:rsid w:val="00C95E85"/>
    <w:rsid w:val="00CF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6BC"/>
    <w:pPr>
      <w:ind w:left="720"/>
      <w:contextualSpacing/>
    </w:pPr>
    <w:rPr>
      <w:rFonts w:eastAsiaTheme="minorHAnsi"/>
      <w:lang w:eastAsia="en-US"/>
    </w:rPr>
  </w:style>
  <w:style w:type="table" w:styleId="a4">
    <w:name w:val="Table Grid"/>
    <w:basedOn w:val="a1"/>
    <w:uiPriority w:val="59"/>
    <w:rsid w:val="00767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676BC"/>
  </w:style>
  <w:style w:type="character" w:customStyle="1" w:styleId="w">
    <w:name w:val="w"/>
    <w:basedOn w:val="a0"/>
    <w:rsid w:val="007676BC"/>
  </w:style>
  <w:style w:type="paragraph" w:styleId="a5">
    <w:name w:val="Balloon Text"/>
    <w:basedOn w:val="a"/>
    <w:link w:val="a6"/>
    <w:uiPriority w:val="99"/>
    <w:semiHidden/>
    <w:unhideWhenUsed/>
    <w:rsid w:val="00767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6BC"/>
    <w:rPr>
      <w:rFonts w:ascii="Tahoma" w:hAnsi="Tahoma" w:cs="Tahoma"/>
      <w:sz w:val="16"/>
      <w:szCs w:val="16"/>
    </w:rPr>
  </w:style>
  <w:style w:type="paragraph" w:styleId="a7">
    <w:name w:val="No Spacing"/>
    <w:uiPriority w:val="1"/>
    <w:qFormat/>
    <w:rsid w:val="007676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op100.rambler.ru/navi/27775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2016-11-02T21:14:00Z</cp:lastPrinted>
  <dcterms:created xsi:type="dcterms:W3CDTF">2016-11-02T20:12:00Z</dcterms:created>
  <dcterms:modified xsi:type="dcterms:W3CDTF">2016-11-02T21:14:00Z</dcterms:modified>
</cp:coreProperties>
</file>