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6D" w:rsidRDefault="008F746D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  <w:r>
        <w:rPr>
          <w:noProof/>
          <w:lang w:eastAsia="ru-RU"/>
        </w:rPr>
        <w:drawing>
          <wp:inline distT="0" distB="0" distL="0" distR="0">
            <wp:extent cx="6867525" cy="9753600"/>
            <wp:effectExtent l="0" t="0" r="9525" b="0"/>
            <wp:docPr id="2" name="Рисунок 2" descr="C:\Users\admin\Desktop\ПДД\Дидактическая игра по ПДД «Подбери нужные карточки»\did-igra-podberi-kartochku-2-72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ДД\Дидактическая игра по ПДД «Подбери нужные карточки»\did-igra-podberi-kartochku-2-721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9753600"/>
            <wp:effectExtent l="0" t="0" r="9525" b="0"/>
            <wp:docPr id="3" name="Рисунок 3" descr="C:\Users\admin\Desktop\ПДД\Дидактическая игра по ПДД «Подбери нужные карточки»\did-igra-podberi-kartochku-1-72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ДД\Дидактическая игра по ПДД «Подбери нужные карточки»\did-igra-podberi-kartochku-1-721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9753600"/>
            <wp:effectExtent l="0" t="0" r="9525" b="0"/>
            <wp:docPr id="4" name="Рисунок 4" descr="C:\Users\admin\Desktop\ПДД\Дидактическая игра по ПДД «Подбери нужные карточки»\did-igra-podberi-kartochku-3-72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ДД\Дидактическая игра по ПДД «Подбери нужные карточки»\did-igra-podberi-kartochku-3-721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9753600"/>
            <wp:effectExtent l="0" t="0" r="9525" b="0"/>
            <wp:docPr id="5" name="Рисунок 5" descr="C:\Users\admin\Desktop\ПДД\Дидактическая игра по ПДД «Подбери нужные карточки»\did-igra-podberi-kartochku-4-72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ДД\Дидактическая игра по ПДД «Подбери нужные карточки»\did-igra-podberi-kartochku-4-721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9753600"/>
            <wp:effectExtent l="0" t="0" r="9525" b="0"/>
            <wp:docPr id="6" name="Рисунок 6" descr="C:\Users\admin\Desktop\ПДД\Дидактическая игра по ПДД «Подбери нужные карточки»\did-igra-podberi-kartochku-5-72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ДД\Дидактическая игра по ПДД «Подбери нужные карточки»\did-igra-podberi-kartochku-5-721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9753600"/>
            <wp:effectExtent l="0" t="0" r="9525" b="0"/>
            <wp:docPr id="7" name="Рисунок 7" descr="C:\Users\admin\Desktop\ПДД\Дидактическая игра по ПДД «Подбери нужные карточки»\did-igra-podberi-kartochku-6-72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ДД\Дидактическая игра по ПДД «Подбери нужные карточки»\did-igra-podberi-kartochku-6-721x1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9753600"/>
            <wp:effectExtent l="0" t="0" r="9525" b="0"/>
            <wp:docPr id="8" name="Рисунок 8" descr="C:\Users\admin\Desktop\ПДД\Дидактическая игра по ПДД «Подбери нужные карточки»\did-igra-podberi-kartochku-7-72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ДД\Дидактическая игра по ПДД «Подбери нужные карточки»\did-igra-podberi-kartochku-7-721x10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9753600"/>
            <wp:effectExtent l="0" t="0" r="9525" b="0"/>
            <wp:docPr id="9" name="Рисунок 9" descr="C:\Users\admin\Desktop\ПДД\Дидактическая игра по ПДД «Подбери нужные карточки»\did-igra-podberi-kartochku-8-72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ДД\Дидактическая игра по ПДД «Подбери нужные карточки»\did-igra-podberi-kartochku-8-721x10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9753600"/>
            <wp:effectExtent l="0" t="0" r="9525" b="0"/>
            <wp:docPr id="10" name="Рисунок 10" descr="C:\Users\admin\Desktop\ПДД\Дидактическая игра по ПДД «Подбери нужные карточки»\did-igra-podberi-kartochku-9-72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ДД\Дидактическая игра по ПДД «Подбери нужные карточки»\did-igra-podberi-kartochku-9-721x10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ind w:left="-142" w:right="-426" w:firstLine="142"/>
      </w:pPr>
    </w:p>
    <w:p w:rsidR="009C5BB0" w:rsidRDefault="009C5BB0" w:rsidP="009C5BB0">
      <w:pPr>
        <w:spacing w:after="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28"/>
          <w:lang w:eastAsia="ru-RU"/>
        </w:rPr>
      </w:pPr>
      <w:r w:rsidRPr="00186BFA"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28"/>
          <w:lang w:eastAsia="ru-RU"/>
        </w:rPr>
        <w:lastRenderedPageBreak/>
        <w:t>Дидактическая игра по ПДД «Подбери нужные карточки»</w:t>
      </w:r>
    </w:p>
    <w:p w:rsidR="009C5BB0" w:rsidRPr="00186BFA" w:rsidRDefault="009C5BB0" w:rsidP="009C5BB0">
      <w:pPr>
        <w:spacing w:after="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28"/>
          <w:lang w:eastAsia="ru-RU"/>
        </w:rPr>
      </w:pPr>
    </w:p>
    <w:p w:rsidR="009C5BB0" w:rsidRPr="00186BFA" w:rsidRDefault="009C5BB0" w:rsidP="009C5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данной дидактической игры состоит в том, чтобы вырезать специальные карточки,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идущие в комплекте на отдельных листах, и положить их как лото в свое окошко.</w:t>
      </w:r>
    </w:p>
    <w:p w:rsidR="009C5BB0" w:rsidRPr="00186BFA" w:rsidRDefault="009C5BB0" w:rsidP="009C5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каждом отдельном задании есть окошки, которые совпадают по размеру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вырезанными</w:t>
      </w:r>
      <w:proofErr w:type="gramEnd"/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карточки. Ребенок должен проанализировать обстановки на картинке и </w:t>
      </w:r>
      <w:bookmarkStart w:id="0" w:name="_GoBack"/>
      <w:bookmarkEnd w:id="0"/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разложить необходимые карточки на свои места.</w:t>
      </w:r>
    </w:p>
    <w:p w:rsidR="009C5BB0" w:rsidRPr="00186BFA" w:rsidRDefault="009C5BB0" w:rsidP="009C5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Воспитатели, в случае необходимости</w:t>
      </w:r>
      <w:proofErr w:type="gramStart"/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олжны помочь дошкольникам в выполнении столь занимательного задания.</w:t>
      </w:r>
    </w:p>
    <w:p w:rsidR="009C5BB0" w:rsidRDefault="009C5BB0" w:rsidP="009C5BB0">
      <w:pPr>
        <w:ind w:left="-142" w:right="-426" w:firstLine="142"/>
      </w:pPr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Распечатайте все страницы на листах А</w:t>
      </w:r>
      <w:proofErr w:type="gramStart"/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186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следуйте подсказкам, которые есть на каждом задании</w:t>
      </w:r>
    </w:p>
    <w:sectPr w:rsidR="009C5BB0" w:rsidSect="009C5BB0">
      <w:pgSz w:w="11906" w:h="16838"/>
      <w:pgMar w:top="284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9"/>
    <w:rsid w:val="008F746D"/>
    <w:rsid w:val="009803D9"/>
    <w:rsid w:val="009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2020-05-19T14:44:00Z</dcterms:created>
  <dcterms:modified xsi:type="dcterms:W3CDTF">2020-05-19T14:48:00Z</dcterms:modified>
</cp:coreProperties>
</file>