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8F" w:rsidRDefault="0033688F" w:rsidP="0033688F">
      <w:pPr>
        <w:pStyle w:val="a3"/>
        <w:spacing w:before="0" w:beforeAutospacing="0" w:after="0" w:afterAutospacing="0" w:line="276" w:lineRule="auto"/>
        <w:jc w:val="center"/>
      </w:pPr>
      <w:r>
        <w:t>Муниципальное бюджетное общеобразовательное учреждение</w:t>
      </w:r>
    </w:p>
    <w:p w:rsidR="0033688F" w:rsidRDefault="0033688F" w:rsidP="0033688F">
      <w:pPr>
        <w:pStyle w:val="a3"/>
        <w:spacing w:before="0" w:beforeAutospacing="0" w:after="0" w:afterAutospacing="0" w:line="276" w:lineRule="auto"/>
        <w:jc w:val="center"/>
      </w:pPr>
      <w:r>
        <w:t xml:space="preserve"> «Средняя общеобразовательная школа № 8 г. </w:t>
      </w:r>
      <w:proofErr w:type="spellStart"/>
      <w:r>
        <w:t>Пересвета</w:t>
      </w:r>
      <w:proofErr w:type="spellEnd"/>
      <w:r>
        <w:t>»</w:t>
      </w:r>
    </w:p>
    <w:p w:rsidR="0033688F" w:rsidRDefault="0033688F" w:rsidP="0033688F">
      <w:pPr>
        <w:pStyle w:val="a3"/>
        <w:spacing w:before="0" w:beforeAutospacing="0" w:after="0" w:afterAutospacing="0" w:line="276" w:lineRule="auto"/>
        <w:jc w:val="center"/>
      </w:pPr>
    </w:p>
    <w:p w:rsidR="0033688F" w:rsidRDefault="0033688F" w:rsidP="003D1B6F">
      <w:pPr>
        <w:pStyle w:val="a3"/>
        <w:spacing w:before="0" w:beforeAutospacing="0" w:after="0" w:afterAutospacing="0" w:line="360" w:lineRule="auto"/>
      </w:pPr>
      <w:r>
        <w:t xml:space="preserve">                                                                           </w:t>
      </w:r>
    </w:p>
    <w:p w:rsidR="0033688F" w:rsidRDefault="0033688F" w:rsidP="0033688F">
      <w:pPr>
        <w:pStyle w:val="a3"/>
        <w:spacing w:before="0" w:beforeAutospacing="0" w:after="0" w:afterAutospacing="0" w:line="360" w:lineRule="auto"/>
        <w:jc w:val="center"/>
      </w:pPr>
    </w:p>
    <w:p w:rsidR="0033688F" w:rsidRDefault="0033688F" w:rsidP="0033688F">
      <w:pPr>
        <w:pStyle w:val="a3"/>
        <w:spacing w:before="0" w:beforeAutospacing="0" w:after="0" w:afterAutospacing="0" w:line="360" w:lineRule="auto"/>
        <w:jc w:val="center"/>
      </w:pPr>
    </w:p>
    <w:p w:rsidR="0033688F" w:rsidRDefault="0033688F" w:rsidP="0033688F">
      <w:pPr>
        <w:pStyle w:val="a3"/>
        <w:spacing w:before="0" w:beforeAutospacing="0" w:after="0" w:afterAutospacing="0" w:line="360" w:lineRule="auto"/>
        <w:jc w:val="center"/>
      </w:pPr>
    </w:p>
    <w:p w:rsidR="0033688F" w:rsidRDefault="0033688F" w:rsidP="0033688F">
      <w:pPr>
        <w:pStyle w:val="a3"/>
        <w:spacing w:before="0" w:beforeAutospacing="0" w:after="0" w:afterAutospacing="0" w:line="360" w:lineRule="auto"/>
        <w:jc w:val="center"/>
      </w:pPr>
    </w:p>
    <w:p w:rsidR="0033688F" w:rsidRDefault="0033688F" w:rsidP="0033688F">
      <w:pPr>
        <w:pStyle w:val="a3"/>
        <w:spacing w:before="0" w:beforeAutospacing="0" w:after="0" w:afterAutospacing="0" w:line="360" w:lineRule="auto"/>
        <w:jc w:val="center"/>
      </w:pPr>
    </w:p>
    <w:p w:rsidR="0033688F" w:rsidRDefault="0033688F" w:rsidP="0033688F">
      <w:pPr>
        <w:pStyle w:val="a3"/>
        <w:spacing w:before="0" w:beforeAutospacing="0" w:after="0" w:afterAutospacing="0" w:line="360" w:lineRule="auto"/>
        <w:jc w:val="center"/>
      </w:pPr>
    </w:p>
    <w:p w:rsidR="0033688F" w:rsidRPr="00806449" w:rsidRDefault="0033688F" w:rsidP="0033688F">
      <w:pPr>
        <w:pStyle w:val="a3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  <w:r w:rsidRPr="00806449">
        <w:rPr>
          <w:b/>
          <w:sz w:val="40"/>
          <w:szCs w:val="40"/>
        </w:rPr>
        <w:t xml:space="preserve">Программа развития </w:t>
      </w:r>
    </w:p>
    <w:p w:rsidR="0033688F" w:rsidRPr="00806449" w:rsidRDefault="0033688F" w:rsidP="0033688F">
      <w:pPr>
        <w:pStyle w:val="a3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  <w:r w:rsidRPr="00806449">
        <w:rPr>
          <w:b/>
          <w:sz w:val="40"/>
          <w:szCs w:val="40"/>
        </w:rPr>
        <w:t>классного коллектива 5</w:t>
      </w:r>
      <w:proofErr w:type="gramStart"/>
      <w:r w:rsidRPr="00806449">
        <w:rPr>
          <w:b/>
          <w:sz w:val="40"/>
          <w:szCs w:val="40"/>
        </w:rPr>
        <w:t xml:space="preserve"> А</w:t>
      </w:r>
      <w:proofErr w:type="gramEnd"/>
      <w:r w:rsidRPr="00806449">
        <w:rPr>
          <w:b/>
          <w:sz w:val="40"/>
          <w:szCs w:val="40"/>
        </w:rPr>
        <w:t xml:space="preserve"> класса</w:t>
      </w:r>
    </w:p>
    <w:p w:rsidR="0033688F" w:rsidRPr="00806449" w:rsidRDefault="0033688F" w:rsidP="0033688F">
      <w:pPr>
        <w:pStyle w:val="a3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  <w:r w:rsidRPr="00806449">
        <w:rPr>
          <w:b/>
          <w:sz w:val="40"/>
          <w:szCs w:val="40"/>
        </w:rPr>
        <w:t>Классный руководитель – Ганина Е.Е.</w:t>
      </w:r>
    </w:p>
    <w:p w:rsidR="0033688F" w:rsidRDefault="0033688F" w:rsidP="0033688F">
      <w:pPr>
        <w:pStyle w:val="a3"/>
        <w:spacing w:before="0" w:beforeAutospacing="0" w:after="0" w:afterAutospacing="0" w:line="360" w:lineRule="auto"/>
        <w:jc w:val="center"/>
      </w:pPr>
    </w:p>
    <w:p w:rsidR="0033688F" w:rsidRDefault="0033688F" w:rsidP="0033688F">
      <w:pPr>
        <w:pStyle w:val="a3"/>
        <w:spacing w:before="0" w:beforeAutospacing="0" w:after="0" w:afterAutospacing="0" w:line="360" w:lineRule="auto"/>
        <w:jc w:val="center"/>
      </w:pPr>
    </w:p>
    <w:p w:rsidR="0033688F" w:rsidRDefault="0033688F" w:rsidP="0033688F">
      <w:pPr>
        <w:pStyle w:val="a3"/>
        <w:spacing w:before="0" w:beforeAutospacing="0" w:after="0" w:afterAutospacing="0" w:line="360" w:lineRule="auto"/>
        <w:jc w:val="center"/>
      </w:pPr>
    </w:p>
    <w:p w:rsidR="00B52409" w:rsidRDefault="00B52409"/>
    <w:p w:rsidR="0033688F" w:rsidRDefault="0033688F"/>
    <w:p w:rsidR="0033688F" w:rsidRDefault="0033688F"/>
    <w:p w:rsidR="0033688F" w:rsidRDefault="0033688F"/>
    <w:p w:rsidR="0033688F" w:rsidRDefault="0033688F"/>
    <w:p w:rsidR="003D1B6F" w:rsidRDefault="003D1B6F"/>
    <w:p w:rsidR="003D1B6F" w:rsidRDefault="003D1B6F"/>
    <w:p w:rsidR="003D1B6F" w:rsidRDefault="003D1B6F"/>
    <w:p w:rsidR="003D1B6F" w:rsidRDefault="003D1B6F"/>
    <w:p w:rsidR="0033688F" w:rsidRDefault="0033688F"/>
    <w:p w:rsidR="0033688F" w:rsidRDefault="0033688F"/>
    <w:p w:rsidR="0033688F" w:rsidRDefault="0033688F"/>
    <w:p w:rsidR="0033688F" w:rsidRDefault="0033688F"/>
    <w:p w:rsidR="0033688F" w:rsidRDefault="00806449" w:rsidP="00806449">
      <w:pPr>
        <w:jc w:val="center"/>
      </w:pPr>
      <w:r>
        <w:t xml:space="preserve">2014-2015 </w:t>
      </w:r>
      <w:proofErr w:type="spellStart"/>
      <w:r>
        <w:t>уч</w:t>
      </w:r>
      <w:proofErr w:type="spellEnd"/>
      <w:r>
        <w:t>. год</w:t>
      </w:r>
    </w:p>
    <w:p w:rsidR="0033688F" w:rsidRDefault="0033688F"/>
    <w:p w:rsidR="0033688F" w:rsidRDefault="0033688F"/>
    <w:p w:rsidR="005E2572" w:rsidRPr="002942A6" w:rsidRDefault="005E2572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42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Программа воспитания и социализации обучающихся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</w:t>
      </w:r>
      <w:proofErr w:type="spellStart"/>
      <w:r w:rsidRPr="002942A6">
        <w:rPr>
          <w:rFonts w:ascii="Times New Roman" w:eastAsia="Calibri" w:hAnsi="Times New Roman" w:cs="Times New Roman"/>
          <w:sz w:val="24"/>
          <w:szCs w:val="24"/>
        </w:rPr>
        <w:t>внеучебную</w:t>
      </w:r>
      <w:proofErr w:type="spellEnd"/>
      <w:r w:rsidRPr="002942A6">
        <w:rPr>
          <w:rFonts w:ascii="Times New Roman" w:eastAsia="Calibri" w:hAnsi="Times New Roman" w:cs="Times New Roman"/>
          <w:sz w:val="24"/>
          <w:szCs w:val="24"/>
        </w:rPr>
        <w:t>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5E2572" w:rsidRDefault="005E2572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42A6">
        <w:rPr>
          <w:rFonts w:ascii="Times New Roman" w:eastAsia="Calibri" w:hAnsi="Times New Roman" w:cs="Times New Roman"/>
          <w:sz w:val="24"/>
          <w:szCs w:val="24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  <w:proofErr w:type="gramEnd"/>
    </w:p>
    <w:p w:rsidR="002942A6" w:rsidRPr="002942A6" w:rsidRDefault="002942A6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572" w:rsidRPr="002942A6" w:rsidRDefault="007A01AF" w:rsidP="002942A6">
      <w:pPr>
        <w:ind w:left="36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0" w:name="bookmark342"/>
      <w:r w:rsidRPr="002942A6">
        <w:rPr>
          <w:rFonts w:ascii="Times New Roman" w:hAnsi="Times New Roman" w:cs="Times New Roman"/>
          <w:b/>
          <w:i/>
          <w:sz w:val="32"/>
          <w:szCs w:val="32"/>
        </w:rPr>
        <w:t>Воспитательные задачи</w:t>
      </w:r>
      <w:r w:rsidR="005E2572" w:rsidRPr="002942A6">
        <w:rPr>
          <w:rFonts w:ascii="Times New Roman" w:hAnsi="Times New Roman" w:cs="Times New Roman"/>
          <w:b/>
          <w:i/>
          <w:sz w:val="32"/>
          <w:szCs w:val="32"/>
        </w:rPr>
        <w:t xml:space="preserve"> обучающихся</w:t>
      </w:r>
      <w:bookmarkEnd w:id="0"/>
      <w:r w:rsidRPr="002942A6">
        <w:rPr>
          <w:rFonts w:ascii="Times New Roman" w:hAnsi="Times New Roman" w:cs="Times New Roman"/>
          <w:b/>
          <w:i/>
          <w:sz w:val="32"/>
          <w:szCs w:val="32"/>
        </w:rPr>
        <w:t xml:space="preserve"> в развитии на 5 лет</w:t>
      </w:r>
    </w:p>
    <w:p w:rsidR="005E2572" w:rsidRPr="002942A6" w:rsidRDefault="005E2572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42A6">
        <w:rPr>
          <w:rFonts w:ascii="Times New Roman" w:eastAsia="Calibri" w:hAnsi="Times New Roman" w:cs="Times New Roman"/>
          <w:sz w:val="24"/>
          <w:szCs w:val="24"/>
        </w:rPr>
        <w:t>Целью воспитания обучающихся на ступени основного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  <w:proofErr w:type="gramEnd"/>
    </w:p>
    <w:p w:rsidR="005E2572" w:rsidRDefault="005E2572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 xml:space="preserve">На ступени основного общего образования для достижения поставленной цели воспитания и социализации </w:t>
      </w:r>
      <w:proofErr w:type="gramStart"/>
      <w:r w:rsidRPr="002942A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942A6">
        <w:rPr>
          <w:rFonts w:ascii="Times New Roman" w:eastAsia="Calibri" w:hAnsi="Times New Roman" w:cs="Times New Roman"/>
          <w:sz w:val="24"/>
          <w:szCs w:val="24"/>
        </w:rPr>
        <w:t xml:space="preserve"> решаются следующие задачи.</w:t>
      </w:r>
    </w:p>
    <w:p w:rsidR="002942A6" w:rsidRPr="002942A6" w:rsidRDefault="002942A6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572" w:rsidRPr="002942A6" w:rsidRDefault="005E2572" w:rsidP="005E2572">
      <w:pPr>
        <w:pStyle w:val="a5"/>
        <w:shd w:val="clear" w:color="auto" w:fill="auto"/>
        <w:spacing w:after="0" w:line="360" w:lineRule="auto"/>
        <w:ind w:firstLine="454"/>
        <w:jc w:val="both"/>
        <w:rPr>
          <w:rStyle w:val="48"/>
          <w:rFonts w:eastAsia="Calibri"/>
          <w:sz w:val="24"/>
          <w:szCs w:val="24"/>
        </w:rPr>
      </w:pPr>
      <w:r w:rsidRPr="002942A6">
        <w:rPr>
          <w:rStyle w:val="a6"/>
          <w:rFonts w:ascii="Times New Roman" w:eastAsia="Calibri" w:hAnsi="Times New Roman" w:cs="Times New Roman"/>
          <w:sz w:val="24"/>
          <w:szCs w:val="24"/>
        </w:rPr>
        <w:t>В области формирования личностной культуры:</w:t>
      </w:r>
      <w:r w:rsidRPr="002942A6">
        <w:rPr>
          <w:rStyle w:val="48"/>
          <w:rFonts w:eastAsia="Calibri"/>
          <w:sz w:val="24"/>
          <w:szCs w:val="24"/>
        </w:rPr>
        <w:t xml:space="preserve"> </w:t>
      </w:r>
    </w:p>
    <w:p w:rsidR="005E2572" w:rsidRPr="002942A6" w:rsidRDefault="005E2572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>• 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5E2572" w:rsidRPr="002942A6" w:rsidRDefault="005E2572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>• 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5E2572" w:rsidRPr="002942A6" w:rsidRDefault="005E2572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>• формирование основ нравственного самосознания личности (совести) — способности подростка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5E2572" w:rsidRPr="002942A6" w:rsidRDefault="005E2572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>• формирование нравственного смысла учения, социально ориентированной и общественно полезной деятельности;</w:t>
      </w:r>
    </w:p>
    <w:p w:rsidR="005E2572" w:rsidRPr="002942A6" w:rsidRDefault="005E2572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 xml:space="preserve">• формирование морали — осознанной </w:t>
      </w:r>
      <w:proofErr w:type="gramStart"/>
      <w:r w:rsidRPr="002942A6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2942A6">
        <w:rPr>
          <w:rFonts w:ascii="Times New Roman" w:eastAsia="Calibri" w:hAnsi="Times New Roman" w:cs="Times New Roman"/>
          <w:sz w:val="24"/>
          <w:szCs w:val="24"/>
        </w:rPr>
        <w:t xml:space="preserve">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5E2572" w:rsidRPr="002942A6" w:rsidRDefault="005E2572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 xml:space="preserve">• усвоение </w:t>
      </w:r>
      <w:proofErr w:type="gramStart"/>
      <w:r w:rsidRPr="002942A6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2942A6">
        <w:rPr>
          <w:rFonts w:ascii="Times New Roman" w:eastAsia="Calibri" w:hAnsi="Times New Roman" w:cs="Times New Roman"/>
          <w:sz w:val="24"/>
          <w:szCs w:val="24"/>
        </w:rPr>
        <w:t xml:space="preserve"> базовых национальных ценностей, духовных традиций народов России;</w:t>
      </w:r>
    </w:p>
    <w:p w:rsidR="005E2572" w:rsidRPr="002942A6" w:rsidRDefault="005E2572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>• укрепление у подростка позитивной нравственной самооценки, самоуважения и жизненного оптимизма;</w:t>
      </w:r>
    </w:p>
    <w:p w:rsidR="005E2572" w:rsidRPr="002942A6" w:rsidRDefault="005E2572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>• развитие эстетических потребностей, ценностей и чувств;</w:t>
      </w:r>
    </w:p>
    <w:p w:rsidR="005E2572" w:rsidRPr="002942A6" w:rsidRDefault="005E2572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 xml:space="preserve">• развитие способности открыто выражать и </w:t>
      </w:r>
      <w:proofErr w:type="spellStart"/>
      <w:r w:rsidRPr="002942A6">
        <w:rPr>
          <w:rFonts w:ascii="Times New Roman" w:eastAsia="Calibri" w:hAnsi="Times New Roman" w:cs="Times New Roman"/>
          <w:sz w:val="24"/>
          <w:szCs w:val="24"/>
        </w:rPr>
        <w:t>аргументированно</w:t>
      </w:r>
      <w:proofErr w:type="spellEnd"/>
      <w:r w:rsidRPr="002942A6">
        <w:rPr>
          <w:rFonts w:ascii="Times New Roman" w:eastAsia="Calibri" w:hAnsi="Times New Roman" w:cs="Times New Roman"/>
          <w:sz w:val="24"/>
          <w:szCs w:val="24"/>
        </w:rPr>
        <w:t xml:space="preserve"> отстаивать свою нравственно оправданную позицию, проявлять критичность к собственным намерениям, мыслям и поступкам;</w:t>
      </w:r>
    </w:p>
    <w:p w:rsidR="005E2572" w:rsidRPr="002942A6" w:rsidRDefault="005E2572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>• 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5E2572" w:rsidRPr="002942A6" w:rsidRDefault="005E2572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>• развитие трудолюбия, способности к преодолению трудностей, целеустремлённости и настойчивости в достижении результата;</w:t>
      </w:r>
    </w:p>
    <w:p w:rsidR="005E2572" w:rsidRPr="002942A6" w:rsidRDefault="005E2572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>• формирование творческого отношения к учёбе, труду, социальной деятельности на основе нравственных ценностей и моральных норм;</w:t>
      </w:r>
    </w:p>
    <w:p w:rsidR="005E2572" w:rsidRPr="002942A6" w:rsidRDefault="005E2572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 формирование у подростка первоначальных профессиональных </w:t>
      </w:r>
      <w:proofErr w:type="spellStart"/>
      <w:proofErr w:type="gramStart"/>
      <w:r w:rsidRPr="002942A6">
        <w:rPr>
          <w:rFonts w:ascii="Times New Roman" w:eastAsia="Calibri" w:hAnsi="Times New Roman" w:cs="Times New Roman"/>
          <w:sz w:val="24"/>
          <w:szCs w:val="24"/>
        </w:rPr>
        <w:t>наме-рений</w:t>
      </w:r>
      <w:proofErr w:type="spellEnd"/>
      <w:proofErr w:type="gramEnd"/>
      <w:r w:rsidRPr="002942A6">
        <w:rPr>
          <w:rFonts w:ascii="Times New Roman" w:eastAsia="Calibri" w:hAnsi="Times New Roman" w:cs="Times New Roman"/>
          <w:sz w:val="24"/>
          <w:szCs w:val="24"/>
        </w:rPr>
        <w:t xml:space="preserve"> и интересов, осознание нравственного значения будущего профессионального выбора;</w:t>
      </w:r>
    </w:p>
    <w:p w:rsidR="005E2572" w:rsidRPr="002942A6" w:rsidRDefault="005E2572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>• осознание подростком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5E2572" w:rsidRDefault="005E2572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>• формирование экологической культуры, культуры здорового и безопасного образа жизни.</w:t>
      </w:r>
    </w:p>
    <w:p w:rsidR="002942A6" w:rsidRDefault="002942A6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572" w:rsidRPr="002942A6" w:rsidRDefault="005E2572" w:rsidP="005E2572">
      <w:pPr>
        <w:pStyle w:val="41"/>
        <w:keepNext/>
        <w:keepLines/>
        <w:shd w:val="clear" w:color="auto" w:fill="auto"/>
        <w:spacing w:line="360" w:lineRule="auto"/>
        <w:ind w:firstLine="454"/>
        <w:rPr>
          <w:rFonts w:ascii="Times New Roman" w:eastAsia="Calibri" w:hAnsi="Times New Roman" w:cs="Times New Roman"/>
          <w:sz w:val="24"/>
          <w:szCs w:val="24"/>
        </w:rPr>
      </w:pPr>
      <w:bookmarkStart w:id="1" w:name="bookmark343"/>
      <w:r w:rsidRPr="002942A6">
        <w:rPr>
          <w:rFonts w:ascii="Times New Roman" w:eastAsia="Calibri" w:hAnsi="Times New Roman" w:cs="Times New Roman"/>
          <w:sz w:val="24"/>
          <w:szCs w:val="24"/>
        </w:rPr>
        <w:t>В области формирования социальной культуры:</w:t>
      </w:r>
      <w:bookmarkEnd w:id="1"/>
    </w:p>
    <w:p w:rsidR="005E2572" w:rsidRPr="002942A6" w:rsidRDefault="005E2572" w:rsidP="002942A6">
      <w:pPr>
        <w:pStyle w:val="a5"/>
        <w:shd w:val="clear" w:color="auto" w:fill="auto"/>
        <w:tabs>
          <w:tab w:val="left" w:pos="644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>• 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сообщества, российской гражданской нации;</w:t>
      </w:r>
    </w:p>
    <w:p w:rsidR="005E2572" w:rsidRPr="002942A6" w:rsidRDefault="005E2572" w:rsidP="002942A6">
      <w:pPr>
        <w:pStyle w:val="a5"/>
        <w:shd w:val="clear" w:color="auto" w:fill="auto"/>
        <w:tabs>
          <w:tab w:val="left" w:pos="1074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>• укрепление веры в Россию, чувства личной ответственности за Отечество, заботы о процветании своей страны;</w:t>
      </w:r>
    </w:p>
    <w:p w:rsidR="005E2572" w:rsidRPr="002942A6" w:rsidRDefault="005E2572" w:rsidP="002942A6">
      <w:pPr>
        <w:pStyle w:val="a5"/>
        <w:shd w:val="clear" w:color="auto" w:fill="auto"/>
        <w:tabs>
          <w:tab w:val="left" w:pos="1071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>• развитие патриотизма и гражданской солидарности;</w:t>
      </w:r>
    </w:p>
    <w:p w:rsidR="005E2572" w:rsidRPr="002942A6" w:rsidRDefault="005E2572" w:rsidP="002942A6">
      <w:pPr>
        <w:pStyle w:val="a5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>• 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 знаний, полученных в процессе образования;</w:t>
      </w:r>
    </w:p>
    <w:p w:rsidR="005E2572" w:rsidRPr="002942A6" w:rsidRDefault="005E2572" w:rsidP="002942A6">
      <w:pPr>
        <w:pStyle w:val="a5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>• формирование у подростков первичных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различных социальных групп;</w:t>
      </w:r>
    </w:p>
    <w:p w:rsidR="005E2572" w:rsidRPr="002942A6" w:rsidRDefault="005E2572" w:rsidP="002942A6">
      <w:pPr>
        <w:pStyle w:val="a5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>• формирование у подростков социальных компетенций, необходимых для конструктивного, успешного и ответственного поведения в обществе;</w:t>
      </w:r>
    </w:p>
    <w:p w:rsidR="005E2572" w:rsidRPr="002942A6" w:rsidRDefault="005E2572" w:rsidP="002942A6">
      <w:pPr>
        <w:pStyle w:val="a5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>• укрепление доверия к другим людям, институтам гражданского общества, государству;</w:t>
      </w:r>
    </w:p>
    <w:p w:rsidR="005E2572" w:rsidRPr="002942A6" w:rsidRDefault="005E2572" w:rsidP="002942A6">
      <w:pPr>
        <w:pStyle w:val="a5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>• 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5E2572" w:rsidRPr="002942A6" w:rsidRDefault="005E2572" w:rsidP="002942A6">
      <w:pPr>
        <w:pStyle w:val="a5"/>
        <w:shd w:val="clear" w:color="auto" w:fill="auto"/>
        <w:tabs>
          <w:tab w:val="left" w:pos="1074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>• усвоение гуманистических и демократических ценностных ориентаций;</w:t>
      </w:r>
    </w:p>
    <w:p w:rsidR="005E2572" w:rsidRPr="002942A6" w:rsidRDefault="005E2572" w:rsidP="002942A6">
      <w:pPr>
        <w:pStyle w:val="a5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>• 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 идеалов в жизни человека, семьи и общества, роли традиционных религий в историческом и культурном развитии России;</w:t>
      </w:r>
    </w:p>
    <w:p w:rsidR="005E2572" w:rsidRDefault="005E2572" w:rsidP="002942A6">
      <w:pPr>
        <w:pStyle w:val="a5"/>
        <w:shd w:val="clear" w:color="auto" w:fill="auto"/>
        <w:tabs>
          <w:tab w:val="left" w:pos="108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>• 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2942A6" w:rsidRPr="002942A6" w:rsidRDefault="002942A6" w:rsidP="002942A6">
      <w:pPr>
        <w:pStyle w:val="a5"/>
        <w:shd w:val="clear" w:color="auto" w:fill="auto"/>
        <w:tabs>
          <w:tab w:val="left" w:pos="108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572" w:rsidRPr="002942A6" w:rsidRDefault="005E2572" w:rsidP="005E2572">
      <w:pPr>
        <w:pStyle w:val="41"/>
        <w:keepNext/>
        <w:keepLines/>
        <w:shd w:val="clear" w:color="auto" w:fill="auto"/>
        <w:spacing w:line="360" w:lineRule="auto"/>
        <w:ind w:firstLine="454"/>
        <w:rPr>
          <w:rFonts w:ascii="Times New Roman" w:eastAsia="Calibri" w:hAnsi="Times New Roman" w:cs="Times New Roman"/>
          <w:sz w:val="24"/>
          <w:szCs w:val="24"/>
        </w:rPr>
      </w:pPr>
      <w:bookmarkStart w:id="2" w:name="bookmark344"/>
      <w:r w:rsidRPr="002942A6">
        <w:rPr>
          <w:rFonts w:ascii="Times New Roman" w:eastAsia="Calibri" w:hAnsi="Times New Roman" w:cs="Times New Roman"/>
          <w:sz w:val="24"/>
          <w:szCs w:val="24"/>
        </w:rPr>
        <w:t>В области формирования семейной культуры:</w:t>
      </w:r>
      <w:bookmarkEnd w:id="2"/>
    </w:p>
    <w:p w:rsidR="005E2572" w:rsidRPr="002942A6" w:rsidRDefault="005E2572" w:rsidP="002942A6">
      <w:pPr>
        <w:pStyle w:val="a5"/>
        <w:shd w:val="clear" w:color="auto" w:fill="auto"/>
        <w:tabs>
          <w:tab w:val="left" w:pos="1074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>• укрепление отношения к семье как основе российского общества;</w:t>
      </w:r>
    </w:p>
    <w:p w:rsidR="005E2572" w:rsidRPr="002942A6" w:rsidRDefault="005E2572" w:rsidP="002942A6">
      <w:pPr>
        <w:pStyle w:val="a5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>• формирование представлений о значении семьи для устойчивого и успешного развития человека;</w:t>
      </w:r>
    </w:p>
    <w:p w:rsidR="005E2572" w:rsidRPr="002942A6" w:rsidRDefault="005E2572" w:rsidP="002942A6">
      <w:pPr>
        <w:pStyle w:val="a5"/>
        <w:shd w:val="clear" w:color="auto" w:fill="auto"/>
        <w:tabs>
          <w:tab w:val="left" w:pos="1074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>• укрепление у обучающегося уважительного отношения к родителям, осознанного, заботливого отношения к старшим и младшим;</w:t>
      </w:r>
    </w:p>
    <w:p w:rsidR="005E2572" w:rsidRPr="002942A6" w:rsidRDefault="005E2572" w:rsidP="002942A6">
      <w:pPr>
        <w:pStyle w:val="a5"/>
        <w:shd w:val="clear" w:color="auto" w:fill="auto"/>
        <w:tabs>
          <w:tab w:val="left" w:pos="1074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>• усвоение нравственных ценностей семейной жизни: любовь, забота о любимом человеке, продолжение рода, духовная и эмоциональная близость членов семьи, взаимопомощь и др.;</w:t>
      </w:r>
    </w:p>
    <w:p w:rsidR="005E2572" w:rsidRPr="002942A6" w:rsidRDefault="005E2572" w:rsidP="002942A6">
      <w:pPr>
        <w:pStyle w:val="a5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>• формирование начального опыта заботы о социально- психологическом благополучии своей семьи;</w:t>
      </w:r>
    </w:p>
    <w:p w:rsidR="005E2572" w:rsidRPr="002942A6" w:rsidRDefault="005E2572" w:rsidP="002942A6">
      <w:pPr>
        <w:pStyle w:val="a5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>• знание традиций своей семьи, культурно-исторических и этнических традиций семей своего народа, других народов России.</w:t>
      </w:r>
    </w:p>
    <w:p w:rsidR="005E2572" w:rsidRPr="002942A6" w:rsidRDefault="005E2572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 xml:space="preserve">Образовательное учреждение может конкретизировать общие задачи духовно-нравственного развития, воспитания и </w:t>
      </w:r>
      <w:proofErr w:type="gramStart"/>
      <w:r w:rsidRPr="002942A6">
        <w:rPr>
          <w:rFonts w:ascii="Times New Roman" w:eastAsia="Calibri" w:hAnsi="Times New Roman" w:cs="Times New Roman"/>
          <w:sz w:val="24"/>
          <w:szCs w:val="24"/>
        </w:rPr>
        <w:t>социализации</w:t>
      </w:r>
      <w:proofErr w:type="gramEnd"/>
      <w:r w:rsidRPr="002942A6">
        <w:rPr>
          <w:rFonts w:ascii="Times New Roman" w:eastAsia="Calibri" w:hAnsi="Times New Roman" w:cs="Times New Roman"/>
          <w:sz w:val="24"/>
          <w:szCs w:val="24"/>
        </w:rPr>
        <w:t xml:space="preserve"> обучающихся для более полного достижения цели духовно-нравственного развития, воспитания и социализации обучающихся (национального воспитательного идеала) с учётом национальных и </w:t>
      </w:r>
      <w:r w:rsidRPr="002942A6">
        <w:rPr>
          <w:rFonts w:ascii="Times New Roman" w:eastAsia="Calibri" w:hAnsi="Times New Roman" w:cs="Times New Roman"/>
          <w:sz w:val="24"/>
          <w:szCs w:val="24"/>
        </w:rPr>
        <w:lastRenderedPageBreak/>
        <w:t>региональных условий и особенностей организации образовательного процесса, потребностей обучающихся и их родителей (законных представителей).</w:t>
      </w:r>
    </w:p>
    <w:p w:rsidR="005E2572" w:rsidRPr="002942A6" w:rsidRDefault="005E2572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 xml:space="preserve">Задачи воспитания и </w:t>
      </w:r>
      <w:proofErr w:type="gramStart"/>
      <w:r w:rsidRPr="002942A6">
        <w:rPr>
          <w:rFonts w:ascii="Times New Roman" w:eastAsia="Calibri" w:hAnsi="Times New Roman" w:cs="Times New Roman"/>
          <w:sz w:val="24"/>
          <w:szCs w:val="24"/>
        </w:rPr>
        <w:t>социализации</w:t>
      </w:r>
      <w:proofErr w:type="gramEnd"/>
      <w:r w:rsidRPr="002942A6">
        <w:rPr>
          <w:rFonts w:ascii="Times New Roman" w:eastAsia="Calibri" w:hAnsi="Times New Roman" w:cs="Times New Roman"/>
          <w:sz w:val="24"/>
          <w:szCs w:val="24"/>
        </w:rPr>
        <w:t xml:space="preserve"> обучающихся на ступени основного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</w:t>
      </w:r>
    </w:p>
    <w:p w:rsidR="005E2572" w:rsidRPr="002942A6" w:rsidRDefault="005E2572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 xml:space="preserve">Каждое из этих направлений основано на определённой системе базовых национальных ценностей и должно обеспечивать их усвоение </w:t>
      </w:r>
      <w:proofErr w:type="gramStart"/>
      <w:r w:rsidRPr="002942A6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2942A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2572" w:rsidRDefault="005E2572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 xml:space="preserve">Организация духовно-нравственного развития и воспитания </w:t>
      </w:r>
      <w:proofErr w:type="gramStart"/>
      <w:r w:rsidRPr="002942A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942A6">
        <w:rPr>
          <w:rFonts w:ascii="Times New Roman" w:eastAsia="Calibri" w:hAnsi="Times New Roman" w:cs="Times New Roman"/>
          <w:sz w:val="24"/>
          <w:szCs w:val="24"/>
        </w:rPr>
        <w:t xml:space="preserve"> осуществляется по следующим направлениям:</w:t>
      </w:r>
    </w:p>
    <w:p w:rsidR="002942A6" w:rsidRPr="002942A6" w:rsidRDefault="002942A6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572" w:rsidRPr="002942A6" w:rsidRDefault="005E2572" w:rsidP="002942A6">
      <w:pPr>
        <w:pStyle w:val="141"/>
        <w:shd w:val="clear" w:color="auto" w:fill="auto"/>
        <w:spacing w:line="240" w:lineRule="auto"/>
        <w:ind w:firstLine="45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42A6">
        <w:rPr>
          <w:rFonts w:ascii="Times New Roman" w:eastAsia="Calibri" w:hAnsi="Times New Roman" w:cs="Times New Roman"/>
          <w:sz w:val="24"/>
          <w:szCs w:val="24"/>
        </w:rPr>
        <w:t>• </w:t>
      </w:r>
      <w:r w:rsidRPr="002942A6">
        <w:rPr>
          <w:rStyle w:val="146"/>
          <w:rFonts w:eastAsia="Calibri"/>
          <w:i w:val="0"/>
          <w:iCs w:val="0"/>
          <w:sz w:val="24"/>
          <w:szCs w:val="24"/>
        </w:rPr>
        <w:t>воспитание гражданственности, патриотизма, уважения к правам, свободам и обязанностям человека</w:t>
      </w:r>
      <w:r w:rsidRPr="002942A6">
        <w:rPr>
          <w:rStyle w:val="140"/>
          <w:rFonts w:ascii="Times New Roman" w:eastAsia="Calibri" w:hAnsi="Times New Roman" w:cs="Times New Roman"/>
          <w:sz w:val="24"/>
          <w:szCs w:val="24"/>
        </w:rPr>
        <w:t xml:space="preserve"> (ценности:</w:t>
      </w:r>
      <w:r w:rsidRPr="002942A6">
        <w:rPr>
          <w:rStyle w:val="1413"/>
          <w:rFonts w:eastAsia="Calibri"/>
          <w:i w:val="0"/>
          <w:iCs w:val="0"/>
          <w:sz w:val="24"/>
          <w:szCs w:val="24"/>
        </w:rPr>
        <w:t xml:space="preserve"> любовь к России, своему народу, своему краю, гражданское общество, поликультурный мир, свобода личная</w:t>
      </w:r>
      <w:r w:rsidRPr="002942A6">
        <w:rPr>
          <w:rStyle w:val="1412"/>
          <w:rFonts w:eastAsia="Calibri"/>
          <w:i w:val="0"/>
          <w:iCs w:val="0"/>
          <w:sz w:val="24"/>
          <w:szCs w:val="24"/>
        </w:rPr>
        <w:t xml:space="preserve"> </w:t>
      </w:r>
      <w:r w:rsidRPr="002942A6">
        <w:rPr>
          <w:rStyle w:val="1413"/>
          <w:rFonts w:eastAsia="Calibri"/>
          <w:i w:val="0"/>
          <w:iCs w:val="0"/>
          <w:sz w:val="24"/>
          <w:szCs w:val="24"/>
        </w:rPr>
        <w:t>и национальная, доверие к людям, институтам государства и гражданского общества, социальная солидарность, мир</w:t>
      </w:r>
      <w:r w:rsidRPr="002942A6">
        <w:rPr>
          <w:rStyle w:val="1412"/>
          <w:rFonts w:eastAsia="Calibri"/>
          <w:i w:val="0"/>
          <w:iCs w:val="0"/>
          <w:sz w:val="24"/>
          <w:szCs w:val="24"/>
        </w:rPr>
        <w:t xml:space="preserve"> </w:t>
      </w:r>
      <w:r w:rsidRPr="002942A6">
        <w:rPr>
          <w:rStyle w:val="1413"/>
          <w:rFonts w:eastAsia="Calibri"/>
          <w:i w:val="0"/>
          <w:iCs w:val="0"/>
          <w:sz w:val="24"/>
          <w:szCs w:val="24"/>
        </w:rPr>
        <w:t>во всём мире, многообразие и уважение культур и народов);</w:t>
      </w:r>
      <w:proofErr w:type="gramEnd"/>
    </w:p>
    <w:p w:rsidR="005E2572" w:rsidRPr="002942A6" w:rsidRDefault="005E2572" w:rsidP="002942A6">
      <w:pPr>
        <w:pStyle w:val="141"/>
        <w:shd w:val="clear" w:color="auto" w:fill="auto"/>
        <w:spacing w:line="240" w:lineRule="auto"/>
        <w:ind w:firstLine="454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>• </w:t>
      </w:r>
      <w:r w:rsidRPr="002942A6">
        <w:rPr>
          <w:rStyle w:val="146"/>
          <w:rFonts w:eastAsia="Calibri"/>
          <w:i w:val="0"/>
          <w:iCs w:val="0"/>
          <w:sz w:val="24"/>
          <w:szCs w:val="24"/>
        </w:rPr>
        <w:t>воспитание социальной ответственности и компетентности</w:t>
      </w:r>
      <w:r w:rsidRPr="002942A6">
        <w:rPr>
          <w:rStyle w:val="140"/>
          <w:rFonts w:ascii="Times New Roman" w:eastAsia="Calibri" w:hAnsi="Times New Roman" w:cs="Times New Roman"/>
          <w:sz w:val="24"/>
          <w:szCs w:val="24"/>
        </w:rPr>
        <w:t xml:space="preserve"> (ценности:</w:t>
      </w:r>
      <w:r w:rsidRPr="002942A6">
        <w:rPr>
          <w:rStyle w:val="1413"/>
          <w:rFonts w:eastAsia="Calibri"/>
          <w:i w:val="0"/>
          <w:iCs w:val="0"/>
          <w:sz w:val="24"/>
          <w:szCs w:val="24"/>
        </w:rPr>
        <w:t xml:space="preserve"> правовое государство, демократическое государство, социальное государство; закон и правопорядок,</w:t>
      </w:r>
      <w:r w:rsidRPr="002942A6">
        <w:rPr>
          <w:rStyle w:val="1412"/>
          <w:rFonts w:eastAsia="Calibri"/>
          <w:i w:val="0"/>
          <w:iCs w:val="0"/>
          <w:sz w:val="24"/>
          <w:szCs w:val="24"/>
        </w:rPr>
        <w:t xml:space="preserve"> </w:t>
      </w:r>
      <w:r w:rsidRPr="002942A6">
        <w:rPr>
          <w:rStyle w:val="1413"/>
          <w:rFonts w:eastAsia="Calibri"/>
          <w:i w:val="0"/>
          <w:iCs w:val="0"/>
          <w:sz w:val="24"/>
          <w:szCs w:val="24"/>
        </w:rPr>
        <w:t xml:space="preserve">социальная компетентность, </w:t>
      </w:r>
      <w:proofErr w:type="spellStart"/>
      <w:proofErr w:type="gramStart"/>
      <w:r w:rsidRPr="002942A6">
        <w:rPr>
          <w:rStyle w:val="1413"/>
          <w:rFonts w:eastAsia="Calibri"/>
          <w:i w:val="0"/>
          <w:iCs w:val="0"/>
          <w:sz w:val="24"/>
          <w:szCs w:val="24"/>
        </w:rPr>
        <w:t>социаль-ная</w:t>
      </w:r>
      <w:proofErr w:type="spellEnd"/>
      <w:proofErr w:type="gramEnd"/>
      <w:r w:rsidRPr="002942A6">
        <w:rPr>
          <w:rStyle w:val="1413"/>
          <w:rFonts w:eastAsia="Calibri"/>
          <w:i w:val="0"/>
          <w:iCs w:val="0"/>
          <w:sz w:val="24"/>
          <w:szCs w:val="24"/>
        </w:rPr>
        <w:t xml:space="preserve"> ответственность,</w:t>
      </w:r>
      <w:r w:rsidRPr="002942A6">
        <w:rPr>
          <w:rStyle w:val="1412"/>
          <w:rFonts w:eastAsia="Calibri"/>
          <w:i w:val="0"/>
          <w:iCs w:val="0"/>
          <w:sz w:val="24"/>
          <w:szCs w:val="24"/>
        </w:rPr>
        <w:t xml:space="preserve"> </w:t>
      </w:r>
      <w:r w:rsidRPr="002942A6">
        <w:rPr>
          <w:rStyle w:val="1413"/>
          <w:rFonts w:eastAsia="Calibri"/>
          <w:i w:val="0"/>
          <w:iCs w:val="0"/>
          <w:sz w:val="24"/>
          <w:szCs w:val="24"/>
        </w:rPr>
        <w:t xml:space="preserve">служение Отечеству, ответственность за </w:t>
      </w:r>
      <w:proofErr w:type="spellStart"/>
      <w:r w:rsidRPr="002942A6">
        <w:rPr>
          <w:rStyle w:val="1413"/>
          <w:rFonts w:eastAsia="Calibri"/>
          <w:i w:val="0"/>
          <w:iCs w:val="0"/>
          <w:sz w:val="24"/>
          <w:szCs w:val="24"/>
        </w:rPr>
        <w:t>насто-ящее</w:t>
      </w:r>
      <w:proofErr w:type="spellEnd"/>
      <w:r w:rsidRPr="002942A6">
        <w:rPr>
          <w:rStyle w:val="1413"/>
          <w:rFonts w:eastAsia="Calibri"/>
          <w:i w:val="0"/>
          <w:iCs w:val="0"/>
          <w:sz w:val="24"/>
          <w:szCs w:val="24"/>
        </w:rPr>
        <w:t xml:space="preserve"> и будущее своей страны);</w:t>
      </w:r>
    </w:p>
    <w:p w:rsidR="005E2572" w:rsidRPr="002942A6" w:rsidRDefault="005E2572" w:rsidP="002942A6">
      <w:pPr>
        <w:pStyle w:val="141"/>
        <w:shd w:val="clear" w:color="auto" w:fill="auto"/>
        <w:spacing w:line="240" w:lineRule="auto"/>
        <w:ind w:firstLine="45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42A6">
        <w:rPr>
          <w:rFonts w:ascii="Times New Roman" w:eastAsia="Calibri" w:hAnsi="Times New Roman" w:cs="Times New Roman"/>
          <w:sz w:val="24"/>
          <w:szCs w:val="24"/>
        </w:rPr>
        <w:t>• </w:t>
      </w:r>
      <w:r w:rsidRPr="002942A6">
        <w:rPr>
          <w:rStyle w:val="146"/>
          <w:rFonts w:eastAsia="Calibri"/>
          <w:i w:val="0"/>
          <w:iCs w:val="0"/>
          <w:sz w:val="24"/>
          <w:szCs w:val="24"/>
        </w:rPr>
        <w:t>воспитание нравственных чувств, убеждений, этического сознания</w:t>
      </w:r>
      <w:r w:rsidRPr="002942A6">
        <w:rPr>
          <w:rStyle w:val="140"/>
          <w:rFonts w:ascii="Times New Roman" w:eastAsia="Calibri" w:hAnsi="Times New Roman" w:cs="Times New Roman"/>
          <w:sz w:val="24"/>
          <w:szCs w:val="24"/>
        </w:rPr>
        <w:t xml:space="preserve"> (ценности:</w:t>
      </w:r>
      <w:r w:rsidRPr="002942A6">
        <w:rPr>
          <w:rStyle w:val="1413"/>
          <w:rFonts w:eastAsia="Calibri"/>
          <w:i w:val="0"/>
          <w:iCs w:val="0"/>
          <w:sz w:val="24"/>
          <w:szCs w:val="24"/>
        </w:rPr>
        <w:t xml:space="preserve"> нравственный выбор; жизнь</w:t>
      </w:r>
      <w:r w:rsidRPr="002942A6">
        <w:rPr>
          <w:rStyle w:val="1412"/>
          <w:rFonts w:eastAsia="Calibri"/>
          <w:i w:val="0"/>
          <w:iCs w:val="0"/>
          <w:sz w:val="24"/>
          <w:szCs w:val="24"/>
        </w:rPr>
        <w:t xml:space="preserve"> </w:t>
      </w:r>
      <w:r w:rsidRPr="002942A6">
        <w:rPr>
          <w:rStyle w:val="1413"/>
          <w:rFonts w:eastAsia="Calibri"/>
          <w:i w:val="0"/>
          <w:iCs w:val="0"/>
          <w:sz w:val="24"/>
          <w:szCs w:val="24"/>
        </w:rPr>
        <w:t xml:space="preserve">и смысл жизни; справедливость; милосердие; честь; достоинство; уважение родителей; уважение </w:t>
      </w:r>
      <w:proofErr w:type="spellStart"/>
      <w:r w:rsidRPr="002942A6">
        <w:rPr>
          <w:rStyle w:val="1413"/>
          <w:rFonts w:eastAsia="Calibri"/>
          <w:i w:val="0"/>
          <w:iCs w:val="0"/>
          <w:sz w:val="24"/>
          <w:szCs w:val="24"/>
        </w:rPr>
        <w:t>дос-тоинства</w:t>
      </w:r>
      <w:proofErr w:type="spellEnd"/>
      <w:r w:rsidRPr="002942A6">
        <w:rPr>
          <w:rStyle w:val="1412"/>
          <w:rFonts w:eastAsia="Calibri"/>
          <w:i w:val="0"/>
          <w:iCs w:val="0"/>
          <w:sz w:val="24"/>
          <w:szCs w:val="24"/>
        </w:rPr>
        <w:t xml:space="preserve"> </w:t>
      </w:r>
      <w:r w:rsidRPr="002942A6">
        <w:rPr>
          <w:rStyle w:val="1413"/>
          <w:rFonts w:eastAsia="Calibri"/>
          <w:i w:val="0"/>
          <w:iCs w:val="0"/>
          <w:sz w:val="24"/>
          <w:szCs w:val="24"/>
        </w:rPr>
        <w:t>другого человека, равноправие, ответственность, любовь</w:t>
      </w:r>
      <w:r w:rsidRPr="002942A6">
        <w:rPr>
          <w:rStyle w:val="1412"/>
          <w:rFonts w:eastAsia="Calibri"/>
          <w:i w:val="0"/>
          <w:iCs w:val="0"/>
          <w:sz w:val="24"/>
          <w:szCs w:val="24"/>
        </w:rPr>
        <w:t xml:space="preserve"> </w:t>
      </w:r>
      <w:r w:rsidRPr="002942A6">
        <w:rPr>
          <w:rStyle w:val="1413"/>
          <w:rFonts w:eastAsia="Calibri"/>
          <w:i w:val="0"/>
          <w:iCs w:val="0"/>
          <w:sz w:val="24"/>
          <w:szCs w:val="24"/>
        </w:rPr>
        <w:t>и верность; забота о старших и младших; свобода совести</w:t>
      </w:r>
      <w:r w:rsidRPr="002942A6">
        <w:rPr>
          <w:rStyle w:val="1412"/>
          <w:rFonts w:eastAsia="Calibri"/>
          <w:i w:val="0"/>
          <w:iCs w:val="0"/>
          <w:sz w:val="24"/>
          <w:szCs w:val="24"/>
        </w:rPr>
        <w:t xml:space="preserve"> </w:t>
      </w:r>
      <w:r w:rsidRPr="002942A6">
        <w:rPr>
          <w:rStyle w:val="1413"/>
          <w:rFonts w:eastAsia="Calibri"/>
          <w:i w:val="0"/>
          <w:iCs w:val="0"/>
          <w:sz w:val="24"/>
          <w:szCs w:val="24"/>
        </w:rPr>
        <w:t>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</w:t>
      </w:r>
      <w:r w:rsidRPr="002942A6">
        <w:rPr>
          <w:rStyle w:val="1412"/>
          <w:rFonts w:eastAsia="Calibri"/>
          <w:i w:val="0"/>
          <w:iCs w:val="0"/>
          <w:sz w:val="24"/>
          <w:szCs w:val="24"/>
        </w:rPr>
        <w:t xml:space="preserve"> </w:t>
      </w:r>
      <w:r w:rsidRPr="002942A6">
        <w:rPr>
          <w:rStyle w:val="1413"/>
          <w:rFonts w:eastAsia="Calibri"/>
          <w:i w:val="0"/>
          <w:iCs w:val="0"/>
          <w:sz w:val="24"/>
          <w:szCs w:val="24"/>
        </w:rPr>
        <w:t>на основе межконфессионального диалога;</w:t>
      </w:r>
      <w:proofErr w:type="gramEnd"/>
      <w:r w:rsidRPr="002942A6">
        <w:rPr>
          <w:rStyle w:val="1413"/>
          <w:rFonts w:eastAsia="Calibri"/>
          <w:i w:val="0"/>
          <w:iCs w:val="0"/>
          <w:sz w:val="24"/>
          <w:szCs w:val="24"/>
        </w:rPr>
        <w:t xml:space="preserve"> </w:t>
      </w:r>
      <w:proofErr w:type="gramStart"/>
      <w:r w:rsidRPr="002942A6">
        <w:rPr>
          <w:rStyle w:val="1413"/>
          <w:rFonts w:eastAsia="Calibri"/>
          <w:i w:val="0"/>
          <w:iCs w:val="0"/>
          <w:sz w:val="24"/>
          <w:szCs w:val="24"/>
        </w:rPr>
        <w:t>духовно-нравственное развитие личности);</w:t>
      </w:r>
      <w:proofErr w:type="gramEnd"/>
    </w:p>
    <w:p w:rsidR="005E2572" w:rsidRPr="002942A6" w:rsidRDefault="005E2572" w:rsidP="002942A6">
      <w:pPr>
        <w:pStyle w:val="141"/>
        <w:shd w:val="clear" w:color="auto" w:fill="auto"/>
        <w:tabs>
          <w:tab w:val="left" w:pos="1108"/>
        </w:tabs>
        <w:spacing w:line="240" w:lineRule="auto"/>
        <w:ind w:firstLine="45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42A6">
        <w:rPr>
          <w:rFonts w:ascii="Times New Roman" w:eastAsia="Calibri" w:hAnsi="Times New Roman" w:cs="Times New Roman"/>
          <w:sz w:val="24"/>
          <w:szCs w:val="24"/>
        </w:rPr>
        <w:t>• </w:t>
      </w:r>
      <w:r w:rsidRPr="002942A6">
        <w:rPr>
          <w:rStyle w:val="143"/>
          <w:rFonts w:eastAsia="Calibri"/>
          <w:i w:val="0"/>
          <w:iCs w:val="0"/>
          <w:sz w:val="24"/>
          <w:szCs w:val="24"/>
        </w:rPr>
        <w:t>воспитание экологической культуры, культуры здорового и безопасного образа жизни</w:t>
      </w:r>
      <w:r w:rsidRPr="002942A6">
        <w:rPr>
          <w:rStyle w:val="140"/>
          <w:rFonts w:ascii="Times New Roman" w:eastAsia="Calibri" w:hAnsi="Times New Roman" w:cs="Times New Roman"/>
          <w:sz w:val="24"/>
          <w:szCs w:val="24"/>
        </w:rPr>
        <w:t xml:space="preserve"> (ценности:</w:t>
      </w:r>
      <w:r w:rsidRPr="002942A6">
        <w:rPr>
          <w:rStyle w:val="1411"/>
          <w:rFonts w:eastAsia="Calibri"/>
          <w:i w:val="0"/>
          <w:iCs w:val="0"/>
          <w:sz w:val="24"/>
          <w:szCs w:val="24"/>
        </w:rPr>
        <w:t xml:space="preserve"> жизнь во всех</w:t>
      </w:r>
      <w:r w:rsidRPr="002942A6">
        <w:rPr>
          <w:rStyle w:val="1410"/>
          <w:rFonts w:eastAsia="Calibri"/>
          <w:i w:val="0"/>
          <w:iCs w:val="0"/>
          <w:sz w:val="24"/>
          <w:szCs w:val="24"/>
        </w:rPr>
        <w:t xml:space="preserve"> </w:t>
      </w:r>
      <w:r w:rsidRPr="002942A6">
        <w:rPr>
          <w:rStyle w:val="1411"/>
          <w:rFonts w:eastAsia="Calibri"/>
          <w:i w:val="0"/>
          <w:iCs w:val="0"/>
          <w:sz w:val="24"/>
          <w:szCs w:val="24"/>
        </w:rPr>
        <w:t>её проявлениях; экологическая безопасность; экологическая</w:t>
      </w:r>
      <w:r w:rsidRPr="002942A6">
        <w:rPr>
          <w:rStyle w:val="1410"/>
          <w:rFonts w:eastAsia="Calibri"/>
          <w:i w:val="0"/>
          <w:iCs w:val="0"/>
          <w:sz w:val="24"/>
          <w:szCs w:val="24"/>
        </w:rPr>
        <w:t xml:space="preserve"> </w:t>
      </w:r>
      <w:r w:rsidRPr="002942A6">
        <w:rPr>
          <w:rStyle w:val="1411"/>
          <w:rFonts w:eastAsia="Calibri"/>
          <w:i w:val="0"/>
          <w:iCs w:val="0"/>
          <w:sz w:val="24"/>
          <w:szCs w:val="24"/>
        </w:rPr>
        <w:t>грамотность; физическое, физиологическое, репродуктивное, психическое, социально-психологическое, духовное здоровье; экологическая культура; экологически целесообразный</w:t>
      </w:r>
      <w:r w:rsidRPr="002942A6">
        <w:rPr>
          <w:rStyle w:val="1410"/>
          <w:rFonts w:eastAsia="Calibri"/>
          <w:i w:val="0"/>
          <w:iCs w:val="0"/>
          <w:sz w:val="24"/>
          <w:szCs w:val="24"/>
        </w:rPr>
        <w:t xml:space="preserve"> </w:t>
      </w:r>
      <w:r w:rsidRPr="002942A6">
        <w:rPr>
          <w:rStyle w:val="1411"/>
          <w:rFonts w:eastAsia="Calibri"/>
          <w:i w:val="0"/>
          <w:iCs w:val="0"/>
          <w:sz w:val="24"/>
          <w:szCs w:val="24"/>
        </w:rPr>
        <w:t>здоровый и безопасный образ жизни; ресурсосбережение;</w:t>
      </w:r>
      <w:r w:rsidRPr="002942A6">
        <w:rPr>
          <w:rStyle w:val="1410"/>
          <w:rFonts w:eastAsia="Calibri"/>
          <w:i w:val="0"/>
          <w:iCs w:val="0"/>
          <w:sz w:val="24"/>
          <w:szCs w:val="24"/>
        </w:rPr>
        <w:t xml:space="preserve"> </w:t>
      </w:r>
      <w:r w:rsidRPr="002942A6">
        <w:rPr>
          <w:rStyle w:val="1411"/>
          <w:rFonts w:eastAsia="Calibri"/>
          <w:i w:val="0"/>
          <w:iCs w:val="0"/>
          <w:sz w:val="24"/>
          <w:szCs w:val="24"/>
        </w:rPr>
        <w:t>экологическая этика; экологическая ответственность; социальное партнёрство для улучшения экологического качества окружающей среды; устойчивое развитие общества</w:t>
      </w:r>
      <w:r w:rsidRPr="002942A6">
        <w:rPr>
          <w:rStyle w:val="1410"/>
          <w:rFonts w:eastAsia="Calibri"/>
          <w:i w:val="0"/>
          <w:iCs w:val="0"/>
          <w:sz w:val="24"/>
          <w:szCs w:val="24"/>
        </w:rPr>
        <w:t xml:space="preserve"> </w:t>
      </w:r>
      <w:r w:rsidRPr="002942A6">
        <w:rPr>
          <w:rStyle w:val="1411"/>
          <w:rFonts w:eastAsia="Calibri"/>
          <w:i w:val="0"/>
          <w:iCs w:val="0"/>
          <w:sz w:val="24"/>
          <w:szCs w:val="24"/>
        </w:rPr>
        <w:t>в гармонии с природой);</w:t>
      </w:r>
      <w:proofErr w:type="gramEnd"/>
    </w:p>
    <w:p w:rsidR="005E2572" w:rsidRPr="002942A6" w:rsidRDefault="005E2572" w:rsidP="002942A6">
      <w:pPr>
        <w:pStyle w:val="141"/>
        <w:shd w:val="clear" w:color="auto" w:fill="auto"/>
        <w:tabs>
          <w:tab w:val="left" w:pos="1094"/>
        </w:tabs>
        <w:spacing w:line="240" w:lineRule="auto"/>
        <w:ind w:firstLine="45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42A6">
        <w:rPr>
          <w:rFonts w:ascii="Times New Roman" w:eastAsia="Calibri" w:hAnsi="Times New Roman" w:cs="Times New Roman"/>
          <w:sz w:val="24"/>
          <w:szCs w:val="24"/>
        </w:rPr>
        <w:t>• </w:t>
      </w:r>
      <w:r w:rsidRPr="002942A6">
        <w:rPr>
          <w:rStyle w:val="143"/>
          <w:rFonts w:eastAsia="Calibri"/>
          <w:i w:val="0"/>
          <w:iCs w:val="0"/>
          <w:sz w:val="24"/>
          <w:szCs w:val="24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  <w:r w:rsidRPr="002942A6">
        <w:rPr>
          <w:rStyle w:val="140"/>
          <w:rFonts w:ascii="Times New Roman" w:eastAsia="Calibri" w:hAnsi="Times New Roman" w:cs="Times New Roman"/>
          <w:sz w:val="24"/>
          <w:szCs w:val="24"/>
        </w:rPr>
        <w:t xml:space="preserve"> (ценности:</w:t>
      </w:r>
      <w:r w:rsidRPr="002942A6">
        <w:rPr>
          <w:rStyle w:val="1411"/>
          <w:rFonts w:eastAsia="Calibri"/>
          <w:i w:val="0"/>
          <w:iCs w:val="0"/>
          <w:sz w:val="24"/>
          <w:szCs w:val="24"/>
        </w:rPr>
        <w:t xml:space="preserve"> научное</w:t>
      </w:r>
      <w:r w:rsidRPr="002942A6">
        <w:rPr>
          <w:rStyle w:val="1410"/>
          <w:rFonts w:eastAsia="Calibri"/>
          <w:i w:val="0"/>
          <w:iCs w:val="0"/>
          <w:sz w:val="24"/>
          <w:szCs w:val="24"/>
        </w:rPr>
        <w:t xml:space="preserve"> </w:t>
      </w:r>
      <w:r w:rsidRPr="002942A6">
        <w:rPr>
          <w:rStyle w:val="1411"/>
          <w:rFonts w:eastAsia="Calibri"/>
          <w:i w:val="0"/>
          <w:iCs w:val="0"/>
          <w:sz w:val="24"/>
          <w:szCs w:val="24"/>
        </w:rPr>
        <w:t>знание, стремление к познанию и истине, научная картина мира, нравственный смысл учения и самообразования,</w:t>
      </w:r>
      <w:r w:rsidRPr="002942A6">
        <w:rPr>
          <w:rStyle w:val="1410"/>
          <w:rFonts w:eastAsia="Calibri"/>
          <w:i w:val="0"/>
          <w:iCs w:val="0"/>
          <w:sz w:val="24"/>
          <w:szCs w:val="24"/>
        </w:rPr>
        <w:t xml:space="preserve"> </w:t>
      </w:r>
      <w:r w:rsidRPr="002942A6">
        <w:rPr>
          <w:rStyle w:val="1411"/>
          <w:rFonts w:eastAsia="Calibri"/>
          <w:i w:val="0"/>
          <w:iCs w:val="0"/>
          <w:sz w:val="24"/>
          <w:szCs w:val="24"/>
        </w:rPr>
        <w:t>интеллектуальное развитие личности; уважение к труду и людям труда; нравственный смысл труда, творчество</w:t>
      </w:r>
      <w:r w:rsidRPr="002942A6">
        <w:rPr>
          <w:rStyle w:val="1410"/>
          <w:rFonts w:eastAsia="Calibri"/>
          <w:i w:val="0"/>
          <w:iCs w:val="0"/>
          <w:sz w:val="24"/>
          <w:szCs w:val="24"/>
        </w:rPr>
        <w:t xml:space="preserve"> </w:t>
      </w:r>
      <w:r w:rsidRPr="002942A6">
        <w:rPr>
          <w:rStyle w:val="1411"/>
          <w:rFonts w:eastAsia="Calibri"/>
          <w:i w:val="0"/>
          <w:iCs w:val="0"/>
          <w:sz w:val="24"/>
          <w:szCs w:val="24"/>
        </w:rPr>
        <w:t>и созидание; целеустремленность и настойчивость, бережливость, выбор профессии);</w:t>
      </w:r>
      <w:proofErr w:type="gramEnd"/>
    </w:p>
    <w:p w:rsidR="005E2572" w:rsidRPr="002942A6" w:rsidRDefault="005E2572" w:rsidP="002942A6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>• </w:t>
      </w:r>
      <w:r w:rsidRPr="002942A6">
        <w:rPr>
          <w:rStyle w:val="143"/>
          <w:rFonts w:eastAsia="Calibri"/>
          <w:i w:val="0"/>
          <w:iCs w:val="0"/>
          <w:sz w:val="24"/>
          <w:szCs w:val="24"/>
        </w:rPr>
        <w:t xml:space="preserve">воспитание ценностного отношения к </w:t>
      </w:r>
      <w:proofErr w:type="gramStart"/>
      <w:r w:rsidRPr="002942A6">
        <w:rPr>
          <w:rStyle w:val="143"/>
          <w:rFonts w:eastAsia="Calibri"/>
          <w:i w:val="0"/>
          <w:iCs w:val="0"/>
          <w:sz w:val="24"/>
          <w:szCs w:val="24"/>
        </w:rPr>
        <w:t>прекрасному</w:t>
      </w:r>
      <w:proofErr w:type="gramEnd"/>
      <w:r w:rsidRPr="002942A6">
        <w:rPr>
          <w:rStyle w:val="143"/>
          <w:rFonts w:eastAsia="Calibri"/>
          <w:i w:val="0"/>
          <w:iCs w:val="0"/>
          <w:sz w:val="24"/>
          <w:szCs w:val="24"/>
        </w:rPr>
        <w:t xml:space="preserve">, формирование основ эстетической культуры </w:t>
      </w:r>
      <w:r w:rsidRPr="002942A6">
        <w:rPr>
          <w:rStyle w:val="1414"/>
          <w:rFonts w:eastAsia="Calibri"/>
          <w:i w:val="0"/>
          <w:iCs w:val="0"/>
          <w:sz w:val="24"/>
          <w:szCs w:val="24"/>
        </w:rPr>
        <w:t xml:space="preserve">— </w:t>
      </w:r>
      <w:r w:rsidRPr="002942A6">
        <w:rPr>
          <w:rStyle w:val="143"/>
          <w:rFonts w:eastAsia="Calibri"/>
          <w:i w:val="0"/>
          <w:iCs w:val="0"/>
          <w:sz w:val="24"/>
          <w:szCs w:val="24"/>
        </w:rPr>
        <w:t>эстетическое воспитание</w:t>
      </w:r>
      <w:r w:rsidRPr="002942A6">
        <w:rPr>
          <w:rStyle w:val="140"/>
          <w:rFonts w:ascii="Times New Roman" w:eastAsia="Calibri" w:hAnsi="Times New Roman" w:cs="Times New Roman"/>
          <w:sz w:val="24"/>
          <w:szCs w:val="24"/>
        </w:rPr>
        <w:t xml:space="preserve"> (ценности:</w:t>
      </w:r>
      <w:r w:rsidRPr="002942A6">
        <w:rPr>
          <w:rStyle w:val="1411"/>
          <w:rFonts w:eastAsia="Calibri"/>
          <w:i w:val="0"/>
          <w:iCs w:val="0"/>
          <w:sz w:val="24"/>
          <w:szCs w:val="24"/>
        </w:rPr>
        <w:t xml:space="preserve"> красота, гармония, духовный мир человека, самовыражение личности в творчестве</w:t>
      </w:r>
      <w:r w:rsidRPr="002942A6">
        <w:rPr>
          <w:rStyle w:val="1410"/>
          <w:rFonts w:eastAsia="Calibri"/>
          <w:i w:val="0"/>
          <w:iCs w:val="0"/>
          <w:sz w:val="24"/>
          <w:szCs w:val="24"/>
        </w:rPr>
        <w:t xml:space="preserve"> </w:t>
      </w:r>
      <w:r w:rsidRPr="002942A6">
        <w:rPr>
          <w:rStyle w:val="1411"/>
          <w:rFonts w:eastAsia="Calibri"/>
          <w:i w:val="0"/>
          <w:iCs w:val="0"/>
          <w:sz w:val="24"/>
          <w:szCs w:val="24"/>
        </w:rPr>
        <w:t>и искусстве, эстетическое развитие личности).</w:t>
      </w:r>
    </w:p>
    <w:p w:rsidR="005E2572" w:rsidRPr="002942A6" w:rsidRDefault="005E2572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Образовательное учреждение может отдавать приоритет тому или иному направлению духовно-нравственного развития, воспитания и социализации личности гражданина России, конкретизировать в соответствии с указанными основными направлениями и системой ценностей задачи, виды и формы деятельности.</w:t>
      </w:r>
    </w:p>
    <w:p w:rsidR="002942A6" w:rsidRDefault="002942A6" w:rsidP="002942A6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942A6" w:rsidRDefault="002942A6" w:rsidP="002942A6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A01AF" w:rsidRPr="002942A6" w:rsidRDefault="007A01AF" w:rsidP="002942A6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942A6">
        <w:rPr>
          <w:rFonts w:ascii="Times New Roman" w:hAnsi="Times New Roman" w:cs="Times New Roman"/>
          <w:b/>
          <w:i/>
          <w:sz w:val="32"/>
          <w:szCs w:val="32"/>
        </w:rPr>
        <w:lastRenderedPageBreak/>
        <w:t>Характеристика класса</w:t>
      </w:r>
    </w:p>
    <w:p w:rsidR="007A01AF" w:rsidRPr="002942A6" w:rsidRDefault="007A01AF" w:rsidP="002942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>В  5А классе обучается 29 учеников</w:t>
      </w:r>
      <w:proofErr w:type="gramStart"/>
      <w:r w:rsidRPr="002942A6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2942A6">
        <w:rPr>
          <w:rFonts w:ascii="Times New Roman" w:eastAsia="Calibri" w:hAnsi="Times New Roman" w:cs="Times New Roman"/>
          <w:sz w:val="24"/>
          <w:szCs w:val="24"/>
        </w:rPr>
        <w:t xml:space="preserve"> 19 девочек и 10 мальчиков. Состав класса по возрасту в основном одинаков: 24 ученика – 2003 года, 2 ученика – 2002 года  и 3 ученика 2004 года рождения. Коллектив  5А класса сформирован на основе класса начальной школы. 3 ученика поступили из МКОУ "</w:t>
      </w:r>
      <w:proofErr w:type="spellStart"/>
      <w:r w:rsidRPr="002942A6">
        <w:rPr>
          <w:rFonts w:ascii="Times New Roman" w:eastAsia="Calibri" w:hAnsi="Times New Roman" w:cs="Times New Roman"/>
          <w:sz w:val="24"/>
          <w:szCs w:val="24"/>
        </w:rPr>
        <w:t>Сватковская</w:t>
      </w:r>
      <w:proofErr w:type="spellEnd"/>
      <w:r w:rsidRPr="002942A6">
        <w:rPr>
          <w:rFonts w:ascii="Times New Roman" w:eastAsia="Calibri" w:hAnsi="Times New Roman" w:cs="Times New Roman"/>
          <w:sz w:val="24"/>
          <w:szCs w:val="24"/>
        </w:rPr>
        <w:t xml:space="preserve"> ООШ". </w:t>
      </w:r>
    </w:p>
    <w:p w:rsidR="007A01AF" w:rsidRPr="002942A6" w:rsidRDefault="007A01AF" w:rsidP="002942A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 xml:space="preserve"> В классе хорошая успеваемость практически по всем предметам. Особые затруднения дети испытывают по русскому языку.  На уроках учащиеся в основном внимательны, добросовестно относятся к выполнению домашних заданий. Проблемы в выполнении домашней работы – у Суетиной Дарьи, Рыжкова Артема. По итогам 4 класса в классе 5 отличников (</w:t>
      </w:r>
      <w:proofErr w:type="spellStart"/>
      <w:r w:rsidRPr="002942A6">
        <w:rPr>
          <w:rFonts w:ascii="Times New Roman" w:eastAsia="Calibri" w:hAnsi="Times New Roman" w:cs="Times New Roman"/>
          <w:sz w:val="24"/>
          <w:szCs w:val="24"/>
        </w:rPr>
        <w:t>Боднар</w:t>
      </w:r>
      <w:proofErr w:type="spellEnd"/>
      <w:r w:rsidRPr="002942A6">
        <w:rPr>
          <w:rFonts w:ascii="Times New Roman" w:eastAsia="Calibri" w:hAnsi="Times New Roman" w:cs="Times New Roman"/>
          <w:sz w:val="24"/>
          <w:szCs w:val="24"/>
        </w:rPr>
        <w:t xml:space="preserve"> Анна, </w:t>
      </w:r>
      <w:proofErr w:type="spellStart"/>
      <w:r w:rsidRPr="002942A6">
        <w:rPr>
          <w:rFonts w:ascii="Times New Roman" w:eastAsia="Calibri" w:hAnsi="Times New Roman" w:cs="Times New Roman"/>
          <w:sz w:val="24"/>
          <w:szCs w:val="24"/>
        </w:rPr>
        <w:t>Булеева</w:t>
      </w:r>
      <w:proofErr w:type="spellEnd"/>
      <w:r w:rsidRPr="002942A6">
        <w:rPr>
          <w:rFonts w:ascii="Times New Roman" w:eastAsia="Calibri" w:hAnsi="Times New Roman" w:cs="Times New Roman"/>
          <w:sz w:val="24"/>
          <w:szCs w:val="24"/>
        </w:rPr>
        <w:t xml:space="preserve"> Евгения, </w:t>
      </w:r>
      <w:proofErr w:type="spellStart"/>
      <w:r w:rsidRPr="002942A6">
        <w:rPr>
          <w:rFonts w:ascii="Times New Roman" w:eastAsia="Calibri" w:hAnsi="Times New Roman" w:cs="Times New Roman"/>
          <w:sz w:val="24"/>
          <w:szCs w:val="24"/>
        </w:rPr>
        <w:t>Лисенкова</w:t>
      </w:r>
      <w:proofErr w:type="spellEnd"/>
      <w:r w:rsidRPr="002942A6">
        <w:rPr>
          <w:rFonts w:ascii="Times New Roman" w:eastAsia="Calibri" w:hAnsi="Times New Roman" w:cs="Times New Roman"/>
          <w:sz w:val="24"/>
          <w:szCs w:val="24"/>
        </w:rPr>
        <w:t xml:space="preserve"> Анна, </w:t>
      </w:r>
      <w:proofErr w:type="spellStart"/>
      <w:r w:rsidRPr="002942A6">
        <w:rPr>
          <w:rFonts w:ascii="Times New Roman" w:eastAsia="Calibri" w:hAnsi="Times New Roman" w:cs="Times New Roman"/>
          <w:sz w:val="24"/>
          <w:szCs w:val="24"/>
        </w:rPr>
        <w:t>Стенина</w:t>
      </w:r>
      <w:proofErr w:type="spellEnd"/>
      <w:r w:rsidRPr="002942A6">
        <w:rPr>
          <w:rFonts w:ascii="Times New Roman" w:eastAsia="Calibri" w:hAnsi="Times New Roman" w:cs="Times New Roman"/>
          <w:sz w:val="24"/>
          <w:szCs w:val="24"/>
        </w:rPr>
        <w:t xml:space="preserve"> Дарья), хорошистов – 11 человек.</w:t>
      </w:r>
    </w:p>
    <w:p w:rsidR="007A01AF" w:rsidRPr="002942A6" w:rsidRDefault="007A01AF" w:rsidP="002942A6">
      <w:pPr>
        <w:spacing w:before="24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>У ребят привито бережное отношение к труду. Воспитанники понимают ценность труда, в основном добросовестно относятся к самообслуживанию, бережливы в сохранности учебников и школьной мебели.</w:t>
      </w:r>
    </w:p>
    <w:p w:rsidR="007A01AF" w:rsidRPr="002942A6" w:rsidRDefault="007A01AF" w:rsidP="002942A6">
      <w:pPr>
        <w:shd w:val="clear" w:color="auto" w:fill="FFFFFF"/>
        <w:spacing w:line="240" w:lineRule="auto"/>
        <w:ind w:left="10" w:firstLine="6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2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42A6">
        <w:rPr>
          <w:rFonts w:ascii="Times New Roman" w:eastAsia="Calibri" w:hAnsi="Times New Roman" w:cs="Times New Roman"/>
          <w:sz w:val="24"/>
          <w:szCs w:val="24"/>
        </w:rPr>
        <w:tab/>
        <w:t>Учащиеся проявляют активность и творчество в проведении классных и школьных мероприятий. Дети в основном доброжелательны друг к другу. В классе соблюдается дисциплина, критические замечания со стороны старших класс принимает и стремится их осмыслить и исправить недостатки. Активно идут на сотрудничество с учителями и специалистами школы.</w:t>
      </w:r>
    </w:p>
    <w:p w:rsidR="007A01AF" w:rsidRPr="002942A6" w:rsidRDefault="007A01AF" w:rsidP="002942A6">
      <w:pPr>
        <w:shd w:val="clear" w:color="auto" w:fill="FFFFFF"/>
        <w:spacing w:line="240" w:lineRule="auto"/>
        <w:ind w:left="11" w:firstLine="641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 xml:space="preserve"> В тесной связи с классным руководителем находится родительский комитет в составе трех человек. Большую помощь в организации работы класса оказывают родители (причем </w:t>
      </w:r>
      <w:proofErr w:type="gramStart"/>
      <w:r w:rsidRPr="002942A6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2942A6">
        <w:rPr>
          <w:rFonts w:ascii="Times New Roman" w:hAnsi="Times New Roman" w:cs="Times New Roman"/>
          <w:sz w:val="24"/>
          <w:szCs w:val="24"/>
        </w:rPr>
        <w:t xml:space="preserve"> только члены родительского комитета). Родительский же комитет работает очень хорошо: любой вопрос, любая просьба не остаются без внимания, а тут же ищутся пути решения. Много внимания уделяют родители своим детям и дома. Классный коллектив дружный, отзывчивый, готовый прийти на помощь. Отношения между ребятами дружелюбные (открытой агрессии, практически, не проявляется), но чувство соперничества, очень сильно развитое у части ребят, невольно ведет к обидам.</w:t>
      </w:r>
    </w:p>
    <w:p w:rsidR="005E2572" w:rsidRDefault="007A01AF" w:rsidP="007A01AF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A01AF">
        <w:rPr>
          <w:rFonts w:ascii="Times New Roman" w:hAnsi="Times New Roman" w:cs="Times New Roman"/>
          <w:b/>
          <w:i/>
          <w:sz w:val="32"/>
          <w:szCs w:val="32"/>
        </w:rPr>
        <w:t>Уровень во</w:t>
      </w:r>
      <w:r>
        <w:rPr>
          <w:rFonts w:ascii="Times New Roman" w:hAnsi="Times New Roman" w:cs="Times New Roman"/>
          <w:b/>
          <w:i/>
          <w:sz w:val="32"/>
          <w:szCs w:val="32"/>
        </w:rPr>
        <w:t>с</w:t>
      </w:r>
      <w:r w:rsidRPr="007A01AF">
        <w:rPr>
          <w:rFonts w:ascii="Times New Roman" w:hAnsi="Times New Roman" w:cs="Times New Roman"/>
          <w:b/>
          <w:i/>
          <w:sz w:val="32"/>
          <w:szCs w:val="32"/>
        </w:rPr>
        <w:t>питанности учащихся класса</w:t>
      </w:r>
    </w:p>
    <w:tbl>
      <w:tblPr>
        <w:tblStyle w:val="a7"/>
        <w:tblW w:w="10118" w:type="dxa"/>
        <w:tblLayout w:type="fixed"/>
        <w:tblLook w:val="04A0"/>
      </w:tblPr>
      <w:tblGrid>
        <w:gridCol w:w="521"/>
        <w:gridCol w:w="2152"/>
        <w:gridCol w:w="1536"/>
        <w:gridCol w:w="1413"/>
        <w:gridCol w:w="1574"/>
        <w:gridCol w:w="2410"/>
        <w:gridCol w:w="512"/>
      </w:tblGrid>
      <w:tr w:rsidR="003D1B6F" w:rsidRPr="00C42226" w:rsidTr="003D1B6F">
        <w:trPr>
          <w:gridAfter w:val="1"/>
          <w:wAfter w:w="512" w:type="dxa"/>
        </w:trPr>
        <w:tc>
          <w:tcPr>
            <w:tcW w:w="521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№</w:t>
            </w:r>
          </w:p>
        </w:tc>
        <w:tc>
          <w:tcPr>
            <w:tcW w:w="2152" w:type="dxa"/>
          </w:tcPr>
          <w:p w:rsidR="003D1B6F" w:rsidRPr="00C42226" w:rsidRDefault="003D1B6F" w:rsidP="00624038">
            <w:pPr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Любознательность</w:t>
            </w:r>
          </w:p>
        </w:tc>
        <w:tc>
          <w:tcPr>
            <w:tcW w:w="1536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Прилежание</w:t>
            </w:r>
          </w:p>
        </w:tc>
        <w:tc>
          <w:tcPr>
            <w:tcW w:w="1413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 xml:space="preserve">Отношение к природе </w:t>
            </w:r>
          </w:p>
        </w:tc>
        <w:tc>
          <w:tcPr>
            <w:tcW w:w="1574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Я и школа</w:t>
            </w:r>
          </w:p>
        </w:tc>
        <w:tc>
          <w:tcPr>
            <w:tcW w:w="2410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proofErr w:type="gramStart"/>
            <w:r w:rsidRPr="00C42226">
              <w:rPr>
                <w:sz w:val="24"/>
                <w:szCs w:val="24"/>
              </w:rPr>
              <w:t>Прекрасное</w:t>
            </w:r>
            <w:proofErr w:type="gramEnd"/>
            <w:r w:rsidRPr="00C42226">
              <w:rPr>
                <w:sz w:val="24"/>
                <w:szCs w:val="24"/>
              </w:rPr>
              <w:t xml:space="preserve"> в моей жизни</w:t>
            </w:r>
          </w:p>
        </w:tc>
      </w:tr>
      <w:tr w:rsidR="003D1B6F" w:rsidRPr="00C42226" w:rsidTr="003D1B6F">
        <w:trPr>
          <w:gridAfter w:val="1"/>
          <w:wAfter w:w="512" w:type="dxa"/>
        </w:trPr>
        <w:tc>
          <w:tcPr>
            <w:tcW w:w="521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536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С</w:t>
            </w:r>
          </w:p>
        </w:tc>
        <w:tc>
          <w:tcPr>
            <w:tcW w:w="1413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574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</w:tr>
      <w:tr w:rsidR="003D1B6F" w:rsidRPr="00C42226" w:rsidTr="003D1B6F">
        <w:trPr>
          <w:gridAfter w:val="1"/>
          <w:wAfter w:w="512" w:type="dxa"/>
        </w:trPr>
        <w:tc>
          <w:tcPr>
            <w:tcW w:w="521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536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Н</w:t>
            </w:r>
          </w:p>
        </w:tc>
        <w:tc>
          <w:tcPr>
            <w:tcW w:w="1413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574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С</w:t>
            </w:r>
          </w:p>
        </w:tc>
        <w:tc>
          <w:tcPr>
            <w:tcW w:w="2410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</w:tr>
      <w:tr w:rsidR="003D1B6F" w:rsidRPr="00C42226" w:rsidTr="003D1B6F">
        <w:trPr>
          <w:gridAfter w:val="1"/>
          <w:wAfter w:w="512" w:type="dxa"/>
        </w:trPr>
        <w:tc>
          <w:tcPr>
            <w:tcW w:w="521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3.</w:t>
            </w:r>
          </w:p>
        </w:tc>
        <w:tc>
          <w:tcPr>
            <w:tcW w:w="2152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536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413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Х</w:t>
            </w:r>
          </w:p>
        </w:tc>
        <w:tc>
          <w:tcPr>
            <w:tcW w:w="1574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</w:tr>
      <w:tr w:rsidR="003D1B6F" w:rsidRPr="00C42226" w:rsidTr="003D1B6F">
        <w:trPr>
          <w:gridAfter w:val="1"/>
          <w:wAfter w:w="512" w:type="dxa"/>
        </w:trPr>
        <w:tc>
          <w:tcPr>
            <w:tcW w:w="521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4.</w:t>
            </w:r>
          </w:p>
        </w:tc>
        <w:tc>
          <w:tcPr>
            <w:tcW w:w="2152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С</w:t>
            </w:r>
          </w:p>
        </w:tc>
        <w:tc>
          <w:tcPr>
            <w:tcW w:w="1536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Х</w:t>
            </w:r>
          </w:p>
        </w:tc>
        <w:tc>
          <w:tcPr>
            <w:tcW w:w="1574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С</w:t>
            </w:r>
          </w:p>
        </w:tc>
        <w:tc>
          <w:tcPr>
            <w:tcW w:w="2410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</w:tr>
      <w:tr w:rsidR="003D1B6F" w:rsidRPr="00C42226" w:rsidTr="003D1B6F">
        <w:trPr>
          <w:gridAfter w:val="1"/>
          <w:wAfter w:w="512" w:type="dxa"/>
        </w:trPr>
        <w:tc>
          <w:tcPr>
            <w:tcW w:w="521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5.</w:t>
            </w:r>
          </w:p>
        </w:tc>
        <w:tc>
          <w:tcPr>
            <w:tcW w:w="2152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536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С</w:t>
            </w:r>
          </w:p>
        </w:tc>
        <w:tc>
          <w:tcPr>
            <w:tcW w:w="1413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574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С</w:t>
            </w:r>
          </w:p>
        </w:tc>
        <w:tc>
          <w:tcPr>
            <w:tcW w:w="2410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</w:tr>
      <w:tr w:rsidR="003D1B6F" w:rsidRPr="00C42226" w:rsidTr="003D1B6F">
        <w:trPr>
          <w:gridAfter w:val="1"/>
          <w:wAfter w:w="512" w:type="dxa"/>
        </w:trPr>
        <w:tc>
          <w:tcPr>
            <w:tcW w:w="521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6.</w:t>
            </w:r>
          </w:p>
        </w:tc>
        <w:tc>
          <w:tcPr>
            <w:tcW w:w="2152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536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413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574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</w:tr>
      <w:tr w:rsidR="003D1B6F" w:rsidRPr="00C42226" w:rsidTr="003D1B6F">
        <w:trPr>
          <w:gridAfter w:val="1"/>
          <w:wAfter w:w="512" w:type="dxa"/>
        </w:trPr>
        <w:tc>
          <w:tcPr>
            <w:tcW w:w="521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7.</w:t>
            </w:r>
          </w:p>
        </w:tc>
        <w:tc>
          <w:tcPr>
            <w:tcW w:w="2152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С</w:t>
            </w:r>
          </w:p>
        </w:tc>
        <w:tc>
          <w:tcPr>
            <w:tcW w:w="1536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С</w:t>
            </w:r>
          </w:p>
        </w:tc>
        <w:tc>
          <w:tcPr>
            <w:tcW w:w="1413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С</w:t>
            </w:r>
          </w:p>
        </w:tc>
        <w:tc>
          <w:tcPr>
            <w:tcW w:w="1574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С</w:t>
            </w:r>
          </w:p>
        </w:tc>
        <w:tc>
          <w:tcPr>
            <w:tcW w:w="2410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</w:tr>
      <w:tr w:rsidR="003D1B6F" w:rsidRPr="00C42226" w:rsidTr="003D1B6F">
        <w:trPr>
          <w:gridAfter w:val="1"/>
          <w:wAfter w:w="512" w:type="dxa"/>
        </w:trPr>
        <w:tc>
          <w:tcPr>
            <w:tcW w:w="521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8.</w:t>
            </w:r>
          </w:p>
        </w:tc>
        <w:tc>
          <w:tcPr>
            <w:tcW w:w="2152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536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С</w:t>
            </w:r>
          </w:p>
        </w:tc>
        <w:tc>
          <w:tcPr>
            <w:tcW w:w="1413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Х</w:t>
            </w:r>
          </w:p>
        </w:tc>
        <w:tc>
          <w:tcPr>
            <w:tcW w:w="1574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С</w:t>
            </w:r>
          </w:p>
        </w:tc>
        <w:tc>
          <w:tcPr>
            <w:tcW w:w="2410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Х</w:t>
            </w:r>
          </w:p>
        </w:tc>
      </w:tr>
      <w:tr w:rsidR="003D1B6F" w:rsidRPr="00C42226" w:rsidTr="003D1B6F">
        <w:trPr>
          <w:gridAfter w:val="1"/>
          <w:wAfter w:w="512" w:type="dxa"/>
        </w:trPr>
        <w:tc>
          <w:tcPr>
            <w:tcW w:w="521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9.</w:t>
            </w:r>
          </w:p>
        </w:tc>
        <w:tc>
          <w:tcPr>
            <w:tcW w:w="2152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536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413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574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</w:tr>
      <w:tr w:rsidR="003D1B6F" w:rsidRPr="00C42226" w:rsidTr="003D1B6F">
        <w:trPr>
          <w:gridAfter w:val="1"/>
          <w:wAfter w:w="512" w:type="dxa"/>
        </w:trPr>
        <w:tc>
          <w:tcPr>
            <w:tcW w:w="521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10.</w:t>
            </w:r>
          </w:p>
        </w:tc>
        <w:tc>
          <w:tcPr>
            <w:tcW w:w="2152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536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С</w:t>
            </w:r>
          </w:p>
        </w:tc>
        <w:tc>
          <w:tcPr>
            <w:tcW w:w="1413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Х</w:t>
            </w:r>
          </w:p>
        </w:tc>
        <w:tc>
          <w:tcPr>
            <w:tcW w:w="1574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С</w:t>
            </w:r>
          </w:p>
        </w:tc>
        <w:tc>
          <w:tcPr>
            <w:tcW w:w="2410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</w:tr>
      <w:tr w:rsidR="003D1B6F" w:rsidRPr="00C42226" w:rsidTr="003D1B6F">
        <w:trPr>
          <w:gridAfter w:val="1"/>
          <w:wAfter w:w="512" w:type="dxa"/>
        </w:trPr>
        <w:tc>
          <w:tcPr>
            <w:tcW w:w="521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11.</w:t>
            </w:r>
          </w:p>
        </w:tc>
        <w:tc>
          <w:tcPr>
            <w:tcW w:w="2152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536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413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574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</w:tr>
      <w:tr w:rsidR="003D1B6F" w:rsidRPr="00C42226" w:rsidTr="003D1B6F">
        <w:trPr>
          <w:gridAfter w:val="1"/>
          <w:wAfter w:w="512" w:type="dxa"/>
        </w:trPr>
        <w:tc>
          <w:tcPr>
            <w:tcW w:w="521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12.</w:t>
            </w:r>
          </w:p>
        </w:tc>
        <w:tc>
          <w:tcPr>
            <w:tcW w:w="2152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536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413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574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</w:tr>
      <w:tr w:rsidR="003D1B6F" w:rsidRPr="00C42226" w:rsidTr="003D1B6F">
        <w:trPr>
          <w:gridAfter w:val="1"/>
          <w:wAfter w:w="512" w:type="dxa"/>
        </w:trPr>
        <w:tc>
          <w:tcPr>
            <w:tcW w:w="521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13.</w:t>
            </w:r>
          </w:p>
        </w:tc>
        <w:tc>
          <w:tcPr>
            <w:tcW w:w="2152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536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413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574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</w:tr>
      <w:tr w:rsidR="003D1B6F" w:rsidRPr="00C42226" w:rsidTr="003D1B6F">
        <w:trPr>
          <w:gridAfter w:val="1"/>
          <w:wAfter w:w="512" w:type="dxa"/>
        </w:trPr>
        <w:tc>
          <w:tcPr>
            <w:tcW w:w="521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14.</w:t>
            </w:r>
          </w:p>
        </w:tc>
        <w:tc>
          <w:tcPr>
            <w:tcW w:w="2152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536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С</w:t>
            </w:r>
          </w:p>
        </w:tc>
        <w:tc>
          <w:tcPr>
            <w:tcW w:w="1413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574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</w:tr>
      <w:tr w:rsidR="003D1B6F" w:rsidRPr="00C42226" w:rsidTr="003D1B6F">
        <w:trPr>
          <w:gridAfter w:val="1"/>
          <w:wAfter w:w="512" w:type="dxa"/>
        </w:trPr>
        <w:tc>
          <w:tcPr>
            <w:tcW w:w="521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15.</w:t>
            </w:r>
          </w:p>
        </w:tc>
        <w:tc>
          <w:tcPr>
            <w:tcW w:w="2152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536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413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574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</w:tr>
      <w:tr w:rsidR="003D1B6F" w:rsidRPr="00C42226" w:rsidTr="003D1B6F">
        <w:trPr>
          <w:gridAfter w:val="1"/>
          <w:wAfter w:w="512" w:type="dxa"/>
        </w:trPr>
        <w:tc>
          <w:tcPr>
            <w:tcW w:w="521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16.</w:t>
            </w:r>
          </w:p>
        </w:tc>
        <w:tc>
          <w:tcPr>
            <w:tcW w:w="2152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536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413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574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</w:tr>
      <w:tr w:rsidR="003D1B6F" w:rsidRPr="00C42226" w:rsidTr="003D1B6F">
        <w:trPr>
          <w:gridAfter w:val="1"/>
          <w:wAfter w:w="512" w:type="dxa"/>
        </w:trPr>
        <w:tc>
          <w:tcPr>
            <w:tcW w:w="521" w:type="dxa"/>
          </w:tcPr>
          <w:p w:rsidR="003D1B6F" w:rsidRPr="00C42226" w:rsidRDefault="003D1B6F" w:rsidP="00B16665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17.</w:t>
            </w:r>
          </w:p>
        </w:tc>
        <w:tc>
          <w:tcPr>
            <w:tcW w:w="2152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36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13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74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410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3D1B6F" w:rsidRPr="00C42226" w:rsidTr="003D1B6F">
        <w:trPr>
          <w:gridAfter w:val="1"/>
          <w:wAfter w:w="512" w:type="dxa"/>
        </w:trPr>
        <w:tc>
          <w:tcPr>
            <w:tcW w:w="521" w:type="dxa"/>
          </w:tcPr>
          <w:p w:rsidR="003D1B6F" w:rsidRPr="00C42226" w:rsidRDefault="003D1B6F" w:rsidP="00B16665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152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536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С</w:t>
            </w:r>
          </w:p>
        </w:tc>
        <w:tc>
          <w:tcPr>
            <w:tcW w:w="1413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Х</w:t>
            </w:r>
          </w:p>
        </w:tc>
        <w:tc>
          <w:tcPr>
            <w:tcW w:w="1574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С</w:t>
            </w:r>
          </w:p>
        </w:tc>
        <w:tc>
          <w:tcPr>
            <w:tcW w:w="2410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</w:tr>
      <w:tr w:rsidR="003D1B6F" w:rsidRPr="00C42226" w:rsidTr="003D1B6F">
        <w:trPr>
          <w:gridAfter w:val="1"/>
          <w:wAfter w:w="512" w:type="dxa"/>
        </w:trPr>
        <w:tc>
          <w:tcPr>
            <w:tcW w:w="521" w:type="dxa"/>
          </w:tcPr>
          <w:p w:rsidR="003D1B6F" w:rsidRPr="00C42226" w:rsidRDefault="003D1B6F" w:rsidP="00B16665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19.</w:t>
            </w:r>
          </w:p>
        </w:tc>
        <w:tc>
          <w:tcPr>
            <w:tcW w:w="2152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С</w:t>
            </w:r>
          </w:p>
        </w:tc>
        <w:tc>
          <w:tcPr>
            <w:tcW w:w="1536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С</w:t>
            </w:r>
          </w:p>
        </w:tc>
        <w:tc>
          <w:tcPr>
            <w:tcW w:w="1413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Х</w:t>
            </w:r>
          </w:p>
        </w:tc>
        <w:tc>
          <w:tcPr>
            <w:tcW w:w="1574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С</w:t>
            </w:r>
          </w:p>
        </w:tc>
        <w:tc>
          <w:tcPr>
            <w:tcW w:w="2410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</w:tr>
      <w:tr w:rsidR="003D1B6F" w:rsidRPr="00C42226" w:rsidTr="003D1B6F">
        <w:trPr>
          <w:gridAfter w:val="1"/>
          <w:wAfter w:w="512" w:type="dxa"/>
        </w:trPr>
        <w:tc>
          <w:tcPr>
            <w:tcW w:w="521" w:type="dxa"/>
          </w:tcPr>
          <w:p w:rsidR="003D1B6F" w:rsidRPr="00C42226" w:rsidRDefault="003D1B6F" w:rsidP="00B16665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20.</w:t>
            </w:r>
          </w:p>
        </w:tc>
        <w:tc>
          <w:tcPr>
            <w:tcW w:w="2152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С</w:t>
            </w:r>
          </w:p>
        </w:tc>
        <w:tc>
          <w:tcPr>
            <w:tcW w:w="1536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С</w:t>
            </w:r>
          </w:p>
        </w:tc>
        <w:tc>
          <w:tcPr>
            <w:tcW w:w="1413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Х</w:t>
            </w:r>
          </w:p>
        </w:tc>
        <w:tc>
          <w:tcPr>
            <w:tcW w:w="1574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С</w:t>
            </w:r>
          </w:p>
        </w:tc>
        <w:tc>
          <w:tcPr>
            <w:tcW w:w="2410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</w:tr>
      <w:tr w:rsidR="003D1B6F" w:rsidRPr="00C42226" w:rsidTr="003D1B6F">
        <w:trPr>
          <w:gridAfter w:val="1"/>
          <w:wAfter w:w="512" w:type="dxa"/>
        </w:trPr>
        <w:tc>
          <w:tcPr>
            <w:tcW w:w="521" w:type="dxa"/>
          </w:tcPr>
          <w:p w:rsidR="003D1B6F" w:rsidRPr="00C42226" w:rsidRDefault="003D1B6F" w:rsidP="00B16665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21.</w:t>
            </w:r>
          </w:p>
        </w:tc>
        <w:tc>
          <w:tcPr>
            <w:tcW w:w="2152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536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413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574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</w:tr>
      <w:tr w:rsidR="003D1B6F" w:rsidRPr="00C42226" w:rsidTr="003D1B6F">
        <w:trPr>
          <w:gridAfter w:val="1"/>
          <w:wAfter w:w="512" w:type="dxa"/>
        </w:trPr>
        <w:tc>
          <w:tcPr>
            <w:tcW w:w="521" w:type="dxa"/>
          </w:tcPr>
          <w:p w:rsidR="003D1B6F" w:rsidRPr="00C42226" w:rsidRDefault="003D1B6F" w:rsidP="00B16665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22.</w:t>
            </w:r>
          </w:p>
        </w:tc>
        <w:tc>
          <w:tcPr>
            <w:tcW w:w="2152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С</w:t>
            </w:r>
          </w:p>
        </w:tc>
        <w:tc>
          <w:tcPr>
            <w:tcW w:w="1536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Н</w:t>
            </w:r>
          </w:p>
        </w:tc>
        <w:tc>
          <w:tcPr>
            <w:tcW w:w="1413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574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С</w:t>
            </w:r>
          </w:p>
        </w:tc>
        <w:tc>
          <w:tcPr>
            <w:tcW w:w="2410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</w:tr>
      <w:tr w:rsidR="003D1B6F" w:rsidRPr="00C42226" w:rsidTr="003D1B6F">
        <w:trPr>
          <w:gridAfter w:val="1"/>
          <w:wAfter w:w="512" w:type="dxa"/>
        </w:trPr>
        <w:tc>
          <w:tcPr>
            <w:tcW w:w="521" w:type="dxa"/>
          </w:tcPr>
          <w:p w:rsidR="003D1B6F" w:rsidRPr="00C42226" w:rsidRDefault="003D1B6F" w:rsidP="00B16665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23.</w:t>
            </w:r>
          </w:p>
        </w:tc>
        <w:tc>
          <w:tcPr>
            <w:tcW w:w="2152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С</w:t>
            </w:r>
          </w:p>
        </w:tc>
        <w:tc>
          <w:tcPr>
            <w:tcW w:w="1536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С</w:t>
            </w:r>
          </w:p>
        </w:tc>
        <w:tc>
          <w:tcPr>
            <w:tcW w:w="1413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574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</w:tr>
      <w:tr w:rsidR="003D1B6F" w:rsidRPr="00C42226" w:rsidTr="003D1B6F">
        <w:trPr>
          <w:gridAfter w:val="1"/>
          <w:wAfter w:w="512" w:type="dxa"/>
        </w:trPr>
        <w:tc>
          <w:tcPr>
            <w:tcW w:w="521" w:type="dxa"/>
          </w:tcPr>
          <w:p w:rsidR="003D1B6F" w:rsidRPr="00C42226" w:rsidRDefault="003D1B6F" w:rsidP="00B16665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24.</w:t>
            </w:r>
          </w:p>
        </w:tc>
        <w:tc>
          <w:tcPr>
            <w:tcW w:w="2152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Н</w:t>
            </w:r>
          </w:p>
        </w:tc>
        <w:tc>
          <w:tcPr>
            <w:tcW w:w="1536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413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574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</w:tr>
      <w:tr w:rsidR="003D1B6F" w:rsidRPr="00C42226" w:rsidTr="003D1B6F">
        <w:trPr>
          <w:gridAfter w:val="1"/>
          <w:wAfter w:w="512" w:type="dxa"/>
        </w:trPr>
        <w:tc>
          <w:tcPr>
            <w:tcW w:w="521" w:type="dxa"/>
          </w:tcPr>
          <w:p w:rsidR="003D1B6F" w:rsidRPr="00C42226" w:rsidRDefault="003D1B6F" w:rsidP="00F15F8C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25.</w:t>
            </w:r>
          </w:p>
        </w:tc>
        <w:tc>
          <w:tcPr>
            <w:tcW w:w="2152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Н</w:t>
            </w:r>
          </w:p>
        </w:tc>
        <w:tc>
          <w:tcPr>
            <w:tcW w:w="1536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Н</w:t>
            </w:r>
          </w:p>
        </w:tc>
        <w:tc>
          <w:tcPr>
            <w:tcW w:w="1413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Х</w:t>
            </w:r>
          </w:p>
        </w:tc>
        <w:tc>
          <w:tcPr>
            <w:tcW w:w="1574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С</w:t>
            </w:r>
          </w:p>
        </w:tc>
        <w:tc>
          <w:tcPr>
            <w:tcW w:w="2410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С</w:t>
            </w:r>
          </w:p>
        </w:tc>
      </w:tr>
      <w:tr w:rsidR="003D1B6F" w:rsidRPr="00C42226" w:rsidTr="003D1B6F">
        <w:trPr>
          <w:gridAfter w:val="1"/>
          <w:wAfter w:w="512" w:type="dxa"/>
        </w:trPr>
        <w:tc>
          <w:tcPr>
            <w:tcW w:w="521" w:type="dxa"/>
          </w:tcPr>
          <w:p w:rsidR="003D1B6F" w:rsidRPr="00C42226" w:rsidRDefault="003D1B6F" w:rsidP="00F15F8C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26.</w:t>
            </w:r>
          </w:p>
        </w:tc>
        <w:tc>
          <w:tcPr>
            <w:tcW w:w="2152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536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413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74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410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3D1B6F" w:rsidRPr="00C42226" w:rsidTr="003D1B6F">
        <w:trPr>
          <w:gridAfter w:val="1"/>
          <w:wAfter w:w="512" w:type="dxa"/>
        </w:trPr>
        <w:tc>
          <w:tcPr>
            <w:tcW w:w="521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152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С</w:t>
            </w:r>
          </w:p>
        </w:tc>
        <w:tc>
          <w:tcPr>
            <w:tcW w:w="1536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Н</w:t>
            </w:r>
          </w:p>
        </w:tc>
        <w:tc>
          <w:tcPr>
            <w:tcW w:w="1413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Х</w:t>
            </w:r>
          </w:p>
        </w:tc>
        <w:tc>
          <w:tcPr>
            <w:tcW w:w="1574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С</w:t>
            </w:r>
          </w:p>
        </w:tc>
        <w:tc>
          <w:tcPr>
            <w:tcW w:w="2410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</w:tr>
      <w:tr w:rsidR="003D1B6F" w:rsidRPr="00C42226" w:rsidTr="003D1B6F">
        <w:trPr>
          <w:gridAfter w:val="1"/>
          <w:wAfter w:w="512" w:type="dxa"/>
        </w:trPr>
        <w:tc>
          <w:tcPr>
            <w:tcW w:w="521" w:type="dxa"/>
          </w:tcPr>
          <w:p w:rsidR="003D1B6F" w:rsidRPr="00C42226" w:rsidRDefault="003D1B6F" w:rsidP="007A0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152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536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413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1574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 w:rsidRPr="00C42226">
              <w:rPr>
                <w:sz w:val="24"/>
                <w:szCs w:val="24"/>
              </w:rPr>
              <w:t>В</w:t>
            </w:r>
          </w:p>
        </w:tc>
      </w:tr>
      <w:tr w:rsidR="003D1B6F" w:rsidRPr="00C42226" w:rsidTr="003D1B6F">
        <w:trPr>
          <w:gridAfter w:val="1"/>
          <w:wAfter w:w="512" w:type="dxa"/>
        </w:trPr>
        <w:tc>
          <w:tcPr>
            <w:tcW w:w="521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152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36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574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</w:tcPr>
          <w:p w:rsidR="003D1B6F" w:rsidRPr="00C42226" w:rsidRDefault="003D1B6F" w:rsidP="00624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A01AF" w:rsidRPr="00C42226" w:rsidTr="003D1B6F">
        <w:trPr>
          <w:trHeight w:val="1387"/>
        </w:trPr>
        <w:tc>
          <w:tcPr>
            <w:tcW w:w="10118" w:type="dxa"/>
            <w:gridSpan w:val="7"/>
            <w:tcBorders>
              <w:left w:val="nil"/>
              <w:bottom w:val="nil"/>
              <w:right w:val="nil"/>
            </w:tcBorders>
          </w:tcPr>
          <w:p w:rsidR="007A01AF" w:rsidRPr="00C42226" w:rsidRDefault="007A01AF" w:rsidP="00624038">
            <w:pPr>
              <w:jc w:val="center"/>
              <w:rPr>
                <w:sz w:val="24"/>
                <w:szCs w:val="24"/>
              </w:rPr>
            </w:pPr>
          </w:p>
          <w:p w:rsidR="007A01AF" w:rsidRPr="002942A6" w:rsidRDefault="007A01AF" w:rsidP="006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6">
              <w:rPr>
                <w:rFonts w:ascii="Times New Roman" w:hAnsi="Times New Roman" w:cs="Times New Roman"/>
                <w:sz w:val="24"/>
                <w:szCs w:val="24"/>
              </w:rPr>
              <w:t>В – Высокий уровень воспитанности</w:t>
            </w:r>
          </w:p>
          <w:p w:rsidR="007A01AF" w:rsidRPr="002942A6" w:rsidRDefault="007A01AF" w:rsidP="006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42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942A6">
              <w:rPr>
                <w:rFonts w:ascii="Times New Roman" w:hAnsi="Times New Roman" w:cs="Times New Roman"/>
                <w:sz w:val="24"/>
                <w:szCs w:val="24"/>
              </w:rPr>
              <w:t xml:space="preserve"> – Средний уровень воспитанности</w:t>
            </w:r>
          </w:p>
          <w:p w:rsidR="007A01AF" w:rsidRPr="002942A6" w:rsidRDefault="007A01AF" w:rsidP="006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6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gramStart"/>
            <w:r w:rsidRPr="002942A6">
              <w:rPr>
                <w:rFonts w:ascii="Times New Roman" w:hAnsi="Times New Roman" w:cs="Times New Roman"/>
                <w:sz w:val="24"/>
                <w:szCs w:val="24"/>
              </w:rPr>
              <w:t>–Х</w:t>
            </w:r>
            <w:proofErr w:type="gramEnd"/>
            <w:r w:rsidRPr="002942A6">
              <w:rPr>
                <w:rFonts w:ascii="Times New Roman" w:hAnsi="Times New Roman" w:cs="Times New Roman"/>
                <w:sz w:val="24"/>
                <w:szCs w:val="24"/>
              </w:rPr>
              <w:t>ороший уровень воспитанности</w:t>
            </w:r>
          </w:p>
          <w:p w:rsidR="007A01AF" w:rsidRPr="002942A6" w:rsidRDefault="007A01AF" w:rsidP="00624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6">
              <w:rPr>
                <w:rFonts w:ascii="Times New Roman" w:hAnsi="Times New Roman" w:cs="Times New Roman"/>
                <w:sz w:val="24"/>
                <w:szCs w:val="24"/>
              </w:rPr>
              <w:t>Н – Низкий уровень воспитанности</w:t>
            </w:r>
          </w:p>
          <w:p w:rsidR="007A01AF" w:rsidRPr="00C42226" w:rsidRDefault="007A01AF" w:rsidP="006240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7A01AF" w:rsidRPr="00C42226" w:rsidRDefault="007A01AF" w:rsidP="007A01AF">
      <w:pPr>
        <w:jc w:val="center"/>
        <w:rPr>
          <w:sz w:val="24"/>
          <w:szCs w:val="24"/>
        </w:rPr>
      </w:pPr>
    </w:p>
    <w:p w:rsidR="007A01AF" w:rsidRDefault="007A01AF" w:rsidP="007A01AF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Задачи воспитательной работы на текущий год</w:t>
      </w:r>
    </w:p>
    <w:p w:rsidR="0033688F" w:rsidRPr="002942A6" w:rsidRDefault="0033688F" w:rsidP="002942A6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42A6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2942A6">
        <w:rPr>
          <w:rFonts w:ascii="Times New Roman" w:hAnsi="Times New Roman" w:cs="Times New Roman"/>
          <w:sz w:val="24"/>
          <w:szCs w:val="24"/>
        </w:rPr>
        <w:t xml:space="preserve"> </w:t>
      </w:r>
      <w:r w:rsidRPr="002942A6">
        <w:rPr>
          <w:rFonts w:ascii="Times New Roman" w:hAnsi="Times New Roman" w:cs="Times New Roman"/>
          <w:b/>
          <w:i/>
          <w:sz w:val="24"/>
          <w:szCs w:val="24"/>
        </w:rPr>
        <w:t>создание условий для  адаптации учащихся в средней школе, для развития нравственного, познавательного,  творческого, физического потенциала ученика на основе коллективной  творческой деятельности.</w:t>
      </w:r>
    </w:p>
    <w:p w:rsidR="0033688F" w:rsidRPr="002942A6" w:rsidRDefault="0033688F" w:rsidP="0033688F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942A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Задачи: </w:t>
      </w:r>
    </w:p>
    <w:p w:rsidR="0033688F" w:rsidRPr="002942A6" w:rsidRDefault="0033688F" w:rsidP="002942A6">
      <w:pPr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развивать мотивацию к учебной деятельности;</w:t>
      </w:r>
    </w:p>
    <w:p w:rsidR="0033688F" w:rsidRPr="002942A6" w:rsidRDefault="0033688F" w:rsidP="002942A6">
      <w:pPr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осуществить психолого-педагогическое диагностирование с целью выявления основных направлений и форм работы воспитательной деятельности в классе;</w:t>
      </w:r>
    </w:p>
    <w:p w:rsidR="0033688F" w:rsidRPr="002942A6" w:rsidRDefault="0033688F" w:rsidP="002942A6">
      <w:pPr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 xml:space="preserve">организовать творческую деятельность учащихся, способствующую  самопознанию и </w:t>
      </w:r>
      <w:proofErr w:type="spellStart"/>
      <w:r w:rsidRPr="002942A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942A6">
        <w:rPr>
          <w:rFonts w:ascii="Times New Roman" w:hAnsi="Times New Roman" w:cs="Times New Roman"/>
          <w:sz w:val="24"/>
          <w:szCs w:val="24"/>
        </w:rPr>
        <w:t xml:space="preserve"> в учебной и внеклассной деятельности;</w:t>
      </w:r>
    </w:p>
    <w:p w:rsidR="0033688F" w:rsidRPr="002942A6" w:rsidRDefault="0033688F" w:rsidP="002942A6">
      <w:pPr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содействовать включению  учащихся во внеклассную деятельность школы и  организаций окружающего социума;</w:t>
      </w:r>
    </w:p>
    <w:p w:rsidR="0033688F" w:rsidRPr="002942A6" w:rsidRDefault="0033688F" w:rsidP="002942A6">
      <w:pPr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развивать сотрудничество с родителями учащихся посредством включения их в организационный и воспитательный проце</w:t>
      </w:r>
      <w:proofErr w:type="gramStart"/>
      <w:r w:rsidRPr="002942A6">
        <w:rPr>
          <w:rFonts w:ascii="Times New Roman" w:hAnsi="Times New Roman" w:cs="Times New Roman"/>
          <w:sz w:val="24"/>
          <w:szCs w:val="24"/>
        </w:rPr>
        <w:t>сс в кл</w:t>
      </w:r>
      <w:proofErr w:type="gramEnd"/>
      <w:r w:rsidRPr="002942A6">
        <w:rPr>
          <w:rFonts w:ascii="Times New Roman" w:hAnsi="Times New Roman" w:cs="Times New Roman"/>
          <w:sz w:val="24"/>
          <w:szCs w:val="24"/>
        </w:rPr>
        <w:t>ассе.</w:t>
      </w:r>
    </w:p>
    <w:p w:rsidR="007A01AF" w:rsidRPr="002942A6" w:rsidRDefault="007A01AF" w:rsidP="0033688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88F" w:rsidRPr="002942A6" w:rsidRDefault="0033688F" w:rsidP="0033688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42A6">
        <w:rPr>
          <w:rFonts w:ascii="Times New Roman" w:hAnsi="Times New Roman" w:cs="Times New Roman"/>
          <w:i/>
          <w:sz w:val="24"/>
          <w:szCs w:val="24"/>
        </w:rPr>
        <w:t>Ожидаемый результат на конец учебного года:</w:t>
      </w:r>
    </w:p>
    <w:p w:rsidR="0033688F" w:rsidRPr="002942A6" w:rsidRDefault="0033688F" w:rsidP="003368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УЧЕНИК 5  класса</w:t>
      </w:r>
    </w:p>
    <w:p w:rsidR="0033688F" w:rsidRPr="002942A6" w:rsidRDefault="0033688F" w:rsidP="003368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2A6">
        <w:rPr>
          <w:rFonts w:ascii="Times New Roman" w:hAnsi="Times New Roman" w:cs="Times New Roman"/>
          <w:sz w:val="24"/>
          <w:szCs w:val="24"/>
        </w:rPr>
        <w:t>мотивирован</w:t>
      </w:r>
      <w:proofErr w:type="gramEnd"/>
      <w:r w:rsidRPr="002942A6">
        <w:rPr>
          <w:rFonts w:ascii="Times New Roman" w:hAnsi="Times New Roman" w:cs="Times New Roman"/>
          <w:sz w:val="24"/>
          <w:szCs w:val="24"/>
        </w:rPr>
        <w:t xml:space="preserve"> к учебной деятельности, стремится к улучшению её результатов;</w:t>
      </w:r>
    </w:p>
    <w:p w:rsidR="0033688F" w:rsidRPr="002942A6" w:rsidRDefault="0033688F" w:rsidP="00BD5B11">
      <w:pPr>
        <w:numPr>
          <w:ilvl w:val="0"/>
          <w:numId w:val="1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способен провести самоанализ причин успешной и неуспешной учебной и внеклассной деятельности;</w:t>
      </w:r>
    </w:p>
    <w:p w:rsidR="0033688F" w:rsidRPr="002942A6" w:rsidRDefault="0033688F" w:rsidP="00BD5B11">
      <w:pPr>
        <w:numPr>
          <w:ilvl w:val="0"/>
          <w:numId w:val="1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проявляет инициативу и творческий подход к учебной и внеклассной деятельности;</w:t>
      </w:r>
    </w:p>
    <w:p w:rsidR="0033688F" w:rsidRPr="002942A6" w:rsidRDefault="0033688F" w:rsidP="003368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стремится к сотрудничеству с учащимися и родителями класса.</w:t>
      </w:r>
    </w:p>
    <w:p w:rsidR="007A01AF" w:rsidRPr="002942A6" w:rsidRDefault="007A01AF" w:rsidP="007A01A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42A6" w:rsidRDefault="002942A6" w:rsidP="007A01A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3688F" w:rsidRPr="002942A6" w:rsidRDefault="007A01AF" w:rsidP="007A01A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942A6">
        <w:rPr>
          <w:rFonts w:ascii="Times New Roman" w:hAnsi="Times New Roman" w:cs="Times New Roman"/>
          <w:b/>
          <w:i/>
          <w:sz w:val="32"/>
          <w:szCs w:val="32"/>
        </w:rPr>
        <w:lastRenderedPageBreak/>
        <w:t>Основные направления содержания воспитательной работы</w:t>
      </w:r>
    </w:p>
    <w:p w:rsidR="007A01AF" w:rsidRPr="002942A6" w:rsidRDefault="007A01AF" w:rsidP="002942A6">
      <w:pPr>
        <w:pStyle w:val="4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bookmarkStart w:id="3" w:name="bookmark351"/>
      <w:r w:rsidRPr="002942A6">
        <w:rPr>
          <w:rFonts w:ascii="Times New Roman" w:hAnsi="Times New Roman" w:cs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человека:</w:t>
      </w:r>
      <w:bookmarkEnd w:id="3"/>
    </w:p>
    <w:p w:rsidR="007A01AF" w:rsidRPr="002942A6" w:rsidRDefault="007A01AF" w:rsidP="002942A6">
      <w:pPr>
        <w:pStyle w:val="a5"/>
        <w:shd w:val="clear" w:color="auto" w:fill="auto"/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общее представление о политическом устройстве российского государства, его институтах, их роли в жизни общества, о символах государства, их историческом происхождении и социально-культурном значении, о ключевых ценностях современного общества России;</w:t>
      </w:r>
    </w:p>
    <w:p w:rsidR="007A01AF" w:rsidRPr="002942A6" w:rsidRDefault="007A01AF" w:rsidP="002942A6">
      <w:pPr>
        <w:pStyle w:val="a5"/>
        <w:shd w:val="clear" w:color="auto" w:fill="auto"/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системные представления об институтах гражданского общества, их истории и современном состоянии в России и мире, о возможностях участия граждан в общественном управлении;</w:t>
      </w:r>
    </w:p>
    <w:p w:rsidR="007A01AF" w:rsidRPr="002942A6" w:rsidRDefault="007A01AF" w:rsidP="002942A6">
      <w:pPr>
        <w:pStyle w:val="a5"/>
        <w:shd w:val="clear" w:color="auto" w:fill="auto"/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понимание и одобрение правил поведения в обществе, уважение органов и лиц, охраняющих общественный порядок;</w:t>
      </w:r>
    </w:p>
    <w:p w:rsidR="007A01AF" w:rsidRPr="002942A6" w:rsidRDefault="007A01AF" w:rsidP="002942A6">
      <w:pPr>
        <w:pStyle w:val="a5"/>
        <w:shd w:val="clear" w:color="auto" w:fill="auto"/>
        <w:tabs>
          <w:tab w:val="left" w:pos="64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осознание конституционного долга и обязанностей гражданина своей Родины;</w:t>
      </w:r>
    </w:p>
    <w:p w:rsidR="007A01AF" w:rsidRPr="002942A6" w:rsidRDefault="007A01AF" w:rsidP="002942A6">
      <w:pPr>
        <w:pStyle w:val="a5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системные представления о народах России, об их общей исторической судьбе, о единстве народов нашей страны, знание национальных героев и важнейших событий отечественной истории;</w:t>
      </w:r>
    </w:p>
    <w:p w:rsidR="007A01AF" w:rsidRPr="002942A6" w:rsidRDefault="007A01AF" w:rsidP="002942A6">
      <w:pPr>
        <w:pStyle w:val="a5"/>
        <w:shd w:val="clear" w:color="auto" w:fill="auto"/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негативное отношение к нарушениям порядка в классе, школе, общественных местах, к невыполнению человеком своих общественных обязанностей, к антиобщественным действиям, поступкам.</w:t>
      </w:r>
    </w:p>
    <w:p w:rsidR="007A01AF" w:rsidRPr="002942A6" w:rsidRDefault="007A01AF" w:rsidP="002942A6">
      <w:pPr>
        <w:pStyle w:val="4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bookmarkStart w:id="4" w:name="bookmark352"/>
      <w:r w:rsidRPr="002942A6">
        <w:rPr>
          <w:rFonts w:ascii="Times New Roman" w:hAnsi="Times New Roman" w:cs="Times New Roman"/>
          <w:sz w:val="24"/>
          <w:szCs w:val="24"/>
        </w:rPr>
        <w:t>Воспитание социальной ответственности и компетентности:</w:t>
      </w:r>
      <w:bookmarkEnd w:id="4"/>
    </w:p>
    <w:p w:rsidR="007A01AF" w:rsidRPr="002942A6" w:rsidRDefault="007A01AF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осознанное принятие роли гражданина, знание гражданских прав и обязанностей, приобретение первоначального опыта ответственного гражданского поведения;</w:t>
      </w:r>
    </w:p>
    <w:p w:rsidR="007A01AF" w:rsidRPr="002942A6" w:rsidRDefault="007A01AF" w:rsidP="002942A6">
      <w:pPr>
        <w:pStyle w:val="a5"/>
        <w:shd w:val="clear" w:color="auto" w:fill="auto"/>
        <w:tabs>
          <w:tab w:val="left" w:pos="107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усвоение позитивного социального опыта, образцов поведения подростков и молодёжи в современном мире;</w:t>
      </w:r>
    </w:p>
    <w:p w:rsidR="007A01AF" w:rsidRPr="002942A6" w:rsidRDefault="007A01AF" w:rsidP="002942A6">
      <w:pPr>
        <w:pStyle w:val="a5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 xml:space="preserve">• освоение норм и правил общественного поведения, психологических установок, знаний и навыков, позволяющих </w:t>
      </w:r>
      <w:proofErr w:type="gramStart"/>
      <w:r w:rsidRPr="002942A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942A6">
        <w:rPr>
          <w:rFonts w:ascii="Times New Roman" w:hAnsi="Times New Roman" w:cs="Times New Roman"/>
          <w:sz w:val="24"/>
          <w:szCs w:val="24"/>
        </w:rPr>
        <w:t xml:space="preserve"> успешно действовать в современном обществе;</w:t>
      </w:r>
    </w:p>
    <w:p w:rsidR="007A01AF" w:rsidRPr="002942A6" w:rsidRDefault="007A01AF" w:rsidP="002942A6">
      <w:pPr>
        <w:pStyle w:val="a5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приобретение опыта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7A01AF" w:rsidRPr="002942A6" w:rsidRDefault="007A01AF" w:rsidP="002942A6">
      <w:pPr>
        <w:pStyle w:val="a5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осознанное принятие основных социальных ролей, соответствующих подростковому возрасту:</w:t>
      </w:r>
    </w:p>
    <w:p w:rsidR="007A01AF" w:rsidRPr="002942A6" w:rsidRDefault="007A01AF" w:rsidP="002942A6">
      <w:pPr>
        <w:pStyle w:val="a5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2A6">
        <w:rPr>
          <w:rFonts w:ascii="Times New Roman" w:hAnsi="Times New Roman" w:cs="Times New Roman"/>
          <w:sz w:val="24"/>
          <w:szCs w:val="24"/>
        </w:rPr>
        <w:t>— социальные роли в семье: сына (дочери), брата (сестры), помощника, ответственного хозяина (хозяйки), наследника (наследницы);</w:t>
      </w:r>
      <w:proofErr w:type="gramEnd"/>
    </w:p>
    <w:p w:rsidR="007A01AF" w:rsidRPr="002942A6" w:rsidRDefault="007A01AF" w:rsidP="002942A6">
      <w:pPr>
        <w:pStyle w:val="a5"/>
        <w:shd w:val="clear" w:color="auto" w:fill="auto"/>
        <w:tabs>
          <w:tab w:val="left" w:pos="117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2A6">
        <w:rPr>
          <w:rFonts w:ascii="Times New Roman" w:hAnsi="Times New Roman" w:cs="Times New Roman"/>
          <w:sz w:val="24"/>
          <w:szCs w:val="24"/>
        </w:rPr>
        <w:t xml:space="preserve">— социальные роли в классе: лидер — ведомый, партнёр, инициатор, </w:t>
      </w:r>
      <w:proofErr w:type="spellStart"/>
      <w:r w:rsidRPr="002942A6">
        <w:rPr>
          <w:rFonts w:ascii="Times New Roman" w:hAnsi="Times New Roman" w:cs="Times New Roman"/>
          <w:sz w:val="24"/>
          <w:szCs w:val="24"/>
        </w:rPr>
        <w:t>референтный</w:t>
      </w:r>
      <w:proofErr w:type="spellEnd"/>
      <w:r w:rsidRPr="002942A6">
        <w:rPr>
          <w:rFonts w:ascii="Times New Roman" w:hAnsi="Times New Roman" w:cs="Times New Roman"/>
          <w:sz w:val="24"/>
          <w:szCs w:val="24"/>
        </w:rPr>
        <w:t xml:space="preserve"> в определённых вопросах, руководитель, организатор, помощник, собеседник, слушатель;</w:t>
      </w:r>
      <w:proofErr w:type="gramEnd"/>
    </w:p>
    <w:p w:rsidR="007A01AF" w:rsidRPr="002942A6" w:rsidRDefault="007A01AF" w:rsidP="002942A6">
      <w:pPr>
        <w:pStyle w:val="a5"/>
        <w:shd w:val="clear" w:color="auto" w:fill="auto"/>
        <w:tabs>
          <w:tab w:val="left" w:pos="117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2A6">
        <w:rPr>
          <w:rFonts w:ascii="Times New Roman" w:hAnsi="Times New Roman" w:cs="Times New Roman"/>
          <w:sz w:val="24"/>
          <w:szCs w:val="24"/>
        </w:rPr>
        <w:t xml:space="preserve">— социальные роли в обществе: </w:t>
      </w:r>
      <w:proofErr w:type="spellStart"/>
      <w:r w:rsidRPr="002942A6">
        <w:rPr>
          <w:rFonts w:ascii="Times New Roman" w:hAnsi="Times New Roman" w:cs="Times New Roman"/>
          <w:sz w:val="24"/>
          <w:szCs w:val="24"/>
        </w:rPr>
        <w:t>гендерная</w:t>
      </w:r>
      <w:proofErr w:type="spellEnd"/>
      <w:r w:rsidRPr="002942A6">
        <w:rPr>
          <w:rFonts w:ascii="Times New Roman" w:hAnsi="Times New Roman" w:cs="Times New Roman"/>
          <w:sz w:val="24"/>
          <w:szCs w:val="24"/>
        </w:rPr>
        <w:t>, член определённой социальной группы, потребитель, покупатель, пассажир, зритель, спортсмен, читатель, сотрудник и др.;</w:t>
      </w:r>
      <w:proofErr w:type="gramEnd"/>
    </w:p>
    <w:p w:rsidR="007A01AF" w:rsidRPr="002942A6" w:rsidRDefault="007A01AF" w:rsidP="002942A6">
      <w:pPr>
        <w:pStyle w:val="a5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формирование собственного конструктивного стиля общественного поведения.</w:t>
      </w:r>
    </w:p>
    <w:p w:rsidR="007A01AF" w:rsidRPr="002942A6" w:rsidRDefault="007A01AF" w:rsidP="002942A6">
      <w:pPr>
        <w:pStyle w:val="4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bookmarkStart w:id="5" w:name="bookmark353"/>
      <w:r w:rsidRPr="002942A6">
        <w:rPr>
          <w:rFonts w:ascii="Times New Roman" w:hAnsi="Times New Roman" w:cs="Times New Roman"/>
          <w:sz w:val="24"/>
          <w:szCs w:val="24"/>
        </w:rPr>
        <w:t>Воспитание нравственных чувств, убеждений, этического сознания:</w:t>
      </w:r>
      <w:bookmarkEnd w:id="5"/>
    </w:p>
    <w:p w:rsidR="007A01AF" w:rsidRPr="002942A6" w:rsidRDefault="007A01AF" w:rsidP="002942A6">
      <w:pPr>
        <w:pStyle w:val="a5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сознательное принятие базовых национальных российских ценностей;</w:t>
      </w:r>
    </w:p>
    <w:p w:rsidR="007A01AF" w:rsidRPr="002942A6" w:rsidRDefault="007A01AF" w:rsidP="002942A6">
      <w:pPr>
        <w:pStyle w:val="a5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 xml:space="preserve">• любовь к школе, своему селу, городу, народу, России, к героическому прошлому и настоящему нашего Отечества; желание продолжать </w:t>
      </w:r>
      <w:proofErr w:type="spellStart"/>
      <w:proofErr w:type="gramStart"/>
      <w:r w:rsidRPr="002942A6">
        <w:rPr>
          <w:rFonts w:ascii="Times New Roman" w:hAnsi="Times New Roman" w:cs="Times New Roman"/>
          <w:sz w:val="24"/>
          <w:szCs w:val="24"/>
        </w:rPr>
        <w:t>герои-ческие</w:t>
      </w:r>
      <w:proofErr w:type="spellEnd"/>
      <w:proofErr w:type="gramEnd"/>
      <w:r w:rsidRPr="002942A6">
        <w:rPr>
          <w:rFonts w:ascii="Times New Roman" w:hAnsi="Times New Roman" w:cs="Times New Roman"/>
          <w:sz w:val="24"/>
          <w:szCs w:val="24"/>
        </w:rPr>
        <w:t xml:space="preserve"> традиции многонационального российского народа;</w:t>
      </w:r>
    </w:p>
    <w:p w:rsidR="007A01AF" w:rsidRPr="002942A6" w:rsidRDefault="007A01AF" w:rsidP="002942A6">
      <w:pPr>
        <w:pStyle w:val="a5"/>
        <w:shd w:val="clear" w:color="auto" w:fill="auto"/>
        <w:tabs>
          <w:tab w:val="left" w:pos="107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понимание смысла гуманных отношений; понимание высокой ценности человеческой жизни; стремление строить свои отношения с людьми и поступать по законам совести, добра и справедливости;</w:t>
      </w:r>
    </w:p>
    <w:p w:rsidR="007A01AF" w:rsidRPr="002942A6" w:rsidRDefault="007A01AF" w:rsidP="002942A6">
      <w:pPr>
        <w:pStyle w:val="a5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понимание значения религиозных идеалов в жизни человека и общества, нравственной сущности правил культуры поведения, общения и речи, умение выполнять их независимо от внешнего контроля;</w:t>
      </w:r>
    </w:p>
    <w:p w:rsidR="007A01AF" w:rsidRPr="002942A6" w:rsidRDefault="007A01AF" w:rsidP="002942A6">
      <w:pPr>
        <w:pStyle w:val="a5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понимание значения нравственно-волевого усилия в выполнении учебных, учебно-трудовых и общественных обязанностей; стремление преодолевать трудности и доводить начатое дело до конца;</w:t>
      </w:r>
    </w:p>
    <w:p w:rsidR="007A01AF" w:rsidRPr="002942A6" w:rsidRDefault="007A01AF" w:rsidP="002942A6">
      <w:pPr>
        <w:pStyle w:val="a5"/>
        <w:shd w:val="clear" w:color="auto" w:fill="auto"/>
        <w:tabs>
          <w:tab w:val="left" w:pos="107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lastRenderedPageBreak/>
        <w:t>• умение осуществлять нравственный выбор намерений, действий и поступков; 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7A01AF" w:rsidRPr="002942A6" w:rsidRDefault="007A01AF" w:rsidP="002942A6">
      <w:pPr>
        <w:pStyle w:val="a5"/>
        <w:shd w:val="clear" w:color="auto" w:fill="auto"/>
        <w:tabs>
          <w:tab w:val="left" w:pos="107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развития, продолжения рода;</w:t>
      </w:r>
    </w:p>
    <w:p w:rsidR="007A01AF" w:rsidRPr="002942A6" w:rsidRDefault="007A01AF" w:rsidP="002942A6">
      <w:pPr>
        <w:pStyle w:val="a5"/>
        <w:shd w:val="clear" w:color="auto" w:fill="auto"/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отрицательное отношение к аморальным поступкам, проявлениям эгоизма и иждивенчества, равнодушия, лицемерия, грубости, оскорбительным словам и действиям, нарушениям общественного порядка.</w:t>
      </w:r>
    </w:p>
    <w:p w:rsidR="007A01AF" w:rsidRPr="002942A6" w:rsidRDefault="007A01AF" w:rsidP="002942A6">
      <w:pPr>
        <w:pStyle w:val="4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bookmarkStart w:id="6" w:name="bookmark354"/>
      <w:r w:rsidRPr="002942A6">
        <w:rPr>
          <w:rFonts w:ascii="Times New Roman" w:hAnsi="Times New Roman" w:cs="Times New Roman"/>
          <w:sz w:val="24"/>
          <w:szCs w:val="24"/>
        </w:rPr>
        <w:t>Воспитание экологической культуры, культуры здорового и безопасного образа жизни:</w:t>
      </w:r>
      <w:bookmarkEnd w:id="6"/>
    </w:p>
    <w:p w:rsidR="007A01AF" w:rsidRPr="002942A6" w:rsidRDefault="007A01AF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присвоение эколого-культурных ценностей и ценностей здоровья своего народа, народов России как одно из направлений общероссийской гражданской идентичности;</w:t>
      </w:r>
    </w:p>
    <w:p w:rsidR="007A01AF" w:rsidRPr="002942A6" w:rsidRDefault="007A01AF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деятельности;</w:t>
      </w:r>
    </w:p>
    <w:p w:rsidR="007A01AF" w:rsidRPr="002942A6" w:rsidRDefault="007A01AF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понимание взаимной связи здоровья, экологического качества окружающей среды и экологической культуры человека;</w:t>
      </w:r>
    </w:p>
    <w:p w:rsidR="007A01AF" w:rsidRPr="002942A6" w:rsidRDefault="007A01AF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2A6">
        <w:rPr>
          <w:rFonts w:ascii="Times New Roman" w:hAnsi="Times New Roman" w:cs="Times New Roman"/>
          <w:sz w:val="24"/>
          <w:szCs w:val="24"/>
        </w:rPr>
        <w:t>• осознание единства и взаимовлияния различных видов здоровья человека: физического (сила, ловкость, выносливость), физиологического (работоспособность, устойчивость к заболеваниям), психического (умственная работоспособность, эмоциональное благополучие), социально-психологического (способность справиться со стрессом, качество отношений с окружающими людьми); репродуктивного (забота о своём здоровье как будущего родителя); духовного (иерархия ценностей); их зависимости от экологической культуры, культуры здорового и безопасного образа жизни человека;</w:t>
      </w:r>
      <w:proofErr w:type="gramEnd"/>
    </w:p>
    <w:p w:rsidR="007A01AF" w:rsidRPr="002942A6" w:rsidRDefault="007A01AF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7A01AF" w:rsidRPr="002942A6" w:rsidRDefault="007A01AF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представления о факторах окружающей природно-социальной среды, негативно влияющих на здоровье человека; способах их компенсации, избегания, преодоления;</w:t>
      </w:r>
    </w:p>
    <w:p w:rsidR="007A01AF" w:rsidRPr="002942A6" w:rsidRDefault="007A01AF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способность прогнозировать последствия деятельности человека в природе, оценивать влияние природных и антропогенных факторов риска на здоровье человека;</w:t>
      </w:r>
    </w:p>
    <w:p w:rsidR="007A01AF" w:rsidRPr="002942A6" w:rsidRDefault="007A01AF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 xml:space="preserve">• опыт самооценки личного вклада в ресурсосбережение, сохранение качества окружающей среды, </w:t>
      </w:r>
      <w:proofErr w:type="spellStart"/>
      <w:r w:rsidRPr="002942A6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2942A6">
        <w:rPr>
          <w:rFonts w:ascii="Times New Roman" w:hAnsi="Times New Roman" w:cs="Times New Roman"/>
          <w:sz w:val="24"/>
          <w:szCs w:val="24"/>
        </w:rPr>
        <w:t>, экологическую безопасность;</w:t>
      </w:r>
    </w:p>
    <w:p w:rsidR="007A01AF" w:rsidRPr="002942A6" w:rsidRDefault="007A01AF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осознание социальной значимости идей устойчивого развития; готовность участвовать в пропаганде идей образования для устойчивого развития;</w:t>
      </w:r>
    </w:p>
    <w:p w:rsidR="007A01AF" w:rsidRPr="002942A6" w:rsidRDefault="007A01AF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знание основ законодательства в области защиты здоровья и экологического качества окружающей среды и выполнение его требований;</w:t>
      </w:r>
    </w:p>
    <w:p w:rsidR="007A01AF" w:rsidRPr="002942A6" w:rsidRDefault="007A01AF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 xml:space="preserve">• овладение способами социального взаимодействия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2942A6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2942A6">
        <w:rPr>
          <w:rFonts w:ascii="Times New Roman" w:hAnsi="Times New Roman" w:cs="Times New Roman"/>
          <w:sz w:val="24"/>
          <w:szCs w:val="24"/>
        </w:rPr>
        <w:t xml:space="preserve"> просвещения населения;</w:t>
      </w:r>
    </w:p>
    <w:p w:rsidR="007A01AF" w:rsidRPr="002942A6" w:rsidRDefault="007A01AF" w:rsidP="002942A6">
      <w:pPr>
        <w:pStyle w:val="a5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профессиональная ориентация с учётом представлений о вкладе разных профессий в решение проблем экологии, здоровья, устойчивого развития общества;</w:t>
      </w:r>
    </w:p>
    <w:p w:rsidR="007A01AF" w:rsidRPr="002942A6" w:rsidRDefault="007A01AF" w:rsidP="002942A6">
      <w:pPr>
        <w:pStyle w:val="a5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развитие экологической грамотности родителей, населения, привлечение их к организации общественно значимой экологически ориентированной деятельности;</w:t>
      </w:r>
    </w:p>
    <w:p w:rsidR="007A01AF" w:rsidRPr="002942A6" w:rsidRDefault="007A01AF" w:rsidP="002942A6">
      <w:pPr>
        <w:pStyle w:val="a5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устойчивая мотивация к выполнению правил личной и общественной гигиены и санитарии; рациональной организации режима дня, питания; занятиям физической культурой, спортом, туризмом; самообразованию; труду и творчеству для успешной социализации;</w:t>
      </w:r>
    </w:p>
    <w:p w:rsidR="007A01AF" w:rsidRPr="002942A6" w:rsidRDefault="007A01AF" w:rsidP="002942A6">
      <w:pPr>
        <w:pStyle w:val="a5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опыт участия в физкультурно-оздоровительных, санитарно-гигиенических мероприятиях, экологическом туризме;</w:t>
      </w:r>
    </w:p>
    <w:p w:rsidR="007A01AF" w:rsidRPr="002942A6" w:rsidRDefault="007A01AF" w:rsidP="002942A6">
      <w:pPr>
        <w:pStyle w:val="a5"/>
        <w:shd w:val="clear" w:color="auto" w:fill="auto"/>
        <w:tabs>
          <w:tab w:val="left" w:pos="107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 xml:space="preserve">• резко негативное отношение к курению, употреблению алкогольных напитков, наркотиков и других </w:t>
      </w:r>
      <w:proofErr w:type="spellStart"/>
      <w:r w:rsidRPr="002942A6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2942A6">
        <w:rPr>
          <w:rFonts w:ascii="Times New Roman" w:hAnsi="Times New Roman" w:cs="Times New Roman"/>
          <w:sz w:val="24"/>
          <w:szCs w:val="24"/>
        </w:rPr>
        <w:t xml:space="preserve"> веществ (ПАВ);</w:t>
      </w:r>
    </w:p>
    <w:p w:rsidR="007A01AF" w:rsidRPr="002942A6" w:rsidRDefault="007A01AF" w:rsidP="002942A6">
      <w:pPr>
        <w:pStyle w:val="a5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lastRenderedPageBreak/>
        <w:t>• отрицательное отношение к лицам и организациям, пропагандирующим курение и пьянство, распространяющим наркотики и другие</w:t>
      </w:r>
      <w:r w:rsidRPr="002942A6">
        <w:rPr>
          <w:rStyle w:val="13"/>
          <w:sz w:val="24"/>
          <w:szCs w:val="24"/>
        </w:rPr>
        <w:t xml:space="preserve"> ПАВ.</w:t>
      </w:r>
    </w:p>
    <w:p w:rsidR="007A01AF" w:rsidRPr="002942A6" w:rsidRDefault="007A01AF" w:rsidP="002942A6">
      <w:pPr>
        <w:pStyle w:val="4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bookmarkStart w:id="7" w:name="bookmark355"/>
      <w:r w:rsidRPr="002942A6">
        <w:rPr>
          <w:rFonts w:ascii="Times New Roman" w:hAnsi="Times New Roman" w:cs="Times New Roman"/>
          <w:sz w:val="24"/>
          <w:szCs w:val="24"/>
        </w:rPr>
        <w:t>Воспитание трудолюбия, сознательного, творческого отношения к образованию, труду и жизни, подготовка</w:t>
      </w:r>
      <w:r w:rsidRPr="002942A6">
        <w:rPr>
          <w:rStyle w:val="47"/>
          <w:b w:val="0"/>
          <w:bCs w:val="0"/>
          <w:sz w:val="24"/>
          <w:szCs w:val="24"/>
        </w:rPr>
        <w:t xml:space="preserve"> </w:t>
      </w:r>
      <w:r w:rsidRPr="002942A6">
        <w:rPr>
          <w:rFonts w:ascii="Times New Roman" w:hAnsi="Times New Roman" w:cs="Times New Roman"/>
          <w:sz w:val="24"/>
          <w:szCs w:val="24"/>
        </w:rPr>
        <w:t>к сознательному выбору профессии:</w:t>
      </w:r>
      <w:bookmarkEnd w:id="7"/>
    </w:p>
    <w:p w:rsidR="007A01AF" w:rsidRPr="002942A6" w:rsidRDefault="007A01AF" w:rsidP="002942A6">
      <w:pPr>
        <w:pStyle w:val="a5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понимание необходимости научных знаний для развития личности и общества, их роли в жизни, труде, творчестве;</w:t>
      </w:r>
    </w:p>
    <w:p w:rsidR="007A01AF" w:rsidRPr="002942A6" w:rsidRDefault="007A01AF" w:rsidP="002942A6">
      <w:pPr>
        <w:pStyle w:val="a5"/>
        <w:shd w:val="clear" w:color="auto" w:fill="auto"/>
        <w:tabs>
          <w:tab w:val="left" w:pos="1076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осознание нравственных основ образования;</w:t>
      </w:r>
    </w:p>
    <w:p w:rsidR="007A01AF" w:rsidRPr="002942A6" w:rsidRDefault="007A01AF" w:rsidP="002942A6">
      <w:pPr>
        <w:pStyle w:val="a5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осознание важности непрерывного образования и самообразования в течение всей жизни;</w:t>
      </w:r>
    </w:p>
    <w:p w:rsidR="007A01AF" w:rsidRPr="002942A6" w:rsidRDefault="007A01AF" w:rsidP="002942A6">
      <w:pPr>
        <w:pStyle w:val="a5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осознание нравственной природы труда, его роли в жизни человека и общества, в создании материальных, социальных и культурных благ; знание и уважение трудовых традиций своей семьи, трудовых подвигов старших поколений;</w:t>
      </w:r>
    </w:p>
    <w:p w:rsidR="007A01AF" w:rsidRPr="002942A6" w:rsidRDefault="007A01AF" w:rsidP="002942A6">
      <w:pPr>
        <w:pStyle w:val="a5"/>
        <w:shd w:val="clear" w:color="auto" w:fill="auto"/>
        <w:tabs>
          <w:tab w:val="left" w:pos="107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7A01AF" w:rsidRPr="002942A6" w:rsidRDefault="007A01AF" w:rsidP="002942A6">
      <w:pPr>
        <w:pStyle w:val="a5"/>
        <w:shd w:val="clear" w:color="auto" w:fill="auto"/>
        <w:tabs>
          <w:tab w:val="left" w:pos="108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</w:t>
      </w:r>
      <w:proofErr w:type="spellStart"/>
      <w:r w:rsidRPr="002942A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942A6">
        <w:rPr>
          <w:rFonts w:ascii="Times New Roman" w:hAnsi="Times New Roman" w:cs="Times New Roman"/>
          <w:sz w:val="24"/>
          <w:szCs w:val="24"/>
        </w:rPr>
        <w:t xml:space="preserve"> позитивного отношения к учебной и учебно-трудовой деятельности, общественно полезным делам, умение осознанно проявлять инициативу и дисциплинированность, выполнять работы по графику и в срок, следовать разработанному плану, отвечать за качество и осознавать возможные риски;</w:t>
      </w:r>
    </w:p>
    <w:p w:rsidR="007A01AF" w:rsidRPr="002942A6" w:rsidRDefault="007A01AF" w:rsidP="002942A6">
      <w:pPr>
        <w:pStyle w:val="a5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(умение ориентироваться на рынке труда, в мире профессий, в системе профессионального образования, соотносить свои интересы и возможности с профессиональной перспективой, получать дополнительные знания и умения, необходимые для профильного или профессионального образования);</w:t>
      </w:r>
    </w:p>
    <w:p w:rsidR="007A01AF" w:rsidRPr="002942A6" w:rsidRDefault="007A01AF" w:rsidP="002942A6">
      <w:pPr>
        <w:pStyle w:val="a5"/>
        <w:shd w:val="clear" w:color="auto" w:fill="auto"/>
        <w:tabs>
          <w:tab w:val="left" w:pos="64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бережное отношение к результатам своего труда, труда других людей, к школьному имуществу, учебникам, личным вещам; поддержание чистоты и порядка в классе и школе; готовность содействовать в благоустройстве школы и её ближайшего окружения;</w:t>
      </w:r>
    </w:p>
    <w:p w:rsidR="007A01AF" w:rsidRPr="002942A6" w:rsidRDefault="007A01AF" w:rsidP="002942A6">
      <w:pPr>
        <w:pStyle w:val="a5"/>
        <w:shd w:val="clear" w:color="auto" w:fill="auto"/>
        <w:tabs>
          <w:tab w:val="left" w:pos="63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общее знакомство с трудовым законодательством;</w:t>
      </w:r>
    </w:p>
    <w:p w:rsidR="007A01AF" w:rsidRPr="002942A6" w:rsidRDefault="007A01AF" w:rsidP="002942A6">
      <w:pPr>
        <w:pStyle w:val="a5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нетерпимое отношение к лени, безответственности и пассивности в образовании и труде.</w:t>
      </w:r>
    </w:p>
    <w:p w:rsidR="007A01AF" w:rsidRPr="002942A6" w:rsidRDefault="007A01AF" w:rsidP="002942A6">
      <w:pPr>
        <w:pStyle w:val="4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bookmarkStart w:id="8" w:name="bookmark356"/>
      <w:r w:rsidRPr="002942A6"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</w:t>
      </w:r>
      <w:proofErr w:type="gramStart"/>
      <w:r w:rsidRPr="002942A6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2942A6">
        <w:rPr>
          <w:rFonts w:ascii="Times New Roman" w:hAnsi="Times New Roman" w:cs="Times New Roman"/>
          <w:sz w:val="24"/>
          <w:szCs w:val="24"/>
        </w:rPr>
        <w:t>,</w:t>
      </w:r>
      <w:r w:rsidRPr="002942A6">
        <w:rPr>
          <w:rStyle w:val="46"/>
          <w:b w:val="0"/>
          <w:bCs w:val="0"/>
          <w:sz w:val="24"/>
          <w:szCs w:val="24"/>
        </w:rPr>
        <w:t xml:space="preserve"> </w:t>
      </w:r>
      <w:r w:rsidRPr="002942A6">
        <w:rPr>
          <w:rFonts w:ascii="Times New Roman" w:hAnsi="Times New Roman" w:cs="Times New Roman"/>
          <w:sz w:val="24"/>
          <w:szCs w:val="24"/>
        </w:rPr>
        <w:t>формирование основ эстетической культуры (эстетическое</w:t>
      </w:r>
      <w:r w:rsidRPr="002942A6">
        <w:rPr>
          <w:rStyle w:val="46"/>
          <w:b w:val="0"/>
          <w:bCs w:val="0"/>
          <w:sz w:val="24"/>
          <w:szCs w:val="24"/>
        </w:rPr>
        <w:t xml:space="preserve"> </w:t>
      </w:r>
      <w:r w:rsidRPr="002942A6">
        <w:rPr>
          <w:rFonts w:ascii="Times New Roman" w:hAnsi="Times New Roman" w:cs="Times New Roman"/>
          <w:sz w:val="24"/>
          <w:szCs w:val="24"/>
        </w:rPr>
        <w:t>воспитание):</w:t>
      </w:r>
      <w:bookmarkEnd w:id="8"/>
    </w:p>
    <w:p w:rsidR="007A01AF" w:rsidRPr="002942A6" w:rsidRDefault="007A01AF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 xml:space="preserve">• ценностное отношение к </w:t>
      </w:r>
      <w:proofErr w:type="gramStart"/>
      <w:r w:rsidRPr="002942A6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2942A6">
        <w:rPr>
          <w:rFonts w:ascii="Times New Roman" w:hAnsi="Times New Roman" w:cs="Times New Roman"/>
          <w:sz w:val="24"/>
          <w:szCs w:val="24"/>
        </w:rPr>
        <w:t>, восприятие искусства как особой формы познания и преобразования мира;</w:t>
      </w:r>
    </w:p>
    <w:p w:rsidR="007A01AF" w:rsidRPr="002942A6" w:rsidRDefault="007A01AF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эстетическое восприятие предметов и явлений действительности, развитие способности видеть и ценить прекрасное в природе, быту, труде, спорте и творчестве людей, общественной жизни;</w:t>
      </w:r>
    </w:p>
    <w:p w:rsidR="007A01AF" w:rsidRPr="002942A6" w:rsidRDefault="007A01AF" w:rsidP="002942A6">
      <w:pPr>
        <w:pStyle w:val="a5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• представление об искусстве народов России.</w:t>
      </w:r>
    </w:p>
    <w:p w:rsidR="007A01AF" w:rsidRPr="002942A6" w:rsidRDefault="007A01AF" w:rsidP="002942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688F" w:rsidRPr="002942A6" w:rsidRDefault="0033688F">
      <w:pPr>
        <w:rPr>
          <w:rFonts w:ascii="Times New Roman" w:hAnsi="Times New Roman" w:cs="Times New Roman"/>
          <w:sz w:val="24"/>
          <w:szCs w:val="24"/>
        </w:rPr>
      </w:pPr>
    </w:p>
    <w:sectPr w:rsidR="0033688F" w:rsidRPr="002942A6" w:rsidSect="007A01A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1B52"/>
    <w:multiLevelType w:val="hybridMultilevel"/>
    <w:tmpl w:val="BD54BB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8E05DB7"/>
    <w:multiLevelType w:val="hybridMultilevel"/>
    <w:tmpl w:val="FDDEC3F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88F"/>
    <w:rsid w:val="002942A6"/>
    <w:rsid w:val="0033688F"/>
    <w:rsid w:val="00396B54"/>
    <w:rsid w:val="003D1B6F"/>
    <w:rsid w:val="004349F4"/>
    <w:rsid w:val="005E2572"/>
    <w:rsid w:val="00665209"/>
    <w:rsid w:val="007A01AF"/>
    <w:rsid w:val="00806449"/>
    <w:rsid w:val="00955403"/>
    <w:rsid w:val="00993A58"/>
    <w:rsid w:val="009D28CA"/>
    <w:rsid w:val="00B52409"/>
    <w:rsid w:val="00BD5B11"/>
    <w:rsid w:val="00D1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5"/>
    <w:rsid w:val="005E2572"/>
    <w:rPr>
      <w:shd w:val="clear" w:color="auto" w:fill="FFFFFF"/>
    </w:rPr>
  </w:style>
  <w:style w:type="paragraph" w:styleId="a5">
    <w:name w:val="Body Text"/>
    <w:basedOn w:val="a"/>
    <w:link w:val="a4"/>
    <w:rsid w:val="005E2572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link w:val="a5"/>
    <w:uiPriority w:val="99"/>
    <w:semiHidden/>
    <w:rsid w:val="005E2572"/>
  </w:style>
  <w:style w:type="character" w:customStyle="1" w:styleId="a6">
    <w:name w:val="Основной текст + Полужирный"/>
    <w:rsid w:val="005E2572"/>
    <w:rPr>
      <w:b/>
      <w:bCs/>
      <w:sz w:val="22"/>
      <w:szCs w:val="22"/>
      <w:lang w:bidi="ar-SA"/>
    </w:rPr>
  </w:style>
  <w:style w:type="character" w:customStyle="1" w:styleId="22">
    <w:name w:val="Заголовок №2 (2)_"/>
    <w:link w:val="221"/>
    <w:rsid w:val="005E2572"/>
    <w:rPr>
      <w:b/>
      <w:bCs/>
      <w:sz w:val="25"/>
      <w:szCs w:val="25"/>
      <w:shd w:val="clear" w:color="auto" w:fill="FFFFFF"/>
    </w:rPr>
  </w:style>
  <w:style w:type="paragraph" w:customStyle="1" w:styleId="221">
    <w:name w:val="Заголовок №2 (2)1"/>
    <w:basedOn w:val="a"/>
    <w:link w:val="22"/>
    <w:rsid w:val="005E2572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character" w:customStyle="1" w:styleId="14">
    <w:name w:val="Основной текст (14)_"/>
    <w:link w:val="141"/>
    <w:rsid w:val="005E2572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5E2572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 + Не курсив"/>
    <w:basedOn w:val="14"/>
    <w:rsid w:val="005E2572"/>
  </w:style>
  <w:style w:type="character" w:customStyle="1" w:styleId="228">
    <w:name w:val="Заголовок №2 (2)8"/>
    <w:basedOn w:val="22"/>
    <w:rsid w:val="005E2572"/>
  </w:style>
  <w:style w:type="character" w:customStyle="1" w:styleId="4">
    <w:name w:val="Заголовок №4_"/>
    <w:link w:val="41"/>
    <w:rsid w:val="005E2572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5E2572"/>
    <w:pPr>
      <w:shd w:val="clear" w:color="auto" w:fill="FFFFFF"/>
      <w:spacing w:after="0" w:line="211" w:lineRule="exact"/>
      <w:jc w:val="both"/>
      <w:outlineLvl w:val="3"/>
    </w:pPr>
    <w:rPr>
      <w:b/>
      <w:bCs/>
    </w:rPr>
  </w:style>
  <w:style w:type="character" w:customStyle="1" w:styleId="48">
    <w:name w:val="Основной текст + Полужирный48"/>
    <w:rsid w:val="005E2572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4">
    <w:name w:val="Заголовок №3 (4)_"/>
    <w:link w:val="341"/>
    <w:rsid w:val="005E2572"/>
    <w:rPr>
      <w:b/>
      <w:bCs/>
      <w:sz w:val="25"/>
      <w:szCs w:val="25"/>
      <w:shd w:val="clear" w:color="auto" w:fill="FFFFFF"/>
    </w:rPr>
  </w:style>
  <w:style w:type="character" w:customStyle="1" w:styleId="340">
    <w:name w:val="Заголовок №3 (4)"/>
    <w:basedOn w:val="34"/>
    <w:rsid w:val="005E2572"/>
  </w:style>
  <w:style w:type="character" w:customStyle="1" w:styleId="347">
    <w:name w:val="Заголовок №3 (4)7"/>
    <w:rsid w:val="005E2572"/>
    <w:rPr>
      <w:b/>
      <w:bCs/>
      <w:noProof/>
      <w:sz w:val="25"/>
      <w:szCs w:val="25"/>
      <w:lang w:bidi="ar-SA"/>
    </w:rPr>
  </w:style>
  <w:style w:type="character" w:customStyle="1" w:styleId="146">
    <w:name w:val="Основной текст (14) + Полужирный6"/>
    <w:aliases w:val="Не курсив10"/>
    <w:rsid w:val="005E2572"/>
    <w:rPr>
      <w:rFonts w:ascii="Times New Roman" w:hAnsi="Times New Roman" w:cs="Times New Roman"/>
      <w:b/>
      <w:bCs/>
      <w:i w:val="0"/>
      <w:iCs w:val="0"/>
      <w:spacing w:val="0"/>
      <w:sz w:val="22"/>
      <w:szCs w:val="22"/>
      <w:lang w:bidi="ar-SA"/>
    </w:rPr>
  </w:style>
  <w:style w:type="character" w:customStyle="1" w:styleId="1413">
    <w:name w:val="Основной текст (14)13"/>
    <w:rsid w:val="005E2572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12">
    <w:name w:val="Основной текст (14)12"/>
    <w:rsid w:val="005E257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3">
    <w:name w:val="Основной текст (14) + Полужирный3"/>
    <w:aliases w:val="Не курсив7"/>
    <w:rsid w:val="005E2572"/>
    <w:rPr>
      <w:rFonts w:ascii="Times New Roman" w:hAnsi="Times New Roman" w:cs="Times New Roman"/>
      <w:b/>
      <w:bCs/>
      <w:i w:val="0"/>
      <w:iCs w:val="0"/>
      <w:spacing w:val="0"/>
      <w:sz w:val="22"/>
      <w:szCs w:val="22"/>
      <w:lang w:bidi="ar-SA"/>
    </w:rPr>
  </w:style>
  <w:style w:type="character" w:customStyle="1" w:styleId="1411">
    <w:name w:val="Основной текст (14)11"/>
    <w:rsid w:val="005E2572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10">
    <w:name w:val="Основной текст (14)10"/>
    <w:rsid w:val="005E257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4">
    <w:name w:val="Основной текст (14) + Полужирный1"/>
    <w:aliases w:val="Не курсив5"/>
    <w:rsid w:val="005E2572"/>
    <w:rPr>
      <w:rFonts w:ascii="Times New Roman" w:hAnsi="Times New Roman" w:cs="Times New Roman"/>
      <w:b/>
      <w:bCs/>
      <w:i w:val="0"/>
      <w:iCs w:val="0"/>
      <w:spacing w:val="0"/>
      <w:sz w:val="22"/>
      <w:szCs w:val="22"/>
      <w:lang w:bidi="ar-SA"/>
    </w:rPr>
  </w:style>
  <w:style w:type="paragraph" w:customStyle="1" w:styleId="341">
    <w:name w:val="Заголовок №3 (4)1"/>
    <w:basedOn w:val="a"/>
    <w:link w:val="34"/>
    <w:rsid w:val="005E2572"/>
    <w:pPr>
      <w:shd w:val="clear" w:color="auto" w:fill="FFFFFF"/>
      <w:spacing w:before="540" w:after="60" w:line="298" w:lineRule="exact"/>
      <w:outlineLvl w:val="2"/>
    </w:pPr>
    <w:rPr>
      <w:b/>
      <w:bCs/>
      <w:sz w:val="25"/>
      <w:szCs w:val="25"/>
    </w:rPr>
  </w:style>
  <w:style w:type="table" w:styleId="a7">
    <w:name w:val="Table Grid"/>
    <w:basedOn w:val="a1"/>
    <w:uiPriority w:val="59"/>
    <w:rsid w:val="007A01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+ 13"/>
    <w:aliases w:val="5 pt6,Малые прописные"/>
    <w:rsid w:val="007A01AF"/>
    <w:rPr>
      <w:rFonts w:ascii="Times New Roman" w:hAnsi="Times New Roman" w:cs="Times New Roman"/>
      <w:smallCaps/>
      <w:spacing w:val="0"/>
      <w:sz w:val="27"/>
      <w:szCs w:val="27"/>
      <w:lang w:bidi="ar-SA"/>
    </w:rPr>
  </w:style>
  <w:style w:type="character" w:customStyle="1" w:styleId="47">
    <w:name w:val="Заголовок №47"/>
    <w:rsid w:val="007A01AF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46">
    <w:name w:val="Заголовок №46"/>
    <w:rsid w:val="007A01AF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3551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cp:lastPrinted>2014-11-10T16:43:00Z</cp:lastPrinted>
  <dcterms:created xsi:type="dcterms:W3CDTF">2016-11-16T16:36:00Z</dcterms:created>
  <dcterms:modified xsi:type="dcterms:W3CDTF">2016-11-16T16:36:00Z</dcterms:modified>
</cp:coreProperties>
</file>