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3654" w:rsidRDefault="00403654">
      <w:pPr>
        <w:rPr>
          <w:rFonts w:ascii="Times New Roman" w:eastAsia="Times New Roman" w:hAnsi="Times New Roman" w:cs="Times New Roman"/>
          <w:sz w:val="24"/>
          <w:szCs w:val="24"/>
        </w:rPr>
      </w:pPr>
    </w:p>
    <w:p w:rsidR="00403654" w:rsidRDefault="00B76B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ОБЩЕОБРАЗОВАТЕЛЬНОЕ УЧРЕЖДЕНИЕ</w:t>
      </w:r>
    </w:p>
    <w:p w:rsidR="00403654" w:rsidRDefault="00B76B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ОБЩЕОБРАЗОВАТЕЛЬНАЯ ШКОЛА № 67</w:t>
      </w:r>
    </w:p>
    <w:p w:rsidR="00403654" w:rsidRDefault="00B76B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УГЛУБЛЕННЫМ ИЗУЧЕНИЕМ ОТДЕЛЬНЫХ ПРЕДМЕТОВ</w:t>
      </w: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B76B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ПОЛИТИЧЕСКИЕ ШАШКИ</w:t>
      </w: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403654">
      <w:pPr>
        <w:jc w:val="center"/>
        <w:rPr>
          <w:rFonts w:ascii="Times New Roman" w:eastAsia="Times New Roman" w:hAnsi="Times New Roman" w:cs="Times New Roman"/>
          <w:sz w:val="24"/>
          <w:szCs w:val="24"/>
        </w:rPr>
      </w:pPr>
    </w:p>
    <w:p w:rsidR="00403654" w:rsidRDefault="00B76B04">
      <w:pPr>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Исполнители: </w:t>
      </w:r>
      <w:r w:rsidR="00767263">
        <w:rPr>
          <w:rFonts w:ascii="Times New Roman" w:eastAsia="Times New Roman" w:hAnsi="Times New Roman" w:cs="Times New Roman"/>
          <w:sz w:val="24"/>
          <w:szCs w:val="24"/>
        </w:rPr>
        <w:t>Гарифов Александр, Фролкова Зоя,</w:t>
      </w:r>
    </w:p>
    <w:p w:rsidR="00767263" w:rsidRDefault="00767263">
      <w:pPr>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10 класса</w:t>
      </w:r>
    </w:p>
    <w:p w:rsidR="00403654" w:rsidRDefault="00B76B04">
      <w:pPr>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Брашко Е.В., учитель технологии</w:t>
      </w:r>
    </w:p>
    <w:p w:rsidR="00403654" w:rsidRDefault="00403654">
      <w:pPr>
        <w:ind w:left="4320"/>
        <w:rPr>
          <w:rFonts w:ascii="Times New Roman" w:eastAsia="Times New Roman" w:hAnsi="Times New Roman" w:cs="Times New Roman"/>
          <w:sz w:val="24"/>
          <w:szCs w:val="24"/>
        </w:rPr>
      </w:pPr>
    </w:p>
    <w:p w:rsidR="00403654" w:rsidRDefault="00403654">
      <w:pPr>
        <w:ind w:left="4320"/>
        <w:rPr>
          <w:rFonts w:ascii="Times New Roman" w:eastAsia="Times New Roman" w:hAnsi="Times New Roman" w:cs="Times New Roman"/>
          <w:sz w:val="24"/>
          <w:szCs w:val="24"/>
        </w:rPr>
      </w:pPr>
    </w:p>
    <w:p w:rsidR="00403654" w:rsidRDefault="00403654">
      <w:pPr>
        <w:ind w:left="4320"/>
        <w:rPr>
          <w:rFonts w:ascii="Times New Roman" w:eastAsia="Times New Roman" w:hAnsi="Times New Roman" w:cs="Times New Roman"/>
          <w:sz w:val="24"/>
          <w:szCs w:val="24"/>
        </w:rPr>
      </w:pPr>
    </w:p>
    <w:p w:rsidR="00403654" w:rsidRDefault="00403654">
      <w:pPr>
        <w:ind w:left="4320"/>
        <w:rPr>
          <w:rFonts w:ascii="Times New Roman" w:eastAsia="Times New Roman" w:hAnsi="Times New Roman" w:cs="Times New Roman"/>
          <w:sz w:val="24"/>
          <w:szCs w:val="24"/>
        </w:rPr>
      </w:pPr>
    </w:p>
    <w:p w:rsidR="00403654" w:rsidRDefault="00403654">
      <w:pPr>
        <w:ind w:left="4320"/>
        <w:rPr>
          <w:rFonts w:ascii="Times New Roman" w:eastAsia="Times New Roman" w:hAnsi="Times New Roman" w:cs="Times New Roman"/>
          <w:sz w:val="24"/>
          <w:szCs w:val="24"/>
        </w:rPr>
      </w:pPr>
    </w:p>
    <w:p w:rsidR="00403654" w:rsidRDefault="00403654">
      <w:pPr>
        <w:ind w:left="4320"/>
        <w:rPr>
          <w:rFonts w:ascii="Times New Roman" w:eastAsia="Times New Roman" w:hAnsi="Times New Roman" w:cs="Times New Roman"/>
          <w:sz w:val="24"/>
          <w:szCs w:val="24"/>
        </w:rPr>
      </w:pPr>
    </w:p>
    <w:p w:rsidR="00403654" w:rsidRDefault="00403654">
      <w:pPr>
        <w:ind w:left="4320" w:firstLine="720"/>
        <w:rPr>
          <w:rFonts w:ascii="Times New Roman" w:eastAsia="Times New Roman" w:hAnsi="Times New Roman" w:cs="Times New Roman"/>
          <w:sz w:val="24"/>
          <w:szCs w:val="24"/>
        </w:rPr>
      </w:pPr>
    </w:p>
    <w:p w:rsidR="00403654" w:rsidRDefault="00403654">
      <w:pPr>
        <w:ind w:left="4320" w:firstLine="720"/>
        <w:rPr>
          <w:rFonts w:ascii="Times New Roman" w:eastAsia="Times New Roman" w:hAnsi="Times New Roman" w:cs="Times New Roman"/>
          <w:sz w:val="24"/>
          <w:szCs w:val="24"/>
        </w:rPr>
      </w:pPr>
    </w:p>
    <w:p w:rsidR="00B812B2" w:rsidRDefault="00B812B2">
      <w:pPr>
        <w:ind w:left="4320" w:firstLine="720"/>
        <w:rPr>
          <w:rFonts w:ascii="Times New Roman" w:eastAsia="Times New Roman" w:hAnsi="Times New Roman" w:cs="Times New Roman"/>
          <w:sz w:val="24"/>
          <w:szCs w:val="24"/>
        </w:rPr>
      </w:pPr>
    </w:p>
    <w:p w:rsidR="00403654" w:rsidRDefault="00403654">
      <w:pPr>
        <w:ind w:left="4320" w:firstLine="720"/>
        <w:rPr>
          <w:rFonts w:ascii="Times New Roman" w:eastAsia="Times New Roman" w:hAnsi="Times New Roman" w:cs="Times New Roman"/>
          <w:sz w:val="24"/>
          <w:szCs w:val="24"/>
        </w:rPr>
      </w:pPr>
    </w:p>
    <w:p w:rsidR="00403654" w:rsidRDefault="00403654">
      <w:pPr>
        <w:ind w:left="4320" w:firstLine="720"/>
        <w:rPr>
          <w:rFonts w:ascii="Times New Roman" w:eastAsia="Times New Roman" w:hAnsi="Times New Roman" w:cs="Times New Roman"/>
          <w:sz w:val="24"/>
          <w:szCs w:val="24"/>
        </w:rPr>
      </w:pPr>
    </w:p>
    <w:p w:rsidR="00767263" w:rsidRDefault="00B76B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Екатеринбург, 201</w:t>
      </w:r>
      <w:r w:rsidR="00767263">
        <w:rPr>
          <w:rFonts w:ascii="Times New Roman" w:eastAsia="Times New Roman" w:hAnsi="Times New Roman" w:cs="Times New Roman"/>
          <w:sz w:val="24"/>
          <w:szCs w:val="24"/>
        </w:rPr>
        <w:t>8</w:t>
      </w:r>
    </w:p>
    <w:p w:rsidR="00B812B2" w:rsidRDefault="00B812B2">
      <w:pPr>
        <w:jc w:val="center"/>
        <w:rPr>
          <w:rFonts w:ascii="Times New Roman" w:eastAsia="Times New Roman" w:hAnsi="Times New Roman" w:cs="Times New Roman"/>
          <w:sz w:val="24"/>
          <w:szCs w:val="24"/>
        </w:rPr>
      </w:pPr>
    </w:p>
    <w:p w:rsidR="00B812B2" w:rsidRDefault="00B812B2">
      <w:pPr>
        <w:jc w:val="center"/>
        <w:rPr>
          <w:rFonts w:ascii="Times New Roman" w:eastAsia="Times New Roman" w:hAnsi="Times New Roman" w:cs="Times New Roman"/>
          <w:sz w:val="24"/>
          <w:szCs w:val="24"/>
        </w:rPr>
      </w:pPr>
    </w:p>
    <w:p w:rsidR="00B812B2" w:rsidRDefault="00B812B2">
      <w:pPr>
        <w:jc w:val="center"/>
        <w:rPr>
          <w:rFonts w:ascii="Times New Roman" w:eastAsia="Times New Roman" w:hAnsi="Times New Roman" w:cs="Times New Roman"/>
          <w:sz w:val="24"/>
          <w:szCs w:val="24"/>
        </w:rPr>
      </w:pPr>
    </w:p>
    <w:p w:rsidR="00767263" w:rsidRDefault="007672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ОГЛАВЛЕНИЕ</w:t>
      </w:r>
    </w:p>
    <w:p w:rsidR="00767263" w:rsidRDefault="00767263">
      <w:pPr>
        <w:jc w:val="center"/>
        <w:rPr>
          <w:rFonts w:ascii="Times New Roman" w:eastAsia="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515"/>
      </w:tblGrid>
      <w:tr w:rsidR="00767263" w:rsidRPr="00B812B2" w:rsidTr="0047131E">
        <w:tc>
          <w:tcPr>
            <w:tcW w:w="8330" w:type="dxa"/>
          </w:tcPr>
          <w:p w:rsidR="00767263" w:rsidRPr="00B812B2" w:rsidRDefault="00767263" w:rsidP="00767263">
            <w:pPr>
              <w:rPr>
                <w:rFonts w:ascii="Times New Roman" w:hAnsi="Times New Roman" w:cs="Times New Roman"/>
              </w:rPr>
            </w:pPr>
            <w:r w:rsidRPr="00B812B2">
              <w:rPr>
                <w:rFonts w:ascii="Times New Roman" w:hAnsi="Times New Roman" w:cs="Times New Roman"/>
              </w:rPr>
              <w:t xml:space="preserve">Введение </w:t>
            </w:r>
          </w:p>
        </w:tc>
        <w:tc>
          <w:tcPr>
            <w:tcW w:w="1515" w:type="dxa"/>
          </w:tcPr>
          <w:p w:rsidR="00767263" w:rsidRPr="00B812B2" w:rsidRDefault="00767263">
            <w:pPr>
              <w:jc w:val="center"/>
              <w:rPr>
                <w:rFonts w:ascii="Times New Roman" w:hAnsi="Times New Roman" w:cs="Times New Roman"/>
              </w:rPr>
            </w:pPr>
            <w:r w:rsidRPr="00B812B2">
              <w:rPr>
                <w:rFonts w:ascii="Times New Roman" w:hAnsi="Times New Roman" w:cs="Times New Roman"/>
              </w:rPr>
              <w:t>3</w:t>
            </w:r>
          </w:p>
        </w:tc>
      </w:tr>
      <w:tr w:rsidR="00767263" w:rsidRPr="00B812B2" w:rsidTr="0047131E">
        <w:tc>
          <w:tcPr>
            <w:tcW w:w="8330" w:type="dxa"/>
          </w:tcPr>
          <w:p w:rsidR="00767263" w:rsidRPr="00B812B2" w:rsidRDefault="00B812B2" w:rsidP="00767263">
            <w:pPr>
              <w:rPr>
                <w:rFonts w:ascii="Times New Roman" w:hAnsi="Times New Roman" w:cs="Times New Roman"/>
              </w:rPr>
            </w:pPr>
            <w:r w:rsidRPr="00B812B2">
              <w:rPr>
                <w:rFonts w:ascii="Times New Roman" w:hAnsi="Times New Roman" w:cs="Times New Roman"/>
              </w:rPr>
              <w:t xml:space="preserve">Глава </w:t>
            </w:r>
            <w:r w:rsidRPr="00B812B2">
              <w:rPr>
                <w:rFonts w:ascii="Times New Roman" w:hAnsi="Times New Roman" w:cs="Times New Roman"/>
                <w:lang w:val="en-US"/>
              </w:rPr>
              <w:t>I</w:t>
            </w:r>
            <w:r w:rsidRPr="00B812B2">
              <w:rPr>
                <w:rFonts w:ascii="Times New Roman" w:hAnsi="Times New Roman" w:cs="Times New Roman"/>
              </w:rPr>
              <w:t>: история появления и причины их популярности</w:t>
            </w:r>
          </w:p>
        </w:tc>
        <w:tc>
          <w:tcPr>
            <w:tcW w:w="1515" w:type="dxa"/>
          </w:tcPr>
          <w:p w:rsidR="00767263" w:rsidRPr="00B812B2" w:rsidRDefault="00B812B2">
            <w:pPr>
              <w:jc w:val="center"/>
              <w:rPr>
                <w:rFonts w:ascii="Times New Roman" w:hAnsi="Times New Roman" w:cs="Times New Roman"/>
              </w:rPr>
            </w:pPr>
            <w:r w:rsidRPr="00B812B2">
              <w:rPr>
                <w:rFonts w:ascii="Times New Roman" w:hAnsi="Times New Roman" w:cs="Times New Roman"/>
              </w:rPr>
              <w:t>4</w:t>
            </w:r>
          </w:p>
        </w:tc>
      </w:tr>
      <w:tr w:rsidR="00767263" w:rsidRPr="00B812B2" w:rsidTr="0047131E">
        <w:tc>
          <w:tcPr>
            <w:tcW w:w="8330" w:type="dxa"/>
          </w:tcPr>
          <w:p w:rsidR="00767263" w:rsidRPr="001A1063" w:rsidRDefault="001A1063" w:rsidP="00767263">
            <w:pPr>
              <w:rPr>
                <w:rFonts w:ascii="Times New Roman" w:hAnsi="Times New Roman" w:cs="Times New Roman"/>
              </w:rPr>
            </w:pPr>
            <w:r>
              <w:rPr>
                <w:rFonts w:ascii="Times New Roman" w:hAnsi="Times New Roman" w:cs="Times New Roman"/>
              </w:rPr>
              <w:t xml:space="preserve">Глава </w:t>
            </w:r>
            <w:r>
              <w:rPr>
                <w:rFonts w:ascii="Times New Roman" w:hAnsi="Times New Roman" w:cs="Times New Roman"/>
                <w:lang w:val="en-US"/>
              </w:rPr>
              <w:t>II</w:t>
            </w:r>
            <w:r>
              <w:rPr>
                <w:rFonts w:ascii="Times New Roman" w:hAnsi="Times New Roman" w:cs="Times New Roman"/>
              </w:rPr>
              <w:t>. Процесс изготовления "Политических шашек"</w:t>
            </w:r>
          </w:p>
        </w:tc>
        <w:tc>
          <w:tcPr>
            <w:tcW w:w="1515" w:type="dxa"/>
          </w:tcPr>
          <w:p w:rsidR="00767263" w:rsidRPr="00B812B2" w:rsidRDefault="001A1063">
            <w:pPr>
              <w:jc w:val="center"/>
              <w:rPr>
                <w:rFonts w:ascii="Times New Roman" w:hAnsi="Times New Roman" w:cs="Times New Roman"/>
              </w:rPr>
            </w:pPr>
            <w:r>
              <w:rPr>
                <w:rFonts w:ascii="Times New Roman" w:hAnsi="Times New Roman" w:cs="Times New Roman"/>
              </w:rPr>
              <w:t>7</w:t>
            </w:r>
          </w:p>
        </w:tc>
      </w:tr>
      <w:tr w:rsidR="00767263" w:rsidRPr="00B812B2" w:rsidTr="0047131E">
        <w:tc>
          <w:tcPr>
            <w:tcW w:w="8330" w:type="dxa"/>
          </w:tcPr>
          <w:p w:rsidR="00767263" w:rsidRPr="00B812B2" w:rsidRDefault="001A1063" w:rsidP="00767263">
            <w:pPr>
              <w:rPr>
                <w:rFonts w:ascii="Times New Roman" w:hAnsi="Times New Roman" w:cs="Times New Roman"/>
              </w:rPr>
            </w:pPr>
            <w:r>
              <w:rPr>
                <w:rFonts w:ascii="Times New Roman" w:hAnsi="Times New Roman" w:cs="Times New Roman"/>
              </w:rPr>
              <w:t>Заключение</w:t>
            </w:r>
          </w:p>
        </w:tc>
        <w:tc>
          <w:tcPr>
            <w:tcW w:w="1515" w:type="dxa"/>
          </w:tcPr>
          <w:p w:rsidR="00767263" w:rsidRPr="00B812B2" w:rsidRDefault="0047131E">
            <w:pPr>
              <w:jc w:val="center"/>
              <w:rPr>
                <w:rFonts w:ascii="Times New Roman" w:hAnsi="Times New Roman" w:cs="Times New Roman"/>
              </w:rPr>
            </w:pPr>
            <w:r>
              <w:rPr>
                <w:rFonts w:ascii="Times New Roman" w:hAnsi="Times New Roman" w:cs="Times New Roman"/>
              </w:rPr>
              <w:t>13</w:t>
            </w:r>
          </w:p>
        </w:tc>
      </w:tr>
      <w:tr w:rsidR="00767263" w:rsidRPr="00B812B2" w:rsidTr="0047131E">
        <w:tc>
          <w:tcPr>
            <w:tcW w:w="8330" w:type="dxa"/>
          </w:tcPr>
          <w:p w:rsidR="00767263" w:rsidRPr="00B812B2" w:rsidRDefault="0047131E" w:rsidP="00767263">
            <w:pPr>
              <w:rPr>
                <w:rFonts w:ascii="Times New Roman" w:hAnsi="Times New Roman" w:cs="Times New Roman"/>
              </w:rPr>
            </w:pPr>
            <w:r>
              <w:rPr>
                <w:rFonts w:ascii="Times New Roman" w:hAnsi="Times New Roman" w:cs="Times New Roman"/>
              </w:rPr>
              <w:t>Список литературы</w:t>
            </w:r>
          </w:p>
        </w:tc>
        <w:tc>
          <w:tcPr>
            <w:tcW w:w="1515" w:type="dxa"/>
          </w:tcPr>
          <w:p w:rsidR="00767263" w:rsidRPr="00B812B2" w:rsidRDefault="0047131E">
            <w:pPr>
              <w:jc w:val="center"/>
              <w:rPr>
                <w:rFonts w:ascii="Times New Roman" w:hAnsi="Times New Roman" w:cs="Times New Roman"/>
              </w:rPr>
            </w:pPr>
            <w:r>
              <w:rPr>
                <w:rFonts w:ascii="Times New Roman" w:hAnsi="Times New Roman" w:cs="Times New Roman"/>
              </w:rPr>
              <w:t>14</w:t>
            </w:r>
          </w:p>
        </w:tc>
      </w:tr>
      <w:tr w:rsidR="0047131E" w:rsidRPr="00B812B2" w:rsidTr="0047131E">
        <w:tc>
          <w:tcPr>
            <w:tcW w:w="8330" w:type="dxa"/>
          </w:tcPr>
          <w:p w:rsidR="0047131E" w:rsidRDefault="0047131E" w:rsidP="00767263">
            <w:pPr>
              <w:rPr>
                <w:rFonts w:ascii="Times New Roman" w:hAnsi="Times New Roman" w:cs="Times New Roman"/>
              </w:rPr>
            </w:pPr>
            <w:r>
              <w:rPr>
                <w:rFonts w:ascii="Times New Roman" w:hAnsi="Times New Roman" w:cs="Times New Roman"/>
              </w:rPr>
              <w:t>Приложения</w:t>
            </w:r>
          </w:p>
        </w:tc>
        <w:tc>
          <w:tcPr>
            <w:tcW w:w="1515" w:type="dxa"/>
          </w:tcPr>
          <w:p w:rsidR="0047131E" w:rsidRDefault="0047131E">
            <w:pPr>
              <w:jc w:val="center"/>
              <w:rPr>
                <w:rFonts w:ascii="Times New Roman" w:hAnsi="Times New Roman" w:cs="Times New Roman"/>
              </w:rPr>
            </w:pPr>
            <w:r>
              <w:rPr>
                <w:rFonts w:ascii="Times New Roman" w:hAnsi="Times New Roman" w:cs="Times New Roman"/>
              </w:rPr>
              <w:t>15</w:t>
            </w:r>
          </w:p>
        </w:tc>
      </w:tr>
    </w:tbl>
    <w:p w:rsidR="00403654" w:rsidRDefault="00B76B04">
      <w:pPr>
        <w:jc w:val="center"/>
      </w:pPr>
      <w:bookmarkStart w:id="0" w:name="_GoBack"/>
      <w:bookmarkEnd w:id="0"/>
      <w:r>
        <w:br w:type="page"/>
      </w:r>
    </w:p>
    <w:p w:rsidR="00403654" w:rsidRDefault="00B76B04">
      <w:pPr>
        <w:jc w:val="cente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lastRenderedPageBreak/>
        <w:t>ВВЕДЕНИЕ</w:t>
      </w:r>
    </w:p>
    <w:p w:rsidR="00403654" w:rsidRDefault="00403654">
      <w:pPr>
        <w:ind w:firstLine="720"/>
        <w:rPr>
          <w:rFonts w:ascii="Times New Roman" w:eastAsia="Times New Roman" w:hAnsi="Times New Roman" w:cs="Times New Roman"/>
          <w:color w:val="000000"/>
          <w:sz w:val="24"/>
          <w:szCs w:val="24"/>
          <w:shd w:val="clear" w:color="auto" w:fill="FEFEFE"/>
        </w:rPr>
      </w:pPr>
    </w:p>
    <w:p w:rsidR="00403654" w:rsidRDefault="00B76B04">
      <w:pPr>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Интеллектуальная игра в шашки является одним из наиболее распространенных видов спорта в нашей стране и в мире. Этим старинным, подлинно народным играм посвящают с</w:t>
      </w:r>
      <w:r>
        <w:rPr>
          <w:rFonts w:ascii="Times New Roman" w:eastAsia="Times New Roman" w:hAnsi="Times New Roman" w:cs="Times New Roman"/>
          <w:color w:val="000000"/>
          <w:sz w:val="24"/>
          <w:szCs w:val="24"/>
          <w:shd w:val="clear" w:color="auto" w:fill="FEFEFE"/>
        </w:rPr>
        <w:t>вой досуг миллионы людей, различных возрастов и профессий. Данная игра вырабатывает объективность мышления, очень хорошо помогает развивать логику мышления, тренирует память, воспитывает настойчивость, смекалку, трудолюбие, целеустремленность, точный расче</w:t>
      </w:r>
      <w:r>
        <w:rPr>
          <w:rFonts w:ascii="Times New Roman" w:eastAsia="Times New Roman" w:hAnsi="Times New Roman" w:cs="Times New Roman"/>
          <w:color w:val="000000"/>
          <w:sz w:val="24"/>
          <w:szCs w:val="24"/>
          <w:shd w:val="clear" w:color="auto" w:fill="FEFEFE"/>
        </w:rPr>
        <w:t>т. Игра в шашки формирует характер, усидчивость, способность предвидеть и находить нестандартные и самостоятельные способы решения в игре, делать сознательный выбор.</w:t>
      </w:r>
    </w:p>
    <w:p w:rsidR="00403654" w:rsidRDefault="00B76B04">
      <w:pPr>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В 2016 году проходили выборы в Государственную Думу</w:t>
      </w:r>
      <w:r>
        <w:rPr>
          <w:rFonts w:ascii="Times New Roman" w:eastAsia="Times New Roman" w:hAnsi="Times New Roman" w:cs="Times New Roman"/>
          <w:color w:val="000000"/>
          <w:sz w:val="24"/>
          <w:szCs w:val="24"/>
          <w:shd w:val="clear" w:color="auto" w:fill="FEFEFE"/>
        </w:rPr>
        <w:t>. Партий было очень много и разногласий</w:t>
      </w:r>
      <w:r>
        <w:rPr>
          <w:rFonts w:ascii="Times New Roman" w:eastAsia="Times New Roman" w:hAnsi="Times New Roman" w:cs="Times New Roman"/>
          <w:color w:val="000000"/>
          <w:sz w:val="24"/>
          <w:szCs w:val="24"/>
          <w:shd w:val="clear" w:color="auto" w:fill="FEFEFE"/>
        </w:rPr>
        <w:t xml:space="preserve"> по поводу какая партия должна занять место главной партии страны тоже было много, так как по истечению срока полномочий предыдущего созыва депутатов часть людей была недовольна результатами их работы, считая, что партия, за которую они голосовали, была до</w:t>
      </w:r>
      <w:r>
        <w:rPr>
          <w:rFonts w:ascii="Times New Roman" w:eastAsia="Times New Roman" w:hAnsi="Times New Roman" w:cs="Times New Roman"/>
          <w:color w:val="000000"/>
          <w:sz w:val="24"/>
          <w:szCs w:val="24"/>
          <w:shd w:val="clear" w:color="auto" w:fill="FEFEFE"/>
        </w:rPr>
        <w:t>стойней, или же, что выборы проходили нечестно.</w:t>
      </w:r>
    </w:p>
    <w:p w:rsidR="00403654" w:rsidRDefault="00B76B04">
      <w:pPr>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Идея превратить старинную игры в "политические шашки", заинтересовала нас, так как усовершенствование столь знакомой игры в шашки показалась нам увлекательной и достойной внимания, поэтому мы соединили настол</w:t>
      </w:r>
      <w:r>
        <w:rPr>
          <w:rFonts w:ascii="Times New Roman" w:eastAsia="Times New Roman" w:hAnsi="Times New Roman" w:cs="Times New Roman"/>
          <w:color w:val="000000"/>
          <w:sz w:val="24"/>
          <w:szCs w:val="24"/>
          <w:shd w:val="clear" w:color="auto" w:fill="FEFEFE"/>
        </w:rPr>
        <w:t>ьную игру шашки и выборы, чтобы каждый игрок смог не только обозначить свои предпочтения, но и быть в центре "выборов" , управлять ими и понимать, что победа партии зависит только от него. Наша игра подходит как для просто любителей игры в шашки, так и для</w:t>
      </w:r>
      <w:r>
        <w:rPr>
          <w:rFonts w:ascii="Times New Roman" w:eastAsia="Times New Roman" w:hAnsi="Times New Roman" w:cs="Times New Roman"/>
          <w:color w:val="000000"/>
          <w:sz w:val="24"/>
          <w:szCs w:val="24"/>
          <w:shd w:val="clear" w:color="auto" w:fill="FEFEFE"/>
        </w:rPr>
        <w:t xml:space="preserve"> людей, интересующихся политикой.  К этой идее мы пришли после размышлений о том, что в наше время очень много политических партий, которые хотят, чтобы за них проголосовало как можно больше людей. Они проводят обширные рекламные кампании, пытаются показат</w:t>
      </w:r>
      <w:r>
        <w:rPr>
          <w:rFonts w:ascii="Times New Roman" w:eastAsia="Times New Roman" w:hAnsi="Times New Roman" w:cs="Times New Roman"/>
          <w:color w:val="000000"/>
          <w:sz w:val="24"/>
          <w:szCs w:val="24"/>
          <w:shd w:val="clear" w:color="auto" w:fill="FEFEFE"/>
        </w:rPr>
        <w:t>ь людям, чем они лучше других партий. Но люди, которые далеки от политики, чаще всего отдают свой голос, не задумываясь о своем выборе. Игра “политические шашки” может проявить любопытство больше узнать о той или иной партии, так как набор позволяет исполь</w:t>
      </w:r>
      <w:r>
        <w:rPr>
          <w:rFonts w:ascii="Times New Roman" w:eastAsia="Times New Roman" w:hAnsi="Times New Roman" w:cs="Times New Roman"/>
          <w:color w:val="000000"/>
          <w:sz w:val="24"/>
          <w:szCs w:val="24"/>
          <w:shd w:val="clear" w:color="auto" w:fill="FEFEFE"/>
        </w:rPr>
        <w:t>зовать сменную символику любой партии. Игра позволяет привлечь молодежь к вопросам управления страной при помощи интеллектуальной и одной из самых распространённых игр - шашки. В этом новизна и практическая значимость работы.</w:t>
      </w:r>
    </w:p>
    <w:p w:rsidR="00403654" w:rsidRDefault="00B76B04">
      <w:pPr>
        <w:ind w:firstLine="720"/>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Цель: изготовить комплект игры</w:t>
      </w:r>
      <w:r>
        <w:rPr>
          <w:rFonts w:ascii="Times New Roman" w:eastAsia="Times New Roman" w:hAnsi="Times New Roman" w:cs="Times New Roman"/>
          <w:color w:val="000000"/>
          <w:sz w:val="24"/>
          <w:szCs w:val="24"/>
          <w:shd w:val="clear" w:color="auto" w:fill="FEFEFE"/>
        </w:rPr>
        <w:t>.</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ab/>
        <w:t xml:space="preserve">Задачи: </w:t>
      </w:r>
    </w:p>
    <w:p w:rsidR="00403654" w:rsidRDefault="00B76B04">
      <w:pPr>
        <w:numPr>
          <w:ilvl w:val="0"/>
          <w:numId w:val="1"/>
        </w:numPr>
        <w:ind w:hanging="360"/>
        <w:contextualSpacing/>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Рассмотреть историю появления шашек и возможность использования этой игры в предвыборной агитации партий.</w:t>
      </w:r>
    </w:p>
    <w:p w:rsidR="00403654" w:rsidRDefault="00767263">
      <w:pPr>
        <w:numPr>
          <w:ilvl w:val="0"/>
          <w:numId w:val="1"/>
        </w:numPr>
        <w:ind w:hanging="360"/>
        <w:contextualSpacing/>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И</w:t>
      </w:r>
      <w:r w:rsidR="00B76B04">
        <w:rPr>
          <w:rFonts w:ascii="Times New Roman" w:eastAsia="Times New Roman" w:hAnsi="Times New Roman" w:cs="Times New Roman"/>
          <w:color w:val="000000"/>
          <w:sz w:val="24"/>
          <w:szCs w:val="24"/>
          <w:shd w:val="clear" w:color="auto" w:fill="FEFEFE"/>
        </w:rPr>
        <w:t>зготовить комплект игры.</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Объект исследования: шашки</w:t>
      </w:r>
    </w:p>
    <w:p w:rsidR="00403654" w:rsidRDefault="00B76B04">
      <w:pPr>
        <w:ind w:firstLine="720"/>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Предмет исследования: возможности использования игры в шашки в предвыборной агитации.</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w:t>
      </w:r>
      <w:r>
        <w:rPr>
          <w:rFonts w:ascii="Times New Roman" w:eastAsia="Times New Roman" w:hAnsi="Times New Roman" w:cs="Times New Roman"/>
          <w:color w:val="000000"/>
          <w:sz w:val="24"/>
          <w:szCs w:val="24"/>
          <w:shd w:val="clear" w:color="auto" w:fill="FEFEFE"/>
        </w:rPr>
        <w:tab/>
        <w:t>Методы исследования: анализ, моделирование, практическая работа.</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ab/>
        <w:t>Гипотеза.  Если модернизировать всем известную игру в шашки, стилизовав ее под политические партии наш</w:t>
      </w:r>
      <w:r>
        <w:rPr>
          <w:rFonts w:ascii="Times New Roman" w:eastAsia="Times New Roman" w:hAnsi="Times New Roman" w:cs="Times New Roman"/>
          <w:color w:val="000000"/>
          <w:sz w:val="24"/>
          <w:szCs w:val="24"/>
          <w:shd w:val="clear" w:color="auto" w:fill="FEFEFE"/>
        </w:rPr>
        <w:t xml:space="preserve">ей страны, то мы сможем сделать процесс предвыборной агитации более увлекательным и экологически чистым. </w:t>
      </w:r>
    </w:p>
    <w:p w:rsidR="00403654" w:rsidRDefault="00B76B04">
      <w:pPr>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ab/>
        <w:t>В данной работе мы опирались на литературу и интернет-ресурсы, посвященные вопросам игры в шашки и выборам.</w:t>
      </w:r>
    </w:p>
    <w:p w:rsidR="00403654" w:rsidRDefault="00B76B04">
      <w:pPr>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Мы считаем, что </w:t>
      </w:r>
      <w:r>
        <w:rPr>
          <w:rFonts w:ascii="Times New Roman" w:eastAsia="Times New Roman" w:hAnsi="Times New Roman" w:cs="Times New Roman"/>
          <w:color w:val="000000"/>
          <w:sz w:val="24"/>
          <w:szCs w:val="24"/>
          <w:shd w:val="clear" w:color="auto" w:fill="FEFEFE"/>
        </w:rPr>
        <w:t>Политические шашки”</w:t>
      </w:r>
      <w:r w:rsidR="00767263">
        <w:rPr>
          <w:rFonts w:ascii="Times New Roman" w:eastAsia="Times New Roman" w:hAnsi="Times New Roman" w:cs="Times New Roman"/>
          <w:color w:val="000000"/>
          <w:sz w:val="24"/>
          <w:szCs w:val="24"/>
          <w:shd w:val="clear" w:color="auto" w:fill="FEFEFE"/>
        </w:rPr>
        <w:t xml:space="preserve"> </w:t>
      </w:r>
      <w:r>
        <w:rPr>
          <w:rFonts w:ascii="Times New Roman" w:eastAsia="Times New Roman" w:hAnsi="Times New Roman" w:cs="Times New Roman"/>
          <w:color w:val="000000"/>
          <w:sz w:val="24"/>
          <w:szCs w:val="24"/>
          <w:shd w:val="clear" w:color="auto" w:fill="FEFEFE"/>
        </w:rPr>
        <w:t xml:space="preserve">может </w:t>
      </w:r>
      <w:r>
        <w:rPr>
          <w:rFonts w:ascii="Times New Roman" w:eastAsia="Times New Roman" w:hAnsi="Times New Roman" w:cs="Times New Roman"/>
          <w:color w:val="000000"/>
          <w:sz w:val="24"/>
          <w:szCs w:val="24"/>
          <w:shd w:val="clear" w:color="auto" w:fill="FEFEFE"/>
        </w:rPr>
        <w:t xml:space="preserve">стать популярной игрой во время путешествий, </w:t>
      </w:r>
      <w:r w:rsidR="00767263">
        <w:rPr>
          <w:rFonts w:ascii="Times New Roman" w:eastAsia="Times New Roman" w:hAnsi="Times New Roman" w:cs="Times New Roman"/>
          <w:color w:val="000000"/>
          <w:sz w:val="24"/>
          <w:szCs w:val="24"/>
          <w:shd w:val="clear" w:color="auto" w:fill="FEFEFE"/>
        </w:rPr>
        <w:t xml:space="preserve">она </w:t>
      </w:r>
      <w:r>
        <w:rPr>
          <w:rFonts w:ascii="Times New Roman" w:eastAsia="Times New Roman" w:hAnsi="Times New Roman" w:cs="Times New Roman"/>
          <w:color w:val="000000"/>
          <w:sz w:val="24"/>
          <w:szCs w:val="24"/>
          <w:shd w:val="clear" w:color="auto" w:fill="FEFEFE"/>
        </w:rPr>
        <w:t>может заинтересовать ведущие политические партии, желающие расширить  число своих приверженцев за счет подрас</w:t>
      </w:r>
      <w:r>
        <w:rPr>
          <w:rFonts w:ascii="Times New Roman" w:eastAsia="Times New Roman" w:hAnsi="Times New Roman" w:cs="Times New Roman"/>
          <w:color w:val="000000"/>
          <w:sz w:val="24"/>
          <w:szCs w:val="24"/>
          <w:shd w:val="clear" w:color="auto" w:fill="FEFEFE"/>
        </w:rPr>
        <w:t>тающего поколения.</w:t>
      </w:r>
    </w:p>
    <w:p w:rsidR="00403654" w:rsidRDefault="00403654">
      <w:pPr>
        <w:rPr>
          <w:rFonts w:ascii="Times New Roman" w:eastAsia="Times New Roman" w:hAnsi="Times New Roman" w:cs="Times New Roman"/>
          <w:color w:val="000000"/>
          <w:sz w:val="24"/>
          <w:szCs w:val="24"/>
          <w:shd w:val="clear" w:color="auto" w:fill="FEFEFE"/>
        </w:rPr>
      </w:pPr>
    </w:p>
    <w:p w:rsidR="00403654" w:rsidRDefault="00B76B04">
      <w:pPr>
        <w:jc w:val="cente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ГЛАВА I. ШАШКИ: ИСТОРИЯ ПОЯВЛЕНИЯ И ПРИЧИНЫ ИХ ПОПУЛЯРНОСТИ</w:t>
      </w:r>
    </w:p>
    <w:p w:rsidR="00403654" w:rsidRDefault="00403654">
      <w:pPr>
        <w:rPr>
          <w:rFonts w:ascii="Times New Roman" w:eastAsia="Times New Roman" w:hAnsi="Times New Roman" w:cs="Times New Roman"/>
          <w:color w:val="000000"/>
          <w:sz w:val="24"/>
          <w:szCs w:val="24"/>
          <w:shd w:val="clear" w:color="auto" w:fill="FEFEFE"/>
        </w:rPr>
      </w:pPr>
    </w:p>
    <w:p w:rsidR="00403654" w:rsidRDefault="00B76B04" w:rsidP="00B812B2">
      <w:pPr>
        <w:spacing w:line="240" w:lineRule="auto"/>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ab/>
        <w:t>Шашки -  настольная игра для двух игроков, заключающаяся в передвижении определенным образом фишек-шашек по клеткам шашечной доски. Во время партии каждому игроку принадл</w:t>
      </w:r>
      <w:r>
        <w:rPr>
          <w:rFonts w:ascii="Times New Roman" w:eastAsia="Times New Roman" w:hAnsi="Times New Roman" w:cs="Times New Roman"/>
          <w:color w:val="000000"/>
          <w:sz w:val="24"/>
          <w:szCs w:val="24"/>
          <w:shd w:val="clear" w:color="auto" w:fill="FEFEFE"/>
        </w:rPr>
        <w:t>ежат шашки одного цвета: чёрного или белого. Цель игры — лишить противника возможности хода путём взятия или запирания всех его шашек. Сегодня любителям шашек предлагают множество вариантов игры, отличающихся правилами и размерами игрового поля.</w:t>
      </w:r>
    </w:p>
    <w:p w:rsidR="00403654" w:rsidRDefault="00B76B04" w:rsidP="00B812B2">
      <w:pPr>
        <w:spacing w:line="240" w:lineRule="auto"/>
        <w:jc w:val="both"/>
        <w:rPr>
          <w:rFonts w:ascii="Times New Roman" w:eastAsia="Times New Roman" w:hAnsi="Times New Roman" w:cs="Times New Roman"/>
          <w:color w:val="000000"/>
          <w:sz w:val="24"/>
          <w:szCs w:val="24"/>
          <w:shd w:val="clear" w:color="auto" w:fill="FEFEFE"/>
        </w:rPr>
      </w:pPr>
      <w:bookmarkStart w:id="1" w:name="_gjdgxs" w:colFirst="0" w:colLast="0"/>
      <w:bookmarkEnd w:id="1"/>
      <w:r>
        <w:rPr>
          <w:rFonts w:ascii="Times New Roman" w:eastAsia="Times New Roman" w:hAnsi="Times New Roman" w:cs="Times New Roman"/>
          <w:color w:val="000000"/>
          <w:sz w:val="24"/>
          <w:szCs w:val="24"/>
          <w:shd w:val="clear" w:color="auto" w:fill="FEFEFE"/>
        </w:rPr>
        <w:tab/>
        <w:t>Достоверн</w:t>
      </w:r>
      <w:r>
        <w:rPr>
          <w:rFonts w:ascii="Times New Roman" w:eastAsia="Times New Roman" w:hAnsi="Times New Roman" w:cs="Times New Roman"/>
          <w:color w:val="000000"/>
          <w:sz w:val="24"/>
          <w:szCs w:val="24"/>
          <w:shd w:val="clear" w:color="auto" w:fill="FEFEFE"/>
        </w:rPr>
        <w:t>ых сведений об изобретении шашек история не сохранила. Вполне вероятно, что различные игры шашечного типа изобретались на протяжении истории человечества многократно и независимо, чему способствовала простота инвентаря и правил. Считается, что известные се</w:t>
      </w:r>
      <w:r>
        <w:rPr>
          <w:rFonts w:ascii="Times New Roman" w:eastAsia="Times New Roman" w:hAnsi="Times New Roman" w:cs="Times New Roman"/>
          <w:color w:val="000000"/>
          <w:sz w:val="24"/>
          <w:szCs w:val="24"/>
          <w:shd w:val="clear" w:color="auto" w:fill="FEFEFE"/>
        </w:rPr>
        <w:t xml:space="preserve">йчас игры шашечного типа представляют собой различные этапы эволюции игр на доске, так что все они в определённом смысле родственны друг другу, что подтверждается близостью инвентаря и названий игр. Существует три основные версии происхождения шашек и все </w:t>
      </w:r>
      <w:r>
        <w:rPr>
          <w:rFonts w:ascii="Times New Roman" w:eastAsia="Times New Roman" w:hAnsi="Times New Roman" w:cs="Times New Roman"/>
          <w:color w:val="000000"/>
          <w:sz w:val="24"/>
          <w:szCs w:val="24"/>
          <w:shd w:val="clear" w:color="auto" w:fill="FEFEFE"/>
        </w:rPr>
        <w:t xml:space="preserve">они заслуживают пристального внимания. </w:t>
      </w:r>
    </w:p>
    <w:p w:rsidR="00403654" w:rsidRDefault="00B812B2" w:rsidP="00B812B2">
      <w:pP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1. </w:t>
      </w:r>
      <w:r w:rsidR="00B76B04">
        <w:rPr>
          <w:rFonts w:ascii="Times New Roman" w:eastAsia="Times New Roman" w:hAnsi="Times New Roman" w:cs="Times New Roman"/>
          <w:color w:val="000000"/>
          <w:sz w:val="24"/>
          <w:szCs w:val="24"/>
          <w:shd w:val="clear" w:color="auto" w:fill="FEFEFE"/>
        </w:rPr>
        <w:t>Египетская версия.</w:t>
      </w:r>
    </w:p>
    <w:p w:rsidR="00403654" w:rsidRDefault="00B76B04" w:rsidP="00B812B2">
      <w:pP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Росписи на стенах гробниц египетских фараонов доказывают существование шашек, ещё в 1600 году до нашей эры. Так, две шашечные доски, представлены в коллекциях экспонатов, в величайшем музее мирового масштаба — Лувре. Эксперты утверждают, что одна из досок </w:t>
      </w:r>
      <w:r>
        <w:rPr>
          <w:rFonts w:ascii="Times New Roman" w:eastAsia="Times New Roman" w:hAnsi="Times New Roman" w:cs="Times New Roman"/>
          <w:color w:val="000000"/>
          <w:sz w:val="24"/>
          <w:szCs w:val="24"/>
          <w:shd w:val="clear" w:color="auto" w:fill="FEFEFE"/>
        </w:rPr>
        <w:t xml:space="preserve">принадлежала самому фараону Тутанхамону и была извлечена из его гробницы. Из Древнего Египта шашки “перекочевали” в Древнюю Грецию, Древний Рим, а уже оттуда и в Европу, где и приобрели, со временем, современную форму. </w:t>
      </w:r>
    </w:p>
    <w:p w:rsidR="00403654" w:rsidRDefault="00B76B04" w:rsidP="00B812B2">
      <w:pP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2. Троянская версия. </w:t>
      </w:r>
    </w:p>
    <w:p w:rsidR="00403654" w:rsidRDefault="00B76B04" w:rsidP="00B812B2">
      <w:pP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Согласно этой </w:t>
      </w:r>
      <w:r>
        <w:rPr>
          <w:rFonts w:ascii="Times New Roman" w:eastAsia="Times New Roman" w:hAnsi="Times New Roman" w:cs="Times New Roman"/>
          <w:color w:val="000000"/>
          <w:sz w:val="24"/>
          <w:szCs w:val="24"/>
          <w:shd w:val="clear" w:color="auto" w:fill="FEFEFE"/>
        </w:rPr>
        <w:t>версии предполагается, что шашки придумал Паламед, который был участником осады Трои, таким образом он послужил добрую службу для своего окружения, так как, известно — осада Трои длилась целых десять лет и подобная интеллектуальная игра помогала армии коро</w:t>
      </w:r>
      <w:r>
        <w:rPr>
          <w:rFonts w:ascii="Times New Roman" w:eastAsia="Times New Roman" w:hAnsi="Times New Roman" w:cs="Times New Roman"/>
          <w:color w:val="000000"/>
          <w:sz w:val="24"/>
          <w:szCs w:val="24"/>
          <w:shd w:val="clear" w:color="auto" w:fill="FEFEFE"/>
        </w:rPr>
        <w:t>тать время с интересом и пользой. Кстати, доски для шашек расчерчивали прямо на земле, что делало игру мобильной и независимой от месторасположения. Если верить этой версии, то происхождение шашек можно отнести к 13-12 веку до нашей эры.</w:t>
      </w:r>
    </w:p>
    <w:p w:rsidR="00403654" w:rsidRDefault="00B76B04" w:rsidP="00B812B2">
      <w:pP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3. Арийско-норманс</w:t>
      </w:r>
      <w:r>
        <w:rPr>
          <w:rFonts w:ascii="Times New Roman" w:eastAsia="Times New Roman" w:hAnsi="Times New Roman" w:cs="Times New Roman"/>
          <w:color w:val="000000"/>
          <w:sz w:val="24"/>
          <w:szCs w:val="24"/>
          <w:shd w:val="clear" w:color="auto" w:fill="FEFEFE"/>
        </w:rPr>
        <w:t>кая версия</w:t>
      </w:r>
    </w:p>
    <w:p w:rsidR="00403654" w:rsidRDefault="00B76B04" w:rsidP="00B812B2">
      <w:pP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Ученые многократно находили древние экспонаты шашек в странах арийско-норманской территории, таких как Киевская Русь, Норвегия, Дания, Исландия. Причём, шашки были сделаны из совершенно различных материалов: из рога, янтаря, камня, глины. Так, в</w:t>
      </w:r>
      <w:r>
        <w:rPr>
          <w:rFonts w:ascii="Times New Roman" w:eastAsia="Times New Roman" w:hAnsi="Times New Roman" w:cs="Times New Roman"/>
          <w:color w:val="000000"/>
          <w:sz w:val="24"/>
          <w:szCs w:val="24"/>
          <w:shd w:val="clear" w:color="auto" w:fill="FEFEFE"/>
        </w:rPr>
        <w:t>о многих былинах и сказаниях, шашки упоминаются, как одна из почитаемых и любимых игр русских богатырей. Если говорить об этой версии, то она самая молодая из трёх и относится к 3 веку нашей эры и выше.</w:t>
      </w:r>
    </w:p>
    <w:p w:rsidR="00403654" w:rsidRDefault="00B76B04" w:rsidP="00B812B2">
      <w:pP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Шашки распространялись по миру очень медленно - гораздо медленнее других настольных игр. Об этой игре было всего несколько упоминаний в период 12-16 веков. Всё говорит о том, что игра в этот период была распространена только на территории Англии, Франции и</w:t>
      </w:r>
      <w:r>
        <w:rPr>
          <w:rFonts w:ascii="Times New Roman" w:eastAsia="Times New Roman" w:hAnsi="Times New Roman" w:cs="Times New Roman"/>
          <w:color w:val="000000"/>
          <w:sz w:val="24"/>
          <w:szCs w:val="24"/>
          <w:shd w:val="clear" w:color="auto" w:fill="FEFEFE"/>
        </w:rPr>
        <w:t xml:space="preserve">, возможно, Испании (есть упоминания о труде первого пособия по шашкам А.Торквемада, вышедшего именно в Испании в 1547 году, но не сохранившегося до наших дней). Исследования Гарольда Мюррэя говорят о том, что в XVI  веке с шашками что-то произошло и игра </w:t>
      </w:r>
      <w:r>
        <w:rPr>
          <w:rFonts w:ascii="Times New Roman" w:eastAsia="Times New Roman" w:hAnsi="Times New Roman" w:cs="Times New Roman"/>
          <w:color w:val="000000"/>
          <w:sz w:val="24"/>
          <w:szCs w:val="24"/>
          <w:shd w:val="clear" w:color="auto" w:fill="FEFEFE"/>
        </w:rPr>
        <w:t xml:space="preserve">начала приобретать популярность и распространяться по Европе. </w:t>
      </w:r>
    </w:p>
    <w:p w:rsidR="00403654" w:rsidRDefault="00B76B04" w:rsidP="00B812B2">
      <w:pP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Популярности игры в шашки способствовало то, что играющий учился использовать творческое воображение, так как в игре надо предвидеть ходы противника, уметь моделировать ситуации дальнейшей игры</w:t>
      </w:r>
      <w:r>
        <w:rPr>
          <w:rFonts w:ascii="Times New Roman" w:eastAsia="Times New Roman" w:hAnsi="Times New Roman" w:cs="Times New Roman"/>
          <w:color w:val="000000"/>
          <w:sz w:val="24"/>
          <w:szCs w:val="24"/>
          <w:shd w:val="clear" w:color="auto" w:fill="FEFEFE"/>
        </w:rPr>
        <w:t xml:space="preserve"> и разработать соответствующую стратегию. Здесь нужно думать образами и запоминать эти воображаемые картины. В шашках тренируется способность воображать позицию и сохранять ее в памяти: то, как на шашечной доске размещены черные и белые шашки (причем, не т</w:t>
      </w:r>
      <w:r>
        <w:rPr>
          <w:rFonts w:ascii="Times New Roman" w:eastAsia="Times New Roman" w:hAnsi="Times New Roman" w:cs="Times New Roman"/>
          <w:color w:val="000000"/>
          <w:sz w:val="24"/>
          <w:szCs w:val="24"/>
          <w:shd w:val="clear" w:color="auto" w:fill="FEFEFE"/>
        </w:rPr>
        <w:t xml:space="preserve">олько в одной позиции, но также при ее изменении после своих ходов и ходов противника), а также варианты выбора: как поступать и что произойдет, если противник сделает что-то непредвиденное. Шашечные тренировки </w:t>
      </w:r>
      <w:r>
        <w:rPr>
          <w:rFonts w:ascii="Times New Roman" w:eastAsia="Times New Roman" w:hAnsi="Times New Roman" w:cs="Times New Roman"/>
          <w:color w:val="000000"/>
          <w:sz w:val="24"/>
          <w:szCs w:val="24"/>
          <w:shd w:val="clear" w:color="auto" w:fill="FEFEFE"/>
        </w:rPr>
        <w:lastRenderedPageBreak/>
        <w:t>развивают многие необходимые для жизни качест</w:t>
      </w:r>
      <w:r>
        <w:rPr>
          <w:rFonts w:ascii="Times New Roman" w:eastAsia="Times New Roman" w:hAnsi="Times New Roman" w:cs="Times New Roman"/>
          <w:color w:val="000000"/>
          <w:sz w:val="24"/>
          <w:szCs w:val="24"/>
          <w:shd w:val="clear" w:color="auto" w:fill="FEFEFE"/>
        </w:rPr>
        <w:t>ва: объёмное мышление, логический анализ, память, внимание, способность концентрироваться, самодисциплину, абстрактное мышление, творческую фантазию и сообразительность, настойчивость и решительность.</w:t>
      </w:r>
    </w:p>
    <w:p w:rsidR="00403654" w:rsidRDefault="00B76B04" w:rsidP="00B812B2">
      <w:pP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В средневековой Европе умение играть в шашки было соста</w:t>
      </w:r>
      <w:r>
        <w:rPr>
          <w:rFonts w:ascii="Times New Roman" w:eastAsia="Times New Roman" w:hAnsi="Times New Roman" w:cs="Times New Roman"/>
          <w:color w:val="000000"/>
          <w:sz w:val="24"/>
          <w:szCs w:val="24"/>
          <w:shd w:val="clear" w:color="auto" w:fill="FEFEFE"/>
        </w:rPr>
        <w:t xml:space="preserve">вной частью рыцарского воспитания (по одной из версий, бытовавшее ранее название шашечной игры «дамы» обязано своим происхождением характерному для рыцарского сословия культу прекрасной дамы). Шашки приобретают всю большую популярность в разных странах. В </w:t>
      </w:r>
      <w:r>
        <w:rPr>
          <w:rFonts w:ascii="Times New Roman" w:eastAsia="Times New Roman" w:hAnsi="Times New Roman" w:cs="Times New Roman"/>
          <w:color w:val="000000"/>
          <w:sz w:val="24"/>
          <w:szCs w:val="24"/>
          <w:shd w:val="clear" w:color="auto" w:fill="FEFEFE"/>
        </w:rPr>
        <w:t>19 веке стали проводиться национальные шашечные чемпионаты (в том числе в России). Примерно в 1535 году в правила шашек добавляют условие: если шашку соперника можно бить, то игрок обязан это делать. Это правило игры используется до сих пор в неизменном ви</w:t>
      </w:r>
      <w:r>
        <w:rPr>
          <w:rFonts w:ascii="Times New Roman" w:eastAsia="Times New Roman" w:hAnsi="Times New Roman" w:cs="Times New Roman"/>
          <w:color w:val="000000"/>
          <w:sz w:val="24"/>
          <w:szCs w:val="24"/>
          <w:shd w:val="clear" w:color="auto" w:fill="FEFEFE"/>
        </w:rPr>
        <w:t>де. Игра в шашки в стиле "ходи, как нравится", в большинстве случаев используется новичками и приводит к ничейным результатам. Чтобы уменьшить количество партий, сыгранных в шашки вничью, в 1890-м году в правила игры внесли двухходовый запрет - первые 2 хо</w:t>
      </w:r>
      <w:r>
        <w:rPr>
          <w:rFonts w:ascii="Times New Roman" w:eastAsia="Times New Roman" w:hAnsi="Times New Roman" w:cs="Times New Roman"/>
          <w:color w:val="000000"/>
          <w:sz w:val="24"/>
          <w:szCs w:val="24"/>
          <w:shd w:val="clear" w:color="auto" w:fill="FEFEFE"/>
        </w:rPr>
        <w:t>да выбирались случайно. Позднее, в 1934-м году ввели и правило трёхходового запрета, в котором первые 3 хода выбирались случайно, но уже из списка допустимых комбинаций.</w:t>
      </w:r>
    </w:p>
    <w:p w:rsidR="00403654" w:rsidRDefault="00B76B04" w:rsidP="00B812B2">
      <w:pP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Первый Чемпионат Мира по шашкам был проведён в 1847 году и выигран представителем Шотл</w:t>
      </w:r>
      <w:r>
        <w:rPr>
          <w:rFonts w:ascii="Times New Roman" w:eastAsia="Times New Roman" w:hAnsi="Times New Roman" w:cs="Times New Roman"/>
          <w:color w:val="000000"/>
          <w:sz w:val="24"/>
          <w:szCs w:val="24"/>
          <w:shd w:val="clear" w:color="auto" w:fill="FEFEFE"/>
        </w:rPr>
        <w:t xml:space="preserve">андии, Andrew Anderson, выигравшем у соотечественника James Wyllie. Игра проходила в стиле "ходи как нравится". Далее турниры проходили постоянно и победителями становились представители уже не только Шотландии, но и других стран - Англии, США и т.д. </w:t>
      </w:r>
    </w:p>
    <w:p w:rsidR="00403654" w:rsidRDefault="00B76B04" w:rsidP="00B812B2">
      <w:pP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Нево</w:t>
      </w:r>
      <w:r>
        <w:rPr>
          <w:rFonts w:ascii="Times New Roman" w:eastAsia="Times New Roman" w:hAnsi="Times New Roman" w:cs="Times New Roman"/>
          <w:color w:val="000000"/>
          <w:sz w:val="24"/>
          <w:szCs w:val="24"/>
          <w:shd w:val="clear" w:color="auto" w:fill="FEFEFE"/>
        </w:rPr>
        <w:t>оружённым глазом видно сходство игры в шахматы и шашки - об это говорят и клетчатые доски, и разделение на "белые" и "чёрные" фигуры, и поочерёдность ходов, и многие другие элементы обеих игр. И эти совпадения совершенно не случайны - игра в шашки в соврем</w:t>
      </w:r>
      <w:r>
        <w:rPr>
          <w:rFonts w:ascii="Times New Roman" w:eastAsia="Times New Roman" w:hAnsi="Times New Roman" w:cs="Times New Roman"/>
          <w:color w:val="000000"/>
          <w:sz w:val="24"/>
          <w:szCs w:val="24"/>
          <w:shd w:val="clear" w:color="auto" w:fill="FEFEFE"/>
        </w:rPr>
        <w:t>енном виде появилась благодаря французам, которые примерно в 12 веке скрестили египетский Алькерк с игрой в шахматы. Метод передвижения шашек по полю (по диагонали) взят из правил передвижения королевы (ферзя) в шахматах. Именно этот факт, в своё время, бы</w:t>
      </w:r>
      <w:r>
        <w:rPr>
          <w:rFonts w:ascii="Times New Roman" w:eastAsia="Times New Roman" w:hAnsi="Times New Roman" w:cs="Times New Roman"/>
          <w:color w:val="000000"/>
          <w:sz w:val="24"/>
          <w:szCs w:val="24"/>
          <w:shd w:val="clear" w:color="auto" w:fill="FEFEFE"/>
        </w:rPr>
        <w:t xml:space="preserve">л причиной того, что шашки в некоторых частях Англии до сих пор называют словом, обозначающим ход королевы в шахматах. Современное название игры появилось от слова, обозначающего шахматную доску, что означает "клетчатый". </w:t>
      </w:r>
    </w:p>
    <w:p w:rsidR="00403654" w:rsidRDefault="00B76B04" w:rsidP="00B812B2">
      <w:pP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Играть в шашки нужно на стандартн</w:t>
      </w:r>
      <w:r>
        <w:rPr>
          <w:rFonts w:ascii="Times New Roman" w:eastAsia="Times New Roman" w:hAnsi="Times New Roman" w:cs="Times New Roman"/>
          <w:color w:val="000000"/>
          <w:sz w:val="24"/>
          <w:szCs w:val="24"/>
          <w:shd w:val="clear" w:color="auto" w:fill="FEFEFE"/>
        </w:rPr>
        <w:t xml:space="preserve">ом поле с количеством клеток 8х8. Общее число игровых фигур на двоих – 24, т.е. на одного участника их раздают по 12. Перед тем как их расставлять, нужно повернуть доску так, чтобы в нижнем левом углу перед участником, играющим за белые шашки, была клетка </w:t>
      </w:r>
      <w:r>
        <w:rPr>
          <w:rFonts w:ascii="Times New Roman" w:eastAsia="Times New Roman" w:hAnsi="Times New Roman" w:cs="Times New Roman"/>
          <w:color w:val="000000"/>
          <w:sz w:val="24"/>
          <w:szCs w:val="24"/>
          <w:shd w:val="clear" w:color="auto" w:fill="FEFEFE"/>
        </w:rPr>
        <w:t>черного цвета. Используются только темные поля – на них противники расставляют фигуры. Основная цель – полностью убрать все фигуры соперника или заблокировать их, чтобы он не мог дальше «двигаться» и у него не осталось доступных ходов. Играть нужно следующ</w:t>
      </w:r>
      <w:r>
        <w:rPr>
          <w:rFonts w:ascii="Times New Roman" w:eastAsia="Times New Roman" w:hAnsi="Times New Roman" w:cs="Times New Roman"/>
          <w:color w:val="000000"/>
          <w:sz w:val="24"/>
          <w:szCs w:val="24"/>
          <w:shd w:val="clear" w:color="auto" w:fill="FEFEFE"/>
        </w:rPr>
        <w:t>им образом: игрок, которому достались белые фигуры, ходит первым; участники перемещаются только на черные поля, то есть по диагонали, и двигаются вперед – такой способ хода называется «тихий»; чтобы побить противника, ходят по диагонали, «перепрыгивая» чер</w:t>
      </w:r>
      <w:r>
        <w:rPr>
          <w:rFonts w:ascii="Times New Roman" w:eastAsia="Times New Roman" w:hAnsi="Times New Roman" w:cs="Times New Roman"/>
          <w:color w:val="000000"/>
          <w:sz w:val="24"/>
          <w:szCs w:val="24"/>
          <w:shd w:val="clear" w:color="auto" w:fill="FEFEFE"/>
        </w:rPr>
        <w:t>ез соседнюю «вражескую» фигурку, если следующее поле по той же диагонали свободно – этот тип хода называется «бой», при этом шашка, которой бьют фигуру соперника, становится на клетку за ней, а побитую снимают с поля. Фигура, дошедшая до противоположного к</w:t>
      </w:r>
      <w:r>
        <w:rPr>
          <w:rFonts w:ascii="Times New Roman" w:eastAsia="Times New Roman" w:hAnsi="Times New Roman" w:cs="Times New Roman"/>
          <w:color w:val="000000"/>
          <w:sz w:val="24"/>
          <w:szCs w:val="24"/>
          <w:shd w:val="clear" w:color="auto" w:fill="FEFEFE"/>
        </w:rPr>
        <w:t>рая доски, становится дамкой (ее переворачивают или ставят сверху вторую, чтобы отличать «королеву» от простых фигур). Дамка получает право перемещаться на любое количество клеток вперед или назад (но только по диагонали), а в процессе битвы она может вста</w:t>
      </w:r>
      <w:r>
        <w:rPr>
          <w:rFonts w:ascii="Times New Roman" w:eastAsia="Times New Roman" w:hAnsi="Times New Roman" w:cs="Times New Roman"/>
          <w:color w:val="000000"/>
          <w:sz w:val="24"/>
          <w:szCs w:val="24"/>
          <w:shd w:val="clear" w:color="auto" w:fill="FEFEFE"/>
        </w:rPr>
        <w:t xml:space="preserve">вать на свободный квадрат за атакуемой фигурой, если таких несколько. </w:t>
      </w:r>
    </w:p>
    <w:p w:rsidR="00403654" w:rsidRDefault="00B76B04" w:rsidP="00B812B2">
      <w:pP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Правила игры в “Политические шашки” сходны с правилами игры в обычные шашки. Разница в том, что игроки имеют право выбора. Они изначально выбирают партию, за которую будут играть, выбир</w:t>
      </w:r>
      <w:r>
        <w:rPr>
          <w:rFonts w:ascii="Times New Roman" w:eastAsia="Times New Roman" w:hAnsi="Times New Roman" w:cs="Times New Roman"/>
          <w:color w:val="000000"/>
          <w:sz w:val="24"/>
          <w:szCs w:val="24"/>
          <w:shd w:val="clear" w:color="auto" w:fill="FEFEFE"/>
        </w:rPr>
        <w:t>ают союзников и оппонентов. От игры представителей партии зависит, выиграет ли выбранная ими партия в «выборах». Главная цель - убрать как можно больше шашек партии-соперника и заблокировать все доступные ему ходы. Для этого игроки ходят только по черным к</w:t>
      </w:r>
      <w:r>
        <w:rPr>
          <w:rFonts w:ascii="Times New Roman" w:eastAsia="Times New Roman" w:hAnsi="Times New Roman" w:cs="Times New Roman"/>
          <w:color w:val="000000"/>
          <w:sz w:val="24"/>
          <w:szCs w:val="24"/>
          <w:shd w:val="clear" w:color="auto" w:fill="FEFEFE"/>
        </w:rPr>
        <w:t xml:space="preserve">вадратам, то есть по диагонали, перепрыгивая через шашку врага, при этом как бы сбивая ее. Чтобы побить противника, ходят также, по диагонали, </w:t>
      </w:r>
      <w:r>
        <w:rPr>
          <w:rFonts w:ascii="Times New Roman" w:eastAsia="Times New Roman" w:hAnsi="Times New Roman" w:cs="Times New Roman"/>
          <w:color w:val="000000"/>
          <w:sz w:val="24"/>
          <w:szCs w:val="24"/>
          <w:shd w:val="clear" w:color="auto" w:fill="FEFEFE"/>
        </w:rPr>
        <w:lastRenderedPageBreak/>
        <w:t>«перепрыгивая» через соседнюю «вражескую» фигуру, если следующее поле по той же диагонали свободно – этот тип ход</w:t>
      </w:r>
      <w:r>
        <w:rPr>
          <w:rFonts w:ascii="Times New Roman" w:eastAsia="Times New Roman" w:hAnsi="Times New Roman" w:cs="Times New Roman"/>
          <w:color w:val="000000"/>
          <w:sz w:val="24"/>
          <w:szCs w:val="24"/>
          <w:shd w:val="clear" w:color="auto" w:fill="FEFEFE"/>
        </w:rPr>
        <w:t>а называется «бой». Шашка, сумевшая дойти до противоположного края доски, становится “кандидатом в депутаты”, теперь этой фигурой можно ходить по диагонали на неограниченное количество шагов вперед или назад. Таким образом, партия, имеющая в арсенале “канд</w:t>
      </w:r>
      <w:r>
        <w:rPr>
          <w:rFonts w:ascii="Times New Roman" w:eastAsia="Times New Roman" w:hAnsi="Times New Roman" w:cs="Times New Roman"/>
          <w:color w:val="000000"/>
          <w:sz w:val="24"/>
          <w:szCs w:val="24"/>
          <w:shd w:val="clear" w:color="auto" w:fill="FEFEFE"/>
        </w:rPr>
        <w:t>идата в депутаты”, выбивается в лидеры. Игра окончена в том случае, когда какая-либо из партий не может совершить хода или все ее фигуры сбиты. Тогда она становится проигравшим «выборы», а другая партия – победителем.</w:t>
      </w:r>
    </w:p>
    <w:p w:rsidR="00B812B2" w:rsidRDefault="00B76B04" w:rsidP="00B812B2">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Вывод. Шашки - это логическая игра, ко</w:t>
      </w:r>
      <w:r>
        <w:rPr>
          <w:rFonts w:ascii="Times New Roman" w:eastAsia="Times New Roman" w:hAnsi="Times New Roman" w:cs="Times New Roman"/>
          <w:color w:val="000000"/>
          <w:sz w:val="24"/>
          <w:szCs w:val="24"/>
          <w:shd w:val="clear" w:color="auto" w:fill="FEFEFE"/>
        </w:rPr>
        <w:t>торая помогает человеку развивать логическое и стратегическое мышление. Эта игра для всех возрастов и характеров. Когда два таких понятия как политика и шашки соединяются вместе, то эта игра несёт двойную пользу. Люди, играющие в шашки и соревнующиеся межд</w:t>
      </w:r>
      <w:r>
        <w:rPr>
          <w:rFonts w:ascii="Times New Roman" w:eastAsia="Times New Roman" w:hAnsi="Times New Roman" w:cs="Times New Roman"/>
          <w:color w:val="000000"/>
          <w:sz w:val="24"/>
          <w:szCs w:val="24"/>
          <w:shd w:val="clear" w:color="auto" w:fill="FEFEFE"/>
        </w:rPr>
        <w:t>у собой, могут узнать не только о том, насколько он и его противник сильны интеллектуально, но и о преимуществах партии, которую выбрал ваш соперник, рассказать о своём выборе. Возможно, изменить свой выбор или натолкнуть на мысли о смене партии своего про</w:t>
      </w:r>
      <w:r>
        <w:rPr>
          <w:rFonts w:ascii="Times New Roman" w:eastAsia="Times New Roman" w:hAnsi="Times New Roman" w:cs="Times New Roman"/>
          <w:color w:val="000000"/>
          <w:sz w:val="24"/>
          <w:szCs w:val="24"/>
          <w:shd w:val="clear" w:color="auto" w:fill="FEFEFE"/>
        </w:rPr>
        <w:t>тивника. В нашей жизни часто бывают моменты</w:t>
      </w:r>
      <w:r w:rsidR="00B812B2">
        <w:rPr>
          <w:rFonts w:ascii="Times New Roman" w:eastAsia="Times New Roman" w:hAnsi="Times New Roman" w:cs="Times New Roman"/>
          <w:color w:val="000000"/>
          <w:sz w:val="24"/>
          <w:szCs w:val="24"/>
          <w:shd w:val="clear" w:color="auto" w:fill="FEFEFE"/>
        </w:rPr>
        <w:t>,</w:t>
      </w:r>
      <w:r>
        <w:rPr>
          <w:rFonts w:ascii="Times New Roman" w:eastAsia="Times New Roman" w:hAnsi="Times New Roman" w:cs="Times New Roman"/>
          <w:color w:val="000000"/>
          <w:sz w:val="24"/>
          <w:szCs w:val="24"/>
          <w:shd w:val="clear" w:color="auto" w:fill="FEFEFE"/>
        </w:rPr>
        <w:t xml:space="preserve"> когда надо отстаивать своё мнение, участвовать в спорах и дискуссиях, и эта незамысловатая игра поможет натренироваться в этом деле. </w:t>
      </w:r>
      <w:r>
        <w:rPr>
          <w:rFonts w:ascii="Times New Roman" w:eastAsia="Times New Roman" w:hAnsi="Times New Roman" w:cs="Times New Roman"/>
          <w:color w:val="000000"/>
          <w:sz w:val="24"/>
          <w:szCs w:val="24"/>
          <w:shd w:val="clear" w:color="auto" w:fill="FEFEFE"/>
        </w:rPr>
        <w:t>“Политические шашки” могут быть одним из средств для расширения кругозора играющих о политических партиях страны, проведения дискуссий и споров во время предвыборных кампаний</w:t>
      </w:r>
      <w:r w:rsidR="0064538D">
        <w:rPr>
          <w:rFonts w:ascii="Times New Roman" w:eastAsia="Times New Roman" w:hAnsi="Times New Roman" w:cs="Times New Roman"/>
          <w:color w:val="000000"/>
          <w:sz w:val="24"/>
          <w:szCs w:val="24"/>
          <w:shd w:val="clear" w:color="auto" w:fill="FEFEFE"/>
        </w:rPr>
        <w:t>.</w:t>
      </w:r>
    </w:p>
    <w:p w:rsidR="00403654" w:rsidRDefault="00B76B04" w:rsidP="00B812B2">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br/>
      </w:r>
      <w:r>
        <w:rPr>
          <w:rFonts w:ascii="Times New Roman" w:eastAsia="Times New Roman" w:hAnsi="Times New Roman" w:cs="Times New Roman"/>
          <w:color w:val="000000"/>
          <w:sz w:val="24"/>
          <w:szCs w:val="24"/>
          <w:shd w:val="clear" w:color="auto" w:fill="FEFEFE"/>
        </w:rPr>
        <w:br/>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br w:type="page"/>
      </w:r>
    </w:p>
    <w:p w:rsidR="00403654" w:rsidRDefault="00403654" w:rsidP="00B812B2">
      <w:pPr>
        <w:spacing w:line="240" w:lineRule="auto"/>
        <w:rPr>
          <w:rFonts w:ascii="Times New Roman" w:eastAsia="Times New Roman" w:hAnsi="Times New Roman" w:cs="Times New Roman"/>
          <w:color w:val="000000"/>
          <w:sz w:val="24"/>
          <w:szCs w:val="24"/>
          <w:shd w:val="clear" w:color="auto" w:fill="FEFEFE"/>
        </w:rPr>
      </w:pPr>
    </w:p>
    <w:p w:rsidR="00403654" w:rsidRDefault="00403654" w:rsidP="00B812B2">
      <w:pPr>
        <w:spacing w:line="240" w:lineRule="auto"/>
        <w:ind w:firstLine="720"/>
        <w:jc w:val="both"/>
        <w:rPr>
          <w:rFonts w:ascii="Times New Roman" w:eastAsia="Times New Roman" w:hAnsi="Times New Roman" w:cs="Times New Roman"/>
          <w:color w:val="000000"/>
          <w:sz w:val="24"/>
          <w:szCs w:val="24"/>
          <w:shd w:val="clear" w:color="auto" w:fill="FEFEFE"/>
        </w:rPr>
      </w:pPr>
    </w:p>
    <w:p w:rsidR="00403654" w:rsidRDefault="00B76B04" w:rsidP="00B812B2">
      <w:pPr>
        <w:spacing w:line="240" w:lineRule="auto"/>
        <w:jc w:val="cente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Г</w:t>
      </w:r>
      <w:r>
        <w:rPr>
          <w:rFonts w:ascii="Times New Roman" w:eastAsia="Times New Roman" w:hAnsi="Times New Roman" w:cs="Times New Roman"/>
          <w:color w:val="000000"/>
          <w:sz w:val="24"/>
          <w:szCs w:val="24"/>
          <w:shd w:val="clear" w:color="auto" w:fill="FEFEFE"/>
        </w:rPr>
        <w:t>ЛАВА II. ПРОЦЕСС ИЗГОТОВЛЕНИЯ “ПОЛИТИЧЕСКИХ ШАШЕК”</w:t>
      </w:r>
    </w:p>
    <w:p w:rsidR="00403654" w:rsidRDefault="00403654" w:rsidP="00B812B2">
      <w:pPr>
        <w:spacing w:line="240" w:lineRule="auto"/>
        <w:rPr>
          <w:rFonts w:ascii="Times New Roman" w:eastAsia="Times New Roman" w:hAnsi="Times New Roman" w:cs="Times New Roman"/>
          <w:color w:val="000000"/>
          <w:sz w:val="24"/>
          <w:szCs w:val="24"/>
          <w:shd w:val="clear" w:color="auto" w:fill="FEFEFE"/>
        </w:rPr>
      </w:pPr>
    </w:p>
    <w:p w:rsidR="00403654" w:rsidRDefault="00B76B04" w:rsidP="00B812B2">
      <w:pPr>
        <w:spacing w:line="240" w:lineRule="auto"/>
        <w:ind w:firstLine="720"/>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Для создания шашек нам понадобились следующие материалы:</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1.Деревянный черенок от лопаты (1шт). </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2.Шпатлёвка по дереву (марка: «Лакра», 0,6 кг)</w:t>
      </w:r>
      <w:r w:rsidR="0064538D">
        <w:rPr>
          <w:rFonts w:ascii="Times New Roman" w:eastAsia="Times New Roman" w:hAnsi="Times New Roman" w:cs="Times New Roman"/>
          <w:color w:val="000000"/>
          <w:sz w:val="24"/>
          <w:szCs w:val="24"/>
          <w:shd w:val="clear" w:color="auto" w:fill="FEFEFE"/>
        </w:rPr>
        <w:t>.</w:t>
      </w:r>
    </w:p>
    <w:p w:rsidR="0064538D" w:rsidRDefault="0064538D" w:rsidP="00B812B2">
      <w:pPr>
        <w:spacing w:line="240" w:lineRule="auto"/>
        <w:rPr>
          <w:rFonts w:ascii="Times New Roman" w:eastAsia="Times New Roman" w:hAnsi="Times New Roman" w:cs="Times New Roman"/>
          <w:color w:val="000000"/>
          <w:sz w:val="24"/>
          <w:szCs w:val="24"/>
          <w:shd w:val="clear" w:color="auto" w:fill="FEFEFE"/>
        </w:rPr>
      </w:pPr>
    </w:p>
    <w:p w:rsidR="00403654" w:rsidRDefault="00B76B04" w:rsidP="0064538D">
      <w:pPr>
        <w:spacing w:line="240" w:lineRule="auto"/>
        <w:ind w:firstLine="720"/>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И</w:t>
      </w:r>
      <w:r>
        <w:rPr>
          <w:rFonts w:ascii="Times New Roman" w:eastAsia="Times New Roman" w:hAnsi="Times New Roman" w:cs="Times New Roman"/>
          <w:color w:val="000000"/>
          <w:sz w:val="24"/>
          <w:szCs w:val="24"/>
          <w:shd w:val="clear" w:color="auto" w:fill="FEFEFE"/>
        </w:rPr>
        <w:t>нструменты:</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1.Наждачная бумага (230 х 165 мм)</w:t>
      </w:r>
      <w:r w:rsidR="0064538D">
        <w:rPr>
          <w:rFonts w:ascii="Times New Roman" w:eastAsia="Times New Roman" w:hAnsi="Times New Roman" w:cs="Times New Roman"/>
          <w:color w:val="000000"/>
          <w:sz w:val="24"/>
          <w:szCs w:val="24"/>
          <w:shd w:val="clear" w:color="auto" w:fill="FEFEFE"/>
        </w:rPr>
        <w:t>.</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2.Широкая ножовка по дереву (1 шт).</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3.Резиновый шпатель (60 мм).</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4.Линейка (1шт).</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5.Простой карандаш (1шт).</w:t>
      </w:r>
    </w:p>
    <w:p w:rsidR="0064538D" w:rsidRDefault="0064538D" w:rsidP="00B812B2">
      <w:pPr>
        <w:spacing w:line="240" w:lineRule="auto"/>
        <w:rPr>
          <w:rFonts w:ascii="Times New Roman" w:eastAsia="Times New Roman" w:hAnsi="Times New Roman" w:cs="Times New Roman"/>
          <w:color w:val="000000"/>
          <w:sz w:val="24"/>
          <w:szCs w:val="24"/>
          <w:shd w:val="clear" w:color="auto" w:fill="FEFEFE"/>
        </w:rPr>
      </w:pPr>
    </w:p>
    <w:p w:rsidR="00403654" w:rsidRDefault="00B76B04" w:rsidP="0064538D">
      <w:pPr>
        <w:spacing w:line="240" w:lineRule="auto"/>
        <w:ind w:firstLine="720"/>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Для создания шашечной доски нам понадобились следующие материалы:</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1. Деревянная доска (1шт), размер 45*45*6.</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2.Малярный скотч (1шт).</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3.Черная краска</w:t>
      </w:r>
      <w:r>
        <w:rPr>
          <w:rFonts w:ascii="Times New Roman" w:eastAsia="Times New Roman" w:hAnsi="Times New Roman" w:cs="Times New Roman"/>
          <w:color w:val="000000"/>
          <w:sz w:val="24"/>
          <w:szCs w:val="24"/>
          <w:shd w:val="clear" w:color="auto" w:fill="FEFEFE"/>
        </w:rPr>
        <w:t xml:space="preserve"> (марка: «DULUX», 1л)</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4. Лак (марка «Лакра», 1л)</w:t>
      </w:r>
    </w:p>
    <w:p w:rsidR="0064538D" w:rsidRDefault="0064538D" w:rsidP="00B812B2">
      <w:pPr>
        <w:spacing w:line="240" w:lineRule="auto"/>
        <w:rPr>
          <w:rFonts w:ascii="Times New Roman" w:eastAsia="Times New Roman" w:hAnsi="Times New Roman" w:cs="Times New Roman"/>
          <w:color w:val="000000"/>
          <w:sz w:val="24"/>
          <w:szCs w:val="24"/>
          <w:shd w:val="clear" w:color="auto" w:fill="FEFEFE"/>
        </w:rPr>
      </w:pPr>
    </w:p>
    <w:p w:rsidR="00403654" w:rsidRDefault="0064538D" w:rsidP="0064538D">
      <w:pPr>
        <w:spacing w:line="240" w:lineRule="auto"/>
        <w:ind w:firstLine="720"/>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И</w:t>
      </w:r>
      <w:r w:rsidR="00B76B04">
        <w:rPr>
          <w:rFonts w:ascii="Times New Roman" w:eastAsia="Times New Roman" w:hAnsi="Times New Roman" w:cs="Times New Roman"/>
          <w:color w:val="000000"/>
          <w:sz w:val="24"/>
          <w:szCs w:val="24"/>
          <w:shd w:val="clear" w:color="auto" w:fill="FEFEFE"/>
        </w:rPr>
        <w:t>нструменты:</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1.Флейцевая кисть(1шт).</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2.Тонкий черный маркер (1шт)</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3.Канцелярский нож(1шт).</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4.Наждачная бумага (230 х 165 мм)</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5.Широкая ножовка по дереву (1 шт).</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6.Линейка (1шт).</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7.Простой карандаш (1шт).</w:t>
      </w:r>
    </w:p>
    <w:p w:rsidR="00403654" w:rsidRDefault="00403654" w:rsidP="00B812B2">
      <w:pPr>
        <w:spacing w:line="240" w:lineRule="auto"/>
        <w:rPr>
          <w:rFonts w:ascii="Times New Roman" w:eastAsia="Times New Roman" w:hAnsi="Times New Roman" w:cs="Times New Roman"/>
          <w:color w:val="000000"/>
          <w:sz w:val="24"/>
          <w:szCs w:val="24"/>
          <w:shd w:val="clear" w:color="auto" w:fill="FEFEFE"/>
        </w:rPr>
      </w:pPr>
    </w:p>
    <w:p w:rsidR="00403654" w:rsidRPr="0064538D" w:rsidRDefault="00B76B04" w:rsidP="00B812B2">
      <w:pPr>
        <w:spacing w:line="240" w:lineRule="auto"/>
        <w:rPr>
          <w:rFonts w:ascii="Times New Roman" w:eastAsia="Times New Roman" w:hAnsi="Times New Roman" w:cs="Times New Roman"/>
          <w:b/>
          <w:color w:val="000000"/>
          <w:sz w:val="24"/>
          <w:szCs w:val="24"/>
          <w:shd w:val="clear" w:color="auto" w:fill="FEFEFE"/>
        </w:rPr>
      </w:pPr>
      <w:r w:rsidRPr="0064538D">
        <w:rPr>
          <w:rFonts w:ascii="Times New Roman" w:eastAsia="Times New Roman" w:hAnsi="Times New Roman" w:cs="Times New Roman"/>
          <w:b/>
          <w:color w:val="000000"/>
          <w:sz w:val="24"/>
          <w:szCs w:val="24"/>
          <w:shd w:val="clear" w:color="auto" w:fill="FEFEFE"/>
        </w:rPr>
        <w:t>Технологическая карта:</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w:t>
      </w:r>
    </w:p>
    <w:tbl>
      <w:tblPr>
        <w:tblStyle w:val="a5"/>
        <w:tblW w:w="95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10"/>
        <w:gridCol w:w="3135"/>
        <w:gridCol w:w="3165"/>
      </w:tblGrid>
      <w:tr w:rsidR="00403654">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Технологическая операция</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Необходимые материалы и инструменты</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Процесс изготовления</w:t>
            </w:r>
          </w:p>
        </w:tc>
      </w:tr>
      <w:tr w:rsidR="00403654">
        <w:tc>
          <w:tcPr>
            <w:tcW w:w="95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Шашки</w:t>
            </w:r>
          </w:p>
        </w:tc>
      </w:tr>
      <w:tr w:rsidR="00403654">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Распил черенка лопаты на 24 равных цилиндра высотой 1,5 см.</w:t>
            </w:r>
          </w:p>
        </w:tc>
        <w:tc>
          <w:tcPr>
            <w:tcW w:w="313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Ножовка, линейка, карандаш.</w:t>
            </w:r>
          </w:p>
        </w:tc>
        <w:tc>
          <w:tcPr>
            <w:tcW w:w="316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Берем карандаш и линейку, отмечаем на черенке лопаты по 1,5 см и делаем отметки. Далее, ножовкой, отпиливаем по отметкам 24 цилиндра.</w:t>
            </w:r>
          </w:p>
        </w:tc>
      </w:tr>
      <w:tr w:rsidR="00403654">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Обработка шашек наждачной бумагой.</w:t>
            </w:r>
          </w:p>
        </w:tc>
        <w:tc>
          <w:tcPr>
            <w:tcW w:w="313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Наждачная бумага.</w:t>
            </w:r>
          </w:p>
        </w:tc>
        <w:tc>
          <w:tcPr>
            <w:tcW w:w="316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Берем наждачную бумагу и устраняем неровности на будущих шашках.</w:t>
            </w:r>
          </w:p>
        </w:tc>
      </w:tr>
      <w:tr w:rsidR="00403654">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Шпатлевка шашек.</w:t>
            </w:r>
          </w:p>
        </w:tc>
        <w:tc>
          <w:tcPr>
            <w:tcW w:w="313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Шпатель, шпатлевка.</w:t>
            </w:r>
          </w:p>
        </w:tc>
        <w:tc>
          <w:tcPr>
            <w:tcW w:w="316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Шпатлюем наши шашки и даем им высохнуть.</w:t>
            </w:r>
          </w:p>
        </w:tc>
      </w:tr>
      <w:tr w:rsidR="00403654">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Наклейка политических партий.</w:t>
            </w:r>
          </w:p>
        </w:tc>
        <w:tc>
          <w:tcPr>
            <w:tcW w:w="313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Магнитная доска, клей «Момент. Кристалл», изображение политических </w:t>
            </w:r>
            <w:r>
              <w:rPr>
                <w:rFonts w:ascii="Times New Roman" w:eastAsia="Times New Roman" w:hAnsi="Times New Roman" w:cs="Times New Roman"/>
                <w:color w:val="000000"/>
                <w:sz w:val="24"/>
                <w:szCs w:val="24"/>
                <w:shd w:val="clear" w:color="auto" w:fill="FEFEFE"/>
              </w:rPr>
              <w:lastRenderedPageBreak/>
              <w:t>партий, ножницы, карандаш.</w:t>
            </w:r>
          </w:p>
        </w:tc>
        <w:tc>
          <w:tcPr>
            <w:tcW w:w="316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lastRenderedPageBreak/>
              <w:t>Вырезаем из магнитной доски маленькие окружности (72ш</w:t>
            </w:r>
            <w:r>
              <w:rPr>
                <w:rFonts w:ascii="Times New Roman" w:eastAsia="Times New Roman" w:hAnsi="Times New Roman" w:cs="Times New Roman"/>
                <w:color w:val="000000"/>
                <w:sz w:val="24"/>
                <w:szCs w:val="24"/>
                <w:shd w:val="clear" w:color="auto" w:fill="FEFEFE"/>
              </w:rPr>
              <w:t xml:space="preserve">т) </w:t>
            </w:r>
            <w:r>
              <w:rPr>
                <w:rFonts w:ascii="Times New Roman" w:eastAsia="Times New Roman" w:hAnsi="Times New Roman" w:cs="Times New Roman"/>
                <w:color w:val="000000"/>
                <w:sz w:val="24"/>
                <w:szCs w:val="24"/>
                <w:shd w:val="clear" w:color="auto" w:fill="FEFEFE"/>
              </w:rPr>
              <w:lastRenderedPageBreak/>
              <w:t>радиусом 1 см, приклеиваем их на одну сторону шашек.</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Затем вырезаем изображения политических партий, придаем округлую форму по размеру шашек. Наклеиваем окружности, получившиеся из магнитной доски на обратную сторону изображения.</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На обратную сторону шаш</w:t>
            </w:r>
            <w:r>
              <w:rPr>
                <w:rFonts w:ascii="Times New Roman" w:eastAsia="Times New Roman" w:hAnsi="Times New Roman" w:cs="Times New Roman"/>
                <w:color w:val="000000"/>
                <w:sz w:val="24"/>
                <w:szCs w:val="24"/>
                <w:shd w:val="clear" w:color="auto" w:fill="FEFEFE"/>
              </w:rPr>
              <w:t>ек наклеиваем еще 2 другие партии.</w:t>
            </w:r>
          </w:p>
        </w:tc>
      </w:tr>
      <w:tr w:rsidR="00403654">
        <w:tc>
          <w:tcPr>
            <w:tcW w:w="951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403654" w:rsidRPr="0064538D" w:rsidRDefault="00B76B04" w:rsidP="00B812B2">
            <w:pPr>
              <w:spacing w:line="240" w:lineRule="auto"/>
              <w:rPr>
                <w:rFonts w:ascii="Times New Roman" w:eastAsia="Times New Roman" w:hAnsi="Times New Roman" w:cs="Times New Roman"/>
                <w:b/>
                <w:color w:val="000000"/>
                <w:sz w:val="24"/>
                <w:szCs w:val="24"/>
                <w:shd w:val="clear" w:color="auto" w:fill="FEFEFE"/>
              </w:rPr>
            </w:pPr>
            <w:r w:rsidRPr="0064538D">
              <w:rPr>
                <w:rFonts w:ascii="Times New Roman" w:eastAsia="Times New Roman" w:hAnsi="Times New Roman" w:cs="Times New Roman"/>
                <w:b/>
                <w:color w:val="000000"/>
                <w:sz w:val="24"/>
                <w:szCs w:val="24"/>
                <w:shd w:val="clear" w:color="auto" w:fill="FEFEFE"/>
              </w:rPr>
              <w:lastRenderedPageBreak/>
              <w:t>Доска</w:t>
            </w:r>
          </w:p>
        </w:tc>
      </w:tr>
      <w:tr w:rsidR="00403654">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Выпиливаем квадрат размером 45*45*6 из деревянной доски.</w:t>
            </w:r>
          </w:p>
        </w:tc>
        <w:tc>
          <w:tcPr>
            <w:tcW w:w="313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Деревянная доска, ножовка, карандаш, линейка.</w:t>
            </w:r>
          </w:p>
        </w:tc>
        <w:tc>
          <w:tcPr>
            <w:tcW w:w="316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Отмечаем на доске нужный нам размер, затем аккуратно выпиливаем квадрат ножовкой.</w:t>
            </w:r>
          </w:p>
        </w:tc>
      </w:tr>
      <w:tr w:rsidR="00403654">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Обработка доски наждачной бумагой.</w:t>
            </w:r>
          </w:p>
        </w:tc>
        <w:tc>
          <w:tcPr>
            <w:tcW w:w="313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Наждачная бумага.</w:t>
            </w:r>
          </w:p>
        </w:tc>
        <w:tc>
          <w:tcPr>
            <w:tcW w:w="316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Обрабатываем доску, получившегося размера, наждачной бумагой</w:t>
            </w:r>
          </w:p>
        </w:tc>
      </w:tr>
      <w:tr w:rsidR="00403654">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Заклеиваем всю доску малярным скотчем.</w:t>
            </w:r>
          </w:p>
        </w:tc>
        <w:tc>
          <w:tcPr>
            <w:tcW w:w="313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Малярный скотч.</w:t>
            </w:r>
          </w:p>
        </w:tc>
        <w:tc>
          <w:tcPr>
            <w:tcW w:w="316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Заклеиваем доску малярным скотчем (необходимо, чтобы полосы скотча накладывались друг на друга примерно на 4-5 мм)</w:t>
            </w:r>
          </w:p>
        </w:tc>
      </w:tr>
      <w:tr w:rsidR="00403654">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Наносим разметку.</w:t>
            </w:r>
          </w:p>
        </w:tc>
        <w:tc>
          <w:tcPr>
            <w:tcW w:w="313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Карандаш, линейка, канцелярский нож.</w:t>
            </w:r>
          </w:p>
        </w:tc>
        <w:tc>
          <w:tcPr>
            <w:tcW w:w="316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Наносим разметку для будущей шахматной доски.</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Затем делаем прорези канцелярским ножом</w:t>
            </w:r>
            <w:r>
              <w:rPr>
                <w:rFonts w:ascii="Times New Roman" w:eastAsia="Times New Roman" w:hAnsi="Times New Roman" w:cs="Times New Roman"/>
                <w:color w:val="000000"/>
                <w:sz w:val="24"/>
                <w:szCs w:val="24"/>
                <w:shd w:val="clear" w:color="auto" w:fill="FEFEFE"/>
              </w:rPr>
              <w:t xml:space="preserve"> по линиям разметки.</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Удаляем скотч, где необходимо, в шахматном порядке.</w:t>
            </w:r>
          </w:p>
        </w:tc>
      </w:tr>
      <w:tr w:rsidR="00403654">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Покраска.</w:t>
            </w:r>
          </w:p>
        </w:tc>
        <w:tc>
          <w:tcPr>
            <w:tcW w:w="313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Черная краска, флейцевая кисть.</w:t>
            </w:r>
          </w:p>
        </w:tc>
        <w:tc>
          <w:tcPr>
            <w:tcW w:w="316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С помощью кисти красим черной краской квадратики, с которых удалили скотч.</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Даем высохнуть.</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Затем удаляем скотч.</w:t>
            </w:r>
          </w:p>
        </w:tc>
      </w:tr>
      <w:tr w:rsidR="00403654">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Нанесение окантовки.</w:t>
            </w:r>
          </w:p>
        </w:tc>
        <w:tc>
          <w:tcPr>
            <w:tcW w:w="313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Черный</w:t>
            </w:r>
            <w:r>
              <w:rPr>
                <w:rFonts w:ascii="Times New Roman" w:eastAsia="Times New Roman" w:hAnsi="Times New Roman" w:cs="Times New Roman"/>
                <w:color w:val="000000"/>
                <w:sz w:val="24"/>
                <w:szCs w:val="24"/>
                <w:shd w:val="clear" w:color="auto" w:fill="FEFEFE"/>
              </w:rPr>
              <w:t xml:space="preserve"> маркер.</w:t>
            </w:r>
          </w:p>
        </w:tc>
        <w:tc>
          <w:tcPr>
            <w:tcW w:w="316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Наносим буквы и цифры на будущую шахматную доску.</w:t>
            </w:r>
          </w:p>
        </w:tc>
      </w:tr>
      <w:tr w:rsidR="00403654">
        <w:tc>
          <w:tcPr>
            <w:tcW w:w="3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Лакировка доски.</w:t>
            </w:r>
          </w:p>
        </w:tc>
        <w:tc>
          <w:tcPr>
            <w:tcW w:w="313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Лак, флейцевая кисть.</w:t>
            </w:r>
          </w:p>
        </w:tc>
        <w:tc>
          <w:tcPr>
            <w:tcW w:w="3165" w:type="dxa"/>
            <w:tcBorders>
              <w:bottom w:val="single" w:sz="8" w:space="0" w:color="000000"/>
              <w:right w:val="single" w:sz="8" w:space="0" w:color="000000"/>
            </w:tcBorders>
            <w:tcMar>
              <w:top w:w="100" w:type="dxa"/>
              <w:left w:w="100" w:type="dxa"/>
              <w:bottom w:w="100" w:type="dxa"/>
              <w:right w:w="100" w:type="dxa"/>
            </w:tcMar>
          </w:tcPr>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Лакируем доску, даем высохнуть и лакируем повторно.</w:t>
            </w:r>
          </w:p>
        </w:tc>
      </w:tr>
    </w:tbl>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w:t>
      </w:r>
    </w:p>
    <w:p w:rsidR="0064538D"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ab/>
      </w:r>
    </w:p>
    <w:p w:rsidR="00403654" w:rsidRDefault="00B76B04" w:rsidP="0064538D">
      <w:pPr>
        <w:spacing w:line="240" w:lineRule="auto"/>
        <w:ind w:firstLine="720"/>
        <w:rPr>
          <w:rFonts w:ascii="Times New Roman" w:eastAsia="Times New Roman" w:hAnsi="Times New Roman" w:cs="Times New Roman"/>
          <w:color w:val="000000"/>
          <w:sz w:val="24"/>
          <w:szCs w:val="24"/>
          <w:shd w:val="clear" w:color="auto" w:fill="FEFEFE"/>
        </w:rPr>
      </w:pPr>
      <w:r w:rsidRPr="0064538D">
        <w:rPr>
          <w:rFonts w:ascii="Times New Roman" w:eastAsia="Times New Roman" w:hAnsi="Times New Roman" w:cs="Times New Roman"/>
          <w:b/>
          <w:color w:val="000000"/>
          <w:sz w:val="24"/>
          <w:szCs w:val="24"/>
          <w:shd w:val="clear" w:color="auto" w:fill="FEFEFE"/>
        </w:rPr>
        <w:lastRenderedPageBreak/>
        <w:t>Экологическое обоснование</w:t>
      </w:r>
      <w:r>
        <w:rPr>
          <w:rFonts w:ascii="Times New Roman" w:eastAsia="Times New Roman" w:hAnsi="Times New Roman" w:cs="Times New Roman"/>
          <w:color w:val="000000"/>
          <w:sz w:val="24"/>
          <w:szCs w:val="24"/>
          <w:shd w:val="clear" w:color="auto" w:fill="FEFEFE"/>
        </w:rPr>
        <w:t xml:space="preserve">. </w:t>
      </w:r>
      <w:r>
        <w:rPr>
          <w:rFonts w:ascii="Times New Roman" w:eastAsia="Times New Roman" w:hAnsi="Times New Roman" w:cs="Times New Roman"/>
          <w:color w:val="000000"/>
          <w:sz w:val="24"/>
          <w:szCs w:val="24"/>
          <w:shd w:val="clear" w:color="auto" w:fill="FEFEFE"/>
        </w:rPr>
        <w:t>При изготовлении игры использованы материалы, не выделяющие вредных веществ. Во время работы над изделием производилась влажная уборка рабочего места, а при покрытии  изделия лакокрасочным материалом применялась вентиляция.</w:t>
      </w:r>
    </w:p>
    <w:p w:rsidR="00403654" w:rsidRDefault="00403654" w:rsidP="00B812B2">
      <w:pPr>
        <w:spacing w:line="240" w:lineRule="auto"/>
        <w:rPr>
          <w:rFonts w:ascii="Times New Roman" w:eastAsia="Times New Roman" w:hAnsi="Times New Roman" w:cs="Times New Roman"/>
          <w:color w:val="000000"/>
          <w:sz w:val="24"/>
          <w:szCs w:val="24"/>
          <w:shd w:val="clear" w:color="auto" w:fill="FEFEFE"/>
        </w:rPr>
      </w:pPr>
    </w:p>
    <w:p w:rsidR="00403654" w:rsidRDefault="00403654" w:rsidP="00B812B2">
      <w:pPr>
        <w:spacing w:line="240" w:lineRule="auto"/>
        <w:rPr>
          <w:rFonts w:ascii="Times New Roman" w:eastAsia="Times New Roman" w:hAnsi="Times New Roman" w:cs="Times New Roman"/>
          <w:color w:val="000000"/>
          <w:sz w:val="24"/>
          <w:szCs w:val="24"/>
          <w:shd w:val="clear" w:color="auto" w:fill="FEFEFE"/>
        </w:rPr>
      </w:pP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Эскизы и чертежи</w:t>
      </w:r>
    </w:p>
    <w:p w:rsidR="00403654" w:rsidRDefault="00B76B04" w:rsidP="00B812B2">
      <w:pPr>
        <w:spacing w:line="240" w:lineRule="auto"/>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noProof/>
          <w:color w:val="000000"/>
          <w:sz w:val="24"/>
          <w:szCs w:val="24"/>
          <w:shd w:val="clear" w:color="auto" w:fill="FEFEFE"/>
        </w:rPr>
        <w:drawing>
          <wp:inline distT="0" distB="0" distL="0" distR="0" wp14:anchorId="40C2A6B5" wp14:editId="06823CA8">
            <wp:extent cx="5028726" cy="3771446"/>
            <wp:effectExtent l="-628639" t="628640" r="-628639" b="62864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rot="5400000">
                      <a:off x="0" y="0"/>
                      <a:ext cx="5028726" cy="3771446"/>
                    </a:xfrm>
                    <a:prstGeom prst="rect">
                      <a:avLst/>
                    </a:prstGeom>
                    <a:ln/>
                  </pic:spPr>
                </pic:pic>
              </a:graphicData>
            </a:graphic>
          </wp:inline>
        </w:drawing>
      </w:r>
      <w:r>
        <w:rPr>
          <w:rFonts w:ascii="Times New Roman" w:eastAsia="Times New Roman" w:hAnsi="Times New Roman" w:cs="Times New Roman"/>
          <w:noProof/>
          <w:color w:val="000000"/>
          <w:sz w:val="24"/>
          <w:szCs w:val="24"/>
          <w:shd w:val="clear" w:color="auto" w:fill="FEFEFE"/>
        </w:rPr>
        <w:lastRenderedPageBreak/>
        <w:drawing>
          <wp:inline distT="0" distB="0" distL="0" distR="0" wp14:anchorId="4D5DB6C6" wp14:editId="1F39972F">
            <wp:extent cx="6609903" cy="4957299"/>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6609903" cy="4957299"/>
                    </a:xfrm>
                    <a:prstGeom prst="rect">
                      <a:avLst/>
                    </a:prstGeom>
                    <a:ln/>
                  </pic:spPr>
                </pic:pic>
              </a:graphicData>
            </a:graphic>
          </wp:inline>
        </w:drawing>
      </w:r>
      <w:r>
        <w:rPr>
          <w:rFonts w:ascii="Times New Roman" w:eastAsia="Times New Roman" w:hAnsi="Times New Roman" w:cs="Times New Roman"/>
          <w:noProof/>
          <w:color w:val="000000"/>
          <w:sz w:val="24"/>
          <w:szCs w:val="24"/>
          <w:shd w:val="clear" w:color="auto" w:fill="FEFEFE"/>
        </w:rPr>
        <w:lastRenderedPageBreak/>
        <w:drawing>
          <wp:inline distT="0" distB="0" distL="0" distR="0" wp14:anchorId="7F69A3F6" wp14:editId="12C415EC">
            <wp:extent cx="6392103" cy="479395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6392103" cy="4793953"/>
                    </a:xfrm>
                    <a:prstGeom prst="rect">
                      <a:avLst/>
                    </a:prstGeom>
                    <a:ln/>
                  </pic:spPr>
                </pic:pic>
              </a:graphicData>
            </a:graphic>
          </wp:inline>
        </w:drawing>
      </w:r>
    </w:p>
    <w:p w:rsidR="00403654" w:rsidRDefault="00403654">
      <w:pPr>
        <w:rPr>
          <w:rFonts w:ascii="Times New Roman" w:eastAsia="Times New Roman" w:hAnsi="Times New Roman" w:cs="Times New Roman"/>
          <w:color w:val="000000"/>
          <w:sz w:val="24"/>
          <w:szCs w:val="24"/>
          <w:shd w:val="clear" w:color="auto" w:fill="FEFEFE"/>
        </w:rPr>
      </w:pPr>
    </w:p>
    <w:p w:rsidR="0064538D" w:rsidRDefault="00B76B04" w:rsidP="0064538D">
      <w:pPr>
        <w:ind w:firstLine="720"/>
        <w:jc w:val="both"/>
        <w:rPr>
          <w:rFonts w:ascii="Times New Roman" w:eastAsia="Times New Roman" w:hAnsi="Times New Roman" w:cs="Times New Roman"/>
          <w:color w:val="000000"/>
          <w:sz w:val="24"/>
          <w:szCs w:val="24"/>
          <w:shd w:val="clear" w:color="auto" w:fill="FEFEFE"/>
        </w:rPr>
      </w:pPr>
      <w:r w:rsidRPr="0064538D">
        <w:rPr>
          <w:rFonts w:ascii="Times New Roman" w:eastAsia="Times New Roman" w:hAnsi="Times New Roman" w:cs="Times New Roman"/>
          <w:b/>
          <w:color w:val="000000"/>
          <w:sz w:val="24"/>
          <w:szCs w:val="24"/>
          <w:shd w:val="clear" w:color="auto" w:fill="FEFEFE"/>
        </w:rPr>
        <w:t>Экономическое обоснование</w:t>
      </w:r>
      <w:r>
        <w:rPr>
          <w:rFonts w:ascii="Times New Roman" w:eastAsia="Times New Roman" w:hAnsi="Times New Roman" w:cs="Times New Roman"/>
          <w:color w:val="000000"/>
          <w:sz w:val="24"/>
          <w:szCs w:val="24"/>
          <w:shd w:val="clear" w:color="auto" w:fill="FEFEFE"/>
        </w:rPr>
        <w:t>.</w:t>
      </w:r>
      <w:r w:rsidR="0064538D">
        <w:rPr>
          <w:rFonts w:ascii="Times New Roman" w:eastAsia="Times New Roman" w:hAnsi="Times New Roman" w:cs="Times New Roman"/>
          <w:color w:val="000000"/>
          <w:sz w:val="24"/>
          <w:szCs w:val="24"/>
          <w:shd w:val="clear" w:color="auto" w:fill="FEFEFE"/>
        </w:rPr>
        <w:t xml:space="preserve"> </w:t>
      </w:r>
    </w:p>
    <w:p w:rsidR="00403654" w:rsidRDefault="0064538D" w:rsidP="0064538D">
      <w:pPr>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П</w:t>
      </w:r>
      <w:r w:rsidR="00B76B04">
        <w:rPr>
          <w:rFonts w:ascii="Times New Roman" w:eastAsia="Times New Roman" w:hAnsi="Times New Roman" w:cs="Times New Roman"/>
          <w:color w:val="000000"/>
          <w:sz w:val="24"/>
          <w:szCs w:val="24"/>
          <w:shd w:val="clear" w:color="auto" w:fill="FEFEFE"/>
        </w:rPr>
        <w:t>оскольку изделие изготавливается в школьных мастерских, то амортизационные отчисления за пользование оборудованием, приспособлениями и инструмен</w:t>
      </w:r>
      <w:r w:rsidR="00B76B04">
        <w:rPr>
          <w:rFonts w:ascii="Times New Roman" w:eastAsia="Times New Roman" w:hAnsi="Times New Roman" w:cs="Times New Roman"/>
          <w:color w:val="000000"/>
          <w:sz w:val="24"/>
          <w:szCs w:val="24"/>
          <w:shd w:val="clear" w:color="auto" w:fill="FEFEFE"/>
        </w:rPr>
        <w:t>тами также не учитываем. Вся работа проводилась днем, поэтому мы не рассчитываем затраты на электроэнергии на освещение.</w:t>
      </w:r>
    </w:p>
    <w:p w:rsidR="00403654" w:rsidRDefault="00B76B04" w:rsidP="0064538D">
      <w:pPr>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Для изготовления цилиндрической заготовки потребовалось поработать на токарном станке по дереву, поэтому учитывалась затраченная электр</w:t>
      </w:r>
      <w:r>
        <w:rPr>
          <w:rFonts w:ascii="Times New Roman" w:eastAsia="Times New Roman" w:hAnsi="Times New Roman" w:cs="Times New Roman"/>
          <w:color w:val="000000"/>
          <w:sz w:val="24"/>
          <w:szCs w:val="24"/>
          <w:shd w:val="clear" w:color="auto" w:fill="FEFEFE"/>
        </w:rPr>
        <w:t>оэнергия. Время работы 25 минут. Мощность станка – 0,8 кВт. Цена за 1 кВт в час -  2 рубля 66 копеек.  Затраты составили 1 рубль 5 копеек.</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w:t>
      </w:r>
      <w:r w:rsidR="0064538D">
        <w:rPr>
          <w:rFonts w:ascii="Times New Roman" w:eastAsia="Times New Roman" w:hAnsi="Times New Roman" w:cs="Times New Roman"/>
          <w:color w:val="000000"/>
          <w:sz w:val="24"/>
          <w:szCs w:val="24"/>
          <w:shd w:val="clear" w:color="auto" w:fill="FEFEFE"/>
        </w:rPr>
        <w:tab/>
      </w:r>
      <w:r>
        <w:rPr>
          <w:rFonts w:ascii="Times New Roman" w:eastAsia="Times New Roman" w:hAnsi="Times New Roman" w:cs="Times New Roman"/>
          <w:color w:val="000000"/>
          <w:sz w:val="24"/>
          <w:szCs w:val="24"/>
          <w:shd w:val="clear" w:color="auto" w:fill="FEFEFE"/>
        </w:rPr>
        <w:t>Фанера 1,525 х 1,525 стоит 600 рублей. Израсходовано 45 х 45 см. Затраты составили – 177 рублей.</w:t>
      </w:r>
    </w:p>
    <w:p w:rsidR="00403654" w:rsidRDefault="0064538D">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ab/>
      </w:r>
      <w:r w:rsidR="00B76B04">
        <w:rPr>
          <w:rFonts w:ascii="Times New Roman" w:eastAsia="Times New Roman" w:hAnsi="Times New Roman" w:cs="Times New Roman"/>
          <w:color w:val="000000"/>
          <w:sz w:val="24"/>
          <w:szCs w:val="24"/>
          <w:shd w:val="clear" w:color="auto" w:fill="FEFEFE"/>
        </w:rPr>
        <w:t>Черенок для лопат</w:t>
      </w:r>
      <w:r w:rsidR="00B76B04">
        <w:rPr>
          <w:rFonts w:ascii="Times New Roman" w:eastAsia="Times New Roman" w:hAnsi="Times New Roman" w:cs="Times New Roman"/>
          <w:color w:val="000000"/>
          <w:sz w:val="24"/>
          <w:szCs w:val="24"/>
          <w:shd w:val="clear" w:color="auto" w:fill="FEFEFE"/>
        </w:rPr>
        <w:t>ы - 39 руб.</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w:t>
      </w:r>
      <w:r w:rsidR="0064538D">
        <w:rPr>
          <w:rFonts w:ascii="Times New Roman" w:eastAsia="Times New Roman" w:hAnsi="Times New Roman" w:cs="Times New Roman"/>
          <w:color w:val="000000"/>
          <w:sz w:val="24"/>
          <w:szCs w:val="24"/>
          <w:shd w:val="clear" w:color="auto" w:fill="FEFEFE"/>
        </w:rPr>
        <w:tab/>
      </w:r>
      <w:r>
        <w:rPr>
          <w:rFonts w:ascii="Times New Roman" w:eastAsia="Times New Roman" w:hAnsi="Times New Roman" w:cs="Times New Roman"/>
          <w:color w:val="000000"/>
          <w:sz w:val="24"/>
          <w:szCs w:val="24"/>
          <w:shd w:val="clear" w:color="auto" w:fill="FEFEFE"/>
        </w:rPr>
        <w:t>Белая краска – израсходовано 100 грамм. Стоимость 1,4 кг - 150 рублей.  Затраты составили 10 рублей 70 копеек.</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w:t>
      </w:r>
      <w:r w:rsidR="0064538D">
        <w:rPr>
          <w:rFonts w:ascii="Times New Roman" w:eastAsia="Times New Roman" w:hAnsi="Times New Roman" w:cs="Times New Roman"/>
          <w:color w:val="000000"/>
          <w:sz w:val="24"/>
          <w:szCs w:val="24"/>
          <w:shd w:val="clear" w:color="auto" w:fill="FEFEFE"/>
        </w:rPr>
        <w:tab/>
      </w:r>
      <w:r>
        <w:rPr>
          <w:rFonts w:ascii="Times New Roman" w:eastAsia="Times New Roman" w:hAnsi="Times New Roman" w:cs="Times New Roman"/>
          <w:color w:val="000000"/>
          <w:sz w:val="24"/>
          <w:szCs w:val="24"/>
          <w:shd w:val="clear" w:color="auto" w:fill="FEFEFE"/>
        </w:rPr>
        <w:t>Черная. краска (гуашь) 120 гр -  86 рублей Израсходовано 10 грамм.  Затраты составили 7 рублей 17 копеек.</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w:t>
      </w:r>
      <w:r w:rsidR="0064538D">
        <w:rPr>
          <w:rFonts w:ascii="Times New Roman" w:eastAsia="Times New Roman" w:hAnsi="Times New Roman" w:cs="Times New Roman"/>
          <w:color w:val="000000"/>
          <w:sz w:val="24"/>
          <w:szCs w:val="24"/>
          <w:shd w:val="clear" w:color="auto" w:fill="FEFEFE"/>
        </w:rPr>
        <w:tab/>
      </w:r>
      <w:r>
        <w:rPr>
          <w:rFonts w:ascii="Times New Roman" w:eastAsia="Times New Roman" w:hAnsi="Times New Roman" w:cs="Times New Roman"/>
          <w:color w:val="000000"/>
          <w:sz w:val="24"/>
          <w:szCs w:val="24"/>
          <w:shd w:val="clear" w:color="auto" w:fill="FEFEFE"/>
        </w:rPr>
        <w:t>Малярный скотч 200 метров - 50 рублей.  Израсходовано 8 метров. Затраты составили 2 рубля.</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w:t>
      </w:r>
      <w:r w:rsidR="0064538D">
        <w:rPr>
          <w:rFonts w:ascii="Times New Roman" w:eastAsia="Times New Roman" w:hAnsi="Times New Roman" w:cs="Times New Roman"/>
          <w:color w:val="000000"/>
          <w:sz w:val="24"/>
          <w:szCs w:val="24"/>
          <w:shd w:val="clear" w:color="auto" w:fill="FEFEFE"/>
        </w:rPr>
        <w:tab/>
      </w:r>
      <w:r>
        <w:rPr>
          <w:rFonts w:ascii="Times New Roman" w:eastAsia="Times New Roman" w:hAnsi="Times New Roman" w:cs="Times New Roman"/>
          <w:color w:val="000000"/>
          <w:sz w:val="24"/>
          <w:szCs w:val="24"/>
          <w:shd w:val="clear" w:color="auto" w:fill="FEFEFE"/>
        </w:rPr>
        <w:t>Лак – ПФ   израсходовано 50 граммов. Стоимость лака 1 кг - 150 рублей.  Затраты составили 7рублей 50 копеек.</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w:t>
      </w:r>
      <w:r w:rsidR="0064538D">
        <w:rPr>
          <w:rFonts w:ascii="Times New Roman" w:eastAsia="Times New Roman" w:hAnsi="Times New Roman" w:cs="Times New Roman"/>
          <w:color w:val="000000"/>
          <w:sz w:val="24"/>
          <w:szCs w:val="24"/>
          <w:shd w:val="clear" w:color="auto" w:fill="FEFEFE"/>
        </w:rPr>
        <w:tab/>
      </w:r>
      <w:r>
        <w:rPr>
          <w:rFonts w:ascii="Times New Roman" w:eastAsia="Times New Roman" w:hAnsi="Times New Roman" w:cs="Times New Roman"/>
          <w:color w:val="000000"/>
          <w:sz w:val="24"/>
          <w:szCs w:val="24"/>
          <w:shd w:val="clear" w:color="auto" w:fill="FEFEFE"/>
        </w:rPr>
        <w:t>Общие затраты на изготовление «Шашек» составили:</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1.0</w:t>
      </w:r>
      <w:r>
        <w:rPr>
          <w:rFonts w:ascii="Times New Roman" w:eastAsia="Times New Roman" w:hAnsi="Times New Roman" w:cs="Times New Roman"/>
          <w:color w:val="000000"/>
          <w:sz w:val="24"/>
          <w:szCs w:val="24"/>
          <w:shd w:val="clear" w:color="auto" w:fill="FEFEFE"/>
        </w:rPr>
        <w:t>5 + 10.70 + 2 + 177 + 7.17 + 7.50 + 39 = 244.42</w:t>
      </w:r>
    </w:p>
    <w:p w:rsidR="00403654" w:rsidRDefault="00403654">
      <w:pPr>
        <w:rPr>
          <w:rFonts w:ascii="Times New Roman" w:eastAsia="Times New Roman" w:hAnsi="Times New Roman" w:cs="Times New Roman"/>
          <w:color w:val="000000"/>
          <w:sz w:val="24"/>
          <w:szCs w:val="24"/>
          <w:shd w:val="clear" w:color="auto" w:fill="FEFEFE"/>
        </w:rPr>
      </w:pPr>
      <w:bookmarkStart w:id="2" w:name="_30j0zll" w:colFirst="0" w:colLast="0"/>
      <w:bookmarkEnd w:id="2"/>
    </w:p>
    <w:p w:rsidR="00403654" w:rsidRDefault="00B76B04" w:rsidP="0064538D">
      <w:pPr>
        <w:ind w:firstLine="720"/>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Мы считаем, что наша идея может быть полезна политическим партиям для создания узнаваемого имиджа.</w:t>
      </w:r>
    </w:p>
    <w:p w:rsidR="00403654" w:rsidRDefault="00B76B04" w:rsidP="0064538D">
      <w:pPr>
        <w:ind w:firstLine="720"/>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Шашки можно использовать политическими партиями во время избирательных компаний, устраивать шашечный турнир </w:t>
      </w:r>
      <w:r>
        <w:rPr>
          <w:rFonts w:ascii="Times New Roman" w:eastAsia="Times New Roman" w:hAnsi="Times New Roman" w:cs="Times New Roman"/>
          <w:color w:val="000000"/>
          <w:sz w:val="24"/>
          <w:szCs w:val="24"/>
          <w:shd w:val="clear" w:color="auto" w:fill="FEFEFE"/>
        </w:rPr>
        <w:t>в общественных местах, чтобы поднять рейтинг партий.</w:t>
      </w:r>
    </w:p>
    <w:p w:rsidR="00F10ED7" w:rsidRDefault="00F10ED7" w:rsidP="0064538D">
      <w:pPr>
        <w:ind w:firstLine="720"/>
        <w:rPr>
          <w:rFonts w:ascii="Times New Roman" w:eastAsia="Times New Roman" w:hAnsi="Times New Roman" w:cs="Times New Roman"/>
          <w:color w:val="000000"/>
          <w:sz w:val="24"/>
          <w:szCs w:val="24"/>
          <w:shd w:val="clear" w:color="auto" w:fill="FEFEFE"/>
        </w:rPr>
      </w:pPr>
    </w:p>
    <w:p w:rsidR="00403654" w:rsidRDefault="00B76B04">
      <w:pPr>
        <w:rPr>
          <w:rFonts w:ascii="Times New Roman" w:eastAsia="Times New Roman" w:hAnsi="Times New Roman" w:cs="Times New Roman"/>
          <w:color w:val="000000"/>
          <w:sz w:val="24"/>
          <w:szCs w:val="24"/>
          <w:shd w:val="clear" w:color="auto" w:fill="FEFEFE"/>
        </w:rPr>
      </w:pPr>
      <w:r>
        <w:br w:type="page"/>
      </w:r>
    </w:p>
    <w:p w:rsidR="00403654" w:rsidRDefault="00403654">
      <w:pPr>
        <w:rPr>
          <w:rFonts w:ascii="Times New Roman" w:eastAsia="Times New Roman" w:hAnsi="Times New Roman" w:cs="Times New Roman"/>
          <w:color w:val="000000"/>
          <w:sz w:val="24"/>
          <w:szCs w:val="24"/>
          <w:shd w:val="clear" w:color="auto" w:fill="FEFEFE"/>
        </w:rPr>
      </w:pPr>
    </w:p>
    <w:p w:rsidR="00403654" w:rsidRDefault="00403654">
      <w:pPr>
        <w:rPr>
          <w:rFonts w:ascii="Times New Roman" w:eastAsia="Times New Roman" w:hAnsi="Times New Roman" w:cs="Times New Roman"/>
          <w:color w:val="000000"/>
          <w:sz w:val="24"/>
          <w:szCs w:val="24"/>
          <w:shd w:val="clear" w:color="auto" w:fill="FEFEFE"/>
        </w:rPr>
      </w:pPr>
    </w:p>
    <w:p w:rsidR="00403654" w:rsidRDefault="00B76B04">
      <w:pPr>
        <w:jc w:val="cente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ЗАКЛЮЧЕНИЕ</w:t>
      </w:r>
    </w:p>
    <w:p w:rsidR="00F76DE7" w:rsidRDefault="00F76DE7">
      <w:pPr>
        <w:jc w:val="center"/>
        <w:rPr>
          <w:rFonts w:ascii="Times New Roman" w:eastAsia="Times New Roman" w:hAnsi="Times New Roman" w:cs="Times New Roman"/>
          <w:color w:val="000000"/>
          <w:sz w:val="24"/>
          <w:szCs w:val="24"/>
          <w:shd w:val="clear" w:color="auto" w:fill="FEFEFE"/>
        </w:rPr>
      </w:pPr>
    </w:p>
    <w:p w:rsidR="00F10ED7" w:rsidRDefault="00B76B04" w:rsidP="00F10ED7">
      <w:pPr>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За время работы над проектом мы узнали много нового о шашках, </w:t>
      </w:r>
      <w:r w:rsidR="00F10ED7">
        <w:rPr>
          <w:rFonts w:ascii="Times New Roman" w:eastAsia="Times New Roman" w:hAnsi="Times New Roman" w:cs="Times New Roman"/>
          <w:color w:val="000000"/>
          <w:sz w:val="24"/>
          <w:szCs w:val="24"/>
          <w:shd w:val="clear" w:color="auto" w:fill="FEFEFE"/>
        </w:rPr>
        <w:t>узнали о различных версиях появления этой старинной игры. Результатом стало наше предложение по созданию новой игры</w:t>
      </w:r>
      <w:r>
        <w:rPr>
          <w:rFonts w:ascii="Times New Roman" w:eastAsia="Times New Roman" w:hAnsi="Times New Roman" w:cs="Times New Roman"/>
          <w:color w:val="000000"/>
          <w:sz w:val="24"/>
          <w:szCs w:val="24"/>
          <w:shd w:val="clear" w:color="auto" w:fill="FEFEFE"/>
        </w:rPr>
        <w:t xml:space="preserve"> на базе известной -  политические шашки</w:t>
      </w:r>
      <w:r w:rsidR="00F10ED7">
        <w:rPr>
          <w:rFonts w:ascii="Times New Roman" w:eastAsia="Times New Roman" w:hAnsi="Times New Roman" w:cs="Times New Roman"/>
          <w:color w:val="000000"/>
          <w:sz w:val="24"/>
          <w:szCs w:val="24"/>
          <w:shd w:val="clear" w:color="auto" w:fill="FEFEFE"/>
        </w:rPr>
        <w:t xml:space="preserve">. </w:t>
      </w:r>
    </w:p>
    <w:p w:rsidR="00F10ED7" w:rsidRDefault="00F10ED7" w:rsidP="00F10ED7">
      <w:pPr>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Предложенная нами игра позволяет расширить кругозор учащихся о политической жизни страны, может использоваться партиями для популяризации своего рейтинга через организацию мероприятий, например, турнир шашек в предверии выборов как в городскую Думу, так и в Государственную Думу.</w:t>
      </w:r>
      <w:r w:rsidRPr="00F10ED7">
        <w:rPr>
          <w:rFonts w:ascii="Times New Roman" w:eastAsia="Times New Roman" w:hAnsi="Times New Roman" w:cs="Times New Roman"/>
          <w:color w:val="000000"/>
          <w:sz w:val="24"/>
          <w:szCs w:val="24"/>
          <w:shd w:val="clear" w:color="auto" w:fill="FEFEFE"/>
        </w:rPr>
        <w:t xml:space="preserve"> </w:t>
      </w:r>
      <w:r>
        <w:rPr>
          <w:rFonts w:ascii="Times New Roman" w:eastAsia="Times New Roman" w:hAnsi="Times New Roman" w:cs="Times New Roman"/>
          <w:color w:val="000000"/>
          <w:sz w:val="24"/>
          <w:szCs w:val="24"/>
          <w:shd w:val="clear" w:color="auto" w:fill="FEFEFE"/>
        </w:rPr>
        <w:t>Эта игра не просто подходит для досуга, но является хорошим помощником в спорах на политические темы. Мы считаем, что в выпуске игры могут быть заинтересованы политические партии страны.</w:t>
      </w:r>
    </w:p>
    <w:p w:rsidR="00403654" w:rsidRDefault="00F10ED7" w:rsidP="00F10ED7">
      <w:pPr>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Проект позволил нам усовершенствовать</w:t>
      </w:r>
      <w:r w:rsidR="00B76B04">
        <w:rPr>
          <w:rFonts w:ascii="Times New Roman" w:eastAsia="Times New Roman" w:hAnsi="Times New Roman" w:cs="Times New Roman"/>
          <w:color w:val="000000"/>
          <w:sz w:val="24"/>
          <w:szCs w:val="24"/>
          <w:shd w:val="clear" w:color="auto" w:fill="FEFEFE"/>
        </w:rPr>
        <w:t xml:space="preserve"> навыки</w:t>
      </w:r>
      <w:r>
        <w:rPr>
          <w:rFonts w:ascii="Times New Roman" w:eastAsia="Times New Roman" w:hAnsi="Times New Roman" w:cs="Times New Roman"/>
          <w:color w:val="000000"/>
          <w:sz w:val="24"/>
          <w:szCs w:val="24"/>
          <w:shd w:val="clear" w:color="auto" w:fill="FEFEFE"/>
        </w:rPr>
        <w:t xml:space="preserve"> по работе с ручным инструментом, которые нам пришлось вспомнить при</w:t>
      </w:r>
      <w:r w:rsidR="00B76B04">
        <w:rPr>
          <w:rFonts w:ascii="Times New Roman" w:eastAsia="Times New Roman" w:hAnsi="Times New Roman" w:cs="Times New Roman"/>
          <w:color w:val="000000"/>
          <w:sz w:val="24"/>
          <w:szCs w:val="24"/>
          <w:shd w:val="clear" w:color="auto" w:fill="FEFEFE"/>
        </w:rPr>
        <w:t xml:space="preserve"> изготовлении шашек</w:t>
      </w:r>
      <w:r>
        <w:rPr>
          <w:rFonts w:ascii="Times New Roman" w:eastAsia="Times New Roman" w:hAnsi="Times New Roman" w:cs="Times New Roman"/>
          <w:color w:val="000000"/>
          <w:sz w:val="24"/>
          <w:szCs w:val="24"/>
          <w:shd w:val="clear" w:color="auto" w:fill="FEFEFE"/>
        </w:rPr>
        <w:t xml:space="preserve">. Мы получили опыт групповой (совместной) проектной деятельности, так как над проектом работал весь класс. </w:t>
      </w:r>
      <w:r w:rsidR="00B76B04">
        <w:rPr>
          <w:rFonts w:ascii="Times New Roman" w:eastAsia="Times New Roman" w:hAnsi="Times New Roman" w:cs="Times New Roman"/>
          <w:color w:val="000000"/>
          <w:sz w:val="24"/>
          <w:szCs w:val="24"/>
          <w:shd w:val="clear" w:color="auto" w:fill="FEFEFE"/>
        </w:rPr>
        <w:t xml:space="preserve"> </w:t>
      </w:r>
    </w:p>
    <w:p w:rsidR="00403654" w:rsidRDefault="00B76B04" w:rsidP="00F10ED7">
      <w:pPr>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Мы считаем, что наша игра должна помочь людям решить некоторые проблемы, возникающие при выборе политиков и хорошо провести время. </w:t>
      </w:r>
    </w:p>
    <w:p w:rsidR="00F76DE7" w:rsidRDefault="00F10ED7" w:rsidP="00F76DE7">
      <w:pPr>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Общие затраты на изготовление шашек не превысили 250 рублей. В случае массового производства стоимость игрового</w:t>
      </w:r>
      <w:r w:rsidR="00F76DE7">
        <w:rPr>
          <w:rFonts w:ascii="Times New Roman" w:eastAsia="Times New Roman" w:hAnsi="Times New Roman" w:cs="Times New Roman"/>
          <w:color w:val="000000"/>
          <w:sz w:val="24"/>
          <w:szCs w:val="24"/>
          <w:shd w:val="clear" w:color="auto" w:fill="FEFEFE"/>
        </w:rPr>
        <w:t xml:space="preserve"> комплекта может быть уменьшена, особенно за счет применения других материалов для изготовления фигур шашек. </w:t>
      </w:r>
    </w:p>
    <w:p w:rsidR="00F76DE7" w:rsidRDefault="00F76DE7" w:rsidP="00F76DE7">
      <w:pPr>
        <w:ind w:firstLine="720"/>
        <w:jc w:val="both"/>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Анализ прототипов и реклама изделия представлены в приложении.</w:t>
      </w:r>
    </w:p>
    <w:p w:rsidR="00F10ED7" w:rsidRDefault="00F10ED7" w:rsidP="00F10ED7">
      <w:pPr>
        <w:ind w:firstLine="720"/>
        <w:jc w:val="both"/>
        <w:rPr>
          <w:rFonts w:ascii="Times New Roman" w:eastAsia="Times New Roman" w:hAnsi="Times New Roman" w:cs="Times New Roman"/>
          <w:color w:val="000000"/>
          <w:sz w:val="24"/>
          <w:szCs w:val="24"/>
          <w:shd w:val="clear" w:color="auto" w:fill="FEFEFE"/>
        </w:rPr>
      </w:pPr>
    </w:p>
    <w:p w:rsidR="00403654" w:rsidRDefault="00403654" w:rsidP="00F10ED7">
      <w:pPr>
        <w:jc w:val="both"/>
        <w:rPr>
          <w:rFonts w:ascii="Times New Roman" w:eastAsia="Times New Roman" w:hAnsi="Times New Roman" w:cs="Times New Roman"/>
          <w:color w:val="000000"/>
          <w:sz w:val="24"/>
          <w:szCs w:val="24"/>
          <w:shd w:val="clear" w:color="auto" w:fill="FEFEFE"/>
        </w:rPr>
      </w:pPr>
    </w:p>
    <w:p w:rsidR="00403654" w:rsidRDefault="00B76B04">
      <w:pPr>
        <w:rPr>
          <w:rFonts w:ascii="Times New Roman" w:eastAsia="Times New Roman" w:hAnsi="Times New Roman" w:cs="Times New Roman"/>
          <w:color w:val="000000"/>
          <w:sz w:val="24"/>
          <w:szCs w:val="24"/>
          <w:shd w:val="clear" w:color="auto" w:fill="FEFEFE"/>
        </w:rPr>
      </w:pPr>
      <w:r>
        <w:br w:type="page"/>
      </w:r>
    </w:p>
    <w:p w:rsidR="00403654" w:rsidRDefault="00403654">
      <w:pPr>
        <w:rPr>
          <w:rFonts w:ascii="Times New Roman" w:eastAsia="Times New Roman" w:hAnsi="Times New Roman" w:cs="Times New Roman"/>
          <w:color w:val="000000"/>
          <w:sz w:val="24"/>
          <w:szCs w:val="24"/>
          <w:shd w:val="clear" w:color="auto" w:fill="FEFEFE"/>
        </w:rPr>
      </w:pPr>
    </w:p>
    <w:p w:rsidR="00403654" w:rsidRDefault="00403654">
      <w:pPr>
        <w:rPr>
          <w:rFonts w:ascii="Times New Roman" w:eastAsia="Times New Roman" w:hAnsi="Times New Roman" w:cs="Times New Roman"/>
          <w:color w:val="000000"/>
          <w:sz w:val="24"/>
          <w:szCs w:val="24"/>
          <w:shd w:val="clear" w:color="auto" w:fill="FEFEFE"/>
        </w:rPr>
      </w:pPr>
    </w:p>
    <w:p w:rsidR="00403654" w:rsidRDefault="00403654">
      <w:pPr>
        <w:rPr>
          <w:rFonts w:ascii="Times New Roman" w:eastAsia="Times New Roman" w:hAnsi="Times New Roman" w:cs="Times New Roman"/>
          <w:color w:val="000000"/>
          <w:sz w:val="24"/>
          <w:szCs w:val="24"/>
          <w:shd w:val="clear" w:color="auto" w:fill="FEFEFE"/>
        </w:rPr>
      </w:pP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СПИСОК ЛИТЕРАТУРЫ</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1.   Герцензон Б.М., Напреенков А.А. Шашечное творчество мастера Петра Андреевича </w:t>
      </w:r>
      <w:r>
        <w:rPr>
          <w:rFonts w:ascii="Times New Roman" w:eastAsia="Times New Roman" w:hAnsi="Times New Roman" w:cs="Times New Roman"/>
          <w:sz w:val="24"/>
          <w:szCs w:val="24"/>
          <w:shd w:val="clear" w:color="auto" w:fill="FEFEFE"/>
        </w:rPr>
        <w:t>Святого/Сборник партий/СПГУТД. - СПб, 1998. - 68 с.</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2.   Лявданская О.А., Любчич В.А., Бастаева Г.Т. «Основы деревообработки». Учебное пособие. – Оренбург: Издательский центр ОГАУ, 2011. – 274 с. – ISBN 978-5-88838-605-7. Книга онлайн: http://www.docme.ru/doc/1112953/2538.osnovy-derevoobrabotki</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3.  Исаев </w:t>
      </w:r>
      <w:r>
        <w:rPr>
          <w:rFonts w:ascii="Times New Roman" w:eastAsia="Times New Roman" w:hAnsi="Times New Roman" w:cs="Times New Roman"/>
          <w:sz w:val="24"/>
          <w:szCs w:val="24"/>
          <w:shd w:val="clear" w:color="auto" w:fill="FEFEFE"/>
        </w:rPr>
        <w:t>А. «Единая Россия – партия русской политической культуры». Книга онлайн: http://detectivebooks.ru/book/1583659/</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4.   Комолов О. «КПРФ. Чистка рядов».  Книга онлайн: http://comstol.info/2013/03/tribuna/6104</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5.  История происхождения шашек</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http://fenix6</w:t>
      </w:r>
      <w:r>
        <w:rPr>
          <w:rFonts w:ascii="Times New Roman" w:eastAsia="Times New Roman" w:hAnsi="Times New Roman" w:cs="Times New Roman"/>
          <w:sz w:val="24"/>
          <w:szCs w:val="24"/>
          <w:shd w:val="clear" w:color="auto" w:fill="FEFEFE"/>
        </w:rPr>
        <w:t>4.com/istoriya-proisxozhdeniya-shashek/</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6. Что такое шашки? (определение)</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https://ru.wikipedia.org/wiki/%D0%A8%D0%B0%D1%88%D0%BA%D0%B8</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7. Почему шашки популярные? (преимущества игры)</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http://dambrete.org/ru/dambrete/158-kapecberniemdambrete001</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p>
    <w:p w:rsidR="00403654" w:rsidRDefault="00B76B04">
      <w:pPr>
        <w:rPr>
          <w:rFonts w:ascii="Times New Roman" w:eastAsia="Times New Roman" w:hAnsi="Times New Roman" w:cs="Times New Roman"/>
          <w:color w:val="1155CC"/>
          <w:sz w:val="24"/>
          <w:szCs w:val="24"/>
          <w:u w:val="single"/>
          <w:shd w:val="clear" w:color="auto" w:fill="FEFEFE"/>
        </w:rPr>
      </w:pPr>
      <w:r>
        <w:rPr>
          <w:rFonts w:ascii="Times New Roman" w:eastAsia="Times New Roman" w:hAnsi="Times New Roman" w:cs="Times New Roman"/>
          <w:sz w:val="24"/>
          <w:szCs w:val="24"/>
          <w:shd w:val="clear" w:color="auto" w:fill="FEFEFE"/>
        </w:rPr>
        <w:t>8. Где проходил первый чемпионат мира по шашкам?</w:t>
      </w:r>
      <w:hyperlink r:id="rId11">
        <w:r>
          <w:rPr>
            <w:rFonts w:ascii="Times New Roman" w:eastAsia="Times New Roman" w:hAnsi="Times New Roman" w:cs="Times New Roman"/>
            <w:sz w:val="24"/>
            <w:szCs w:val="24"/>
            <w:shd w:val="clear" w:color="auto" w:fill="FEFEFE"/>
          </w:rPr>
          <w:t xml:space="preserve"> </w:t>
        </w:r>
      </w:hyperlink>
      <w:r>
        <w:fldChar w:fldCharType="begin"/>
      </w:r>
      <w:r>
        <w:instrText xml:space="preserve"> HYPERLINK "http://onlineigry.com/show/nastol_games/history" </w:instrText>
      </w:r>
      <w:r>
        <w:fldChar w:fldCharType="separate"/>
      </w:r>
      <w:r>
        <w:rPr>
          <w:rFonts w:ascii="Times New Roman" w:eastAsia="Times New Roman" w:hAnsi="Times New Roman" w:cs="Times New Roman"/>
          <w:color w:val="1155CC"/>
          <w:sz w:val="24"/>
          <w:szCs w:val="24"/>
          <w:u w:val="single"/>
          <w:shd w:val="clear" w:color="auto" w:fill="FEFEFE"/>
        </w:rPr>
        <w:t>http://onlineigry.com/show/nastol_games/history</w:t>
      </w:r>
    </w:p>
    <w:p w:rsidR="00403654" w:rsidRDefault="00B76B04">
      <w:pPr>
        <w:rPr>
          <w:rFonts w:ascii="Times New Roman" w:eastAsia="Times New Roman" w:hAnsi="Times New Roman" w:cs="Times New Roman"/>
          <w:sz w:val="24"/>
          <w:szCs w:val="24"/>
          <w:shd w:val="clear" w:color="auto" w:fill="FEFEFE"/>
        </w:rPr>
      </w:pPr>
      <w:r>
        <w:fldChar w:fldCharType="end"/>
      </w:r>
      <w:r>
        <w:rPr>
          <w:rFonts w:ascii="Times New Roman" w:eastAsia="Times New Roman" w:hAnsi="Times New Roman" w:cs="Times New Roman"/>
          <w:sz w:val="24"/>
          <w:szCs w:val="24"/>
          <w:shd w:val="clear" w:color="auto" w:fill="FEFEFE"/>
        </w:rPr>
        <w:t xml:space="preserve"> </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9. Правила игры в шашки.</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h</w:t>
      </w:r>
      <w:r>
        <w:rPr>
          <w:rFonts w:ascii="Times New Roman" w:eastAsia="Times New Roman" w:hAnsi="Times New Roman" w:cs="Times New Roman"/>
          <w:sz w:val="24"/>
          <w:szCs w:val="24"/>
          <w:shd w:val="clear" w:color="auto" w:fill="FEFEFE"/>
        </w:rPr>
        <w:t>ttp://sovets.net/3961-kak-igrat-v-shashki.html</w:t>
      </w:r>
    </w:p>
    <w:p w:rsidR="00403654" w:rsidRDefault="00B76B04">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p>
    <w:p w:rsidR="00403654" w:rsidRDefault="00403654">
      <w:pPr>
        <w:rPr>
          <w:rFonts w:ascii="Times New Roman" w:eastAsia="Times New Roman" w:hAnsi="Times New Roman" w:cs="Times New Roman"/>
          <w:sz w:val="24"/>
          <w:szCs w:val="24"/>
          <w:shd w:val="clear" w:color="auto" w:fill="FEFEFE"/>
        </w:rPr>
      </w:pP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w:t>
      </w:r>
    </w:p>
    <w:p w:rsidR="00403654" w:rsidRDefault="00403654">
      <w:pPr>
        <w:rPr>
          <w:rFonts w:ascii="Times New Roman" w:eastAsia="Times New Roman" w:hAnsi="Times New Roman" w:cs="Times New Roman"/>
          <w:color w:val="000000"/>
          <w:sz w:val="24"/>
          <w:szCs w:val="24"/>
          <w:shd w:val="clear" w:color="auto" w:fill="FEFEFE"/>
        </w:rPr>
      </w:pPr>
    </w:p>
    <w:p w:rsidR="00403654" w:rsidRDefault="00403654">
      <w:pPr>
        <w:rPr>
          <w:rFonts w:ascii="Times New Roman" w:eastAsia="Times New Roman" w:hAnsi="Times New Roman" w:cs="Times New Roman"/>
          <w:color w:val="000000"/>
          <w:sz w:val="24"/>
          <w:szCs w:val="24"/>
          <w:shd w:val="clear" w:color="auto" w:fill="FEFEFE"/>
        </w:rPr>
      </w:pPr>
    </w:p>
    <w:p w:rsidR="00403654" w:rsidRDefault="00403654">
      <w:pPr>
        <w:rPr>
          <w:rFonts w:ascii="Times New Roman" w:eastAsia="Times New Roman" w:hAnsi="Times New Roman" w:cs="Times New Roman"/>
          <w:color w:val="000000"/>
          <w:sz w:val="24"/>
          <w:szCs w:val="24"/>
          <w:shd w:val="clear" w:color="auto" w:fill="FEFEFE"/>
        </w:rPr>
      </w:pPr>
    </w:p>
    <w:p w:rsidR="00403654" w:rsidRDefault="00B76B04">
      <w:pPr>
        <w:rPr>
          <w:rFonts w:ascii="Times New Roman" w:eastAsia="Times New Roman" w:hAnsi="Times New Roman" w:cs="Times New Roman"/>
          <w:color w:val="000000"/>
          <w:sz w:val="24"/>
          <w:szCs w:val="24"/>
          <w:shd w:val="clear" w:color="auto" w:fill="FEFEFE"/>
        </w:rPr>
      </w:pPr>
      <w:r>
        <w:br w:type="page"/>
      </w:r>
    </w:p>
    <w:p w:rsidR="00403654" w:rsidRDefault="00403654">
      <w:pPr>
        <w:rPr>
          <w:rFonts w:ascii="Times New Roman" w:eastAsia="Times New Roman" w:hAnsi="Times New Roman" w:cs="Times New Roman"/>
          <w:color w:val="000000"/>
          <w:sz w:val="24"/>
          <w:szCs w:val="24"/>
          <w:shd w:val="clear" w:color="auto" w:fill="FEFEFE"/>
        </w:rPr>
      </w:pPr>
    </w:p>
    <w:p w:rsidR="00403654" w:rsidRDefault="00403654">
      <w:pPr>
        <w:rPr>
          <w:rFonts w:ascii="Times New Roman" w:eastAsia="Times New Roman" w:hAnsi="Times New Roman" w:cs="Times New Roman"/>
          <w:color w:val="000000"/>
          <w:sz w:val="24"/>
          <w:szCs w:val="24"/>
          <w:shd w:val="clear" w:color="auto" w:fill="FEFEFE"/>
        </w:rPr>
      </w:pP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Приложение</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Фото изготовленной продукции - “Политические шашки”</w:t>
      </w:r>
    </w:p>
    <w:p w:rsidR="00403654" w:rsidRDefault="00403654">
      <w:pPr>
        <w:rPr>
          <w:rFonts w:ascii="Times New Roman" w:eastAsia="Times New Roman" w:hAnsi="Times New Roman" w:cs="Times New Roman"/>
          <w:color w:val="000000"/>
          <w:sz w:val="24"/>
          <w:szCs w:val="24"/>
          <w:shd w:val="clear" w:color="auto" w:fill="FEFEFE"/>
        </w:rPr>
      </w:pP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noProof/>
          <w:color w:val="000000"/>
          <w:sz w:val="24"/>
          <w:szCs w:val="24"/>
          <w:shd w:val="clear" w:color="auto" w:fill="FEFEFE"/>
        </w:rPr>
        <w:drawing>
          <wp:inline distT="114300" distB="114300" distL="114300" distR="114300">
            <wp:extent cx="4505325" cy="3924300"/>
            <wp:effectExtent l="0" t="0" r="0" b="0"/>
            <wp:docPr id="5" name="image3.jpg" descr="NhqIF7NFTiU.jpg"/>
            <wp:cNvGraphicFramePr/>
            <a:graphic xmlns:a="http://schemas.openxmlformats.org/drawingml/2006/main">
              <a:graphicData uri="http://schemas.openxmlformats.org/drawingml/2006/picture">
                <pic:pic xmlns:pic="http://schemas.openxmlformats.org/drawingml/2006/picture">
                  <pic:nvPicPr>
                    <pic:cNvPr id="0" name="image3.jpg" descr="NhqIF7NFTiU.jpg"/>
                    <pic:cNvPicPr preferRelativeResize="0"/>
                  </pic:nvPicPr>
                  <pic:blipFill>
                    <a:blip r:embed="rId12"/>
                    <a:srcRect t="16951" r="10076" b="24356"/>
                    <a:stretch>
                      <a:fillRect/>
                    </a:stretch>
                  </pic:blipFill>
                  <pic:spPr>
                    <a:xfrm>
                      <a:off x="0" y="0"/>
                      <a:ext cx="4505325" cy="3924300"/>
                    </a:xfrm>
                    <a:prstGeom prst="rect">
                      <a:avLst/>
                    </a:prstGeom>
                    <a:ln/>
                  </pic:spPr>
                </pic:pic>
              </a:graphicData>
            </a:graphic>
          </wp:inline>
        </w:drawing>
      </w:r>
    </w:p>
    <w:p w:rsidR="00403654" w:rsidRDefault="00403654">
      <w:pPr>
        <w:rPr>
          <w:rFonts w:ascii="Times New Roman" w:eastAsia="Times New Roman" w:hAnsi="Times New Roman" w:cs="Times New Roman"/>
          <w:color w:val="000000"/>
          <w:sz w:val="24"/>
          <w:szCs w:val="24"/>
          <w:shd w:val="clear" w:color="auto" w:fill="FEFEFE"/>
        </w:rPr>
      </w:pP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noProof/>
          <w:color w:val="000000"/>
          <w:sz w:val="24"/>
          <w:szCs w:val="24"/>
          <w:shd w:val="clear" w:color="auto" w:fill="FEFEFE"/>
        </w:rPr>
        <w:drawing>
          <wp:inline distT="114300" distB="114300" distL="114300" distR="114300">
            <wp:extent cx="2771775" cy="2352675"/>
            <wp:effectExtent l="0" t="0" r="9525" b="9525"/>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3"/>
                    <a:srcRect t="25516" b="10753"/>
                    <a:stretch/>
                  </pic:blipFill>
                  <pic:spPr bwMode="auto">
                    <a:xfrm>
                      <a:off x="0" y="0"/>
                      <a:ext cx="2778462" cy="2358351"/>
                    </a:xfrm>
                    <a:prstGeom prst="rect">
                      <a:avLst/>
                    </a:prstGeom>
                    <a:ln>
                      <a:noFill/>
                    </a:ln>
                    <a:extLst>
                      <a:ext uri="{53640926-AAD7-44D8-BBD7-CCE9431645EC}">
                        <a14:shadowObscured xmlns:a14="http://schemas.microsoft.com/office/drawing/2010/main"/>
                      </a:ext>
                    </a:extLst>
                  </pic:spPr>
                </pic:pic>
              </a:graphicData>
            </a:graphic>
          </wp:inline>
        </w:drawing>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Суть коммерческого предложения для политических партий, реклама:</w:t>
      </w:r>
    </w:p>
    <w:p w:rsidR="00403654" w:rsidRPr="00F76DE7" w:rsidRDefault="00B76B04">
      <w:pPr>
        <w:rPr>
          <w:rFonts w:ascii="Times New Roman" w:eastAsia="Times New Roman" w:hAnsi="Times New Roman" w:cs="Times New Roman"/>
          <w:b/>
          <w:color w:val="000000"/>
          <w:sz w:val="24"/>
          <w:szCs w:val="24"/>
          <w:shd w:val="clear" w:color="auto" w:fill="FEFEFE"/>
        </w:rPr>
      </w:pPr>
      <w:r w:rsidRPr="00F76DE7">
        <w:rPr>
          <w:rFonts w:ascii="Times New Roman" w:eastAsia="Times New Roman" w:hAnsi="Times New Roman" w:cs="Times New Roman"/>
          <w:b/>
          <w:color w:val="000000"/>
          <w:sz w:val="24"/>
          <w:szCs w:val="24"/>
          <w:shd w:val="clear" w:color="auto" w:fill="FEFEFE"/>
        </w:rPr>
        <w:t>Понять давно уже пора: основа бизнеса — игра!</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 xml:space="preserve"> Ваша партия может оказаться на наших шашках! Вы можете заказать целый выпуск шашечных настольных игр с вашей партией, таким образом</w:t>
      </w:r>
      <w:r w:rsidR="00F76DE7">
        <w:rPr>
          <w:rFonts w:ascii="Times New Roman" w:eastAsia="Times New Roman" w:hAnsi="Times New Roman" w:cs="Times New Roman"/>
          <w:color w:val="000000"/>
          <w:sz w:val="24"/>
          <w:szCs w:val="24"/>
          <w:shd w:val="clear" w:color="auto" w:fill="FEFEFE"/>
        </w:rPr>
        <w:t>,</w:t>
      </w:r>
      <w:r>
        <w:rPr>
          <w:rFonts w:ascii="Times New Roman" w:eastAsia="Times New Roman" w:hAnsi="Times New Roman" w:cs="Times New Roman"/>
          <w:color w:val="000000"/>
          <w:sz w:val="24"/>
          <w:szCs w:val="24"/>
          <w:shd w:val="clear" w:color="auto" w:fill="FEFEFE"/>
        </w:rPr>
        <w:t xml:space="preserve"> множество людей может узнать о вас, отдать вам свой голос и поддержать вас на выборах.</w:t>
      </w:r>
    </w:p>
    <w:p w:rsidR="00403654" w:rsidRDefault="00B76B04">
      <w:pPr>
        <w:rPr>
          <w:rFonts w:ascii="Times New Roman" w:eastAsia="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shd w:val="clear" w:color="auto" w:fill="FEFEFE"/>
        </w:rPr>
        <w:t>Звоните в нашу компанию и заказывает</w:t>
      </w:r>
      <w:r>
        <w:rPr>
          <w:rFonts w:ascii="Times New Roman" w:eastAsia="Times New Roman" w:hAnsi="Times New Roman" w:cs="Times New Roman"/>
          <w:color w:val="000000"/>
          <w:sz w:val="24"/>
          <w:szCs w:val="24"/>
          <w:shd w:val="clear" w:color="auto" w:fill="FEFEFE"/>
        </w:rPr>
        <w:t>е дизайн политических шашек по номеру 89571243381. Любая партия может оказаться на наших шашках!</w:t>
      </w:r>
    </w:p>
    <w:p w:rsidR="00F76DE7" w:rsidRDefault="00F76DE7">
      <w:pPr>
        <w:rPr>
          <w:rFonts w:ascii="Times New Roman" w:eastAsia="Times New Roman" w:hAnsi="Times New Roman" w:cs="Times New Roman"/>
          <w:color w:val="000000"/>
          <w:sz w:val="24"/>
          <w:szCs w:val="24"/>
          <w:shd w:val="clear" w:color="auto" w:fill="FEFEFE"/>
        </w:rPr>
      </w:pPr>
    </w:p>
    <w:p w:rsidR="00F76DE7" w:rsidRDefault="00F76DE7">
      <w:pPr>
        <w:rPr>
          <w:rFonts w:ascii="Times New Roman" w:eastAsia="Times New Roman" w:hAnsi="Times New Roman" w:cs="Times New Roman"/>
          <w:color w:val="000000"/>
          <w:sz w:val="24"/>
          <w:szCs w:val="24"/>
          <w:shd w:val="clear" w:color="auto" w:fill="FEFEFE"/>
        </w:rPr>
      </w:pPr>
    </w:p>
    <w:p w:rsidR="00403654" w:rsidRDefault="00B76B04">
      <w:pPr>
        <w:rPr>
          <w:rFonts w:ascii="Times New Roman" w:eastAsia="Times New Roman" w:hAnsi="Times New Roman" w:cs="Times New Roman"/>
          <w:b/>
          <w:color w:val="000000"/>
          <w:sz w:val="24"/>
          <w:szCs w:val="24"/>
          <w:shd w:val="clear" w:color="auto" w:fill="FEFEFE"/>
        </w:rPr>
      </w:pPr>
      <w:r w:rsidRPr="00F76DE7">
        <w:rPr>
          <w:rFonts w:ascii="Times New Roman" w:eastAsia="Times New Roman" w:hAnsi="Times New Roman" w:cs="Times New Roman"/>
          <w:b/>
          <w:color w:val="000000"/>
          <w:sz w:val="24"/>
          <w:szCs w:val="24"/>
          <w:shd w:val="clear" w:color="auto" w:fill="FEFEFE"/>
        </w:rPr>
        <w:lastRenderedPageBreak/>
        <w:t>Реклама для граждан - потребителей игры</w:t>
      </w:r>
    </w:p>
    <w:p w:rsidR="00F76DE7" w:rsidRDefault="00F76DE7">
      <w:pPr>
        <w:rPr>
          <w:rFonts w:ascii="Times New Roman" w:eastAsia="Times New Roman" w:hAnsi="Times New Roman" w:cs="Times New Roman"/>
          <w:b/>
          <w:color w:val="000000"/>
          <w:sz w:val="24"/>
          <w:szCs w:val="24"/>
          <w:shd w:val="clear" w:color="auto" w:fill="FEFEFE"/>
        </w:rPr>
      </w:pPr>
    </w:p>
    <w:p w:rsidR="00F76DE7" w:rsidRDefault="00F76DE7">
      <w:pPr>
        <w:rPr>
          <w:rFonts w:ascii="Times New Roman" w:eastAsia="Times New Roman" w:hAnsi="Times New Roman" w:cs="Times New Roman"/>
          <w:b/>
          <w:color w:val="000000"/>
          <w:sz w:val="24"/>
          <w:szCs w:val="24"/>
          <w:shd w:val="clear" w:color="auto" w:fill="FEFEFE"/>
        </w:rPr>
      </w:pPr>
    </w:p>
    <w:p w:rsidR="00F76DE7" w:rsidRPr="00F76DE7" w:rsidRDefault="00F76DE7">
      <w:pPr>
        <w:rPr>
          <w:rFonts w:ascii="Times New Roman" w:eastAsia="Times New Roman" w:hAnsi="Times New Roman" w:cs="Times New Roman"/>
          <w:b/>
          <w:color w:val="000000"/>
          <w:sz w:val="24"/>
          <w:szCs w:val="24"/>
          <w:shd w:val="clear" w:color="auto" w:fill="FEFEFE"/>
        </w:rPr>
      </w:pPr>
    </w:p>
    <w:p w:rsidR="00F76DE7" w:rsidRPr="00F76DE7" w:rsidRDefault="00B76B04">
      <w:pPr>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 xml:space="preserve">Вам скучно? </w:t>
      </w:r>
    </w:p>
    <w:p w:rsidR="00F76DE7" w:rsidRPr="00F76DE7" w:rsidRDefault="00B76B04" w:rsidP="00F76DE7">
      <w:pPr>
        <w:ind w:firstLine="720"/>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Нечем заняться?</w:t>
      </w:r>
    </w:p>
    <w:p w:rsidR="00403654" w:rsidRPr="00F76DE7" w:rsidRDefault="00B76B04" w:rsidP="00F76DE7">
      <w:pPr>
        <w:ind w:left="720" w:firstLine="720"/>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 xml:space="preserve"> Обычные настольные игры уже не радуют?</w:t>
      </w:r>
    </w:p>
    <w:p w:rsidR="00F76DE7" w:rsidRDefault="00F76DE7" w:rsidP="00F76DE7">
      <w:pPr>
        <w:jc w:val="center"/>
        <w:rPr>
          <w:rFonts w:ascii="Times New Roman" w:eastAsia="Times New Roman" w:hAnsi="Times New Roman" w:cs="Times New Roman"/>
          <w:color w:val="000000"/>
          <w:sz w:val="32"/>
          <w:szCs w:val="24"/>
          <w:shd w:val="clear" w:color="auto" w:fill="FEFEFE"/>
        </w:rPr>
      </w:pPr>
      <w:bookmarkStart w:id="3" w:name="_1fob9te" w:colFirst="0" w:colLast="0"/>
      <w:bookmarkEnd w:id="3"/>
    </w:p>
    <w:p w:rsidR="00F76DE7" w:rsidRDefault="00B76B04" w:rsidP="00F76DE7">
      <w:pPr>
        <w:jc w:val="center"/>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 xml:space="preserve">Есть выход </w:t>
      </w:r>
    </w:p>
    <w:p w:rsidR="00F76DE7" w:rsidRDefault="00B76B04" w:rsidP="00F76DE7">
      <w:pPr>
        <w:jc w:val="center"/>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развеять скуку с нашими новыми политическ</w:t>
      </w:r>
      <w:r w:rsidRPr="00F76DE7">
        <w:rPr>
          <w:rFonts w:ascii="Times New Roman" w:eastAsia="Times New Roman" w:hAnsi="Times New Roman" w:cs="Times New Roman"/>
          <w:color w:val="000000"/>
          <w:sz w:val="32"/>
          <w:szCs w:val="24"/>
          <w:shd w:val="clear" w:color="auto" w:fill="FEFEFE"/>
        </w:rPr>
        <w:t>ими шашками!</w:t>
      </w:r>
    </w:p>
    <w:p w:rsidR="00F76DE7" w:rsidRPr="00F76DE7" w:rsidRDefault="00F76DE7" w:rsidP="00F76DE7">
      <w:pPr>
        <w:jc w:val="center"/>
        <w:rPr>
          <w:rFonts w:ascii="Times New Roman" w:eastAsia="Times New Roman" w:hAnsi="Times New Roman" w:cs="Times New Roman"/>
          <w:color w:val="000000"/>
          <w:sz w:val="32"/>
          <w:szCs w:val="24"/>
          <w:shd w:val="clear" w:color="auto" w:fill="FEFEFE"/>
        </w:rPr>
      </w:pPr>
    </w:p>
    <w:p w:rsidR="00F76DE7" w:rsidRDefault="00B76B04" w:rsidP="00F76DE7">
      <w:pPr>
        <w:jc w:val="center"/>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 xml:space="preserve">Теперь вы можете приобрести обновленную версию </w:t>
      </w:r>
    </w:p>
    <w:p w:rsidR="00F76DE7" w:rsidRPr="00F76DE7" w:rsidRDefault="00B76B04" w:rsidP="00F76DE7">
      <w:pPr>
        <w:jc w:val="center"/>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всем известной игры в шашки!</w:t>
      </w:r>
    </w:p>
    <w:p w:rsidR="00F76DE7" w:rsidRDefault="00F76DE7" w:rsidP="00F76DE7">
      <w:pPr>
        <w:jc w:val="center"/>
        <w:rPr>
          <w:rFonts w:ascii="Times New Roman" w:eastAsia="Times New Roman" w:hAnsi="Times New Roman" w:cs="Times New Roman"/>
          <w:color w:val="000000"/>
          <w:sz w:val="32"/>
          <w:szCs w:val="24"/>
          <w:shd w:val="clear" w:color="auto" w:fill="FEFEFE"/>
        </w:rPr>
      </w:pPr>
    </w:p>
    <w:p w:rsidR="00F76DE7" w:rsidRDefault="00B76B04" w:rsidP="00F76DE7">
      <w:pPr>
        <w:jc w:val="center"/>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 xml:space="preserve">Только у нас </w:t>
      </w:r>
    </w:p>
    <w:p w:rsidR="00F76DE7" w:rsidRDefault="00B76B04" w:rsidP="00F76DE7">
      <w:pPr>
        <w:jc w:val="center"/>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 xml:space="preserve">вы сможете найти уникальный дизайн с </w:t>
      </w:r>
      <w:r w:rsidR="00F76DE7">
        <w:rPr>
          <w:rFonts w:ascii="Times New Roman" w:eastAsia="Times New Roman" w:hAnsi="Times New Roman" w:cs="Times New Roman"/>
          <w:color w:val="000000"/>
          <w:sz w:val="32"/>
          <w:szCs w:val="24"/>
          <w:shd w:val="clear" w:color="auto" w:fill="FEFEFE"/>
        </w:rPr>
        <w:t>любимыми партиями</w:t>
      </w:r>
      <w:r w:rsidRPr="00F76DE7">
        <w:rPr>
          <w:rFonts w:ascii="Times New Roman" w:eastAsia="Times New Roman" w:hAnsi="Times New Roman" w:cs="Times New Roman"/>
          <w:color w:val="000000"/>
          <w:sz w:val="32"/>
          <w:szCs w:val="24"/>
          <w:shd w:val="clear" w:color="auto" w:fill="FEFEFE"/>
        </w:rPr>
        <w:t>!</w:t>
      </w:r>
    </w:p>
    <w:p w:rsidR="00F76DE7" w:rsidRDefault="00F76DE7" w:rsidP="00F76DE7">
      <w:pPr>
        <w:jc w:val="center"/>
        <w:rPr>
          <w:rFonts w:ascii="Times New Roman" w:eastAsia="Times New Roman" w:hAnsi="Times New Roman" w:cs="Times New Roman"/>
          <w:color w:val="000000"/>
          <w:sz w:val="32"/>
          <w:szCs w:val="24"/>
          <w:shd w:val="clear" w:color="auto" w:fill="FEFEFE"/>
        </w:rPr>
      </w:pPr>
    </w:p>
    <w:p w:rsidR="00F76DE7" w:rsidRPr="00F76DE7" w:rsidRDefault="00F76DE7" w:rsidP="00F76DE7">
      <w:pPr>
        <w:jc w:val="center"/>
        <w:rPr>
          <w:rFonts w:ascii="Times New Roman" w:eastAsia="Times New Roman" w:hAnsi="Times New Roman" w:cs="Times New Roman"/>
          <w:color w:val="000000"/>
          <w:sz w:val="32"/>
          <w:szCs w:val="24"/>
          <w:shd w:val="clear" w:color="auto" w:fill="FEFEFE"/>
        </w:rPr>
      </w:pPr>
    </w:p>
    <w:p w:rsidR="00F76DE7" w:rsidRDefault="00B76B04" w:rsidP="00F76DE7">
      <w:pPr>
        <w:jc w:val="center"/>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Проводите ваше свободное время с удовольствием</w:t>
      </w:r>
      <w:r w:rsidR="00F76DE7">
        <w:rPr>
          <w:rFonts w:ascii="Times New Roman" w:eastAsia="Times New Roman" w:hAnsi="Times New Roman" w:cs="Times New Roman"/>
          <w:color w:val="000000"/>
          <w:sz w:val="32"/>
          <w:szCs w:val="24"/>
          <w:shd w:val="clear" w:color="auto" w:fill="FEFEFE"/>
        </w:rPr>
        <w:t>,</w:t>
      </w:r>
    </w:p>
    <w:p w:rsidR="00F76DE7" w:rsidRDefault="00B76B04" w:rsidP="00F76DE7">
      <w:pPr>
        <w:jc w:val="center"/>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 xml:space="preserve"> играя в </w:t>
      </w:r>
      <w:r w:rsidR="00F76DE7">
        <w:rPr>
          <w:rFonts w:ascii="Times New Roman" w:eastAsia="Times New Roman" w:hAnsi="Times New Roman" w:cs="Times New Roman"/>
          <w:color w:val="000000"/>
          <w:sz w:val="32"/>
          <w:szCs w:val="24"/>
          <w:shd w:val="clear" w:color="auto" w:fill="FEFEFE"/>
        </w:rPr>
        <w:t xml:space="preserve">политические </w:t>
      </w:r>
      <w:r w:rsidRPr="00F76DE7">
        <w:rPr>
          <w:rFonts w:ascii="Times New Roman" w:eastAsia="Times New Roman" w:hAnsi="Times New Roman" w:cs="Times New Roman"/>
          <w:color w:val="000000"/>
          <w:sz w:val="32"/>
          <w:szCs w:val="24"/>
          <w:shd w:val="clear" w:color="auto" w:fill="FEFEFE"/>
        </w:rPr>
        <w:t>шашки!</w:t>
      </w:r>
    </w:p>
    <w:p w:rsidR="00F76DE7" w:rsidRDefault="00F76DE7" w:rsidP="00F76DE7">
      <w:pPr>
        <w:jc w:val="center"/>
        <w:rPr>
          <w:rFonts w:ascii="Times New Roman" w:eastAsia="Times New Roman" w:hAnsi="Times New Roman" w:cs="Times New Roman"/>
          <w:color w:val="000000"/>
          <w:sz w:val="32"/>
          <w:szCs w:val="24"/>
          <w:shd w:val="clear" w:color="auto" w:fill="FEFEFE"/>
        </w:rPr>
      </w:pPr>
    </w:p>
    <w:p w:rsidR="00F76DE7" w:rsidRDefault="00F76DE7" w:rsidP="00F76DE7">
      <w:pPr>
        <w:jc w:val="center"/>
        <w:rPr>
          <w:rFonts w:ascii="Times New Roman" w:eastAsia="Times New Roman" w:hAnsi="Times New Roman" w:cs="Times New Roman"/>
          <w:color w:val="000000"/>
          <w:sz w:val="32"/>
          <w:szCs w:val="24"/>
          <w:shd w:val="clear" w:color="auto" w:fill="FEFEFE"/>
        </w:rPr>
      </w:pPr>
      <w:r>
        <w:rPr>
          <w:rFonts w:ascii="Times New Roman" w:eastAsia="Times New Roman" w:hAnsi="Times New Roman" w:cs="Times New Roman"/>
          <w:color w:val="000000"/>
          <w:sz w:val="32"/>
          <w:szCs w:val="24"/>
          <w:shd w:val="clear" w:color="auto" w:fill="FEFEFE"/>
        </w:rPr>
        <w:t>Приведи свою партию к победе!</w:t>
      </w:r>
    </w:p>
    <w:p w:rsidR="00F76DE7" w:rsidRPr="00F76DE7" w:rsidRDefault="00F76DE7" w:rsidP="00F76DE7">
      <w:pPr>
        <w:jc w:val="center"/>
        <w:rPr>
          <w:rFonts w:ascii="Times New Roman" w:eastAsia="Times New Roman" w:hAnsi="Times New Roman" w:cs="Times New Roman"/>
          <w:color w:val="000000"/>
          <w:sz w:val="32"/>
          <w:szCs w:val="24"/>
          <w:shd w:val="clear" w:color="auto" w:fill="FEFEFE"/>
        </w:rPr>
      </w:pPr>
    </w:p>
    <w:p w:rsidR="001A1063" w:rsidRDefault="00B76B04" w:rsidP="00F76DE7">
      <w:pPr>
        <w:jc w:val="center"/>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 xml:space="preserve">Наш магазин находится по </w:t>
      </w:r>
      <w:r w:rsidRPr="00F76DE7">
        <w:rPr>
          <w:rFonts w:ascii="Times New Roman" w:eastAsia="Times New Roman" w:hAnsi="Times New Roman" w:cs="Times New Roman"/>
          <w:color w:val="000000"/>
          <w:sz w:val="32"/>
          <w:szCs w:val="24"/>
          <w:shd w:val="clear" w:color="auto" w:fill="FEFEFE"/>
        </w:rPr>
        <w:t xml:space="preserve">адресу Ленина 48а. </w:t>
      </w:r>
    </w:p>
    <w:p w:rsidR="00F76DE7" w:rsidRPr="00F76DE7" w:rsidRDefault="00B76B04" w:rsidP="00F76DE7">
      <w:pPr>
        <w:jc w:val="center"/>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Наш телефон – 89571243381.</w:t>
      </w:r>
    </w:p>
    <w:p w:rsidR="001A1063" w:rsidRDefault="001A1063" w:rsidP="00F76DE7">
      <w:pPr>
        <w:jc w:val="center"/>
        <w:rPr>
          <w:rFonts w:ascii="Times New Roman" w:eastAsia="Times New Roman" w:hAnsi="Times New Roman" w:cs="Times New Roman"/>
          <w:color w:val="000000"/>
          <w:sz w:val="32"/>
          <w:szCs w:val="24"/>
          <w:shd w:val="clear" w:color="auto" w:fill="FEFEFE"/>
        </w:rPr>
      </w:pPr>
    </w:p>
    <w:p w:rsidR="00403654" w:rsidRPr="00F76DE7" w:rsidRDefault="00B76B04" w:rsidP="00F76DE7">
      <w:pPr>
        <w:jc w:val="center"/>
        <w:rPr>
          <w:rFonts w:ascii="Times New Roman" w:eastAsia="Times New Roman" w:hAnsi="Times New Roman" w:cs="Times New Roman"/>
          <w:color w:val="000000"/>
          <w:sz w:val="32"/>
          <w:szCs w:val="24"/>
          <w:shd w:val="clear" w:color="auto" w:fill="FEFEFE"/>
        </w:rPr>
      </w:pPr>
      <w:r w:rsidRPr="00F76DE7">
        <w:rPr>
          <w:rFonts w:ascii="Times New Roman" w:eastAsia="Times New Roman" w:hAnsi="Times New Roman" w:cs="Times New Roman"/>
          <w:color w:val="000000"/>
          <w:sz w:val="32"/>
          <w:szCs w:val="24"/>
          <w:shd w:val="clear" w:color="auto" w:fill="FEFEFE"/>
        </w:rPr>
        <w:t>Мы ждем вас!</w:t>
      </w:r>
    </w:p>
    <w:p w:rsidR="00403654" w:rsidRPr="00F76DE7" w:rsidRDefault="00403654">
      <w:pPr>
        <w:rPr>
          <w:rFonts w:ascii="Times New Roman" w:eastAsia="Times New Roman" w:hAnsi="Times New Roman" w:cs="Times New Roman"/>
          <w:color w:val="000000"/>
          <w:sz w:val="32"/>
          <w:szCs w:val="24"/>
          <w:shd w:val="clear" w:color="auto" w:fill="FEFEFE"/>
        </w:rPr>
      </w:pPr>
    </w:p>
    <w:sectPr w:rsidR="00403654" w:rsidRPr="00F76DE7" w:rsidSect="00B812B2">
      <w:footerReference w:type="default" r:id="rId14"/>
      <w:pgSz w:w="11909" w:h="16834"/>
      <w:pgMar w:top="709" w:right="1140" w:bottom="426" w:left="11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04" w:rsidRDefault="00B76B04" w:rsidP="00767263">
      <w:pPr>
        <w:spacing w:line="240" w:lineRule="auto"/>
      </w:pPr>
      <w:r>
        <w:separator/>
      </w:r>
    </w:p>
  </w:endnote>
  <w:endnote w:type="continuationSeparator" w:id="0">
    <w:p w:rsidR="00B76B04" w:rsidRDefault="00B76B04" w:rsidP="00767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034711"/>
      <w:docPartObj>
        <w:docPartGallery w:val="Page Numbers (Bottom of Page)"/>
        <w:docPartUnique/>
      </w:docPartObj>
    </w:sdtPr>
    <w:sdtContent>
      <w:p w:rsidR="00767263" w:rsidRDefault="00767263">
        <w:pPr>
          <w:pStyle w:val="a9"/>
          <w:jc w:val="right"/>
        </w:pPr>
        <w:r>
          <w:fldChar w:fldCharType="begin"/>
        </w:r>
        <w:r>
          <w:instrText>PAGE   \* MERGEFORMAT</w:instrText>
        </w:r>
        <w:r>
          <w:fldChar w:fldCharType="separate"/>
        </w:r>
        <w:r w:rsidR="00CC52DD">
          <w:rPr>
            <w:noProof/>
          </w:rPr>
          <w:t>2</w:t>
        </w:r>
        <w:r>
          <w:fldChar w:fldCharType="end"/>
        </w:r>
      </w:p>
    </w:sdtContent>
  </w:sdt>
  <w:p w:rsidR="00767263" w:rsidRDefault="007672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04" w:rsidRDefault="00B76B04" w:rsidP="00767263">
      <w:pPr>
        <w:spacing w:line="240" w:lineRule="auto"/>
      </w:pPr>
      <w:r>
        <w:separator/>
      </w:r>
    </w:p>
  </w:footnote>
  <w:footnote w:type="continuationSeparator" w:id="0">
    <w:p w:rsidR="00B76B04" w:rsidRDefault="00B76B04" w:rsidP="007672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75951"/>
    <w:multiLevelType w:val="multilevel"/>
    <w:tmpl w:val="8BAA8A0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142"/>
  <w:characterSpacingControl w:val="doNotCompress"/>
  <w:footnotePr>
    <w:footnote w:id="-1"/>
    <w:footnote w:id="0"/>
  </w:footnotePr>
  <w:endnotePr>
    <w:endnote w:id="-1"/>
    <w:endnote w:id="0"/>
  </w:endnotePr>
  <w:compat>
    <w:compatSetting w:name="compatibilityMode" w:uri="http://schemas.microsoft.com/office/word" w:val="14"/>
  </w:compat>
  <w:rsids>
    <w:rsidRoot w:val="00403654"/>
    <w:rsid w:val="001A1063"/>
    <w:rsid w:val="00403654"/>
    <w:rsid w:val="0047131E"/>
    <w:rsid w:val="0064538D"/>
    <w:rsid w:val="00767263"/>
    <w:rsid w:val="00B76B04"/>
    <w:rsid w:val="00B812B2"/>
    <w:rsid w:val="00CC52DD"/>
    <w:rsid w:val="00F10ED7"/>
    <w:rsid w:val="00F7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00" w:after="120"/>
      <w:outlineLvl w:val="0"/>
    </w:pPr>
    <w:rPr>
      <w:color w:val="000000"/>
      <w:sz w:val="40"/>
      <w:szCs w:val="40"/>
    </w:rPr>
  </w:style>
  <w:style w:type="paragraph" w:styleId="2">
    <w:name w:val="heading 2"/>
    <w:basedOn w:val="a"/>
    <w:next w:val="a"/>
    <w:pPr>
      <w:keepNext/>
      <w:keepLines/>
      <w:pBdr>
        <w:top w:val="nil"/>
        <w:left w:val="nil"/>
        <w:bottom w:val="nil"/>
        <w:right w:val="nil"/>
        <w:between w:val="nil"/>
      </w:pBdr>
      <w:spacing w:before="360" w:after="120"/>
      <w:outlineLvl w:val="1"/>
    </w:pPr>
    <w:rPr>
      <w:color w:val="000000"/>
      <w:sz w:val="32"/>
      <w:szCs w:val="32"/>
    </w:rPr>
  </w:style>
  <w:style w:type="paragraph" w:styleId="3">
    <w:name w:val="heading 3"/>
    <w:basedOn w:val="a"/>
    <w:next w:val="a"/>
    <w:pPr>
      <w:keepNext/>
      <w:keepLines/>
      <w:pBdr>
        <w:top w:val="nil"/>
        <w:left w:val="nil"/>
        <w:bottom w:val="nil"/>
        <w:right w:val="nil"/>
        <w:between w:val="nil"/>
      </w:pBdr>
      <w:spacing w:before="320" w:after="80"/>
      <w:outlineLvl w:val="2"/>
    </w:pPr>
    <w:rPr>
      <w:color w:val="434343"/>
      <w:sz w:val="28"/>
      <w:szCs w:val="28"/>
    </w:rPr>
  </w:style>
  <w:style w:type="paragraph" w:styleId="4">
    <w:name w:val="heading 4"/>
    <w:basedOn w:val="a"/>
    <w:next w:val="a"/>
    <w:pPr>
      <w:keepNext/>
      <w:keepLines/>
      <w:pBdr>
        <w:top w:val="nil"/>
        <w:left w:val="nil"/>
        <w:bottom w:val="nil"/>
        <w:right w:val="nil"/>
        <w:between w:val="nil"/>
      </w:pBdr>
      <w:spacing w:before="280" w:after="80"/>
      <w:outlineLvl w:val="3"/>
    </w:pPr>
    <w:rPr>
      <w:color w:val="666666"/>
      <w:sz w:val="24"/>
      <w:szCs w:val="24"/>
    </w:rPr>
  </w:style>
  <w:style w:type="paragraph" w:styleId="5">
    <w:name w:val="heading 5"/>
    <w:basedOn w:val="a"/>
    <w:next w:val="a"/>
    <w:pPr>
      <w:keepNext/>
      <w:keepLines/>
      <w:pBdr>
        <w:top w:val="nil"/>
        <w:left w:val="nil"/>
        <w:bottom w:val="nil"/>
        <w:right w:val="nil"/>
        <w:between w:val="nil"/>
      </w:pBdr>
      <w:spacing w:before="240" w:after="80"/>
      <w:outlineLvl w:val="4"/>
    </w:pPr>
    <w:rPr>
      <w:color w:val="666666"/>
    </w:rPr>
  </w:style>
  <w:style w:type="paragraph" w:styleId="6">
    <w:name w:val="heading 6"/>
    <w:basedOn w:val="a"/>
    <w:next w:val="a"/>
    <w:pPr>
      <w:keepNext/>
      <w:keepLines/>
      <w:pBdr>
        <w:top w:val="nil"/>
        <w:left w:val="nil"/>
        <w:bottom w:val="nil"/>
        <w:right w:val="nil"/>
        <w:between w:val="nil"/>
      </w:pBdr>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after="60"/>
    </w:pPr>
    <w:rPr>
      <w:color w:val="000000"/>
      <w:sz w:val="52"/>
      <w:szCs w:val="52"/>
    </w:r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styleId="a6">
    <w:name w:val="Table Grid"/>
    <w:basedOn w:val="a1"/>
    <w:uiPriority w:val="59"/>
    <w:rsid w:val="007672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67263"/>
    <w:pPr>
      <w:tabs>
        <w:tab w:val="center" w:pos="4677"/>
        <w:tab w:val="right" w:pos="9355"/>
      </w:tabs>
      <w:spacing w:line="240" w:lineRule="auto"/>
    </w:pPr>
  </w:style>
  <w:style w:type="character" w:customStyle="1" w:styleId="a8">
    <w:name w:val="Верхний колонтитул Знак"/>
    <w:basedOn w:val="a0"/>
    <w:link w:val="a7"/>
    <w:uiPriority w:val="99"/>
    <w:rsid w:val="00767263"/>
  </w:style>
  <w:style w:type="paragraph" w:styleId="a9">
    <w:name w:val="footer"/>
    <w:basedOn w:val="a"/>
    <w:link w:val="aa"/>
    <w:uiPriority w:val="99"/>
    <w:unhideWhenUsed/>
    <w:rsid w:val="00767263"/>
    <w:pPr>
      <w:tabs>
        <w:tab w:val="center" w:pos="4677"/>
        <w:tab w:val="right" w:pos="9355"/>
      </w:tabs>
      <w:spacing w:line="240" w:lineRule="auto"/>
    </w:pPr>
  </w:style>
  <w:style w:type="character" w:customStyle="1" w:styleId="aa">
    <w:name w:val="Нижний колонтитул Знак"/>
    <w:basedOn w:val="a0"/>
    <w:link w:val="a9"/>
    <w:uiPriority w:val="99"/>
    <w:rsid w:val="00767263"/>
  </w:style>
  <w:style w:type="paragraph" w:styleId="ab">
    <w:name w:val="Balloon Text"/>
    <w:basedOn w:val="a"/>
    <w:link w:val="ac"/>
    <w:uiPriority w:val="99"/>
    <w:semiHidden/>
    <w:unhideWhenUsed/>
    <w:rsid w:val="00B812B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12B2"/>
    <w:rPr>
      <w:rFonts w:ascii="Tahoma" w:hAnsi="Tahoma" w:cs="Tahoma"/>
      <w:sz w:val="16"/>
      <w:szCs w:val="16"/>
    </w:rPr>
  </w:style>
  <w:style w:type="paragraph" w:styleId="ad">
    <w:name w:val="List Paragraph"/>
    <w:basedOn w:val="a"/>
    <w:uiPriority w:val="34"/>
    <w:qFormat/>
    <w:rsid w:val="00B81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00" w:after="120"/>
      <w:outlineLvl w:val="0"/>
    </w:pPr>
    <w:rPr>
      <w:color w:val="000000"/>
      <w:sz w:val="40"/>
      <w:szCs w:val="40"/>
    </w:rPr>
  </w:style>
  <w:style w:type="paragraph" w:styleId="2">
    <w:name w:val="heading 2"/>
    <w:basedOn w:val="a"/>
    <w:next w:val="a"/>
    <w:pPr>
      <w:keepNext/>
      <w:keepLines/>
      <w:pBdr>
        <w:top w:val="nil"/>
        <w:left w:val="nil"/>
        <w:bottom w:val="nil"/>
        <w:right w:val="nil"/>
        <w:between w:val="nil"/>
      </w:pBdr>
      <w:spacing w:before="360" w:after="120"/>
      <w:outlineLvl w:val="1"/>
    </w:pPr>
    <w:rPr>
      <w:color w:val="000000"/>
      <w:sz w:val="32"/>
      <w:szCs w:val="32"/>
    </w:rPr>
  </w:style>
  <w:style w:type="paragraph" w:styleId="3">
    <w:name w:val="heading 3"/>
    <w:basedOn w:val="a"/>
    <w:next w:val="a"/>
    <w:pPr>
      <w:keepNext/>
      <w:keepLines/>
      <w:pBdr>
        <w:top w:val="nil"/>
        <w:left w:val="nil"/>
        <w:bottom w:val="nil"/>
        <w:right w:val="nil"/>
        <w:between w:val="nil"/>
      </w:pBdr>
      <w:spacing w:before="320" w:after="80"/>
      <w:outlineLvl w:val="2"/>
    </w:pPr>
    <w:rPr>
      <w:color w:val="434343"/>
      <w:sz w:val="28"/>
      <w:szCs w:val="28"/>
    </w:rPr>
  </w:style>
  <w:style w:type="paragraph" w:styleId="4">
    <w:name w:val="heading 4"/>
    <w:basedOn w:val="a"/>
    <w:next w:val="a"/>
    <w:pPr>
      <w:keepNext/>
      <w:keepLines/>
      <w:pBdr>
        <w:top w:val="nil"/>
        <w:left w:val="nil"/>
        <w:bottom w:val="nil"/>
        <w:right w:val="nil"/>
        <w:between w:val="nil"/>
      </w:pBdr>
      <w:spacing w:before="280" w:after="80"/>
      <w:outlineLvl w:val="3"/>
    </w:pPr>
    <w:rPr>
      <w:color w:val="666666"/>
      <w:sz w:val="24"/>
      <w:szCs w:val="24"/>
    </w:rPr>
  </w:style>
  <w:style w:type="paragraph" w:styleId="5">
    <w:name w:val="heading 5"/>
    <w:basedOn w:val="a"/>
    <w:next w:val="a"/>
    <w:pPr>
      <w:keepNext/>
      <w:keepLines/>
      <w:pBdr>
        <w:top w:val="nil"/>
        <w:left w:val="nil"/>
        <w:bottom w:val="nil"/>
        <w:right w:val="nil"/>
        <w:between w:val="nil"/>
      </w:pBdr>
      <w:spacing w:before="240" w:after="80"/>
      <w:outlineLvl w:val="4"/>
    </w:pPr>
    <w:rPr>
      <w:color w:val="666666"/>
    </w:rPr>
  </w:style>
  <w:style w:type="paragraph" w:styleId="6">
    <w:name w:val="heading 6"/>
    <w:basedOn w:val="a"/>
    <w:next w:val="a"/>
    <w:pPr>
      <w:keepNext/>
      <w:keepLines/>
      <w:pBdr>
        <w:top w:val="nil"/>
        <w:left w:val="nil"/>
        <w:bottom w:val="nil"/>
        <w:right w:val="nil"/>
        <w:between w:val="nil"/>
      </w:pBdr>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after="60"/>
    </w:pPr>
    <w:rPr>
      <w:color w:val="000000"/>
      <w:sz w:val="52"/>
      <w:szCs w:val="52"/>
    </w:r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styleId="a6">
    <w:name w:val="Table Grid"/>
    <w:basedOn w:val="a1"/>
    <w:uiPriority w:val="59"/>
    <w:rsid w:val="007672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67263"/>
    <w:pPr>
      <w:tabs>
        <w:tab w:val="center" w:pos="4677"/>
        <w:tab w:val="right" w:pos="9355"/>
      </w:tabs>
      <w:spacing w:line="240" w:lineRule="auto"/>
    </w:pPr>
  </w:style>
  <w:style w:type="character" w:customStyle="1" w:styleId="a8">
    <w:name w:val="Верхний колонтитул Знак"/>
    <w:basedOn w:val="a0"/>
    <w:link w:val="a7"/>
    <w:uiPriority w:val="99"/>
    <w:rsid w:val="00767263"/>
  </w:style>
  <w:style w:type="paragraph" w:styleId="a9">
    <w:name w:val="footer"/>
    <w:basedOn w:val="a"/>
    <w:link w:val="aa"/>
    <w:uiPriority w:val="99"/>
    <w:unhideWhenUsed/>
    <w:rsid w:val="00767263"/>
    <w:pPr>
      <w:tabs>
        <w:tab w:val="center" w:pos="4677"/>
        <w:tab w:val="right" w:pos="9355"/>
      </w:tabs>
      <w:spacing w:line="240" w:lineRule="auto"/>
    </w:pPr>
  </w:style>
  <w:style w:type="character" w:customStyle="1" w:styleId="aa">
    <w:name w:val="Нижний колонтитул Знак"/>
    <w:basedOn w:val="a0"/>
    <w:link w:val="a9"/>
    <w:uiPriority w:val="99"/>
    <w:rsid w:val="00767263"/>
  </w:style>
  <w:style w:type="paragraph" w:styleId="ab">
    <w:name w:val="Balloon Text"/>
    <w:basedOn w:val="a"/>
    <w:link w:val="ac"/>
    <w:uiPriority w:val="99"/>
    <w:semiHidden/>
    <w:unhideWhenUsed/>
    <w:rsid w:val="00B812B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12B2"/>
    <w:rPr>
      <w:rFonts w:ascii="Tahoma" w:hAnsi="Tahoma" w:cs="Tahoma"/>
      <w:sz w:val="16"/>
      <w:szCs w:val="16"/>
    </w:rPr>
  </w:style>
  <w:style w:type="paragraph" w:styleId="ad">
    <w:name w:val="List Paragraph"/>
    <w:basedOn w:val="a"/>
    <w:uiPriority w:val="34"/>
    <w:qFormat/>
    <w:rsid w:val="00B81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igry.com/show/nastol_games/his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3201</Words>
  <Characters>18249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МАОУ СОШ № 67</dc:creator>
  <cp:lastModifiedBy>МАОУ</cp:lastModifiedBy>
  <cp:revision>2</cp:revision>
  <cp:lastPrinted>2018-12-04T04:34:00Z</cp:lastPrinted>
  <dcterms:created xsi:type="dcterms:W3CDTF">2018-12-04T07:28:00Z</dcterms:created>
  <dcterms:modified xsi:type="dcterms:W3CDTF">2018-12-04T07:28:00Z</dcterms:modified>
</cp:coreProperties>
</file>