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527" w:rsidRPr="00144BB5" w:rsidRDefault="00ED3527" w:rsidP="00ED3527">
      <w:pPr>
        <w:jc w:val="center"/>
        <w:rPr>
          <w:rFonts w:ascii="Arial" w:hAnsi="Arial" w:cs="Arial"/>
          <w:sz w:val="28"/>
          <w:szCs w:val="28"/>
        </w:rPr>
      </w:pPr>
      <w:r w:rsidRPr="00144BB5">
        <w:rPr>
          <w:rFonts w:ascii="Arial" w:hAnsi="Arial" w:cs="Arial"/>
          <w:sz w:val="28"/>
          <w:szCs w:val="28"/>
        </w:rPr>
        <w:t>Муниципальное  общеобразовательное учреждение</w:t>
      </w:r>
    </w:p>
    <w:p w:rsidR="00ED3527" w:rsidRPr="00144BB5" w:rsidRDefault="00ED3527" w:rsidP="00ED3527">
      <w:pPr>
        <w:jc w:val="center"/>
        <w:rPr>
          <w:rFonts w:ascii="Arial" w:hAnsi="Arial" w:cs="Arial"/>
          <w:sz w:val="28"/>
          <w:szCs w:val="28"/>
        </w:rPr>
      </w:pPr>
      <w:r w:rsidRPr="00144BB5">
        <w:rPr>
          <w:rFonts w:ascii="Arial" w:hAnsi="Arial" w:cs="Arial"/>
          <w:sz w:val="28"/>
          <w:szCs w:val="28"/>
        </w:rPr>
        <w:t>«Новолыбаевская средняя</w:t>
      </w:r>
      <w:r w:rsidR="00144BB5" w:rsidRPr="00144BB5">
        <w:rPr>
          <w:rFonts w:ascii="Arial" w:hAnsi="Arial" w:cs="Arial"/>
          <w:sz w:val="28"/>
          <w:szCs w:val="28"/>
        </w:rPr>
        <w:t xml:space="preserve"> общеобразовательная</w:t>
      </w:r>
      <w:r w:rsidR="00144BB5">
        <w:rPr>
          <w:rFonts w:ascii="Arial" w:hAnsi="Arial" w:cs="Arial"/>
          <w:sz w:val="28"/>
          <w:szCs w:val="28"/>
        </w:rPr>
        <w:t xml:space="preserve"> школа</w:t>
      </w:r>
      <w:r w:rsidRPr="00144BB5">
        <w:rPr>
          <w:rFonts w:ascii="Arial" w:hAnsi="Arial" w:cs="Arial"/>
          <w:sz w:val="28"/>
          <w:szCs w:val="28"/>
        </w:rPr>
        <w:t>»</w:t>
      </w:r>
    </w:p>
    <w:p w:rsidR="00ED3527" w:rsidRDefault="00ED3527">
      <w:pPr>
        <w:rPr>
          <w:rFonts w:ascii="Arial" w:hAnsi="Arial" w:cs="Arial"/>
          <w:sz w:val="28"/>
          <w:szCs w:val="28"/>
        </w:rPr>
      </w:pPr>
    </w:p>
    <w:p w:rsidR="00ED3527" w:rsidRDefault="00ED3527">
      <w:pPr>
        <w:rPr>
          <w:rFonts w:ascii="Arial" w:hAnsi="Arial" w:cs="Arial"/>
          <w:sz w:val="28"/>
          <w:szCs w:val="28"/>
        </w:rPr>
      </w:pPr>
    </w:p>
    <w:p w:rsidR="00ED3527" w:rsidRDefault="00ED3527">
      <w:pPr>
        <w:rPr>
          <w:rFonts w:ascii="Arial" w:hAnsi="Arial" w:cs="Arial"/>
          <w:sz w:val="28"/>
          <w:szCs w:val="28"/>
        </w:rPr>
      </w:pPr>
    </w:p>
    <w:p w:rsidR="00ED3527" w:rsidRDefault="00ED3527">
      <w:pPr>
        <w:rPr>
          <w:rFonts w:ascii="Arial" w:hAnsi="Arial" w:cs="Arial"/>
          <w:sz w:val="28"/>
          <w:szCs w:val="28"/>
        </w:rPr>
      </w:pPr>
    </w:p>
    <w:p w:rsidR="00ED3527" w:rsidRDefault="00ED3527">
      <w:pPr>
        <w:rPr>
          <w:rFonts w:ascii="Arial" w:hAnsi="Arial" w:cs="Arial"/>
          <w:sz w:val="28"/>
          <w:szCs w:val="28"/>
        </w:rPr>
      </w:pPr>
    </w:p>
    <w:p w:rsidR="00ED3527" w:rsidRDefault="00ED3527">
      <w:pPr>
        <w:rPr>
          <w:rFonts w:ascii="Arial" w:hAnsi="Arial" w:cs="Arial"/>
          <w:sz w:val="28"/>
          <w:szCs w:val="28"/>
        </w:rPr>
      </w:pPr>
    </w:p>
    <w:p w:rsidR="00144BB5" w:rsidRPr="00A860C2" w:rsidRDefault="00144BB5" w:rsidP="00144BB5">
      <w:pPr>
        <w:jc w:val="center"/>
        <w:rPr>
          <w:sz w:val="40"/>
          <w:szCs w:val="40"/>
        </w:rPr>
      </w:pPr>
      <w:r w:rsidRPr="00A860C2">
        <w:rPr>
          <w:sz w:val="40"/>
          <w:szCs w:val="40"/>
        </w:rPr>
        <w:t>Проект по технологии</w:t>
      </w:r>
    </w:p>
    <w:p w:rsidR="00ED3527" w:rsidRDefault="00ED3527">
      <w:pPr>
        <w:rPr>
          <w:rFonts w:ascii="Arial" w:hAnsi="Arial" w:cs="Arial"/>
          <w:sz w:val="28"/>
          <w:szCs w:val="28"/>
        </w:rPr>
      </w:pPr>
    </w:p>
    <w:p w:rsidR="00ED3527" w:rsidRPr="00144BB5" w:rsidRDefault="00ED3527">
      <w:pPr>
        <w:rPr>
          <w:rFonts w:ascii="Arial" w:hAnsi="Arial" w:cs="Arial"/>
          <w:sz w:val="48"/>
          <w:szCs w:val="48"/>
        </w:rPr>
      </w:pPr>
    </w:p>
    <w:p w:rsidR="0056608D" w:rsidRPr="00144BB5" w:rsidRDefault="00ED3527" w:rsidP="00ED3527">
      <w:pPr>
        <w:jc w:val="center"/>
        <w:rPr>
          <w:rFonts w:ascii="Arial" w:hAnsi="Arial" w:cs="Arial"/>
          <w:sz w:val="48"/>
          <w:szCs w:val="48"/>
        </w:rPr>
      </w:pPr>
      <w:r w:rsidRPr="00144BB5">
        <w:rPr>
          <w:rFonts w:ascii="Arial" w:hAnsi="Arial" w:cs="Arial"/>
          <w:sz w:val="48"/>
          <w:szCs w:val="48"/>
        </w:rPr>
        <w:t>Подарок для мамы - вышитая картина</w:t>
      </w: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Pr="00144BB5" w:rsidRDefault="00ED3527" w:rsidP="00ED3527">
      <w:pPr>
        <w:rPr>
          <w:rFonts w:ascii="Arial" w:hAnsi="Arial" w:cs="Arial"/>
          <w:sz w:val="28"/>
          <w:szCs w:val="28"/>
        </w:rPr>
      </w:pPr>
      <w:r w:rsidRPr="00144BB5">
        <w:rPr>
          <w:rFonts w:ascii="Arial" w:hAnsi="Arial" w:cs="Arial"/>
          <w:sz w:val="28"/>
          <w:szCs w:val="28"/>
        </w:rPr>
        <w:t xml:space="preserve">                                                                                    Выполнила:</w:t>
      </w:r>
    </w:p>
    <w:p w:rsidR="00ED3527" w:rsidRPr="00144BB5" w:rsidRDefault="00144BB5" w:rsidP="00ED3527">
      <w:pPr>
        <w:ind w:left="6480"/>
        <w:rPr>
          <w:rFonts w:ascii="Arial" w:hAnsi="Arial" w:cs="Arial"/>
          <w:sz w:val="28"/>
          <w:szCs w:val="28"/>
        </w:rPr>
      </w:pPr>
      <w:r w:rsidRPr="00144BB5">
        <w:rPr>
          <w:rFonts w:ascii="Arial" w:hAnsi="Arial" w:cs="Arial"/>
          <w:sz w:val="28"/>
          <w:szCs w:val="28"/>
        </w:rPr>
        <w:t xml:space="preserve">Гефель Светлана Александровна ученица 8 </w:t>
      </w:r>
      <w:r w:rsidR="00ED3527" w:rsidRPr="00144BB5">
        <w:rPr>
          <w:rFonts w:ascii="Arial" w:hAnsi="Arial" w:cs="Arial"/>
          <w:sz w:val="28"/>
          <w:szCs w:val="28"/>
        </w:rPr>
        <w:t>класса</w:t>
      </w:r>
    </w:p>
    <w:p w:rsidR="00144BB5" w:rsidRPr="00144BB5" w:rsidRDefault="00144BB5" w:rsidP="00ED3527">
      <w:pPr>
        <w:ind w:left="6480"/>
        <w:rPr>
          <w:rFonts w:ascii="Arial" w:hAnsi="Arial" w:cs="Arial"/>
          <w:sz w:val="28"/>
          <w:szCs w:val="28"/>
        </w:rPr>
      </w:pPr>
      <w:proofErr w:type="spellStart"/>
      <w:r w:rsidRPr="00144BB5">
        <w:rPr>
          <w:rFonts w:ascii="Arial" w:hAnsi="Arial" w:cs="Arial"/>
          <w:sz w:val="28"/>
          <w:szCs w:val="28"/>
        </w:rPr>
        <w:t>Новолыбаевской</w:t>
      </w:r>
      <w:proofErr w:type="spellEnd"/>
      <w:r w:rsidRPr="00144BB5">
        <w:rPr>
          <w:rFonts w:ascii="Arial" w:hAnsi="Arial" w:cs="Arial"/>
          <w:sz w:val="28"/>
          <w:szCs w:val="28"/>
        </w:rPr>
        <w:t xml:space="preserve"> СОШ</w:t>
      </w:r>
    </w:p>
    <w:p w:rsidR="00ED3527" w:rsidRPr="00144BB5" w:rsidRDefault="00ED3527" w:rsidP="00ED3527">
      <w:pPr>
        <w:ind w:left="6480"/>
        <w:rPr>
          <w:rFonts w:ascii="Arial" w:hAnsi="Arial" w:cs="Arial"/>
          <w:sz w:val="28"/>
          <w:szCs w:val="28"/>
        </w:rPr>
      </w:pPr>
    </w:p>
    <w:p w:rsidR="00ED3527" w:rsidRPr="00144BB5" w:rsidRDefault="00ED3527" w:rsidP="00ED3527">
      <w:pPr>
        <w:ind w:left="6480"/>
        <w:rPr>
          <w:rFonts w:ascii="Arial" w:hAnsi="Arial" w:cs="Arial"/>
          <w:sz w:val="28"/>
          <w:szCs w:val="28"/>
        </w:rPr>
      </w:pPr>
      <w:r w:rsidRPr="00144BB5">
        <w:rPr>
          <w:rFonts w:ascii="Arial" w:hAnsi="Arial" w:cs="Arial"/>
          <w:sz w:val="28"/>
          <w:szCs w:val="28"/>
        </w:rPr>
        <w:t>Руководитель проекта:</w:t>
      </w:r>
      <w:r w:rsidR="00144BB5" w:rsidRPr="00144BB5">
        <w:rPr>
          <w:rFonts w:ascii="Arial" w:hAnsi="Arial" w:cs="Arial"/>
          <w:sz w:val="28"/>
          <w:szCs w:val="28"/>
        </w:rPr>
        <w:t xml:space="preserve"> Костенко Галина Юрьевна </w:t>
      </w:r>
    </w:p>
    <w:p w:rsidR="00144BB5" w:rsidRPr="008B726C" w:rsidRDefault="00144BB5" w:rsidP="00ED3527">
      <w:pPr>
        <w:ind w:left="6480"/>
        <w:rPr>
          <w:rFonts w:ascii="Arial" w:hAnsi="Arial" w:cs="Arial"/>
          <w:sz w:val="28"/>
          <w:szCs w:val="28"/>
        </w:rPr>
      </w:pPr>
    </w:p>
    <w:p w:rsidR="00ED3527" w:rsidRPr="008B726C" w:rsidRDefault="00ED3527" w:rsidP="00144BB5">
      <w:pPr>
        <w:rPr>
          <w:rFonts w:ascii="Arial" w:hAnsi="Arial" w:cs="Arial"/>
          <w:sz w:val="28"/>
          <w:szCs w:val="28"/>
        </w:rPr>
      </w:pPr>
    </w:p>
    <w:p w:rsidR="00ED3527" w:rsidRPr="008B726C" w:rsidRDefault="00ED3527" w:rsidP="00ED3527">
      <w:pPr>
        <w:ind w:left="6480"/>
        <w:rPr>
          <w:rFonts w:ascii="Arial" w:hAnsi="Arial" w:cs="Arial"/>
          <w:sz w:val="28"/>
          <w:szCs w:val="28"/>
        </w:rPr>
      </w:pPr>
    </w:p>
    <w:p w:rsidR="00ED3527" w:rsidRPr="008B726C" w:rsidRDefault="00ED3527" w:rsidP="00ED3527">
      <w:pPr>
        <w:rPr>
          <w:rFonts w:ascii="Arial" w:hAnsi="Arial" w:cs="Arial"/>
          <w:sz w:val="28"/>
          <w:szCs w:val="28"/>
        </w:rPr>
      </w:pPr>
    </w:p>
    <w:p w:rsidR="00144BB5" w:rsidRPr="00144BB5" w:rsidRDefault="00144BB5" w:rsidP="00144BB5">
      <w:pPr>
        <w:jc w:val="center"/>
        <w:rPr>
          <w:rFonts w:ascii="Arial" w:hAnsi="Arial" w:cs="Arial"/>
          <w:sz w:val="28"/>
          <w:szCs w:val="28"/>
        </w:rPr>
      </w:pPr>
      <w:proofErr w:type="spellStart"/>
      <w:r w:rsidRPr="00144BB5">
        <w:rPr>
          <w:rFonts w:ascii="Arial" w:hAnsi="Arial" w:cs="Arial"/>
          <w:sz w:val="28"/>
          <w:szCs w:val="28"/>
        </w:rPr>
        <w:t>Новолыбаево</w:t>
      </w:r>
      <w:proofErr w:type="spellEnd"/>
      <w:r>
        <w:rPr>
          <w:rFonts w:ascii="Arial" w:hAnsi="Arial" w:cs="Arial"/>
          <w:sz w:val="28"/>
          <w:szCs w:val="28"/>
        </w:rPr>
        <w:t>,</w:t>
      </w:r>
      <w:r w:rsidRPr="00144BB5">
        <w:rPr>
          <w:rFonts w:ascii="Arial" w:hAnsi="Arial" w:cs="Arial"/>
          <w:sz w:val="28"/>
          <w:szCs w:val="28"/>
        </w:rPr>
        <w:t xml:space="preserve"> 2013</w:t>
      </w:r>
      <w:r>
        <w:rPr>
          <w:rFonts w:ascii="Arial" w:hAnsi="Arial" w:cs="Arial"/>
          <w:sz w:val="28"/>
          <w:szCs w:val="28"/>
        </w:rPr>
        <w:t>г.</w:t>
      </w:r>
    </w:p>
    <w:p w:rsidR="00144BB5" w:rsidRPr="009C4F34" w:rsidRDefault="00144BB5" w:rsidP="00144BB5">
      <w:pPr>
        <w:jc w:val="center"/>
        <w:rPr>
          <w:rFonts w:ascii="Arial" w:hAnsi="Arial" w:cs="Arial"/>
          <w:sz w:val="32"/>
          <w:szCs w:val="32"/>
        </w:rPr>
      </w:pPr>
      <w:r w:rsidRPr="009C4F34">
        <w:rPr>
          <w:rFonts w:ascii="Arial" w:hAnsi="Arial" w:cs="Arial"/>
          <w:sz w:val="32"/>
          <w:szCs w:val="32"/>
        </w:rPr>
        <w:lastRenderedPageBreak/>
        <w:t xml:space="preserve">Содержание </w:t>
      </w:r>
    </w:p>
    <w:p w:rsidR="00144BB5" w:rsidRPr="008B726C" w:rsidRDefault="00144BB5" w:rsidP="00144BB5">
      <w:pPr>
        <w:spacing w:line="360" w:lineRule="auto"/>
        <w:jc w:val="center"/>
        <w:rPr>
          <w:rFonts w:ascii="Arial" w:hAnsi="Arial" w:cs="Arial"/>
        </w:rPr>
      </w:pPr>
    </w:p>
    <w:p w:rsidR="00144BB5" w:rsidRPr="008B726C" w:rsidRDefault="00144BB5" w:rsidP="00144BB5">
      <w:pPr>
        <w:spacing w:line="360" w:lineRule="auto"/>
        <w:jc w:val="center"/>
        <w:rPr>
          <w:rFonts w:ascii="Arial" w:hAnsi="Arial" w:cs="Arial"/>
        </w:rPr>
      </w:pPr>
      <w:r w:rsidRPr="008B726C">
        <w:rPr>
          <w:rFonts w:ascii="Arial" w:hAnsi="Arial" w:cs="Arial"/>
        </w:rPr>
        <w:t xml:space="preserve">                                                                                                             Стр.</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8B726C">
        <w:rPr>
          <w:rFonts w:ascii="Arial" w:hAnsi="Arial" w:cs="Arial"/>
        </w:rPr>
        <w:t xml:space="preserve"> </w:t>
      </w:r>
      <w:r w:rsidRPr="00144BB5">
        <w:rPr>
          <w:rFonts w:ascii="Arial" w:hAnsi="Arial" w:cs="Arial"/>
          <w:sz w:val="28"/>
          <w:szCs w:val="28"/>
        </w:rPr>
        <w:t>Обоснование проекта</w:t>
      </w:r>
    </w:p>
    <w:p w:rsidR="00144BB5" w:rsidRPr="00144BB5" w:rsidRDefault="00144BB5" w:rsidP="00144BB5">
      <w:pPr>
        <w:numPr>
          <w:ilvl w:val="0"/>
          <w:numId w:val="1"/>
        </w:numPr>
        <w:tabs>
          <w:tab w:val="clear" w:pos="1080"/>
          <w:tab w:val="left" w:pos="360"/>
        </w:tabs>
        <w:spacing w:line="360" w:lineRule="auto"/>
        <w:ind w:left="0" w:firstLine="0"/>
        <w:rPr>
          <w:rFonts w:ascii="Arial" w:hAnsi="Arial" w:cs="Arial"/>
          <w:sz w:val="28"/>
          <w:szCs w:val="28"/>
        </w:rPr>
      </w:pPr>
      <w:r w:rsidRPr="00144BB5">
        <w:rPr>
          <w:rFonts w:ascii="Arial" w:hAnsi="Arial" w:cs="Arial"/>
          <w:sz w:val="28"/>
          <w:szCs w:val="28"/>
        </w:rPr>
        <w:t>План организации работы по изготовлению изделия</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144BB5">
        <w:rPr>
          <w:rFonts w:ascii="Arial" w:hAnsi="Arial" w:cs="Arial"/>
          <w:sz w:val="28"/>
          <w:szCs w:val="28"/>
        </w:rPr>
        <w:t>Исторические сведения</w:t>
      </w:r>
    </w:p>
    <w:p w:rsidR="00144BB5" w:rsidRPr="00144BB5" w:rsidRDefault="00144BB5" w:rsidP="00144BB5">
      <w:pPr>
        <w:numPr>
          <w:ilvl w:val="0"/>
          <w:numId w:val="1"/>
        </w:numPr>
        <w:tabs>
          <w:tab w:val="left" w:pos="360"/>
        </w:tabs>
        <w:spacing w:line="360" w:lineRule="auto"/>
        <w:ind w:left="0" w:firstLine="0"/>
        <w:rPr>
          <w:rFonts w:ascii="Arial" w:hAnsi="Arial" w:cs="Arial"/>
          <w:sz w:val="28"/>
          <w:szCs w:val="28"/>
        </w:rPr>
      </w:pPr>
      <w:r w:rsidRPr="00144BB5">
        <w:rPr>
          <w:rFonts w:ascii="Arial" w:hAnsi="Arial" w:cs="Arial"/>
          <w:sz w:val="28"/>
          <w:szCs w:val="28"/>
        </w:rPr>
        <w:t>Банк идей и предложений</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144BB5">
        <w:rPr>
          <w:rFonts w:ascii="Arial" w:hAnsi="Arial" w:cs="Arial"/>
          <w:sz w:val="28"/>
          <w:szCs w:val="28"/>
        </w:rPr>
        <w:t>Дизайн - анализ</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144BB5">
        <w:rPr>
          <w:rFonts w:ascii="Arial" w:hAnsi="Arial" w:cs="Arial"/>
          <w:sz w:val="28"/>
          <w:szCs w:val="28"/>
        </w:rPr>
        <w:t>Конструирование и моделирование</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144BB5">
        <w:rPr>
          <w:rFonts w:ascii="Arial" w:hAnsi="Arial" w:cs="Arial"/>
          <w:sz w:val="28"/>
          <w:szCs w:val="28"/>
        </w:rPr>
        <w:t>Технологический процесс изготовления изделия</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144BB5">
        <w:rPr>
          <w:rFonts w:ascii="Arial" w:hAnsi="Arial" w:cs="Arial"/>
          <w:sz w:val="28"/>
          <w:szCs w:val="28"/>
        </w:rPr>
        <w:t>Выбор инструментов, оборудования и организация рабочего места</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144BB5">
        <w:rPr>
          <w:rFonts w:ascii="Arial" w:hAnsi="Arial" w:cs="Arial"/>
          <w:sz w:val="28"/>
          <w:szCs w:val="28"/>
        </w:rPr>
        <w:t>Техника безопасности при выполнении работ</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144BB5">
        <w:rPr>
          <w:rFonts w:ascii="Arial" w:hAnsi="Arial" w:cs="Arial"/>
          <w:sz w:val="28"/>
          <w:szCs w:val="28"/>
        </w:rPr>
        <w:t xml:space="preserve"> Экономическое и экологическое обоснование</w:t>
      </w:r>
    </w:p>
    <w:p w:rsidR="00144BB5" w:rsidRPr="003F1184" w:rsidRDefault="00144BB5" w:rsidP="00B5701B">
      <w:pPr>
        <w:numPr>
          <w:ilvl w:val="0"/>
          <w:numId w:val="1"/>
        </w:numPr>
        <w:tabs>
          <w:tab w:val="clear" w:pos="1080"/>
          <w:tab w:val="num" w:pos="540"/>
        </w:tabs>
        <w:spacing w:line="360" w:lineRule="auto"/>
        <w:ind w:left="0" w:firstLine="0"/>
        <w:rPr>
          <w:rFonts w:ascii="Arial" w:hAnsi="Arial" w:cs="Arial"/>
          <w:sz w:val="28"/>
          <w:szCs w:val="28"/>
        </w:rPr>
      </w:pPr>
      <w:r w:rsidRPr="003F1184">
        <w:rPr>
          <w:rFonts w:ascii="Arial" w:hAnsi="Arial" w:cs="Arial"/>
          <w:sz w:val="28"/>
          <w:szCs w:val="28"/>
        </w:rPr>
        <w:t xml:space="preserve">Реклама </w:t>
      </w:r>
    </w:p>
    <w:p w:rsidR="00144BB5" w:rsidRPr="00144BB5" w:rsidRDefault="00AA5BBA" w:rsidP="00B5701B">
      <w:pPr>
        <w:numPr>
          <w:ilvl w:val="0"/>
          <w:numId w:val="1"/>
        </w:numPr>
        <w:tabs>
          <w:tab w:val="clear" w:pos="1080"/>
          <w:tab w:val="num" w:pos="540"/>
        </w:tabs>
        <w:spacing w:line="360" w:lineRule="auto"/>
        <w:ind w:left="0" w:firstLine="0"/>
        <w:rPr>
          <w:rFonts w:ascii="Arial" w:hAnsi="Arial" w:cs="Arial"/>
          <w:sz w:val="28"/>
          <w:szCs w:val="28"/>
        </w:rPr>
      </w:pPr>
      <w:r>
        <w:rPr>
          <w:rFonts w:ascii="Arial" w:hAnsi="Arial" w:cs="Arial"/>
          <w:sz w:val="28"/>
          <w:szCs w:val="28"/>
        </w:rPr>
        <w:t xml:space="preserve"> Самооценка </w:t>
      </w:r>
      <w:r w:rsidRPr="00AA5BBA">
        <w:rPr>
          <w:rFonts w:ascii="Arial" w:hAnsi="Arial" w:cs="Arial"/>
          <w:sz w:val="28"/>
          <w:szCs w:val="28"/>
        </w:rPr>
        <w:t>качества изделия</w:t>
      </w:r>
    </w:p>
    <w:p w:rsidR="00144BB5" w:rsidRPr="00144BB5" w:rsidRDefault="00144BB5" w:rsidP="00144BB5">
      <w:pPr>
        <w:numPr>
          <w:ilvl w:val="0"/>
          <w:numId w:val="1"/>
        </w:numPr>
        <w:tabs>
          <w:tab w:val="clear" w:pos="1080"/>
          <w:tab w:val="num" w:pos="360"/>
        </w:tabs>
        <w:spacing w:line="360" w:lineRule="auto"/>
        <w:ind w:left="0" w:firstLine="0"/>
        <w:rPr>
          <w:rFonts w:ascii="Arial" w:hAnsi="Arial" w:cs="Arial"/>
          <w:sz w:val="28"/>
          <w:szCs w:val="28"/>
        </w:rPr>
      </w:pPr>
      <w:r w:rsidRPr="00144BB5">
        <w:rPr>
          <w:rFonts w:ascii="Arial" w:hAnsi="Arial" w:cs="Arial"/>
          <w:sz w:val="28"/>
          <w:szCs w:val="28"/>
        </w:rPr>
        <w:t xml:space="preserve"> Литература</w:t>
      </w:r>
    </w:p>
    <w:p w:rsidR="00144BB5" w:rsidRPr="00144BB5" w:rsidRDefault="00144BB5" w:rsidP="00144BB5">
      <w:pPr>
        <w:spacing w:line="360" w:lineRule="auto"/>
        <w:rPr>
          <w:rFonts w:ascii="Arial" w:hAnsi="Arial" w:cs="Arial"/>
          <w:sz w:val="28"/>
          <w:szCs w:val="28"/>
        </w:rPr>
      </w:pPr>
      <w:r w:rsidRPr="00144BB5">
        <w:rPr>
          <w:rFonts w:ascii="Arial" w:hAnsi="Arial" w:cs="Arial"/>
          <w:sz w:val="28"/>
          <w:szCs w:val="28"/>
        </w:rPr>
        <w:t xml:space="preserve">      Приложение</w:t>
      </w:r>
    </w:p>
    <w:p w:rsidR="00ED3527" w:rsidRPr="00ED3527" w:rsidRDefault="00ED3527" w:rsidP="00ED3527">
      <w:pPr>
        <w:jc w:val="center"/>
        <w:rPr>
          <w:rFonts w:ascii="Arial" w:hAnsi="Arial" w:cs="Arial"/>
          <w:sz w:val="28"/>
          <w:szCs w:val="28"/>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rFonts w:ascii="Arial" w:hAnsi="Arial" w:cs="Arial"/>
          <w:sz w:val="36"/>
          <w:szCs w:val="36"/>
        </w:rPr>
      </w:pPr>
    </w:p>
    <w:p w:rsidR="00ED3527" w:rsidRDefault="00ED3527" w:rsidP="00ED3527">
      <w:pPr>
        <w:jc w:val="center"/>
        <w:rPr>
          <w:sz w:val="36"/>
          <w:szCs w:val="36"/>
        </w:rPr>
      </w:pPr>
    </w:p>
    <w:p w:rsidR="00144BB5" w:rsidRDefault="00144BB5" w:rsidP="00ED3527">
      <w:pPr>
        <w:jc w:val="center"/>
        <w:rPr>
          <w:sz w:val="36"/>
          <w:szCs w:val="36"/>
        </w:rPr>
      </w:pPr>
    </w:p>
    <w:p w:rsidR="00144BB5" w:rsidRDefault="00144BB5" w:rsidP="00ED3527">
      <w:pPr>
        <w:jc w:val="center"/>
        <w:rPr>
          <w:sz w:val="36"/>
          <w:szCs w:val="36"/>
        </w:rPr>
      </w:pPr>
    </w:p>
    <w:p w:rsidR="00144BB5" w:rsidRDefault="00144BB5" w:rsidP="00ED3527">
      <w:pPr>
        <w:jc w:val="center"/>
        <w:rPr>
          <w:sz w:val="36"/>
          <w:szCs w:val="36"/>
        </w:rPr>
      </w:pPr>
    </w:p>
    <w:p w:rsidR="00144BB5" w:rsidRDefault="00144BB5" w:rsidP="00ED3527">
      <w:pPr>
        <w:jc w:val="center"/>
        <w:rPr>
          <w:sz w:val="36"/>
          <w:szCs w:val="36"/>
        </w:rPr>
      </w:pPr>
    </w:p>
    <w:p w:rsidR="00144BB5" w:rsidRDefault="00144BB5" w:rsidP="00ED3527">
      <w:pPr>
        <w:jc w:val="center"/>
        <w:rPr>
          <w:sz w:val="36"/>
          <w:szCs w:val="36"/>
        </w:rPr>
      </w:pPr>
    </w:p>
    <w:p w:rsidR="00144BB5" w:rsidRDefault="00144BB5" w:rsidP="00ED3527">
      <w:pPr>
        <w:jc w:val="center"/>
        <w:rPr>
          <w:sz w:val="36"/>
          <w:szCs w:val="36"/>
        </w:rPr>
      </w:pPr>
    </w:p>
    <w:p w:rsidR="00144BB5" w:rsidRDefault="00144BB5" w:rsidP="00ED3527">
      <w:pPr>
        <w:jc w:val="center"/>
        <w:rPr>
          <w:sz w:val="36"/>
          <w:szCs w:val="36"/>
        </w:rPr>
      </w:pPr>
    </w:p>
    <w:p w:rsidR="00144BB5" w:rsidRDefault="00144BB5" w:rsidP="00ED3527">
      <w:pPr>
        <w:jc w:val="center"/>
        <w:rPr>
          <w:sz w:val="36"/>
          <w:szCs w:val="36"/>
        </w:rPr>
      </w:pPr>
    </w:p>
    <w:p w:rsidR="009C4F34" w:rsidRDefault="009C4F34" w:rsidP="009C4F34">
      <w:pPr>
        <w:rPr>
          <w:sz w:val="36"/>
          <w:szCs w:val="36"/>
        </w:rPr>
      </w:pPr>
    </w:p>
    <w:p w:rsidR="009C4F34" w:rsidRPr="00B5701B" w:rsidRDefault="009C4F34" w:rsidP="009C4F34">
      <w:pPr>
        <w:jc w:val="center"/>
        <w:rPr>
          <w:rFonts w:ascii="Arial" w:hAnsi="Arial" w:cs="Arial"/>
          <w:b/>
          <w:sz w:val="28"/>
          <w:szCs w:val="28"/>
        </w:rPr>
      </w:pPr>
      <w:r w:rsidRPr="00B5701B">
        <w:rPr>
          <w:rFonts w:ascii="Arial" w:hAnsi="Arial" w:cs="Arial"/>
          <w:b/>
          <w:sz w:val="28"/>
          <w:szCs w:val="28"/>
        </w:rPr>
        <w:lastRenderedPageBreak/>
        <w:t>1. Обоснование проекта</w:t>
      </w:r>
    </w:p>
    <w:p w:rsidR="009C4F34" w:rsidRPr="00B5701B" w:rsidRDefault="009C4F34" w:rsidP="009C4F34">
      <w:pPr>
        <w:jc w:val="both"/>
        <w:rPr>
          <w:sz w:val="28"/>
          <w:szCs w:val="28"/>
        </w:rPr>
      </w:pPr>
      <w:r w:rsidRPr="00B5701B">
        <w:rPr>
          <w:sz w:val="28"/>
          <w:szCs w:val="28"/>
        </w:rPr>
        <w:t xml:space="preserve">Скоро у моей мамы день рожденья и я бы </w:t>
      </w:r>
      <w:proofErr w:type="gramStart"/>
      <w:r w:rsidRPr="00B5701B">
        <w:rPr>
          <w:sz w:val="28"/>
          <w:szCs w:val="28"/>
        </w:rPr>
        <w:t>хотела</w:t>
      </w:r>
      <w:proofErr w:type="gramEnd"/>
      <w:r w:rsidRPr="00B5701B">
        <w:rPr>
          <w:sz w:val="28"/>
          <w:szCs w:val="28"/>
        </w:rPr>
        <w:t xml:space="preserve"> что ни будь ей подарить. </w:t>
      </w:r>
      <w:r w:rsidRPr="00B5701B">
        <w:rPr>
          <w:rFonts w:ascii="Arial" w:hAnsi="Arial" w:cs="Arial"/>
          <w:sz w:val="28"/>
          <w:szCs w:val="28"/>
        </w:rPr>
        <w:t>Что любит мама, чему она была бы рада:</w:t>
      </w:r>
    </w:p>
    <w:p w:rsidR="009C4F34" w:rsidRPr="00B5701B" w:rsidRDefault="009C4F34" w:rsidP="009C4F34">
      <w:pPr>
        <w:jc w:val="both"/>
        <w:rPr>
          <w:rFonts w:ascii="Arial" w:hAnsi="Arial" w:cs="Arial"/>
          <w:sz w:val="28"/>
          <w:szCs w:val="28"/>
        </w:rPr>
      </w:pPr>
    </w:p>
    <w:p w:rsidR="009C4F34" w:rsidRPr="00B5701B" w:rsidRDefault="00412069" w:rsidP="009C4F34">
      <w:pPr>
        <w:ind w:left="360"/>
        <w:jc w:val="both"/>
        <w:rPr>
          <w:sz w:val="28"/>
          <w:szCs w:val="28"/>
        </w:rPr>
      </w:pPr>
      <w:r>
        <w:rPr>
          <w:noProof/>
          <w:sz w:val="28"/>
          <w:szCs w:val="28"/>
        </w:rPr>
        <w:pict>
          <v:rect id="_x0000_s1050" style="position:absolute;left:0;text-align:left;margin-left:108pt;margin-top:220.3pt;width:90pt;height:81pt;z-index:251665408">
            <v:textbox>
              <w:txbxContent>
                <w:p w:rsidR="009C4F34" w:rsidRPr="00F002CA" w:rsidRDefault="009C4F34" w:rsidP="009C4F34">
                  <w:pPr>
                    <w:rPr>
                      <w:sz w:val="22"/>
                      <w:szCs w:val="22"/>
                    </w:rPr>
                  </w:pPr>
                  <w:r w:rsidRPr="00F002CA">
                    <w:rPr>
                      <w:sz w:val="22"/>
                      <w:szCs w:val="22"/>
                    </w:rPr>
                    <w:t>аксессуары к одежд</w:t>
                  </w:r>
                  <w:proofErr w:type="gramStart"/>
                  <w:r w:rsidRPr="00F002CA">
                    <w:rPr>
                      <w:sz w:val="22"/>
                      <w:szCs w:val="22"/>
                    </w:rPr>
                    <w:t>е</w:t>
                  </w:r>
                  <w:r>
                    <w:rPr>
                      <w:sz w:val="22"/>
                      <w:szCs w:val="22"/>
                    </w:rPr>
                    <w:t>-</w:t>
                  </w:r>
                  <w:proofErr w:type="gramEnd"/>
                  <w:r>
                    <w:rPr>
                      <w:sz w:val="22"/>
                      <w:szCs w:val="22"/>
                    </w:rPr>
                    <w:t xml:space="preserve"> тоже нужен мамин совет</w:t>
                  </w:r>
                </w:p>
              </w:txbxContent>
            </v:textbox>
          </v:rect>
        </w:pict>
      </w:r>
      <w:r>
        <w:rPr>
          <w:sz w:val="28"/>
          <w:szCs w:val="28"/>
        </w:rPr>
      </w:r>
      <w:r>
        <w:rPr>
          <w:sz w:val="28"/>
          <w:szCs w:val="28"/>
        </w:rPr>
        <w:pict>
          <v:group id="_x0000_s1026" editas="canvas" style="width:459pt;height:279pt;mso-position-horizontal-relative:char;mso-position-vertical-relative:line" coordorigin="2699,2053" coordsize="6676,405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699;top:2053;width:6676;height:4058" o:preferrelative="f">
              <v:fill o:detectmouseclick="t"/>
              <v:path o:extrusionok="t" o:connecttype="none"/>
              <o:lock v:ext="edit" text="t"/>
            </v:shape>
            <v:rect id="_x0000_s1028" style="position:absolute;left:5317;top:3362;width:1048;height:1047">
              <v:textbox style="mso-next-textbox:#_x0000_s1028">
                <w:txbxContent>
                  <w:p w:rsidR="009C4F34" w:rsidRDefault="009C4F34" w:rsidP="009C4F34">
                    <w:r>
                      <w:t>Подарок маме на день рождения</w:t>
                    </w:r>
                  </w:p>
                </w:txbxContent>
              </v:textbox>
            </v:rect>
            <v:line id="_x0000_s1029" style="position:absolute;flip:y" from="6102,2446" to="6757,3230">
              <v:stroke endarrow="block"/>
            </v:line>
            <v:line id="_x0000_s1030" style="position:absolute;flip:x y" from="3877,3231" to="5055,3624">
              <v:stroke endarrow="block"/>
            </v:line>
            <v:line id="_x0000_s1031" style="position:absolute;flip:y" from="6495,3362" to="7935,3624">
              <v:stroke endarrow="block"/>
            </v:line>
            <v:line id="_x0000_s1032" style="position:absolute" from="6495,4540" to="7804,5326">
              <v:stroke endarrow="block"/>
            </v:line>
            <v:line id="_x0000_s1033" style="position:absolute;flip:x" from="4401,4540" to="5317,5195">
              <v:stroke endarrow="block"/>
            </v:line>
            <v:rect id="_x0000_s1034" style="position:absolute;left:6888;top:2053;width:1047;height:785">
              <v:textbox style="mso-next-textbox:#_x0000_s1034">
                <w:txbxContent>
                  <w:p w:rsidR="009C4F34" w:rsidRPr="00F002CA" w:rsidRDefault="009C4F34" w:rsidP="009C4F34">
                    <w:pPr>
                      <w:rPr>
                        <w:sz w:val="22"/>
                        <w:szCs w:val="22"/>
                      </w:rPr>
                    </w:pPr>
                    <w:r w:rsidRPr="00F002CA">
                      <w:rPr>
                        <w:sz w:val="22"/>
                        <w:szCs w:val="22"/>
                      </w:rPr>
                      <w:t>Сувенир - трудно  выбрать</w:t>
                    </w:r>
                  </w:p>
                </w:txbxContent>
              </v:textbox>
            </v:rect>
            <v:rect id="_x0000_s1035" style="position:absolute;left:7935;top:3362;width:1309;height:1047">
              <v:textbox style="mso-next-textbox:#_x0000_s1035">
                <w:txbxContent>
                  <w:p w:rsidR="009C4F34" w:rsidRPr="00F002CA" w:rsidRDefault="009C4F34" w:rsidP="009C4F34">
                    <w:pPr>
                      <w:rPr>
                        <w:sz w:val="22"/>
                        <w:szCs w:val="22"/>
                      </w:rPr>
                    </w:pPr>
                    <w:r w:rsidRPr="00F002CA">
                      <w:rPr>
                        <w:sz w:val="22"/>
                        <w:szCs w:val="22"/>
                      </w:rPr>
                      <w:t>Косметика - надо советоваться с мамой</w:t>
                    </w:r>
                  </w:p>
                </w:txbxContent>
              </v:textbox>
            </v:rect>
            <v:rect id="_x0000_s1036" style="position:absolute;left:7935;top:5079;width:1047;height:901">
              <v:textbox style="mso-next-textbox:#_x0000_s1036">
                <w:txbxContent>
                  <w:p w:rsidR="009C4F34" w:rsidRPr="00F002CA" w:rsidRDefault="009C4F34" w:rsidP="009C4F34">
                    <w:pPr>
                      <w:rPr>
                        <w:sz w:val="22"/>
                        <w:szCs w:val="22"/>
                      </w:rPr>
                    </w:pPr>
                    <w:r w:rsidRPr="00F002CA">
                      <w:rPr>
                        <w:sz w:val="22"/>
                        <w:szCs w:val="22"/>
                      </w:rPr>
                      <w:t>Бижутерия</w:t>
                    </w:r>
                    <w:r>
                      <w:rPr>
                        <w:sz w:val="22"/>
                        <w:szCs w:val="22"/>
                      </w:rPr>
                      <w:t xml:space="preserve"> </w:t>
                    </w:r>
                    <w:r w:rsidRPr="00F002CA">
                      <w:rPr>
                        <w:sz w:val="22"/>
                        <w:szCs w:val="22"/>
                      </w:rPr>
                      <w:t>- на дорогую нет денег</w:t>
                    </w:r>
                  </w:p>
                </w:txbxContent>
              </v:textbox>
            </v:rect>
            <v:rect id="_x0000_s1037" style="position:absolute;left:2699;top:2577;width:1179;height:916">
              <v:textbox style="mso-next-textbox:#_x0000_s1037">
                <w:txbxContent>
                  <w:p w:rsidR="009C4F34" w:rsidRPr="00127E51" w:rsidRDefault="009C4F34" w:rsidP="009C4F34">
                    <w:pPr>
                      <w:rPr>
                        <w:b/>
                        <w:sz w:val="22"/>
                        <w:szCs w:val="22"/>
                      </w:rPr>
                    </w:pPr>
                    <w:r w:rsidRPr="00127E51">
                      <w:rPr>
                        <w:b/>
                        <w:sz w:val="22"/>
                        <w:szCs w:val="22"/>
                      </w:rPr>
                      <w:t>Картина - вот над этой идеей надо подумать</w:t>
                    </w:r>
                    <w:proofErr w:type="gramStart"/>
                    <w:r w:rsidRPr="00127E51">
                      <w:rPr>
                        <w:b/>
                        <w:sz w:val="22"/>
                        <w:szCs w:val="22"/>
                      </w:rPr>
                      <w:t xml:space="preserve"> !</w:t>
                    </w:r>
                    <w:proofErr w:type="gramEnd"/>
                    <w:r w:rsidRPr="00127E51">
                      <w:rPr>
                        <w:b/>
                        <w:sz w:val="22"/>
                        <w:szCs w:val="22"/>
                      </w:rPr>
                      <w:t>!!</w:t>
                    </w:r>
                  </w:p>
                </w:txbxContent>
              </v:textbox>
            </v:rect>
            <w10:wrap type="none"/>
            <w10:anchorlock/>
          </v:group>
        </w:pict>
      </w:r>
    </w:p>
    <w:p w:rsidR="009C4F34" w:rsidRPr="00B5701B" w:rsidRDefault="009C4F34" w:rsidP="009C4F34">
      <w:pPr>
        <w:ind w:left="360"/>
        <w:jc w:val="both"/>
        <w:rPr>
          <w:sz w:val="28"/>
          <w:szCs w:val="28"/>
        </w:rPr>
      </w:pPr>
    </w:p>
    <w:p w:rsidR="009C4F34" w:rsidRPr="00B5701B" w:rsidRDefault="009C4F34" w:rsidP="009C4F34">
      <w:pPr>
        <w:ind w:left="360"/>
        <w:jc w:val="both"/>
        <w:rPr>
          <w:sz w:val="28"/>
          <w:szCs w:val="28"/>
        </w:rPr>
      </w:pPr>
    </w:p>
    <w:p w:rsidR="009C4F34" w:rsidRPr="00B5701B" w:rsidRDefault="00412069" w:rsidP="009C4F34">
      <w:pPr>
        <w:ind w:left="360"/>
        <w:jc w:val="both"/>
        <w:rPr>
          <w:sz w:val="28"/>
          <w:szCs w:val="28"/>
        </w:rPr>
      </w:pPr>
      <w:r>
        <w:rPr>
          <w:noProof/>
          <w:sz w:val="28"/>
          <w:szCs w:val="28"/>
        </w:rPr>
        <w:pict>
          <v:rect id="_x0000_s1048" style="position:absolute;left:0;text-align:left;margin-left:279pt;margin-top:.5pt;width:126pt;height:1in;z-index:251663360">
            <v:textbox style="mso-next-textbox:#_x0000_s1048">
              <w:txbxContent>
                <w:p w:rsidR="009C4F34" w:rsidRDefault="009C4F34" w:rsidP="009C4F34">
                  <w:r>
                    <w:t>Купить картину (мама очень любит гобеленовые) - нет денег они дорогие</w:t>
                  </w:r>
                </w:p>
              </w:txbxContent>
            </v:textbox>
          </v:rect>
        </w:pict>
      </w:r>
    </w:p>
    <w:p w:rsidR="009C4F34" w:rsidRPr="00B5701B" w:rsidRDefault="00412069" w:rsidP="009C4F34">
      <w:pPr>
        <w:ind w:left="360"/>
        <w:jc w:val="both"/>
        <w:rPr>
          <w:sz w:val="28"/>
          <w:szCs w:val="28"/>
        </w:rPr>
      </w:pPr>
      <w:r>
        <w:rPr>
          <w:noProof/>
          <w:sz w:val="28"/>
          <w:szCs w:val="28"/>
        </w:rPr>
        <w:pict>
          <v:rect id="_x0000_s1051" style="position:absolute;left:0;text-align:left;margin-left:1in;margin-top:7.85pt;width:99pt;height:63pt;z-index:251666432">
            <v:textbox>
              <w:txbxContent>
                <w:p w:rsidR="009C4F34" w:rsidRDefault="009C4F34" w:rsidP="009C4F34">
                  <w:r>
                    <w:t>Нарисовать картину - не умею</w:t>
                  </w:r>
                </w:p>
              </w:txbxContent>
            </v:textbox>
          </v:rect>
        </w:pict>
      </w:r>
    </w:p>
    <w:p w:rsidR="009C4F34" w:rsidRPr="00B5701B" w:rsidRDefault="009C4F34" w:rsidP="009C4F34">
      <w:pPr>
        <w:ind w:left="360"/>
        <w:jc w:val="both"/>
        <w:rPr>
          <w:sz w:val="28"/>
          <w:szCs w:val="28"/>
        </w:rPr>
      </w:pPr>
    </w:p>
    <w:p w:rsidR="009C4F34" w:rsidRPr="00B5701B" w:rsidRDefault="00412069" w:rsidP="009C4F34">
      <w:pPr>
        <w:ind w:left="360"/>
        <w:jc w:val="both"/>
        <w:rPr>
          <w:sz w:val="28"/>
          <w:szCs w:val="28"/>
        </w:rPr>
      </w:pPr>
      <w:r>
        <w:rPr>
          <w:noProof/>
          <w:sz w:val="28"/>
          <w:szCs w:val="28"/>
        </w:rPr>
        <w:pict>
          <v:line id="_x0000_s1046" style="position:absolute;left:0;text-align:left;flip:y;z-index:251661312" from="261pt,2.9pt" to="270pt,56.9pt">
            <v:stroke endarrow="block"/>
          </v:line>
        </w:pict>
      </w:r>
      <w:r w:rsidR="009C4F34" w:rsidRPr="00B5701B">
        <w:rPr>
          <w:sz w:val="28"/>
          <w:szCs w:val="28"/>
        </w:rPr>
        <w:t xml:space="preserve">                                                                         </w:t>
      </w:r>
    </w:p>
    <w:p w:rsidR="009C4F34" w:rsidRPr="00B5701B" w:rsidRDefault="009C4F34" w:rsidP="009C4F34">
      <w:pPr>
        <w:ind w:left="360"/>
        <w:jc w:val="center"/>
        <w:rPr>
          <w:sz w:val="28"/>
          <w:szCs w:val="28"/>
        </w:rPr>
      </w:pPr>
    </w:p>
    <w:p w:rsidR="009C4F34" w:rsidRPr="00B5701B" w:rsidRDefault="009C4F34" w:rsidP="009C4F34">
      <w:pPr>
        <w:ind w:left="360"/>
        <w:jc w:val="center"/>
        <w:rPr>
          <w:sz w:val="28"/>
          <w:szCs w:val="28"/>
        </w:rPr>
      </w:pPr>
    </w:p>
    <w:p w:rsidR="009C4F34" w:rsidRPr="00B5701B" w:rsidRDefault="00412069" w:rsidP="009C4F34">
      <w:pPr>
        <w:ind w:left="360"/>
        <w:jc w:val="center"/>
        <w:rPr>
          <w:sz w:val="28"/>
          <w:szCs w:val="28"/>
        </w:rPr>
      </w:pPr>
      <w:r>
        <w:rPr>
          <w:noProof/>
          <w:sz w:val="28"/>
          <w:szCs w:val="28"/>
        </w:rPr>
        <w:pict>
          <v:rect id="_x0000_s1045" style="position:absolute;left:0;text-align:left;margin-left:230pt;margin-top:11pt;width:85pt;height:87.6pt;z-index:251660288">
            <v:textbox style="mso-next-textbox:#_x0000_s1045">
              <w:txbxContent>
                <w:p w:rsidR="009C4F34" w:rsidRDefault="009C4F34" w:rsidP="009C4F34"/>
                <w:p w:rsidR="009C4F34" w:rsidRDefault="009C4F34" w:rsidP="009C4F34"/>
                <w:p w:rsidR="009C4F34" w:rsidRPr="00C81E4A" w:rsidRDefault="009C4F34" w:rsidP="009C4F34">
                  <w:pPr>
                    <w:rPr>
                      <w:b/>
                      <w:sz w:val="32"/>
                      <w:szCs w:val="32"/>
                    </w:rPr>
                  </w:pPr>
                  <w:r w:rsidRPr="00C81E4A">
                    <w:rPr>
                      <w:b/>
                      <w:sz w:val="32"/>
                      <w:szCs w:val="32"/>
                    </w:rPr>
                    <w:t>картина</w:t>
                  </w:r>
                </w:p>
              </w:txbxContent>
            </v:textbox>
          </v:rect>
        </w:pict>
      </w:r>
      <w:r>
        <w:rPr>
          <w:noProof/>
          <w:sz w:val="28"/>
          <w:szCs w:val="28"/>
        </w:rPr>
        <w:pict>
          <v:rect id="_x0000_s1049" style="position:absolute;left:0;text-align:left;margin-left:27pt;margin-top:46.05pt;width:125.55pt;height:87.1pt;z-index:251664384">
            <v:textbox style="mso-next-textbox:#_x0000_s1049">
              <w:txbxContent>
                <w:p w:rsidR="009C4F34" w:rsidRPr="00127E51" w:rsidRDefault="009C4F34" w:rsidP="009C4F34">
                  <w:pPr>
                    <w:rPr>
                      <w:b/>
                    </w:rPr>
                  </w:pPr>
                  <w:r w:rsidRPr="00127E51">
                    <w:rPr>
                      <w:b/>
                    </w:rPr>
                    <w:t>Купить средних размеров рисунок для вышивки - это не дорого и успею выполнить работу</w:t>
                  </w:r>
                </w:p>
              </w:txbxContent>
            </v:textbox>
          </v:rect>
        </w:pict>
      </w:r>
      <w:r>
        <w:rPr>
          <w:noProof/>
          <w:sz w:val="28"/>
          <w:szCs w:val="28"/>
        </w:rPr>
        <w:pict>
          <v:rect id="_x0000_s1047" style="position:absolute;left:0;text-align:left;margin-left:396pt;margin-top:11.9pt;width:90pt;height:1in;z-index:251662336">
            <v:textbox style="mso-next-textbox:#_x0000_s1047">
              <w:txbxContent>
                <w:p w:rsidR="009C4F34" w:rsidRDefault="009C4F34" w:rsidP="009C4F34">
                  <w:r>
                    <w:t>Попросить деньги у папы - это уже не мой подарок</w:t>
                  </w:r>
                </w:p>
              </w:txbxContent>
            </v:textbox>
          </v:rect>
        </w:pict>
      </w:r>
      <w:r>
        <w:rPr>
          <w:sz w:val="28"/>
          <w:szCs w:val="28"/>
        </w:rPr>
      </w:r>
      <w:r>
        <w:rPr>
          <w:sz w:val="28"/>
          <w:szCs w:val="28"/>
        </w:rPr>
        <w:pict>
          <v:group id="_x0000_s1038" editas="canvas" style="width:315pt;height:159.15pt;mso-position-horizontal-relative:char;mso-position-vertical-relative:line" coordorigin="3615,-2004" coordsize="4582,2314">
            <o:lock v:ext="edit" aspectratio="t"/>
            <v:shape id="_x0000_s1039" type="#_x0000_t75" style="position:absolute;left:3615;top:-2004;width:4582;height:2314" o:preferrelative="f">
              <v:fill o:detectmouseclick="t"/>
              <v:path o:extrusionok="t" o:connecttype="none"/>
              <o:lock v:ext="edit" text="t"/>
            </v:shape>
            <v:line id="_x0000_s1040" style="position:absolute;flip:x" from="4532,-1350" to="5710,-1088">
              <v:stroke endarrow="block"/>
            </v:line>
            <v:line id="_x0000_s1041" style="position:absolute" from="6233,-957" to="7150,90">
              <v:stroke endarrow="block"/>
            </v:line>
            <v:line id="_x0000_s1042" style="position:absolute;flip:y" from="6888,-1481" to="7935,-1087">
              <v:stroke endarrow="block"/>
            </v:line>
            <v:line id="_x0000_s1043" style="position:absolute;flip:x y" from="4662,-2004" to="5317,-1742">
              <v:stroke endarrow="block"/>
            </v:line>
            <v:rect id="_x0000_s1044" style="position:absolute;left:7019;top:-696;width:1178;height:1006">
              <v:textbox style="mso-next-textbox:#_x0000_s1044">
                <w:txbxContent>
                  <w:p w:rsidR="009C4F34" w:rsidRDefault="009C4F34" w:rsidP="009C4F34">
                    <w:r>
                      <w:t>Вышить большую картину - не успею</w:t>
                    </w:r>
                  </w:p>
                </w:txbxContent>
              </v:textbox>
            </v:rect>
            <w10:wrap type="none"/>
            <w10:anchorlock/>
          </v:group>
        </w:pict>
      </w:r>
    </w:p>
    <w:p w:rsidR="009C4F34" w:rsidRPr="00B5701B" w:rsidRDefault="009C4F34" w:rsidP="009C4F34">
      <w:pPr>
        <w:ind w:left="360"/>
        <w:jc w:val="both"/>
        <w:rPr>
          <w:rFonts w:ascii="Arial" w:hAnsi="Arial" w:cs="Arial"/>
          <w:b/>
          <w:sz w:val="28"/>
          <w:szCs w:val="28"/>
        </w:rPr>
      </w:pPr>
    </w:p>
    <w:p w:rsidR="009C4F34" w:rsidRPr="00B5701B" w:rsidRDefault="009C4F34" w:rsidP="009C4F34">
      <w:pPr>
        <w:ind w:left="360"/>
        <w:jc w:val="both"/>
        <w:rPr>
          <w:rFonts w:ascii="Arial" w:hAnsi="Arial" w:cs="Arial"/>
          <w:b/>
          <w:sz w:val="28"/>
          <w:szCs w:val="28"/>
        </w:rPr>
      </w:pPr>
    </w:p>
    <w:p w:rsidR="009C4F34" w:rsidRPr="00B5701B" w:rsidRDefault="009C4F34" w:rsidP="00B5701B">
      <w:pPr>
        <w:jc w:val="both"/>
        <w:rPr>
          <w:rFonts w:ascii="Arial" w:hAnsi="Arial" w:cs="Arial"/>
          <w:sz w:val="28"/>
          <w:szCs w:val="28"/>
        </w:rPr>
      </w:pPr>
      <w:r w:rsidRPr="00B5701B">
        <w:rPr>
          <w:rFonts w:ascii="Arial" w:hAnsi="Arial" w:cs="Arial"/>
          <w:b/>
          <w:sz w:val="28"/>
          <w:szCs w:val="28"/>
        </w:rPr>
        <w:t>ВЫВОД:</w:t>
      </w:r>
      <w:r w:rsidRPr="00B5701B">
        <w:rPr>
          <w:rFonts w:ascii="Arial" w:hAnsi="Arial" w:cs="Arial"/>
          <w:sz w:val="28"/>
          <w:szCs w:val="28"/>
        </w:rPr>
        <w:t xml:space="preserve"> Решено, покупаю все для вышивания картины и начинаю работать. Думаю это самый правильный выбор: недорого, быстро и своими руками, чему думаю, мама будет рада. </w:t>
      </w:r>
    </w:p>
    <w:p w:rsidR="009C4F34" w:rsidRPr="00B5701B" w:rsidRDefault="009C4F34" w:rsidP="009C4F34">
      <w:pPr>
        <w:ind w:left="360"/>
        <w:jc w:val="center"/>
        <w:rPr>
          <w:rFonts w:ascii="Arial" w:hAnsi="Arial" w:cs="Arial"/>
          <w:b/>
          <w:sz w:val="28"/>
          <w:szCs w:val="28"/>
        </w:rPr>
      </w:pPr>
      <w:r w:rsidRPr="00B5701B">
        <w:rPr>
          <w:rFonts w:ascii="Arial" w:hAnsi="Arial" w:cs="Arial"/>
          <w:b/>
          <w:sz w:val="28"/>
          <w:szCs w:val="28"/>
        </w:rPr>
        <w:lastRenderedPageBreak/>
        <w:t>Цели и задачи проекта</w:t>
      </w:r>
    </w:p>
    <w:p w:rsidR="009C4F34" w:rsidRPr="00B5701B" w:rsidRDefault="009C4F34" w:rsidP="009C4F34">
      <w:pPr>
        <w:ind w:left="360"/>
        <w:jc w:val="center"/>
        <w:rPr>
          <w:rFonts w:ascii="Arial" w:hAnsi="Arial" w:cs="Arial"/>
          <w:sz w:val="28"/>
          <w:szCs w:val="28"/>
        </w:rPr>
      </w:pPr>
    </w:p>
    <w:p w:rsidR="009C4F34" w:rsidRPr="00B5701B" w:rsidRDefault="009C4F34" w:rsidP="009C4F34">
      <w:pPr>
        <w:shd w:val="clear" w:color="auto" w:fill="FFFFFF"/>
        <w:autoSpaceDE w:val="0"/>
        <w:autoSpaceDN w:val="0"/>
        <w:adjustRightInd w:val="0"/>
        <w:ind w:left="567" w:right="170"/>
        <w:jc w:val="both"/>
        <w:rPr>
          <w:rFonts w:ascii="Arial" w:hAnsi="Arial" w:cs="Arial"/>
          <w:sz w:val="28"/>
          <w:szCs w:val="28"/>
        </w:rPr>
      </w:pPr>
      <w:r w:rsidRPr="00B5701B">
        <w:rPr>
          <w:rFonts w:ascii="Arial" w:hAnsi="Arial" w:cs="Arial"/>
          <w:b/>
          <w:sz w:val="28"/>
          <w:szCs w:val="28"/>
        </w:rPr>
        <w:t>Цель</w:t>
      </w:r>
      <w:r w:rsidRPr="00B5701B">
        <w:rPr>
          <w:rFonts w:ascii="Arial" w:hAnsi="Arial" w:cs="Arial"/>
          <w:sz w:val="28"/>
          <w:szCs w:val="28"/>
        </w:rPr>
        <w:t xml:space="preserve">: Создать настенное панно для мамы, используя готовый рисунок для вышивки по канве. </w:t>
      </w:r>
    </w:p>
    <w:p w:rsidR="009C4F34" w:rsidRPr="00B5701B" w:rsidRDefault="009C4F34" w:rsidP="009C4F34">
      <w:pPr>
        <w:shd w:val="clear" w:color="auto" w:fill="FFFFFF"/>
        <w:autoSpaceDE w:val="0"/>
        <w:autoSpaceDN w:val="0"/>
        <w:adjustRightInd w:val="0"/>
        <w:ind w:left="567" w:right="170"/>
        <w:jc w:val="both"/>
        <w:rPr>
          <w:rFonts w:ascii="Arial" w:hAnsi="Arial" w:cs="Arial"/>
          <w:sz w:val="28"/>
          <w:szCs w:val="28"/>
        </w:rPr>
      </w:pPr>
      <w:r w:rsidRPr="00B5701B">
        <w:rPr>
          <w:rFonts w:ascii="Arial" w:hAnsi="Arial" w:cs="Arial"/>
          <w:sz w:val="28"/>
          <w:szCs w:val="28"/>
        </w:rPr>
        <w:t xml:space="preserve">В процессе работы придется решить следующие </w:t>
      </w:r>
      <w:r w:rsidRPr="00B5701B">
        <w:rPr>
          <w:rFonts w:ascii="Arial" w:hAnsi="Arial" w:cs="Arial"/>
          <w:b/>
          <w:sz w:val="28"/>
          <w:szCs w:val="28"/>
        </w:rPr>
        <w:t>задачи:</w:t>
      </w:r>
    </w:p>
    <w:p w:rsidR="009C4F34" w:rsidRPr="00B5701B" w:rsidRDefault="009C4F34" w:rsidP="009C4F34">
      <w:pPr>
        <w:shd w:val="clear" w:color="auto" w:fill="FFFFFF"/>
        <w:autoSpaceDE w:val="0"/>
        <w:autoSpaceDN w:val="0"/>
        <w:adjustRightInd w:val="0"/>
        <w:ind w:left="567" w:right="170"/>
        <w:jc w:val="both"/>
        <w:rPr>
          <w:rFonts w:ascii="Arial" w:hAnsi="Arial" w:cs="Arial"/>
          <w:sz w:val="28"/>
          <w:szCs w:val="28"/>
        </w:rPr>
      </w:pPr>
      <w:r w:rsidRPr="00B5701B">
        <w:rPr>
          <w:rFonts w:ascii="Arial" w:hAnsi="Arial" w:cs="Arial"/>
          <w:sz w:val="28"/>
          <w:szCs w:val="28"/>
        </w:rPr>
        <w:t>1.Оценить собственные возможности: разработать и оформить документацию творческого проекта</w:t>
      </w:r>
    </w:p>
    <w:p w:rsidR="009C4F34" w:rsidRPr="00B5701B" w:rsidRDefault="009C4F34" w:rsidP="009C4F34">
      <w:pPr>
        <w:shd w:val="clear" w:color="auto" w:fill="FFFFFF"/>
        <w:autoSpaceDE w:val="0"/>
        <w:autoSpaceDN w:val="0"/>
        <w:adjustRightInd w:val="0"/>
        <w:ind w:left="567" w:right="170"/>
        <w:jc w:val="both"/>
        <w:rPr>
          <w:rFonts w:ascii="Arial" w:hAnsi="Arial" w:cs="Arial"/>
          <w:sz w:val="28"/>
          <w:szCs w:val="28"/>
        </w:rPr>
      </w:pPr>
      <w:r w:rsidRPr="00B5701B">
        <w:rPr>
          <w:rFonts w:ascii="Arial" w:hAnsi="Arial" w:cs="Arial"/>
          <w:sz w:val="28"/>
          <w:szCs w:val="28"/>
        </w:rPr>
        <w:t>2. Развить творческую инициативу, эстетический вкус</w:t>
      </w:r>
    </w:p>
    <w:p w:rsidR="009C4F34" w:rsidRPr="00B5701B" w:rsidRDefault="009C4F34" w:rsidP="009C4F34">
      <w:pPr>
        <w:shd w:val="clear" w:color="auto" w:fill="FFFFFF"/>
        <w:autoSpaceDE w:val="0"/>
        <w:autoSpaceDN w:val="0"/>
        <w:adjustRightInd w:val="0"/>
        <w:ind w:left="567" w:right="170"/>
        <w:jc w:val="both"/>
        <w:rPr>
          <w:rFonts w:ascii="Arial" w:hAnsi="Arial" w:cs="Arial"/>
          <w:sz w:val="28"/>
          <w:szCs w:val="28"/>
        </w:rPr>
      </w:pPr>
      <w:r w:rsidRPr="00B5701B">
        <w:rPr>
          <w:rFonts w:ascii="Arial" w:hAnsi="Arial" w:cs="Arial"/>
          <w:sz w:val="28"/>
          <w:szCs w:val="28"/>
        </w:rPr>
        <w:t>3.Усовершенствовать умение получать и использовать информацию</w:t>
      </w:r>
    </w:p>
    <w:p w:rsidR="009C4F34" w:rsidRPr="00B5701B" w:rsidRDefault="009C4F34" w:rsidP="009C4F34">
      <w:pPr>
        <w:shd w:val="clear" w:color="auto" w:fill="FFFFFF"/>
        <w:autoSpaceDE w:val="0"/>
        <w:autoSpaceDN w:val="0"/>
        <w:adjustRightInd w:val="0"/>
        <w:ind w:left="567" w:right="170"/>
        <w:jc w:val="both"/>
        <w:rPr>
          <w:rFonts w:ascii="Arial" w:hAnsi="Arial" w:cs="Arial"/>
          <w:sz w:val="28"/>
          <w:szCs w:val="28"/>
        </w:rPr>
      </w:pPr>
      <w:r w:rsidRPr="00B5701B">
        <w:rPr>
          <w:rFonts w:ascii="Arial" w:hAnsi="Arial" w:cs="Arial"/>
          <w:sz w:val="28"/>
          <w:szCs w:val="28"/>
        </w:rPr>
        <w:t>4. Выявить деловые и личные качества</w:t>
      </w:r>
    </w:p>
    <w:p w:rsidR="009C4F34" w:rsidRPr="00B5701B" w:rsidRDefault="009C4F34" w:rsidP="009C4F34">
      <w:pPr>
        <w:shd w:val="clear" w:color="auto" w:fill="FFFFFF"/>
        <w:autoSpaceDE w:val="0"/>
        <w:autoSpaceDN w:val="0"/>
        <w:adjustRightInd w:val="0"/>
        <w:ind w:left="567" w:right="170"/>
        <w:jc w:val="both"/>
        <w:rPr>
          <w:rFonts w:ascii="Arial" w:hAnsi="Arial" w:cs="Arial"/>
          <w:sz w:val="28"/>
          <w:szCs w:val="28"/>
        </w:rPr>
      </w:pPr>
      <w:r w:rsidRPr="00B5701B">
        <w:rPr>
          <w:rFonts w:ascii="Arial" w:hAnsi="Arial" w:cs="Arial"/>
          <w:sz w:val="28"/>
          <w:szCs w:val="28"/>
        </w:rPr>
        <w:t>5. Развить способности самостоятельно и творчески мыслить</w:t>
      </w:r>
    </w:p>
    <w:p w:rsidR="009C4F34" w:rsidRPr="00B5701B" w:rsidRDefault="009C4F34" w:rsidP="009C4F34">
      <w:pPr>
        <w:shd w:val="clear" w:color="auto" w:fill="FFFFFF"/>
        <w:autoSpaceDE w:val="0"/>
        <w:autoSpaceDN w:val="0"/>
        <w:adjustRightInd w:val="0"/>
        <w:ind w:left="567" w:right="170"/>
        <w:jc w:val="both"/>
        <w:rPr>
          <w:rFonts w:ascii="Arial" w:hAnsi="Arial" w:cs="Arial"/>
          <w:sz w:val="28"/>
          <w:szCs w:val="28"/>
        </w:rPr>
      </w:pPr>
      <w:r w:rsidRPr="00B5701B">
        <w:rPr>
          <w:rFonts w:ascii="Arial" w:hAnsi="Arial" w:cs="Arial"/>
          <w:sz w:val="28"/>
          <w:szCs w:val="28"/>
        </w:rPr>
        <w:t xml:space="preserve">6. Выполнить изделие своими руками    </w:t>
      </w:r>
    </w:p>
    <w:p w:rsidR="00144BB5" w:rsidRPr="00B5701B" w:rsidRDefault="00144BB5" w:rsidP="00ED3527">
      <w:pPr>
        <w:jc w:val="center"/>
        <w:rPr>
          <w:sz w:val="28"/>
          <w:szCs w:val="28"/>
        </w:rPr>
      </w:pPr>
    </w:p>
    <w:p w:rsidR="00144BB5" w:rsidRPr="00B5701B" w:rsidRDefault="00144BB5" w:rsidP="00ED3527">
      <w:pPr>
        <w:jc w:val="center"/>
        <w:rPr>
          <w:sz w:val="28"/>
          <w:szCs w:val="28"/>
        </w:rPr>
      </w:pPr>
    </w:p>
    <w:p w:rsidR="00144BB5" w:rsidRPr="00B5701B" w:rsidRDefault="00144BB5" w:rsidP="00ED3527">
      <w:pPr>
        <w:jc w:val="center"/>
        <w:rPr>
          <w:sz w:val="28"/>
          <w:szCs w:val="28"/>
        </w:rPr>
      </w:pPr>
    </w:p>
    <w:p w:rsidR="00144BB5" w:rsidRPr="00B5701B" w:rsidRDefault="00144BB5" w:rsidP="00ED3527">
      <w:pPr>
        <w:jc w:val="center"/>
        <w:rPr>
          <w:sz w:val="28"/>
          <w:szCs w:val="28"/>
        </w:rPr>
      </w:pPr>
    </w:p>
    <w:p w:rsidR="00144BB5" w:rsidRPr="00B5701B" w:rsidRDefault="00144BB5" w:rsidP="00ED3527">
      <w:pPr>
        <w:jc w:val="center"/>
        <w:rPr>
          <w:sz w:val="28"/>
          <w:szCs w:val="28"/>
        </w:rPr>
      </w:pPr>
    </w:p>
    <w:p w:rsidR="00144BB5" w:rsidRPr="00B5701B" w:rsidRDefault="00144BB5" w:rsidP="00ED3527">
      <w:pPr>
        <w:jc w:val="center"/>
        <w:rPr>
          <w:sz w:val="28"/>
          <w:szCs w:val="28"/>
        </w:rPr>
      </w:pPr>
    </w:p>
    <w:p w:rsidR="00144BB5" w:rsidRPr="00B5701B" w:rsidRDefault="00144BB5" w:rsidP="00ED3527">
      <w:pPr>
        <w:jc w:val="center"/>
        <w:rPr>
          <w:sz w:val="28"/>
          <w:szCs w:val="28"/>
        </w:rPr>
      </w:pPr>
    </w:p>
    <w:p w:rsidR="00144BB5" w:rsidRPr="00B5701B" w:rsidRDefault="00144BB5"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ED3527">
      <w:pPr>
        <w:jc w:val="center"/>
        <w:rPr>
          <w:sz w:val="28"/>
          <w:szCs w:val="28"/>
        </w:rPr>
      </w:pPr>
    </w:p>
    <w:p w:rsidR="009C4F34" w:rsidRPr="00B5701B" w:rsidRDefault="009C4F34" w:rsidP="009C4F34">
      <w:pPr>
        <w:shd w:val="clear" w:color="auto" w:fill="FFFFFF"/>
        <w:autoSpaceDE w:val="0"/>
        <w:autoSpaceDN w:val="0"/>
        <w:adjustRightInd w:val="0"/>
        <w:jc w:val="center"/>
        <w:rPr>
          <w:rFonts w:ascii="Arial" w:hAnsi="Arial" w:cs="Arial"/>
          <w:b/>
          <w:sz w:val="28"/>
          <w:szCs w:val="28"/>
        </w:rPr>
      </w:pPr>
    </w:p>
    <w:p w:rsidR="00B5701B" w:rsidRDefault="00B5701B" w:rsidP="009C4F34">
      <w:pPr>
        <w:shd w:val="clear" w:color="auto" w:fill="FFFFFF"/>
        <w:autoSpaceDE w:val="0"/>
        <w:autoSpaceDN w:val="0"/>
        <w:adjustRightInd w:val="0"/>
        <w:jc w:val="center"/>
        <w:rPr>
          <w:rFonts w:ascii="Arial" w:hAnsi="Arial" w:cs="Arial"/>
          <w:b/>
          <w:sz w:val="28"/>
          <w:szCs w:val="28"/>
        </w:rPr>
      </w:pPr>
    </w:p>
    <w:p w:rsidR="00B5701B" w:rsidRDefault="00B5701B" w:rsidP="009C4F34">
      <w:pPr>
        <w:shd w:val="clear" w:color="auto" w:fill="FFFFFF"/>
        <w:autoSpaceDE w:val="0"/>
        <w:autoSpaceDN w:val="0"/>
        <w:adjustRightInd w:val="0"/>
        <w:jc w:val="center"/>
        <w:rPr>
          <w:rFonts w:ascii="Arial" w:hAnsi="Arial" w:cs="Arial"/>
          <w:b/>
          <w:sz w:val="28"/>
          <w:szCs w:val="28"/>
        </w:rPr>
      </w:pPr>
    </w:p>
    <w:p w:rsidR="00B5701B" w:rsidRDefault="00B5701B" w:rsidP="009C4F34">
      <w:pPr>
        <w:shd w:val="clear" w:color="auto" w:fill="FFFFFF"/>
        <w:autoSpaceDE w:val="0"/>
        <w:autoSpaceDN w:val="0"/>
        <w:adjustRightInd w:val="0"/>
        <w:jc w:val="center"/>
        <w:rPr>
          <w:rFonts w:ascii="Arial" w:hAnsi="Arial" w:cs="Arial"/>
          <w:b/>
          <w:sz w:val="28"/>
          <w:szCs w:val="28"/>
        </w:rPr>
      </w:pPr>
    </w:p>
    <w:p w:rsidR="00B5701B" w:rsidRDefault="00B5701B" w:rsidP="009C4F34">
      <w:pPr>
        <w:shd w:val="clear" w:color="auto" w:fill="FFFFFF"/>
        <w:autoSpaceDE w:val="0"/>
        <w:autoSpaceDN w:val="0"/>
        <w:adjustRightInd w:val="0"/>
        <w:jc w:val="center"/>
        <w:rPr>
          <w:rFonts w:ascii="Arial" w:hAnsi="Arial" w:cs="Arial"/>
          <w:b/>
          <w:sz w:val="28"/>
          <w:szCs w:val="28"/>
        </w:rPr>
      </w:pPr>
    </w:p>
    <w:p w:rsidR="00B5701B" w:rsidRDefault="00B5701B" w:rsidP="009C4F34">
      <w:pPr>
        <w:shd w:val="clear" w:color="auto" w:fill="FFFFFF"/>
        <w:autoSpaceDE w:val="0"/>
        <w:autoSpaceDN w:val="0"/>
        <w:adjustRightInd w:val="0"/>
        <w:jc w:val="center"/>
        <w:rPr>
          <w:rFonts w:ascii="Arial" w:hAnsi="Arial" w:cs="Arial"/>
          <w:b/>
          <w:sz w:val="28"/>
          <w:szCs w:val="28"/>
        </w:rPr>
      </w:pPr>
    </w:p>
    <w:p w:rsidR="00B5701B" w:rsidRDefault="00B5701B" w:rsidP="009C4F34">
      <w:pPr>
        <w:shd w:val="clear" w:color="auto" w:fill="FFFFFF"/>
        <w:autoSpaceDE w:val="0"/>
        <w:autoSpaceDN w:val="0"/>
        <w:adjustRightInd w:val="0"/>
        <w:jc w:val="center"/>
        <w:rPr>
          <w:rFonts w:ascii="Arial" w:hAnsi="Arial" w:cs="Arial"/>
          <w:b/>
          <w:sz w:val="28"/>
          <w:szCs w:val="28"/>
        </w:rPr>
      </w:pPr>
    </w:p>
    <w:p w:rsidR="00B5701B" w:rsidRDefault="00B5701B" w:rsidP="009C4F34">
      <w:pPr>
        <w:shd w:val="clear" w:color="auto" w:fill="FFFFFF"/>
        <w:autoSpaceDE w:val="0"/>
        <w:autoSpaceDN w:val="0"/>
        <w:adjustRightInd w:val="0"/>
        <w:jc w:val="center"/>
        <w:rPr>
          <w:rFonts w:ascii="Arial" w:hAnsi="Arial" w:cs="Arial"/>
          <w:b/>
          <w:sz w:val="28"/>
          <w:szCs w:val="28"/>
        </w:rPr>
      </w:pPr>
    </w:p>
    <w:p w:rsidR="00B5701B" w:rsidRDefault="00B5701B" w:rsidP="009C4F34">
      <w:pPr>
        <w:shd w:val="clear" w:color="auto" w:fill="FFFFFF"/>
        <w:autoSpaceDE w:val="0"/>
        <w:autoSpaceDN w:val="0"/>
        <w:adjustRightInd w:val="0"/>
        <w:jc w:val="center"/>
        <w:rPr>
          <w:rFonts w:ascii="Arial" w:hAnsi="Arial" w:cs="Arial"/>
          <w:b/>
          <w:sz w:val="28"/>
          <w:szCs w:val="28"/>
        </w:rPr>
      </w:pPr>
    </w:p>
    <w:p w:rsidR="009C4F34" w:rsidRPr="00B5701B" w:rsidRDefault="009C4F34" w:rsidP="009C4F34">
      <w:pPr>
        <w:shd w:val="clear" w:color="auto" w:fill="FFFFFF"/>
        <w:autoSpaceDE w:val="0"/>
        <w:autoSpaceDN w:val="0"/>
        <w:adjustRightInd w:val="0"/>
        <w:jc w:val="center"/>
        <w:rPr>
          <w:rFonts w:ascii="Arial" w:hAnsi="Arial" w:cs="Arial"/>
          <w:b/>
          <w:sz w:val="28"/>
          <w:szCs w:val="28"/>
        </w:rPr>
      </w:pPr>
      <w:r w:rsidRPr="00B5701B">
        <w:rPr>
          <w:rFonts w:ascii="Arial" w:hAnsi="Arial" w:cs="Arial"/>
          <w:b/>
          <w:sz w:val="28"/>
          <w:szCs w:val="28"/>
        </w:rPr>
        <w:t>2. План организации работы по изготовлению изделия</w:t>
      </w:r>
    </w:p>
    <w:p w:rsidR="009C4F34" w:rsidRPr="00B5701B" w:rsidRDefault="009C4F34" w:rsidP="009C4F34">
      <w:pPr>
        <w:shd w:val="clear" w:color="auto" w:fill="FFFFFF"/>
        <w:autoSpaceDE w:val="0"/>
        <w:autoSpaceDN w:val="0"/>
        <w:adjustRightInd w:val="0"/>
        <w:jc w:val="center"/>
        <w:rPr>
          <w:rFonts w:ascii="Arial" w:hAnsi="Arial" w:cs="Arial"/>
          <w:b/>
          <w:sz w:val="28"/>
          <w:szCs w:val="28"/>
        </w:rPr>
      </w:pPr>
      <w:r w:rsidRPr="00B5701B">
        <w:rPr>
          <w:rFonts w:ascii="Arial" w:hAnsi="Arial" w:cs="Arial"/>
          <w:b/>
          <w:sz w:val="28"/>
          <w:szCs w:val="28"/>
        </w:rPr>
        <w:t>Звездочка обдумывания</w:t>
      </w:r>
    </w:p>
    <w:p w:rsidR="009C4F34" w:rsidRPr="00B5701B" w:rsidRDefault="00180718" w:rsidP="00180718">
      <w:pPr>
        <w:rPr>
          <w:sz w:val="28"/>
          <w:szCs w:val="28"/>
        </w:rPr>
      </w:pPr>
      <w:r w:rsidRPr="00B5701B">
        <w:rPr>
          <w:noProof/>
          <w:sz w:val="28"/>
          <w:szCs w:val="28"/>
        </w:rPr>
        <w:drawing>
          <wp:inline distT="0" distB="0" distL="0" distR="0">
            <wp:extent cx="6084038" cy="8548576"/>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srcRect l="11806" t="24237" r="51624" b="17470"/>
                    <a:stretch>
                      <a:fillRect/>
                    </a:stretch>
                  </pic:blipFill>
                  <pic:spPr bwMode="auto">
                    <a:xfrm>
                      <a:off x="0" y="0"/>
                      <a:ext cx="6092942" cy="8561087"/>
                    </a:xfrm>
                    <a:prstGeom prst="rect">
                      <a:avLst/>
                    </a:prstGeom>
                    <a:noFill/>
                    <a:ln w="9525">
                      <a:noFill/>
                      <a:miter lim="800000"/>
                      <a:headEnd/>
                      <a:tailEnd/>
                    </a:ln>
                  </pic:spPr>
                </pic:pic>
              </a:graphicData>
            </a:graphic>
          </wp:inline>
        </w:drawing>
      </w:r>
    </w:p>
    <w:p w:rsidR="00180718" w:rsidRPr="00B5701B" w:rsidRDefault="00180718" w:rsidP="00180718">
      <w:pPr>
        <w:ind w:left="360"/>
        <w:jc w:val="center"/>
        <w:rPr>
          <w:rFonts w:ascii="Arial" w:hAnsi="Arial" w:cs="Arial"/>
          <w:b/>
          <w:sz w:val="28"/>
          <w:szCs w:val="28"/>
        </w:rPr>
      </w:pPr>
    </w:p>
    <w:p w:rsidR="00180718" w:rsidRPr="00B5701B" w:rsidRDefault="00180718" w:rsidP="00417F71">
      <w:pPr>
        <w:ind w:left="360"/>
        <w:jc w:val="center"/>
        <w:rPr>
          <w:rFonts w:ascii="Arial" w:hAnsi="Arial" w:cs="Arial"/>
          <w:b/>
          <w:sz w:val="28"/>
          <w:szCs w:val="28"/>
        </w:rPr>
      </w:pPr>
      <w:r w:rsidRPr="00B5701B">
        <w:rPr>
          <w:rFonts w:ascii="Arial" w:hAnsi="Arial" w:cs="Arial"/>
          <w:b/>
          <w:sz w:val="28"/>
          <w:szCs w:val="28"/>
        </w:rPr>
        <w:t>3. Исторические сведения</w:t>
      </w:r>
    </w:p>
    <w:p w:rsidR="00417F71" w:rsidRPr="00180718" w:rsidRDefault="00417F71" w:rsidP="00417F71">
      <w:pPr>
        <w:ind w:left="360"/>
        <w:rPr>
          <w:rFonts w:ascii="Arial" w:hAnsi="Arial" w:cs="Arial"/>
          <w:b/>
          <w:sz w:val="28"/>
          <w:szCs w:val="28"/>
        </w:rPr>
      </w:pPr>
      <w:r w:rsidRPr="00B5701B">
        <w:rPr>
          <w:rFonts w:ascii="Arial" w:hAnsi="Arial" w:cs="Arial"/>
          <w:b/>
          <w:sz w:val="28"/>
          <w:szCs w:val="28"/>
        </w:rPr>
        <w:t>История</w:t>
      </w:r>
    </w:p>
    <w:p w:rsidR="00180718" w:rsidRPr="00903B70" w:rsidRDefault="00417F71" w:rsidP="00180718">
      <w:pPr>
        <w:shd w:val="clear" w:color="auto" w:fill="FFFFFF"/>
        <w:spacing w:before="96" w:after="120" w:line="321" w:lineRule="atLeast"/>
        <w:rPr>
          <w:rFonts w:ascii="Arial" w:hAnsi="Arial" w:cs="Arial"/>
          <w:color w:val="000000"/>
        </w:rPr>
      </w:pPr>
      <w:r w:rsidRPr="00903B70">
        <w:rPr>
          <w:rFonts w:ascii="Arial" w:hAnsi="Arial" w:cs="Arial"/>
          <w:color w:val="000000"/>
        </w:rPr>
        <w:t xml:space="preserve">Вышивка </w:t>
      </w:r>
      <w:r w:rsidR="00180718" w:rsidRPr="00903B70">
        <w:rPr>
          <w:rFonts w:ascii="Arial" w:hAnsi="Arial" w:cs="Arial"/>
          <w:color w:val="000000"/>
        </w:rPr>
        <w:t>крестом — один из видов</w:t>
      </w:r>
      <w:r w:rsidRPr="00903B70">
        <w:rPr>
          <w:rFonts w:ascii="Arial" w:hAnsi="Arial" w:cs="Arial"/>
          <w:color w:val="000000"/>
        </w:rPr>
        <w:t xml:space="preserve"> рукоделия</w:t>
      </w:r>
      <w:r w:rsidR="00180718" w:rsidRPr="00903B70">
        <w:rPr>
          <w:rFonts w:ascii="Arial" w:hAnsi="Arial" w:cs="Arial"/>
          <w:color w:val="000000"/>
        </w:rPr>
        <w:t>, искусство которого уходит корнями в эпоху первобытной культуры, когда люди использовали стежки каменными иглами при шитье одежд из шкур животных. Изначально материалами для вышивки были кожа животных, жилы, волокна конопли или шерсти, волосы.</w:t>
      </w:r>
    </w:p>
    <w:p w:rsidR="00180718" w:rsidRPr="00903B70" w:rsidRDefault="00180718" w:rsidP="00180718">
      <w:pPr>
        <w:shd w:val="clear" w:color="auto" w:fill="FFFFFF"/>
        <w:spacing w:before="96" w:after="120" w:line="321" w:lineRule="atLeast"/>
        <w:rPr>
          <w:rFonts w:ascii="Arial" w:hAnsi="Arial" w:cs="Arial"/>
          <w:color w:val="000000"/>
        </w:rPr>
      </w:pPr>
      <w:proofErr w:type="gramStart"/>
      <w:r w:rsidRPr="00903B70">
        <w:rPr>
          <w:rFonts w:ascii="Arial" w:hAnsi="Arial" w:cs="Arial"/>
          <w:color w:val="000000"/>
        </w:rPr>
        <w:t>Так как вышивание крестом производится при помощи </w:t>
      </w:r>
      <w:r w:rsidR="00417F71" w:rsidRPr="00903B70">
        <w:rPr>
          <w:rFonts w:ascii="Arial" w:hAnsi="Arial" w:cs="Arial"/>
          <w:color w:val="000000"/>
        </w:rPr>
        <w:t>иголки</w:t>
      </w:r>
      <w:r w:rsidRPr="00903B70">
        <w:rPr>
          <w:rFonts w:ascii="Arial" w:hAnsi="Arial" w:cs="Arial"/>
          <w:color w:val="000000"/>
        </w:rPr>
        <w:t>, служащей как бы острым продолжением или окончанием нитки: шерстяной, бумажной или шёлковой, то и иголка, пока она не стала металлической и не дошла до современного её усовершенствованного состояния, выделывалась из самых разнородных материалов: из дерева, кости, а в глубокой древности и у дикарей на это шли древесные иглы, рыбьи кости, щетина и</w:t>
      </w:r>
      <w:proofErr w:type="gramEnd"/>
      <w:r w:rsidRPr="00903B70">
        <w:rPr>
          <w:rFonts w:ascii="Arial" w:hAnsi="Arial" w:cs="Arial"/>
          <w:color w:val="000000"/>
        </w:rPr>
        <w:t xml:space="preserve"> прочее. </w:t>
      </w:r>
      <w:proofErr w:type="gramStart"/>
      <w:r w:rsidRPr="00903B70">
        <w:rPr>
          <w:rFonts w:ascii="Arial" w:hAnsi="Arial" w:cs="Arial"/>
          <w:color w:val="000000"/>
        </w:rPr>
        <w:t>Вышивают нитками, бумагой</w:t>
      </w:r>
      <w:r w:rsidR="00417F71" w:rsidRPr="00903B70">
        <w:rPr>
          <w:rFonts w:ascii="Arial" w:hAnsi="Arial" w:cs="Arial"/>
          <w:color w:val="000000"/>
        </w:rPr>
        <w:t>, шерстью</w:t>
      </w:r>
      <w:r w:rsidRPr="00903B70">
        <w:rPr>
          <w:rFonts w:ascii="Arial" w:hAnsi="Arial" w:cs="Arial"/>
          <w:color w:val="000000"/>
        </w:rPr>
        <w:t>, </w:t>
      </w:r>
      <w:r w:rsidR="00417F71" w:rsidRPr="00903B70">
        <w:rPr>
          <w:rFonts w:ascii="Arial" w:hAnsi="Arial" w:cs="Arial"/>
          <w:color w:val="000000"/>
        </w:rPr>
        <w:t>шелком</w:t>
      </w:r>
      <w:r w:rsidRPr="00903B70">
        <w:rPr>
          <w:rFonts w:ascii="Arial" w:hAnsi="Arial" w:cs="Arial"/>
          <w:color w:val="000000"/>
        </w:rPr>
        <w:t>, золотом, серебром, с использованием </w:t>
      </w:r>
      <w:r w:rsidR="00417F71" w:rsidRPr="00903B70">
        <w:rPr>
          <w:rFonts w:ascii="Arial" w:hAnsi="Arial" w:cs="Arial"/>
          <w:color w:val="000000"/>
        </w:rPr>
        <w:t>бус</w:t>
      </w:r>
      <w:r w:rsidRPr="00903B70">
        <w:rPr>
          <w:rFonts w:ascii="Arial" w:hAnsi="Arial" w:cs="Arial"/>
          <w:color w:val="000000"/>
        </w:rPr>
        <w:t>, </w:t>
      </w:r>
      <w:r w:rsidR="00417F71" w:rsidRPr="00903B70">
        <w:rPr>
          <w:rFonts w:ascii="Arial" w:hAnsi="Arial" w:cs="Arial"/>
          <w:color w:val="000000"/>
        </w:rPr>
        <w:t>бисера</w:t>
      </w:r>
      <w:r w:rsidRPr="00903B70">
        <w:rPr>
          <w:rFonts w:ascii="Arial" w:hAnsi="Arial" w:cs="Arial"/>
          <w:color w:val="000000"/>
        </w:rPr>
        <w:t>,</w:t>
      </w:r>
      <w:r w:rsidR="00417F71" w:rsidRPr="00903B70">
        <w:rPr>
          <w:rFonts w:ascii="Arial" w:hAnsi="Arial" w:cs="Arial"/>
          <w:color w:val="000000"/>
        </w:rPr>
        <w:t xml:space="preserve"> стекляруса</w:t>
      </w:r>
      <w:r w:rsidRPr="00903B70">
        <w:rPr>
          <w:rFonts w:ascii="Arial" w:hAnsi="Arial" w:cs="Arial"/>
          <w:color w:val="000000"/>
        </w:rPr>
        <w:t>, иногда настоящего </w:t>
      </w:r>
      <w:r w:rsidR="00417F71" w:rsidRPr="00903B70">
        <w:rPr>
          <w:rFonts w:ascii="Arial" w:hAnsi="Arial" w:cs="Arial"/>
          <w:color w:val="000000"/>
        </w:rPr>
        <w:t>жемчуга</w:t>
      </w:r>
      <w:r w:rsidRPr="00903B70">
        <w:rPr>
          <w:rFonts w:ascii="Arial" w:hAnsi="Arial" w:cs="Arial"/>
          <w:color w:val="000000"/>
        </w:rPr>
        <w:t>, самоцветных камней, блёсток, а также и монет (реже всего).</w:t>
      </w:r>
      <w:proofErr w:type="gramEnd"/>
    </w:p>
    <w:p w:rsidR="00417F71" w:rsidRPr="00903B70" w:rsidRDefault="00180718" w:rsidP="00417F71">
      <w:pPr>
        <w:shd w:val="clear" w:color="auto" w:fill="FFFFFF"/>
        <w:spacing w:before="96" w:after="120" w:line="321" w:lineRule="atLeast"/>
        <w:rPr>
          <w:rFonts w:ascii="Arial" w:hAnsi="Arial" w:cs="Arial"/>
          <w:color w:val="000000"/>
        </w:rPr>
      </w:pPr>
      <w:r w:rsidRPr="00903B70">
        <w:rPr>
          <w:rFonts w:ascii="Arial" w:hAnsi="Arial" w:cs="Arial"/>
          <w:color w:val="000000"/>
        </w:rPr>
        <w:t>Вышивки </w:t>
      </w:r>
      <w:r w:rsidR="00417F71" w:rsidRPr="00903B70">
        <w:rPr>
          <w:rFonts w:ascii="Arial" w:hAnsi="Arial" w:cs="Arial"/>
          <w:color w:val="000000"/>
        </w:rPr>
        <w:t>Ирана</w:t>
      </w:r>
      <w:r w:rsidRPr="00903B70">
        <w:rPr>
          <w:rFonts w:ascii="Arial" w:hAnsi="Arial" w:cs="Arial"/>
          <w:color w:val="000000"/>
        </w:rPr>
        <w:t> и </w:t>
      </w:r>
      <w:r w:rsidR="00417F71" w:rsidRPr="00903B70">
        <w:rPr>
          <w:rFonts w:ascii="Arial" w:hAnsi="Arial" w:cs="Arial"/>
          <w:color w:val="000000"/>
        </w:rPr>
        <w:t>Индии</w:t>
      </w:r>
      <w:r w:rsidRPr="00903B70">
        <w:rPr>
          <w:rFonts w:ascii="Arial" w:hAnsi="Arial" w:cs="Arial"/>
          <w:color w:val="000000"/>
        </w:rPr>
        <w:t> отличаются множеством растительных мотивов, изображением птиц, животных и классических национальных литературных сюжетов. Вышивки </w:t>
      </w:r>
      <w:r w:rsidR="00417F71" w:rsidRPr="00903B70">
        <w:rPr>
          <w:rFonts w:ascii="Arial" w:hAnsi="Arial" w:cs="Arial"/>
          <w:color w:val="000000"/>
        </w:rPr>
        <w:t>Византии</w:t>
      </w:r>
      <w:r w:rsidRPr="00903B70">
        <w:rPr>
          <w:rFonts w:ascii="Arial" w:hAnsi="Arial" w:cs="Arial"/>
          <w:color w:val="000000"/>
        </w:rPr>
        <w:t>, отличающиеся красотой шёлкового шитья (золото, серебро), разнообразными узорами, оказали значительное влияние на развитие искусства вышивки крестом во многих странах Европы в период средневековья, когда появились свои уникальные расцветки, орнаменты, и техника вышивки крестом, индивидуальная для каждой национальности.</w:t>
      </w:r>
    </w:p>
    <w:p w:rsidR="00180718" w:rsidRPr="00903B70" w:rsidRDefault="00417F71" w:rsidP="00417F71">
      <w:pPr>
        <w:shd w:val="clear" w:color="auto" w:fill="FFFFFF"/>
        <w:spacing w:before="96" w:after="120" w:line="321" w:lineRule="atLeast"/>
        <w:rPr>
          <w:rFonts w:ascii="Arial" w:hAnsi="Arial" w:cs="Arial"/>
          <w:b/>
          <w:color w:val="000000"/>
        </w:rPr>
      </w:pPr>
      <w:r w:rsidRPr="00903B70">
        <w:rPr>
          <w:rFonts w:ascii="Arial" w:hAnsi="Arial" w:cs="Arial"/>
          <w:b/>
          <w:color w:val="000000"/>
        </w:rPr>
        <w:t xml:space="preserve">Канва </w:t>
      </w:r>
    </w:p>
    <w:p w:rsidR="00180718" w:rsidRPr="00903B70" w:rsidRDefault="00180718" w:rsidP="00180718">
      <w:pPr>
        <w:shd w:val="clear" w:color="auto" w:fill="FFFFFF"/>
        <w:spacing w:before="96" w:after="120" w:line="321" w:lineRule="atLeast"/>
        <w:rPr>
          <w:rFonts w:ascii="Arial" w:hAnsi="Arial" w:cs="Arial"/>
          <w:color w:val="000000"/>
        </w:rPr>
      </w:pPr>
      <w:r w:rsidRPr="00903B70">
        <w:rPr>
          <w:rFonts w:ascii="Arial" w:hAnsi="Arial" w:cs="Arial"/>
          <w:color w:val="000000"/>
        </w:rPr>
        <w:t>В современном вышивании крестом основой вышивки является </w:t>
      </w:r>
      <w:r w:rsidR="00417F71" w:rsidRPr="00903B70">
        <w:rPr>
          <w:rFonts w:ascii="Arial" w:hAnsi="Arial" w:cs="Arial"/>
          <w:color w:val="000000"/>
        </w:rPr>
        <w:t>канва</w:t>
      </w:r>
      <w:r w:rsidRPr="00903B70">
        <w:rPr>
          <w:rFonts w:ascii="Arial" w:hAnsi="Arial" w:cs="Arial"/>
          <w:color w:val="000000"/>
        </w:rPr>
        <w:t>. Это специальным образом выработанное на фабрике </w:t>
      </w:r>
      <w:r w:rsidR="00417F71" w:rsidRPr="00903B70">
        <w:rPr>
          <w:rFonts w:ascii="Arial" w:hAnsi="Arial" w:cs="Arial"/>
          <w:color w:val="000000"/>
        </w:rPr>
        <w:t>полотно</w:t>
      </w:r>
      <w:r w:rsidRPr="00903B70">
        <w:rPr>
          <w:rFonts w:ascii="Arial" w:hAnsi="Arial" w:cs="Arial"/>
          <w:color w:val="000000"/>
        </w:rPr>
        <w:t>, размеченное в клетку таким образом, что каждая клеточка канвы является местом для нанесения </w:t>
      </w:r>
      <w:r w:rsidR="00417F71" w:rsidRPr="00903B70">
        <w:rPr>
          <w:rFonts w:ascii="Arial" w:hAnsi="Arial" w:cs="Arial"/>
          <w:color w:val="000000"/>
        </w:rPr>
        <w:t>креста</w:t>
      </w:r>
      <w:r w:rsidRPr="00903B70">
        <w:rPr>
          <w:rFonts w:ascii="Arial" w:hAnsi="Arial" w:cs="Arial"/>
          <w:color w:val="000000"/>
        </w:rPr>
        <w:t> нитками. Существует большое разнообразие материалов, из которых производят канву (</w:t>
      </w:r>
      <w:r w:rsidR="00417F71" w:rsidRPr="00903B70">
        <w:rPr>
          <w:rFonts w:ascii="Arial" w:hAnsi="Arial" w:cs="Arial"/>
          <w:color w:val="000000"/>
        </w:rPr>
        <w:t>шёлк</w:t>
      </w:r>
      <w:r w:rsidRPr="00903B70">
        <w:rPr>
          <w:rFonts w:ascii="Arial" w:hAnsi="Arial" w:cs="Arial"/>
          <w:color w:val="000000"/>
        </w:rPr>
        <w:t>, </w:t>
      </w:r>
      <w:r w:rsidR="00417F71" w:rsidRPr="00903B70">
        <w:rPr>
          <w:rFonts w:ascii="Arial" w:hAnsi="Arial" w:cs="Arial"/>
          <w:color w:val="000000"/>
        </w:rPr>
        <w:t>лён</w:t>
      </w:r>
      <w:r w:rsidRPr="00903B70">
        <w:rPr>
          <w:rFonts w:ascii="Arial" w:hAnsi="Arial" w:cs="Arial"/>
          <w:color w:val="000000"/>
        </w:rPr>
        <w:t>, </w:t>
      </w:r>
      <w:r w:rsidR="00417F71" w:rsidRPr="00903B70">
        <w:rPr>
          <w:rFonts w:ascii="Arial" w:hAnsi="Arial" w:cs="Arial"/>
          <w:color w:val="000000"/>
        </w:rPr>
        <w:t>хлопок</w:t>
      </w:r>
      <w:r w:rsidRPr="00903B70">
        <w:rPr>
          <w:rFonts w:ascii="Arial" w:hAnsi="Arial" w:cs="Arial"/>
          <w:color w:val="000000"/>
        </w:rPr>
        <w:t xml:space="preserve">, смеси и даже пластик), но главный ее показатель — размерность канвы — идет из английских традиций и указывается числом, означающим число крестиков на дюйм ткани. Самые популярные размерности канвы — 14-я и 18-я, то есть четырнадцать и восемнадцать крестиков на дюйм или, соответственно, 5,5 </w:t>
      </w:r>
      <w:proofErr w:type="spellStart"/>
      <w:r w:rsidRPr="00903B70">
        <w:rPr>
          <w:rFonts w:ascii="Arial" w:hAnsi="Arial" w:cs="Arial"/>
          <w:color w:val="000000"/>
        </w:rPr>
        <w:t>кл</w:t>
      </w:r>
      <w:proofErr w:type="spellEnd"/>
      <w:r w:rsidRPr="00903B70">
        <w:rPr>
          <w:rFonts w:ascii="Arial" w:hAnsi="Arial" w:cs="Arial"/>
          <w:color w:val="000000"/>
        </w:rPr>
        <w:t xml:space="preserve">./см и 7,2 </w:t>
      </w:r>
      <w:proofErr w:type="spellStart"/>
      <w:r w:rsidRPr="00903B70">
        <w:rPr>
          <w:rFonts w:ascii="Arial" w:hAnsi="Arial" w:cs="Arial"/>
          <w:color w:val="000000"/>
        </w:rPr>
        <w:t>кл</w:t>
      </w:r>
      <w:proofErr w:type="spellEnd"/>
      <w:r w:rsidRPr="00903B70">
        <w:rPr>
          <w:rFonts w:ascii="Arial" w:hAnsi="Arial" w:cs="Arial"/>
          <w:color w:val="000000"/>
        </w:rPr>
        <w:t>./см.</w:t>
      </w:r>
    </w:p>
    <w:p w:rsidR="00180718" w:rsidRPr="00903B70" w:rsidRDefault="00180718" w:rsidP="00180718">
      <w:pPr>
        <w:shd w:val="clear" w:color="auto" w:fill="FFFFFF"/>
        <w:spacing w:before="96" w:after="120" w:line="321" w:lineRule="atLeast"/>
        <w:rPr>
          <w:rFonts w:ascii="Arial" w:hAnsi="Arial" w:cs="Arial"/>
          <w:color w:val="000000"/>
        </w:rPr>
      </w:pPr>
      <w:r w:rsidRPr="00903B70">
        <w:rPr>
          <w:rFonts w:ascii="Arial" w:hAnsi="Arial" w:cs="Arial"/>
          <w:color w:val="000000"/>
        </w:rPr>
        <w:t xml:space="preserve">Также есть более жесткая ткань с крупными дырочками. Называется </w:t>
      </w:r>
      <w:proofErr w:type="spellStart"/>
      <w:r w:rsidRPr="00903B70">
        <w:rPr>
          <w:rFonts w:ascii="Arial" w:hAnsi="Arial" w:cs="Arial"/>
          <w:color w:val="000000"/>
        </w:rPr>
        <w:t>страмин</w:t>
      </w:r>
      <w:proofErr w:type="spellEnd"/>
      <w:r w:rsidRPr="00903B70">
        <w:rPr>
          <w:rFonts w:ascii="Arial" w:hAnsi="Arial" w:cs="Arial"/>
          <w:color w:val="000000"/>
        </w:rPr>
        <w:t xml:space="preserve">. Применяется для вышивания крестом шерстью или в технике ковровая вышивка. Очень </w:t>
      </w:r>
      <w:proofErr w:type="gramStart"/>
      <w:r w:rsidRPr="00903B70">
        <w:rPr>
          <w:rFonts w:ascii="Arial" w:hAnsi="Arial" w:cs="Arial"/>
          <w:color w:val="000000"/>
        </w:rPr>
        <w:t>хорош</w:t>
      </w:r>
      <w:proofErr w:type="gramEnd"/>
      <w:r w:rsidRPr="00903B70">
        <w:rPr>
          <w:rFonts w:ascii="Arial" w:hAnsi="Arial" w:cs="Arial"/>
          <w:color w:val="000000"/>
        </w:rPr>
        <w:t xml:space="preserve"> для начинающих из-за крупных дырочек, ниток и игл. Используется для вышивания ковриков, подушек, гобеленов и т. д.</w:t>
      </w:r>
    </w:p>
    <w:p w:rsidR="00180718" w:rsidRPr="00903B70" w:rsidRDefault="00180718" w:rsidP="00180718">
      <w:pPr>
        <w:shd w:val="clear" w:color="auto" w:fill="FFFFFF"/>
        <w:spacing w:before="96" w:after="120" w:line="321" w:lineRule="atLeast"/>
        <w:rPr>
          <w:rFonts w:ascii="Arial" w:hAnsi="Arial" w:cs="Arial"/>
          <w:color w:val="000000"/>
        </w:rPr>
      </w:pPr>
      <w:r w:rsidRPr="00903B70">
        <w:rPr>
          <w:rFonts w:ascii="Arial" w:hAnsi="Arial" w:cs="Arial"/>
          <w:color w:val="000000"/>
        </w:rPr>
        <w:t xml:space="preserve">Наравне с канвой популярна и ткань равномерного переплетения, основное отличие которой в том, что она не размечена в клетку. Лен и смешанные льняные ткани состоят из одиночных нитей, с переплетением, в котором нить проходит </w:t>
      </w:r>
      <w:proofErr w:type="gramStart"/>
      <w:r w:rsidRPr="00903B70">
        <w:rPr>
          <w:rFonts w:ascii="Arial" w:hAnsi="Arial" w:cs="Arial"/>
          <w:color w:val="000000"/>
        </w:rPr>
        <w:t>под</w:t>
      </w:r>
      <w:proofErr w:type="gramEnd"/>
      <w:r w:rsidRPr="00903B70">
        <w:rPr>
          <w:rFonts w:ascii="Arial" w:hAnsi="Arial" w:cs="Arial"/>
          <w:color w:val="000000"/>
        </w:rPr>
        <w:t xml:space="preserve"> перпендикулярной ей и над следующей перпендикулярной. Существуют ткани с </w:t>
      </w:r>
      <w:r w:rsidRPr="00903B70">
        <w:rPr>
          <w:rFonts w:ascii="Arial" w:hAnsi="Arial" w:cs="Arial"/>
          <w:color w:val="000000"/>
        </w:rPr>
        <w:lastRenderedPageBreak/>
        <w:t>переплетением 18,25,28, 32, 36 и 40 нитей на дюйм (2,54см). Вышивка на ткани равномерного переплетения получается более детализированной.</w:t>
      </w:r>
    </w:p>
    <w:p w:rsidR="00180718" w:rsidRPr="00903B70" w:rsidRDefault="00180718" w:rsidP="00180718">
      <w:pPr>
        <w:shd w:val="clear" w:color="auto" w:fill="FFFFFF"/>
        <w:spacing w:before="96" w:after="120" w:line="321" w:lineRule="atLeast"/>
        <w:rPr>
          <w:rFonts w:ascii="Arial" w:hAnsi="Arial" w:cs="Arial"/>
          <w:color w:val="000000"/>
        </w:rPr>
      </w:pPr>
      <w:r w:rsidRPr="00903B70">
        <w:rPr>
          <w:rFonts w:ascii="Arial" w:hAnsi="Arial" w:cs="Arial"/>
          <w:color w:val="000000"/>
        </w:rPr>
        <w:t xml:space="preserve">Накладная канва — это канва, предназначенная для вышивания на ткани, не имеющей равномерного переплетения. Так же для вышивания на ткани существует </w:t>
      </w:r>
      <w:proofErr w:type="spellStart"/>
      <w:r w:rsidRPr="00903B70">
        <w:rPr>
          <w:rFonts w:ascii="Arial" w:hAnsi="Arial" w:cs="Arial"/>
          <w:color w:val="000000"/>
        </w:rPr>
        <w:t>водорастворимая</w:t>
      </w:r>
      <w:proofErr w:type="spellEnd"/>
      <w:r w:rsidRPr="00903B70">
        <w:rPr>
          <w:rFonts w:ascii="Arial" w:hAnsi="Arial" w:cs="Arial"/>
          <w:color w:val="000000"/>
        </w:rPr>
        <w:t xml:space="preserve"> канва. После окончания вышивки ее достаточно опустить в теплую воду и канва растворится.</w:t>
      </w:r>
    </w:p>
    <w:p w:rsidR="00180718" w:rsidRPr="00903B70" w:rsidRDefault="00180718" w:rsidP="00417F71">
      <w:pPr>
        <w:shd w:val="clear" w:color="auto" w:fill="FFFFFF"/>
        <w:spacing w:before="96" w:after="120" w:line="321" w:lineRule="atLeast"/>
        <w:rPr>
          <w:rFonts w:ascii="Arial" w:hAnsi="Arial" w:cs="Arial"/>
          <w:color w:val="000000"/>
        </w:rPr>
      </w:pPr>
      <w:r w:rsidRPr="00903B70">
        <w:rPr>
          <w:rFonts w:ascii="Arial" w:hAnsi="Arial" w:cs="Arial"/>
          <w:color w:val="000000"/>
        </w:rPr>
        <w:t>В некоторых вышивальных наборах производитель наносит на канву рисунок, который впоследствии заполняется вышитым крестом. Такую технику называют «печатный крест». Если на канве рисунок не обозначен, то это техника называется счётным крестом (приходится самостоятельно отсчитывать количество крестиков).</w:t>
      </w:r>
    </w:p>
    <w:p w:rsidR="00417F71" w:rsidRPr="00903B70" w:rsidRDefault="00417F71" w:rsidP="00417F71">
      <w:pPr>
        <w:shd w:val="clear" w:color="auto" w:fill="FFFFFF"/>
        <w:spacing w:before="96" w:after="120" w:line="321" w:lineRule="atLeast"/>
        <w:rPr>
          <w:rFonts w:ascii="Arial" w:hAnsi="Arial" w:cs="Arial"/>
          <w:b/>
          <w:color w:val="000000"/>
        </w:rPr>
      </w:pPr>
      <w:r w:rsidRPr="00903B70">
        <w:rPr>
          <w:rFonts w:ascii="Arial" w:hAnsi="Arial" w:cs="Arial"/>
          <w:b/>
          <w:color w:val="000000"/>
        </w:rPr>
        <w:t xml:space="preserve">Виды </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Простой крест</w:t>
      </w:r>
      <w:r w:rsidRPr="00903B70">
        <w:rPr>
          <w:rFonts w:ascii="Arial" w:hAnsi="Arial" w:cs="Arial"/>
          <w:color w:val="000000"/>
        </w:rPr>
        <w:t> начинают вышивать справа сверху по диагонали налево вниз, а заканчивают справа снизу по диагонали налево вверх. Все верхние стежки должны лежать в одном направлении.</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proofErr w:type="spellStart"/>
      <w:r w:rsidRPr="00903B70">
        <w:rPr>
          <w:rFonts w:ascii="Arial" w:hAnsi="Arial" w:cs="Arial"/>
          <w:b/>
          <w:bCs/>
          <w:color w:val="000000"/>
        </w:rPr>
        <w:t>Полукрест</w:t>
      </w:r>
      <w:proofErr w:type="spellEnd"/>
      <w:r w:rsidRPr="00903B70">
        <w:rPr>
          <w:rFonts w:ascii="Arial" w:hAnsi="Arial" w:cs="Arial"/>
          <w:color w:val="000000"/>
        </w:rPr>
        <w:t> — первый стежок шитья обыкновенного крестика.</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Удлинённый крест</w:t>
      </w:r>
      <w:r w:rsidRPr="00903B70">
        <w:rPr>
          <w:rFonts w:ascii="Arial" w:hAnsi="Arial" w:cs="Arial"/>
          <w:color w:val="000000"/>
        </w:rPr>
        <w:t> — техника вышивания этого крестика аналогична простому крестику, только крестик заполняет не одну клетку канвы, а две или три клетки, расположенные вертикально.</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Удлинённый крест со строчкой</w:t>
      </w:r>
      <w:r w:rsidRPr="00903B70">
        <w:rPr>
          <w:rFonts w:ascii="Arial" w:hAnsi="Arial" w:cs="Arial"/>
          <w:color w:val="000000"/>
        </w:rPr>
        <w:t> — удлиненный по высоте крест с небольшим горизонтальным стежком в центре.</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Славянский крест</w:t>
      </w:r>
      <w:r w:rsidRPr="00903B70">
        <w:rPr>
          <w:rFonts w:ascii="Arial" w:hAnsi="Arial" w:cs="Arial"/>
          <w:color w:val="000000"/>
        </w:rPr>
        <w:t> — перекрещивающиеся с наклоном удлинённые крестики.</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Прямой крест</w:t>
      </w:r>
      <w:r w:rsidRPr="00903B70">
        <w:rPr>
          <w:rFonts w:ascii="Arial" w:hAnsi="Arial" w:cs="Arial"/>
          <w:color w:val="000000"/>
        </w:rPr>
        <w:t> — состоит из вертикальной и горизонтальной линий.</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Чередующиеся крестики</w:t>
      </w:r>
      <w:r w:rsidRPr="00903B70">
        <w:rPr>
          <w:rFonts w:ascii="Arial" w:hAnsi="Arial" w:cs="Arial"/>
          <w:color w:val="000000"/>
        </w:rPr>
        <w:t> — эта вышивка состоит из обыкновенных крестиков и других прямых. Начинают вышивать слева направо; проводят нитку через четыре вертикальные нитки и между четырьмя горизонтальными сверху вниз.</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Двойной крест</w:t>
      </w:r>
      <w:r w:rsidRPr="00903B70">
        <w:rPr>
          <w:rFonts w:ascii="Arial" w:hAnsi="Arial" w:cs="Arial"/>
          <w:color w:val="000000"/>
        </w:rPr>
        <w:t> — чередование простых крестиков и между ними маленьких прямых.</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Крест «Звёздочка»</w:t>
      </w:r>
      <w:r w:rsidRPr="00903B70">
        <w:rPr>
          <w:rFonts w:ascii="Arial" w:hAnsi="Arial" w:cs="Arial"/>
          <w:color w:val="000000"/>
        </w:rPr>
        <w:t> — еще один вид перекрещивания, состоящий из прямого крестика, на который накладывается четыре наклонных диагональных стежка такого же или меньшего размера.</w:t>
      </w:r>
    </w:p>
    <w:p w:rsidR="00180718" w:rsidRPr="00903B70" w:rsidRDefault="00180718" w:rsidP="00180718">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Крест Левиафан (Болгарский)</w:t>
      </w:r>
      <w:r w:rsidRPr="00903B70">
        <w:rPr>
          <w:rFonts w:ascii="Arial" w:hAnsi="Arial" w:cs="Arial"/>
          <w:color w:val="000000"/>
        </w:rPr>
        <w:t> — шов отличается от простого крестика тем, что осложнён ещё двумя перекрещивающимися линиями (вертикальной и горизонтальной).</w:t>
      </w:r>
    </w:p>
    <w:p w:rsidR="00903B70" w:rsidRDefault="00180718" w:rsidP="00903B70">
      <w:pPr>
        <w:numPr>
          <w:ilvl w:val="0"/>
          <w:numId w:val="3"/>
        </w:numPr>
        <w:shd w:val="clear" w:color="auto" w:fill="FFFFFF"/>
        <w:spacing w:before="100" w:beforeAutospacing="1" w:after="24" w:line="321" w:lineRule="atLeast"/>
        <w:ind w:left="384"/>
        <w:rPr>
          <w:rFonts w:ascii="Arial" w:hAnsi="Arial" w:cs="Arial"/>
          <w:color w:val="000000"/>
        </w:rPr>
      </w:pPr>
      <w:r w:rsidRPr="00903B70">
        <w:rPr>
          <w:rFonts w:ascii="Arial" w:hAnsi="Arial" w:cs="Arial"/>
          <w:b/>
          <w:bCs/>
          <w:color w:val="000000"/>
        </w:rPr>
        <w:t>Рисовый шов</w:t>
      </w:r>
      <w:r w:rsidRPr="00903B70">
        <w:rPr>
          <w:rFonts w:ascii="Arial" w:hAnsi="Arial" w:cs="Arial"/>
          <w:color w:val="000000"/>
        </w:rPr>
        <w:t> — сначала заполняют весь фон большими крестами через четыре и четыре нитки, а затем только приступают к рисовым стежкам.</w:t>
      </w:r>
      <w:r w:rsidRPr="00903B70">
        <w:rPr>
          <w:rFonts w:ascii="Arial" w:hAnsi="Arial" w:cs="Arial"/>
          <w:color w:val="000000"/>
        </w:rPr>
        <w:br/>
        <w:t>Это стежки, проходящие через концы четырех разветвлений большого крестика так, что они сходятся в пространстве между крестиками, образуя, в свою очередь, новый крестик. Для первых крестиков берут довольно толстую нитку, а для вторых — более тонкую нитку другого цвета.</w:t>
      </w:r>
    </w:p>
    <w:p w:rsidR="00903B70" w:rsidRPr="00903B70" w:rsidRDefault="00903B70" w:rsidP="00903B70">
      <w:pPr>
        <w:shd w:val="clear" w:color="auto" w:fill="FFFFFF"/>
        <w:spacing w:before="100" w:beforeAutospacing="1" w:after="24" w:line="321" w:lineRule="atLeast"/>
        <w:ind w:left="360"/>
        <w:rPr>
          <w:rFonts w:ascii="Arial" w:hAnsi="Arial" w:cs="Arial"/>
          <w:color w:val="000000"/>
        </w:rPr>
      </w:pPr>
    </w:p>
    <w:p w:rsidR="00B5701B" w:rsidRPr="00903B70" w:rsidRDefault="00B5701B" w:rsidP="00903B70">
      <w:pPr>
        <w:shd w:val="clear" w:color="auto" w:fill="FFFFFF"/>
        <w:spacing w:before="100" w:beforeAutospacing="1" w:after="24" w:line="321" w:lineRule="atLeast"/>
        <w:ind w:left="384"/>
        <w:jc w:val="center"/>
        <w:rPr>
          <w:rFonts w:ascii="Arial" w:hAnsi="Arial" w:cs="Arial"/>
          <w:color w:val="000000"/>
        </w:rPr>
      </w:pPr>
      <w:r w:rsidRPr="00903B70">
        <w:rPr>
          <w:rFonts w:ascii="Arial" w:hAnsi="Arial" w:cs="Arial"/>
          <w:b/>
          <w:sz w:val="28"/>
          <w:szCs w:val="28"/>
        </w:rPr>
        <w:lastRenderedPageBreak/>
        <w:t>5. Дизайн – анализ</w:t>
      </w:r>
    </w:p>
    <w:p w:rsidR="00B5701B" w:rsidRPr="008B726C" w:rsidRDefault="00B5701B" w:rsidP="00B5701B">
      <w:pPr>
        <w:shd w:val="clear" w:color="auto" w:fill="FFFFFF"/>
        <w:autoSpaceDE w:val="0"/>
        <w:autoSpaceDN w:val="0"/>
        <w:adjustRightInd w:val="0"/>
        <w:jc w:val="both"/>
        <w:rPr>
          <w:rFonts w:ascii="Arial" w:hAnsi="Arial" w:cs="Arial"/>
        </w:rPr>
      </w:pPr>
      <w:r w:rsidRPr="008B726C">
        <w:rPr>
          <w:rFonts w:ascii="Arial" w:hAnsi="Arial" w:cs="Arial"/>
        </w:rPr>
        <w:t>Просмотрев рисунки для вышивки в магазине, я отоб</w:t>
      </w:r>
      <w:r>
        <w:rPr>
          <w:rFonts w:ascii="Arial" w:hAnsi="Arial" w:cs="Arial"/>
        </w:rPr>
        <w:t>рала несколько (см. Приложение 1.)</w:t>
      </w:r>
    </w:p>
    <w:p w:rsidR="00B5701B" w:rsidRDefault="00B5701B" w:rsidP="00B5701B">
      <w:pPr>
        <w:shd w:val="clear" w:color="auto" w:fill="FFFFFF"/>
        <w:autoSpaceDE w:val="0"/>
        <w:autoSpaceDN w:val="0"/>
        <w:adjustRightInd w:val="0"/>
        <w:jc w:val="both"/>
        <w:rPr>
          <w:sz w:val="28"/>
          <w:szCs w:val="28"/>
        </w:rPr>
      </w:pPr>
      <w:r w:rsidRPr="008B726C">
        <w:rPr>
          <w:rFonts w:ascii="Arial" w:hAnsi="Arial" w:cs="Arial"/>
        </w:rPr>
        <w:t>Представить несколько вариантов первоначальных идей</w:t>
      </w:r>
      <w:r>
        <w:rPr>
          <w:sz w:val="28"/>
          <w:szCs w:val="28"/>
        </w:rPr>
        <w:t>:</w:t>
      </w:r>
    </w:p>
    <w:p w:rsidR="00B5701B" w:rsidRDefault="00412069" w:rsidP="00B5701B">
      <w:pPr>
        <w:shd w:val="clear" w:color="auto" w:fill="FFFFFF"/>
        <w:autoSpaceDE w:val="0"/>
        <w:autoSpaceDN w:val="0"/>
        <w:adjustRightInd w:val="0"/>
        <w:jc w:val="both"/>
        <w:rPr>
          <w:sz w:val="28"/>
          <w:szCs w:val="28"/>
        </w:rPr>
      </w:pPr>
      <w:r>
        <w:rPr>
          <w:noProof/>
          <w:sz w:val="28"/>
          <w:szCs w:val="28"/>
        </w:rPr>
        <w:pict>
          <v:rect id="_x0000_s1064" style="position:absolute;left:0;text-align:left;margin-left:369pt;margin-top:7.1pt;width:1in;height:40.8pt;z-index:251668480">
            <v:textbox>
              <w:txbxContent>
                <w:p w:rsidR="00B5701B" w:rsidRDefault="00B5701B" w:rsidP="00B5701B">
                  <w:r>
                    <w:t>Лес и звери</w:t>
                  </w:r>
                </w:p>
              </w:txbxContent>
            </v:textbox>
          </v:rect>
        </w:pict>
      </w:r>
    </w:p>
    <w:p w:rsidR="00B5701B" w:rsidRDefault="00412069" w:rsidP="00B5701B">
      <w:pPr>
        <w:shd w:val="clear" w:color="auto" w:fill="FFFFFF"/>
        <w:autoSpaceDE w:val="0"/>
        <w:autoSpaceDN w:val="0"/>
        <w:adjustRightInd w:val="0"/>
        <w:jc w:val="both"/>
        <w:rPr>
          <w:sz w:val="28"/>
          <w:szCs w:val="28"/>
        </w:rPr>
      </w:pPr>
      <w:r>
        <w:rPr>
          <w:sz w:val="28"/>
          <w:szCs w:val="28"/>
        </w:rPr>
      </w:r>
      <w:r>
        <w:rPr>
          <w:sz w:val="28"/>
          <w:szCs w:val="28"/>
        </w:rPr>
        <w:pict>
          <v:group id="_x0000_s1052" editas="canvas" style="width:495pt;height:243pt;mso-position-horizontal-relative:char;mso-position-vertical-relative:line" coordorigin="2306,3253" coordsize="7200,3535">
            <o:lock v:ext="edit" aspectratio="t"/>
            <v:shape id="_x0000_s1053" type="#_x0000_t75" style="position:absolute;left:2306;top:3253;width:7200;height:3535" o:preferrelative="f">
              <v:fill o:detectmouseclick="t"/>
              <v:path o:extrusionok="t" o:connecttype="none"/>
              <o:lock v:ext="edit" text="t"/>
            </v:shape>
            <v:rect id="_x0000_s1054" style="position:absolute;left:5710;top:4431;width:1047;height:655">
              <v:textbox>
                <w:txbxContent>
                  <w:p w:rsidR="00B5701B" w:rsidRDefault="00B5701B" w:rsidP="00B5701B">
                    <w:r>
                      <w:t>картина</w:t>
                    </w:r>
                  </w:p>
                </w:txbxContent>
              </v:textbox>
            </v:rect>
            <v:line id="_x0000_s1055" style="position:absolute;flip:x y" from="4401,3515" to="5448,4169">
              <v:stroke endarrow="block"/>
            </v:line>
            <v:line id="_x0000_s1056" style="position:absolute;flip:y" from="6757,3646" to="7542,4300">
              <v:stroke endarrow="block"/>
            </v:line>
            <v:line id="_x0000_s1057" style="position:absolute;flip:x" from="4401,5086" to="5709,5478">
              <v:stroke endarrow="block"/>
            </v:line>
            <v:line id="_x0000_s1058" style="position:absolute" from="6888,5217" to="7935,5871">
              <v:stroke endarrow="block"/>
            </v:line>
            <v:rect id="_x0000_s1059" style="position:absolute;left:2830;top:3253;width:1178;height:655">
              <v:textbox>
                <w:txbxContent>
                  <w:p w:rsidR="00B5701B" w:rsidRDefault="00B5701B" w:rsidP="00B5701B">
                    <w:r>
                      <w:t>Дельфины</w:t>
                    </w:r>
                  </w:p>
                </w:txbxContent>
              </v:textbox>
            </v:rect>
            <v:rect id="_x0000_s1060" style="position:absolute;left:3091;top:5348;width:1179;height:392">
              <v:textbox>
                <w:txbxContent>
                  <w:p w:rsidR="00B5701B" w:rsidRPr="00F95628" w:rsidRDefault="000873C0" w:rsidP="00B5701B">
                    <w:pPr>
                      <w:rPr>
                        <w:b/>
                        <w:sz w:val="32"/>
                        <w:szCs w:val="32"/>
                      </w:rPr>
                    </w:pPr>
                    <w:r>
                      <w:rPr>
                        <w:b/>
                        <w:sz w:val="32"/>
                        <w:szCs w:val="32"/>
                      </w:rPr>
                      <w:t>природа</w:t>
                    </w:r>
                  </w:p>
                </w:txbxContent>
              </v:textbox>
            </v:rect>
            <v:rect id="_x0000_s1061" style="position:absolute;left:8066;top:5348;width:1047;height:655">
              <v:textbox>
                <w:txbxContent>
                  <w:p w:rsidR="00B5701B" w:rsidRDefault="00B5701B" w:rsidP="00B5701B">
                    <w:r>
                      <w:t>Голуби</w:t>
                    </w:r>
                  </w:p>
                </w:txbxContent>
              </v:textbox>
            </v:rect>
            <v:line id="_x0000_s1062" style="position:absolute;flip:x" from="6102,5086" to="6234,5609">
              <v:stroke endarrow="block"/>
            </v:line>
            <v:rect id="_x0000_s1063" style="position:absolute;left:5186;top:5671;width:1309;height:786">
              <v:textbox>
                <w:txbxContent>
                  <w:p w:rsidR="00B5701B" w:rsidRDefault="00B5701B" w:rsidP="00B5701B">
                    <w:r>
                      <w:t>Веточка смородины</w:t>
                    </w:r>
                  </w:p>
                </w:txbxContent>
              </v:textbox>
            </v:rect>
            <w10:wrap type="none"/>
            <w10:anchorlock/>
          </v:group>
        </w:pict>
      </w:r>
    </w:p>
    <w:p w:rsidR="00B5701B" w:rsidRDefault="00B5701B" w:rsidP="00B5701B">
      <w:pPr>
        <w:shd w:val="clear" w:color="auto" w:fill="FFFFFF"/>
        <w:autoSpaceDE w:val="0"/>
        <w:autoSpaceDN w:val="0"/>
        <w:adjustRightInd w:val="0"/>
        <w:jc w:val="center"/>
        <w:rPr>
          <w:rFonts w:ascii="Arial" w:hAnsi="Arial" w:cs="Arial"/>
        </w:rPr>
      </w:pPr>
      <w:r w:rsidRPr="008B726C">
        <w:rPr>
          <w:rFonts w:ascii="Arial" w:hAnsi="Arial" w:cs="Arial"/>
        </w:rPr>
        <w:t>Анализ идей</w:t>
      </w:r>
    </w:p>
    <w:p w:rsidR="00B5701B" w:rsidRPr="008B726C" w:rsidRDefault="00B5701B" w:rsidP="00B5701B">
      <w:pPr>
        <w:shd w:val="clear" w:color="auto" w:fill="FFFFFF"/>
        <w:autoSpaceDE w:val="0"/>
        <w:autoSpaceDN w:val="0"/>
        <w:adjustRightInd w:val="0"/>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35"/>
        <w:gridCol w:w="2344"/>
        <w:gridCol w:w="2151"/>
        <w:gridCol w:w="2241"/>
        <w:gridCol w:w="1300"/>
      </w:tblGrid>
      <w:tr w:rsidR="00B5701B" w:rsidRPr="004D70D0" w:rsidTr="00E3482F">
        <w:tc>
          <w:tcPr>
            <w:tcW w:w="1548"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Варианты</w:t>
            </w:r>
          </w:p>
        </w:tc>
        <w:tc>
          <w:tcPr>
            <w:tcW w:w="2506"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Сложность изготовления</w:t>
            </w:r>
          </w:p>
        </w:tc>
        <w:tc>
          <w:tcPr>
            <w:tcW w:w="2354"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Цветовое сочетание</w:t>
            </w:r>
          </w:p>
        </w:tc>
        <w:tc>
          <w:tcPr>
            <w:tcW w:w="2340"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Эстетический вид</w:t>
            </w:r>
          </w:p>
        </w:tc>
        <w:tc>
          <w:tcPr>
            <w:tcW w:w="1389"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Баллы</w:t>
            </w:r>
          </w:p>
        </w:tc>
      </w:tr>
      <w:tr w:rsidR="00B5701B" w:rsidRPr="004D70D0" w:rsidTr="00E3482F">
        <w:tc>
          <w:tcPr>
            <w:tcW w:w="1548" w:type="dxa"/>
          </w:tcPr>
          <w:p w:rsidR="00B5701B" w:rsidRPr="004D70D0" w:rsidRDefault="00B5701B" w:rsidP="00E3482F">
            <w:pPr>
              <w:autoSpaceDE w:val="0"/>
              <w:autoSpaceDN w:val="0"/>
              <w:adjustRightInd w:val="0"/>
              <w:jc w:val="both"/>
              <w:rPr>
                <w:rFonts w:ascii="Arial" w:hAnsi="Arial" w:cs="Arial"/>
              </w:rPr>
            </w:pPr>
            <w:r w:rsidRPr="004D70D0">
              <w:rPr>
                <w:rFonts w:ascii="Arial" w:hAnsi="Arial" w:cs="Arial"/>
              </w:rPr>
              <w:t>Дельфины</w:t>
            </w:r>
          </w:p>
        </w:tc>
        <w:tc>
          <w:tcPr>
            <w:tcW w:w="2506"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Не сложное</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3</w:t>
            </w:r>
          </w:p>
        </w:tc>
        <w:tc>
          <w:tcPr>
            <w:tcW w:w="2354"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Мало цветов</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3</w:t>
            </w:r>
          </w:p>
        </w:tc>
        <w:tc>
          <w:tcPr>
            <w:tcW w:w="2340"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Соответствует</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4</w:t>
            </w:r>
          </w:p>
        </w:tc>
        <w:tc>
          <w:tcPr>
            <w:tcW w:w="1389" w:type="dxa"/>
          </w:tcPr>
          <w:p w:rsidR="00B5701B" w:rsidRPr="004D70D0" w:rsidRDefault="00B5701B" w:rsidP="00E3482F">
            <w:pPr>
              <w:autoSpaceDE w:val="0"/>
              <w:autoSpaceDN w:val="0"/>
              <w:adjustRightInd w:val="0"/>
              <w:jc w:val="center"/>
              <w:rPr>
                <w:rFonts w:ascii="Arial" w:hAnsi="Arial" w:cs="Arial"/>
              </w:rPr>
            </w:pP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10</w:t>
            </w:r>
          </w:p>
        </w:tc>
      </w:tr>
      <w:tr w:rsidR="00B5701B" w:rsidRPr="004D70D0" w:rsidTr="00E3482F">
        <w:tc>
          <w:tcPr>
            <w:tcW w:w="1548" w:type="dxa"/>
          </w:tcPr>
          <w:p w:rsidR="00B5701B" w:rsidRPr="004D70D0" w:rsidRDefault="00B5701B" w:rsidP="00E3482F">
            <w:pPr>
              <w:autoSpaceDE w:val="0"/>
              <w:autoSpaceDN w:val="0"/>
              <w:adjustRightInd w:val="0"/>
              <w:jc w:val="both"/>
              <w:rPr>
                <w:rFonts w:ascii="Arial" w:hAnsi="Arial" w:cs="Arial"/>
              </w:rPr>
            </w:pPr>
            <w:r w:rsidRPr="004D70D0">
              <w:rPr>
                <w:rFonts w:ascii="Arial" w:hAnsi="Arial" w:cs="Arial"/>
              </w:rPr>
              <w:t>Веточка смородины</w:t>
            </w:r>
          </w:p>
        </w:tc>
        <w:tc>
          <w:tcPr>
            <w:tcW w:w="2506" w:type="dxa"/>
          </w:tcPr>
          <w:p w:rsidR="00B5701B" w:rsidRPr="004D70D0" w:rsidRDefault="00B5701B" w:rsidP="00E3482F">
            <w:pPr>
              <w:autoSpaceDE w:val="0"/>
              <w:autoSpaceDN w:val="0"/>
              <w:adjustRightInd w:val="0"/>
              <w:jc w:val="both"/>
              <w:rPr>
                <w:rFonts w:ascii="Arial" w:hAnsi="Arial" w:cs="Arial"/>
              </w:rPr>
            </w:pPr>
            <w:r w:rsidRPr="004D70D0">
              <w:rPr>
                <w:rFonts w:ascii="Arial" w:hAnsi="Arial" w:cs="Arial"/>
              </w:rPr>
              <w:t>Средней сложности</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4</w:t>
            </w:r>
          </w:p>
        </w:tc>
        <w:tc>
          <w:tcPr>
            <w:tcW w:w="2354"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Не яркие цвета</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4</w:t>
            </w:r>
          </w:p>
        </w:tc>
        <w:tc>
          <w:tcPr>
            <w:tcW w:w="2340"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Соответствует</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4</w:t>
            </w:r>
          </w:p>
        </w:tc>
        <w:tc>
          <w:tcPr>
            <w:tcW w:w="1389" w:type="dxa"/>
          </w:tcPr>
          <w:p w:rsidR="00B5701B" w:rsidRPr="004D70D0" w:rsidRDefault="00B5701B" w:rsidP="00E3482F">
            <w:pPr>
              <w:autoSpaceDE w:val="0"/>
              <w:autoSpaceDN w:val="0"/>
              <w:adjustRightInd w:val="0"/>
              <w:jc w:val="center"/>
              <w:rPr>
                <w:rFonts w:ascii="Arial" w:hAnsi="Arial" w:cs="Arial"/>
              </w:rPr>
            </w:pP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12</w:t>
            </w:r>
          </w:p>
        </w:tc>
      </w:tr>
      <w:tr w:rsidR="00B5701B" w:rsidRPr="004D70D0" w:rsidTr="00E3482F">
        <w:tc>
          <w:tcPr>
            <w:tcW w:w="1548" w:type="dxa"/>
          </w:tcPr>
          <w:p w:rsidR="00B5701B" w:rsidRPr="004D70D0" w:rsidRDefault="00B5701B" w:rsidP="00E3482F">
            <w:pPr>
              <w:autoSpaceDE w:val="0"/>
              <w:autoSpaceDN w:val="0"/>
              <w:adjustRightInd w:val="0"/>
              <w:jc w:val="both"/>
              <w:rPr>
                <w:rFonts w:ascii="Arial" w:hAnsi="Arial" w:cs="Arial"/>
              </w:rPr>
            </w:pPr>
            <w:r w:rsidRPr="004D70D0">
              <w:rPr>
                <w:rFonts w:ascii="Arial" w:hAnsi="Arial" w:cs="Arial"/>
              </w:rPr>
              <w:t>Голуби</w:t>
            </w:r>
          </w:p>
        </w:tc>
        <w:tc>
          <w:tcPr>
            <w:tcW w:w="2506" w:type="dxa"/>
          </w:tcPr>
          <w:p w:rsidR="00B5701B" w:rsidRPr="004D70D0" w:rsidRDefault="00B5701B" w:rsidP="00E3482F">
            <w:pPr>
              <w:autoSpaceDE w:val="0"/>
              <w:autoSpaceDN w:val="0"/>
              <w:adjustRightInd w:val="0"/>
              <w:jc w:val="both"/>
              <w:rPr>
                <w:rFonts w:ascii="Arial" w:hAnsi="Arial" w:cs="Arial"/>
              </w:rPr>
            </w:pPr>
            <w:r w:rsidRPr="004D70D0">
              <w:rPr>
                <w:rFonts w:ascii="Arial" w:hAnsi="Arial" w:cs="Arial"/>
              </w:rPr>
              <w:t>Средней сложности</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4</w:t>
            </w:r>
          </w:p>
        </w:tc>
        <w:tc>
          <w:tcPr>
            <w:tcW w:w="2354"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Мало цветов</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3</w:t>
            </w:r>
          </w:p>
        </w:tc>
        <w:tc>
          <w:tcPr>
            <w:tcW w:w="2340"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Соответствует</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4</w:t>
            </w:r>
          </w:p>
        </w:tc>
        <w:tc>
          <w:tcPr>
            <w:tcW w:w="1389" w:type="dxa"/>
          </w:tcPr>
          <w:p w:rsidR="00B5701B" w:rsidRPr="004D70D0" w:rsidRDefault="00B5701B" w:rsidP="00E3482F">
            <w:pPr>
              <w:autoSpaceDE w:val="0"/>
              <w:autoSpaceDN w:val="0"/>
              <w:adjustRightInd w:val="0"/>
              <w:jc w:val="center"/>
              <w:rPr>
                <w:rFonts w:ascii="Arial" w:hAnsi="Arial" w:cs="Arial"/>
              </w:rPr>
            </w:pP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11</w:t>
            </w:r>
          </w:p>
        </w:tc>
      </w:tr>
      <w:tr w:rsidR="00B5701B" w:rsidRPr="004D70D0" w:rsidTr="00E3482F">
        <w:tc>
          <w:tcPr>
            <w:tcW w:w="1548" w:type="dxa"/>
          </w:tcPr>
          <w:p w:rsidR="00B5701B" w:rsidRPr="004D70D0" w:rsidRDefault="000873C0" w:rsidP="00E3482F">
            <w:pPr>
              <w:autoSpaceDE w:val="0"/>
              <w:autoSpaceDN w:val="0"/>
              <w:adjustRightInd w:val="0"/>
              <w:jc w:val="both"/>
              <w:rPr>
                <w:rFonts w:ascii="Arial" w:hAnsi="Arial" w:cs="Arial"/>
              </w:rPr>
            </w:pPr>
            <w:r>
              <w:rPr>
                <w:rFonts w:ascii="Arial" w:hAnsi="Arial" w:cs="Arial"/>
              </w:rPr>
              <w:t xml:space="preserve">Природа </w:t>
            </w:r>
          </w:p>
        </w:tc>
        <w:tc>
          <w:tcPr>
            <w:tcW w:w="2506"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Сложно,  но красиво</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5</w:t>
            </w:r>
          </w:p>
        </w:tc>
        <w:tc>
          <w:tcPr>
            <w:tcW w:w="2354"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Красивое сочетание</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5</w:t>
            </w:r>
          </w:p>
        </w:tc>
        <w:tc>
          <w:tcPr>
            <w:tcW w:w="2340"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Очень красиво</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5</w:t>
            </w:r>
          </w:p>
        </w:tc>
        <w:tc>
          <w:tcPr>
            <w:tcW w:w="1389" w:type="dxa"/>
          </w:tcPr>
          <w:p w:rsidR="00B5701B" w:rsidRPr="004D70D0" w:rsidRDefault="00B5701B" w:rsidP="00E3482F">
            <w:pPr>
              <w:autoSpaceDE w:val="0"/>
              <w:autoSpaceDN w:val="0"/>
              <w:adjustRightInd w:val="0"/>
              <w:jc w:val="center"/>
              <w:rPr>
                <w:rFonts w:ascii="Arial" w:hAnsi="Arial" w:cs="Arial"/>
              </w:rPr>
            </w:pPr>
          </w:p>
          <w:p w:rsidR="00B5701B" w:rsidRPr="004D70D0" w:rsidRDefault="00B5701B" w:rsidP="00E3482F">
            <w:pPr>
              <w:autoSpaceDE w:val="0"/>
              <w:autoSpaceDN w:val="0"/>
              <w:adjustRightInd w:val="0"/>
              <w:jc w:val="center"/>
              <w:rPr>
                <w:rFonts w:ascii="Arial" w:hAnsi="Arial" w:cs="Arial"/>
                <w:b/>
              </w:rPr>
            </w:pPr>
            <w:r w:rsidRPr="004D70D0">
              <w:rPr>
                <w:rFonts w:ascii="Arial" w:hAnsi="Arial" w:cs="Arial"/>
                <w:b/>
              </w:rPr>
              <w:t>15</w:t>
            </w:r>
          </w:p>
        </w:tc>
      </w:tr>
      <w:tr w:rsidR="00B5701B" w:rsidRPr="004D70D0" w:rsidTr="00E3482F">
        <w:tc>
          <w:tcPr>
            <w:tcW w:w="1548" w:type="dxa"/>
          </w:tcPr>
          <w:p w:rsidR="00B5701B" w:rsidRPr="004D70D0" w:rsidRDefault="00B5701B" w:rsidP="00E3482F">
            <w:pPr>
              <w:autoSpaceDE w:val="0"/>
              <w:autoSpaceDN w:val="0"/>
              <w:adjustRightInd w:val="0"/>
              <w:jc w:val="both"/>
              <w:rPr>
                <w:rFonts w:ascii="Arial" w:hAnsi="Arial" w:cs="Arial"/>
              </w:rPr>
            </w:pPr>
            <w:r w:rsidRPr="004D70D0">
              <w:rPr>
                <w:rFonts w:ascii="Arial" w:hAnsi="Arial" w:cs="Arial"/>
              </w:rPr>
              <w:t>Лес и звери</w:t>
            </w:r>
          </w:p>
        </w:tc>
        <w:tc>
          <w:tcPr>
            <w:tcW w:w="2506"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Очень сложное</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2</w:t>
            </w:r>
          </w:p>
        </w:tc>
        <w:tc>
          <w:tcPr>
            <w:tcW w:w="2354"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Темные цвета</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3</w:t>
            </w:r>
          </w:p>
        </w:tc>
        <w:tc>
          <w:tcPr>
            <w:tcW w:w="2340" w:type="dxa"/>
          </w:tcPr>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Соответствует</w:t>
            </w: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4</w:t>
            </w:r>
          </w:p>
        </w:tc>
        <w:tc>
          <w:tcPr>
            <w:tcW w:w="1389" w:type="dxa"/>
          </w:tcPr>
          <w:p w:rsidR="00B5701B" w:rsidRPr="004D70D0" w:rsidRDefault="00B5701B" w:rsidP="00E3482F">
            <w:pPr>
              <w:autoSpaceDE w:val="0"/>
              <w:autoSpaceDN w:val="0"/>
              <w:adjustRightInd w:val="0"/>
              <w:jc w:val="center"/>
              <w:rPr>
                <w:rFonts w:ascii="Arial" w:hAnsi="Arial" w:cs="Arial"/>
              </w:rPr>
            </w:pPr>
          </w:p>
          <w:p w:rsidR="00B5701B" w:rsidRPr="004D70D0" w:rsidRDefault="00B5701B" w:rsidP="00E3482F">
            <w:pPr>
              <w:autoSpaceDE w:val="0"/>
              <w:autoSpaceDN w:val="0"/>
              <w:adjustRightInd w:val="0"/>
              <w:jc w:val="center"/>
              <w:rPr>
                <w:rFonts w:ascii="Arial" w:hAnsi="Arial" w:cs="Arial"/>
              </w:rPr>
            </w:pPr>
            <w:r w:rsidRPr="004D70D0">
              <w:rPr>
                <w:rFonts w:ascii="Arial" w:hAnsi="Arial" w:cs="Arial"/>
              </w:rPr>
              <w:t>9</w:t>
            </w:r>
          </w:p>
        </w:tc>
      </w:tr>
    </w:tbl>
    <w:p w:rsidR="00B5701B" w:rsidRPr="008B726C" w:rsidRDefault="00B5701B" w:rsidP="00B5701B">
      <w:pPr>
        <w:shd w:val="clear" w:color="auto" w:fill="FFFFFF"/>
        <w:autoSpaceDE w:val="0"/>
        <w:autoSpaceDN w:val="0"/>
        <w:adjustRightInd w:val="0"/>
        <w:jc w:val="both"/>
        <w:rPr>
          <w:rFonts w:ascii="Arial" w:hAnsi="Arial" w:cs="Arial"/>
        </w:rPr>
      </w:pPr>
    </w:p>
    <w:p w:rsidR="00B5701B" w:rsidRPr="008B726C" w:rsidRDefault="00B5701B" w:rsidP="00B5701B">
      <w:pPr>
        <w:shd w:val="clear" w:color="auto" w:fill="FFFFFF"/>
        <w:autoSpaceDE w:val="0"/>
        <w:autoSpaceDN w:val="0"/>
        <w:adjustRightInd w:val="0"/>
        <w:jc w:val="both"/>
        <w:rPr>
          <w:rFonts w:ascii="Arial" w:hAnsi="Arial" w:cs="Arial"/>
        </w:rPr>
      </w:pPr>
    </w:p>
    <w:p w:rsidR="00B5701B" w:rsidRPr="008B726C" w:rsidRDefault="00B5701B" w:rsidP="00B5701B">
      <w:pPr>
        <w:shd w:val="clear" w:color="auto" w:fill="FFFFFF"/>
        <w:autoSpaceDE w:val="0"/>
        <w:autoSpaceDN w:val="0"/>
        <w:adjustRightInd w:val="0"/>
        <w:jc w:val="both"/>
        <w:rPr>
          <w:rFonts w:ascii="Arial" w:hAnsi="Arial" w:cs="Arial"/>
        </w:rPr>
      </w:pPr>
      <w:r w:rsidRPr="008B726C">
        <w:rPr>
          <w:rFonts w:ascii="Arial" w:hAnsi="Arial" w:cs="Arial"/>
          <w:b/>
        </w:rPr>
        <w:t>Вывод:</w:t>
      </w:r>
      <w:r w:rsidR="000873C0">
        <w:rPr>
          <w:rFonts w:ascii="Arial" w:hAnsi="Arial" w:cs="Arial"/>
        </w:rPr>
        <w:t xml:space="preserve"> Из всех идей «Природа</w:t>
      </w:r>
      <w:r w:rsidRPr="008B726C">
        <w:rPr>
          <w:rFonts w:ascii="Arial" w:hAnsi="Arial" w:cs="Arial"/>
        </w:rPr>
        <w:t>», самый удачный выбор. Для большей уверенности попросила посмотреть эти рисунки моих подруг, мой выбор они одобрили, насколько я знаю,</w:t>
      </w:r>
      <w:r w:rsidR="000873C0">
        <w:rPr>
          <w:rFonts w:ascii="Arial" w:hAnsi="Arial" w:cs="Arial"/>
        </w:rPr>
        <w:t xml:space="preserve"> мама любит природу</w:t>
      </w:r>
      <w:r w:rsidRPr="008B726C">
        <w:rPr>
          <w:rFonts w:ascii="Arial" w:hAnsi="Arial" w:cs="Arial"/>
        </w:rPr>
        <w:t>, думаю,</w:t>
      </w:r>
      <w:r w:rsidR="000873C0">
        <w:rPr>
          <w:rFonts w:ascii="Arial" w:hAnsi="Arial" w:cs="Arial"/>
        </w:rPr>
        <w:t xml:space="preserve"> она всегда будет напоминать ей о весне</w:t>
      </w:r>
      <w:r w:rsidRPr="008B726C">
        <w:rPr>
          <w:rFonts w:ascii="Arial" w:hAnsi="Arial" w:cs="Arial"/>
        </w:rPr>
        <w:t>,</w:t>
      </w:r>
      <w:r w:rsidR="000873C0">
        <w:rPr>
          <w:rFonts w:ascii="Arial" w:hAnsi="Arial" w:cs="Arial"/>
        </w:rPr>
        <w:t xml:space="preserve"> т.к. день рождения у мамы весной</w:t>
      </w:r>
      <w:r w:rsidRPr="008B726C">
        <w:rPr>
          <w:rFonts w:ascii="Arial" w:hAnsi="Arial" w:cs="Arial"/>
        </w:rPr>
        <w:t>.</w:t>
      </w:r>
    </w:p>
    <w:p w:rsidR="00B5701B" w:rsidRPr="00B5701B" w:rsidRDefault="00B5701B" w:rsidP="00B5701B">
      <w:pPr>
        <w:shd w:val="clear" w:color="auto" w:fill="FFFFFF"/>
        <w:autoSpaceDE w:val="0"/>
        <w:autoSpaceDN w:val="0"/>
        <w:adjustRightInd w:val="0"/>
        <w:rPr>
          <w:rFonts w:ascii="Arial" w:hAnsi="Arial" w:cs="Arial"/>
          <w:b/>
          <w:sz w:val="28"/>
          <w:szCs w:val="28"/>
        </w:rPr>
      </w:pPr>
    </w:p>
    <w:p w:rsidR="00417F71" w:rsidRPr="00B5701B" w:rsidRDefault="00417F71" w:rsidP="00417F71">
      <w:pPr>
        <w:shd w:val="clear" w:color="auto" w:fill="FFFFFF"/>
        <w:spacing w:before="100" w:beforeAutospacing="1" w:after="24" w:line="321" w:lineRule="atLeast"/>
        <w:rPr>
          <w:rFonts w:ascii="Arial" w:hAnsi="Arial" w:cs="Arial"/>
          <w:color w:val="000000"/>
          <w:sz w:val="28"/>
          <w:szCs w:val="28"/>
        </w:rPr>
      </w:pPr>
    </w:p>
    <w:p w:rsidR="00417F71" w:rsidRPr="00180718" w:rsidRDefault="00417F71" w:rsidP="00417F71">
      <w:pPr>
        <w:shd w:val="clear" w:color="auto" w:fill="FFFFFF"/>
        <w:spacing w:before="100" w:beforeAutospacing="1" w:after="24" w:line="321" w:lineRule="atLeast"/>
        <w:rPr>
          <w:rFonts w:ascii="Arial" w:hAnsi="Arial" w:cs="Arial"/>
          <w:color w:val="000000"/>
          <w:sz w:val="28"/>
          <w:szCs w:val="28"/>
        </w:rPr>
      </w:pPr>
    </w:p>
    <w:p w:rsidR="000873C0" w:rsidRDefault="000873C0" w:rsidP="000873C0">
      <w:pPr>
        <w:ind w:left="360"/>
        <w:jc w:val="center"/>
        <w:rPr>
          <w:rFonts w:ascii="Arial" w:hAnsi="Arial" w:cs="Arial"/>
          <w:b/>
          <w:sz w:val="28"/>
          <w:szCs w:val="28"/>
        </w:rPr>
      </w:pPr>
      <w:r w:rsidRPr="008B726C">
        <w:rPr>
          <w:rFonts w:ascii="Arial" w:hAnsi="Arial" w:cs="Arial"/>
          <w:b/>
          <w:sz w:val="28"/>
          <w:szCs w:val="28"/>
        </w:rPr>
        <w:lastRenderedPageBreak/>
        <w:t>5. Выбор материала,  оборудования и организация рабочего места</w:t>
      </w:r>
    </w:p>
    <w:p w:rsidR="000873C0" w:rsidRPr="008B726C" w:rsidRDefault="000873C0" w:rsidP="000873C0">
      <w:pPr>
        <w:ind w:left="360"/>
        <w:jc w:val="center"/>
        <w:rPr>
          <w:rFonts w:ascii="Arial" w:hAnsi="Arial" w:cs="Arial"/>
          <w:b/>
          <w:sz w:val="28"/>
          <w:szCs w:val="28"/>
        </w:rPr>
      </w:pPr>
    </w:p>
    <w:p w:rsidR="000873C0" w:rsidRPr="008B726C" w:rsidRDefault="000873C0" w:rsidP="000873C0">
      <w:pPr>
        <w:ind w:left="360"/>
        <w:rPr>
          <w:rFonts w:ascii="Arial" w:hAnsi="Arial" w:cs="Arial"/>
          <w:b/>
          <w:sz w:val="28"/>
          <w:szCs w:val="28"/>
        </w:rPr>
      </w:pPr>
    </w:p>
    <w:p w:rsidR="000873C0" w:rsidRPr="00D47231" w:rsidRDefault="00412069" w:rsidP="000873C0">
      <w:pPr>
        <w:shd w:val="clear" w:color="auto" w:fill="FFFFFF"/>
        <w:autoSpaceDE w:val="0"/>
        <w:autoSpaceDN w:val="0"/>
        <w:adjustRightInd w:val="0"/>
        <w:jc w:val="center"/>
        <w:rPr>
          <w:b/>
        </w:rPr>
      </w:pPr>
      <w:r>
        <w:rPr>
          <w:b/>
          <w:noProof/>
        </w:rPr>
        <w:pict>
          <v:rect id="_x0000_s1074" style="position:absolute;left:0;text-align:left;margin-left:33pt;margin-top:8.4pt;width:56.95pt;height:37.9pt;flip:x;z-index:251670528">
            <v:textbox>
              <w:txbxContent>
                <w:p w:rsidR="000873C0" w:rsidRPr="0092623B" w:rsidRDefault="000873C0" w:rsidP="000873C0">
                  <w:pPr>
                    <w:rPr>
                      <w:sz w:val="28"/>
                      <w:szCs w:val="28"/>
                    </w:rPr>
                  </w:pPr>
                  <w:r w:rsidRPr="0092623B">
                    <w:rPr>
                      <w:sz w:val="28"/>
                      <w:szCs w:val="28"/>
                    </w:rPr>
                    <w:t>Х / б</w:t>
                  </w:r>
                </w:p>
              </w:txbxContent>
            </v:textbox>
          </v:rect>
        </w:pict>
      </w:r>
    </w:p>
    <w:p w:rsidR="000873C0" w:rsidRPr="00D47231" w:rsidRDefault="000873C0" w:rsidP="000873C0">
      <w:pPr>
        <w:shd w:val="clear" w:color="auto" w:fill="FFFFFF"/>
        <w:autoSpaceDE w:val="0"/>
        <w:autoSpaceDN w:val="0"/>
        <w:adjustRightInd w:val="0"/>
        <w:jc w:val="center"/>
        <w:rPr>
          <w:b/>
        </w:rPr>
      </w:pPr>
    </w:p>
    <w:p w:rsidR="000873C0" w:rsidRPr="00D47231" w:rsidRDefault="000873C0" w:rsidP="000873C0">
      <w:pPr>
        <w:shd w:val="clear" w:color="auto" w:fill="FFFFFF"/>
        <w:autoSpaceDE w:val="0"/>
        <w:autoSpaceDN w:val="0"/>
        <w:adjustRightInd w:val="0"/>
        <w:jc w:val="center"/>
        <w:rPr>
          <w:b/>
        </w:rPr>
      </w:pPr>
    </w:p>
    <w:p w:rsidR="000873C0" w:rsidRPr="00D47231" w:rsidRDefault="00412069" w:rsidP="000873C0">
      <w:pPr>
        <w:shd w:val="clear" w:color="auto" w:fill="FFFFFF"/>
        <w:autoSpaceDE w:val="0"/>
        <w:autoSpaceDN w:val="0"/>
        <w:adjustRightInd w:val="0"/>
        <w:jc w:val="center"/>
        <w:rPr>
          <w:b/>
        </w:rPr>
      </w:pPr>
      <w:r>
        <w:rPr>
          <w:b/>
        </w:rPr>
      </w:r>
      <w:r>
        <w:rPr>
          <w:b/>
        </w:rPr>
        <w:pict>
          <v:group id="_x0000_s1065" editas="canvas" style="width:495pt;height:162pt;mso-position-horizontal-relative:char;mso-position-vertical-relative:line" coordorigin="2306,-1045" coordsize="7200,2356">
            <o:lock v:ext="edit" aspectratio="t"/>
            <v:shape id="_x0000_s1066" type="#_x0000_t75" style="position:absolute;left:2306;top:-1045;width:7200;height:2356" o:preferrelative="f">
              <v:fill o:detectmouseclick="t"/>
              <v:path o:extrusionok="t" o:connecttype="none"/>
              <o:lock v:ext="edit" text="t"/>
            </v:shape>
            <v:oval id="_x0000_s1067" style="position:absolute;left:4918;top:-783;width:1577;height:1118">
              <v:textbox>
                <w:txbxContent>
                  <w:p w:rsidR="000873C0" w:rsidRPr="0092623B" w:rsidRDefault="000873C0" w:rsidP="000873C0">
                    <w:pPr>
                      <w:rPr>
                        <w:sz w:val="28"/>
                        <w:szCs w:val="28"/>
                      </w:rPr>
                    </w:pPr>
                    <w:r w:rsidRPr="0092623B">
                      <w:rPr>
                        <w:sz w:val="28"/>
                        <w:szCs w:val="28"/>
                      </w:rPr>
                      <w:t>Нитки для вышивки</w:t>
                    </w:r>
                  </w:p>
                </w:txbxContent>
              </v:textbox>
            </v:oval>
            <v:line id="_x0000_s1068" style="position:absolute;flip:y" from="6626,-783" to="7804,-391">
              <v:stroke endarrow="block"/>
            </v:line>
            <v:line id="_x0000_s1069" style="position:absolute;flip:x y" from="4002,-1023" to="4918,-500">
              <v:stroke endarrow="block"/>
            </v:line>
            <v:line id="_x0000_s1070" style="position:absolute;flip:x" from="4002,191" to="5180,585">
              <v:stroke endarrow="block"/>
            </v:line>
            <v:line id="_x0000_s1071" style="position:absolute" from="6364,264" to="7411,657">
              <v:stroke endarrow="block"/>
            </v:line>
            <v:rect id="_x0000_s1072" style="position:absolute;left:2306;top:657;width:1833;height:544">
              <v:textbox>
                <w:txbxContent>
                  <w:p w:rsidR="000873C0" w:rsidRPr="0092623B" w:rsidRDefault="000873C0" w:rsidP="000873C0">
                    <w:pPr>
                      <w:rPr>
                        <w:b/>
                        <w:sz w:val="28"/>
                        <w:szCs w:val="28"/>
                      </w:rPr>
                    </w:pPr>
                    <w:r w:rsidRPr="0092623B">
                      <w:rPr>
                        <w:b/>
                        <w:sz w:val="28"/>
                        <w:szCs w:val="28"/>
                      </w:rPr>
                      <w:t>Спец. нитки для вышивания мулине</w:t>
                    </w:r>
                  </w:p>
                </w:txbxContent>
              </v:textbox>
            </v:rect>
            <v:rect id="_x0000_s1073" style="position:absolute;left:7652;top:774;width:1407;height:322">
              <v:textbox>
                <w:txbxContent>
                  <w:p w:rsidR="000873C0" w:rsidRPr="0092623B" w:rsidRDefault="0092623B" w:rsidP="000873C0">
                    <w:pPr>
                      <w:rPr>
                        <w:sz w:val="28"/>
                        <w:szCs w:val="28"/>
                      </w:rPr>
                    </w:pPr>
                    <w:r>
                      <w:rPr>
                        <w:sz w:val="28"/>
                        <w:szCs w:val="28"/>
                      </w:rPr>
                      <w:t>Шерстяные</w:t>
                    </w:r>
                  </w:p>
                </w:txbxContent>
              </v:textbox>
            </v:rect>
            <v:rect id="_x0000_s1075" style="position:absolute;left:8117;top:-1045;width:1185;height:502">
              <v:textbox>
                <w:txbxContent>
                  <w:p w:rsidR="000873C0" w:rsidRPr="0092623B" w:rsidRDefault="000873C0" w:rsidP="000873C0">
                    <w:pPr>
                      <w:rPr>
                        <w:sz w:val="28"/>
                        <w:szCs w:val="28"/>
                      </w:rPr>
                    </w:pPr>
                    <w:r w:rsidRPr="0092623B">
                      <w:rPr>
                        <w:sz w:val="28"/>
                        <w:szCs w:val="28"/>
                      </w:rPr>
                      <w:t>Шелковые</w:t>
                    </w:r>
                  </w:p>
                </w:txbxContent>
              </v:textbox>
            </v:rect>
            <w10:wrap type="none"/>
            <w10:anchorlock/>
          </v:group>
        </w:pict>
      </w:r>
    </w:p>
    <w:p w:rsidR="000873C0" w:rsidRDefault="000873C0"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0873C0">
      <w:pPr>
        <w:shd w:val="clear" w:color="auto" w:fill="FFFFFF"/>
        <w:autoSpaceDE w:val="0"/>
        <w:autoSpaceDN w:val="0"/>
        <w:adjustRightInd w:val="0"/>
        <w:jc w:val="center"/>
        <w:rPr>
          <w:rFonts w:ascii="Arial" w:hAnsi="Arial" w:cs="Arial"/>
        </w:rPr>
      </w:pPr>
    </w:p>
    <w:p w:rsidR="0092623B" w:rsidRDefault="0092623B" w:rsidP="0092623B">
      <w:pPr>
        <w:rPr>
          <w:rFonts w:ascii="Arial" w:hAnsi="Arial" w:cs="Arial"/>
        </w:rPr>
      </w:pPr>
    </w:p>
    <w:p w:rsidR="0092623B" w:rsidRDefault="0092623B" w:rsidP="0092623B">
      <w:pPr>
        <w:rPr>
          <w:rFonts w:ascii="Arial" w:hAnsi="Arial" w:cs="Arial"/>
        </w:rPr>
      </w:pPr>
    </w:p>
    <w:p w:rsidR="00903B70" w:rsidRPr="00903B70" w:rsidRDefault="0092623B" w:rsidP="00903B70">
      <w:pPr>
        <w:jc w:val="center"/>
        <w:rPr>
          <w:rFonts w:ascii="Arial" w:hAnsi="Arial" w:cs="Arial"/>
          <w:b/>
        </w:rPr>
      </w:pPr>
      <w:r w:rsidRPr="00903B70">
        <w:rPr>
          <w:rFonts w:ascii="Arial" w:hAnsi="Arial" w:cs="Arial"/>
          <w:b/>
        </w:rPr>
        <w:lastRenderedPageBreak/>
        <w:t>Выб</w:t>
      </w:r>
      <w:r w:rsidR="00903B70" w:rsidRPr="00903B70">
        <w:rPr>
          <w:rFonts w:ascii="Arial" w:hAnsi="Arial" w:cs="Arial"/>
          <w:b/>
        </w:rPr>
        <w:t>ор инструментов и приспособлений</w:t>
      </w:r>
    </w:p>
    <w:p w:rsidR="00903B70" w:rsidRPr="00903B70" w:rsidRDefault="00903B70" w:rsidP="00903B70">
      <w:pPr>
        <w:rPr>
          <w:rFonts w:ascii="Arial" w:hAnsi="Arial" w:cs="Arial"/>
          <w:b/>
        </w:rPr>
      </w:pPr>
      <w:r w:rsidRPr="00903B70">
        <w:rPr>
          <w:rFonts w:ascii="Arial" w:hAnsi="Arial" w:cs="Arial"/>
          <w:b/>
        </w:rPr>
        <w:t xml:space="preserve">Канва </w:t>
      </w:r>
    </w:p>
    <w:p w:rsidR="003B2B2A" w:rsidRPr="00903B70" w:rsidRDefault="003B2B2A" w:rsidP="003B2B2A">
      <w:pPr>
        <w:pStyle w:val="a6"/>
        <w:shd w:val="clear" w:color="auto" w:fill="FFFFFF"/>
        <w:spacing w:line="234" w:lineRule="atLeast"/>
        <w:jc w:val="both"/>
        <w:rPr>
          <w:rFonts w:ascii="Arial" w:hAnsi="Arial" w:cs="Arial"/>
          <w:color w:val="000000"/>
        </w:rPr>
      </w:pPr>
      <w:r w:rsidRPr="00903B70">
        <w:rPr>
          <w:rFonts w:ascii="Arial" w:hAnsi="Arial" w:cs="Arial"/>
          <w:color w:val="000000"/>
        </w:rPr>
        <w:t>Фактически вышивать можно на любой ткани, но поскольку крестики имеют квадратную форму, то всегда берут ткань с одинаковым количеством нитей по высоте и ширине, например полотно. Можно использовать специальную ткань — канву. Некогда в СССР в Украине, а сейчас в странах запада выпускается</w:t>
      </w:r>
      <w:r w:rsidRPr="00903B70">
        <w:rPr>
          <w:rStyle w:val="apple-converted-space"/>
          <w:rFonts w:ascii="Arial" w:hAnsi="Arial" w:cs="Arial"/>
          <w:color w:val="000000"/>
        </w:rPr>
        <w:t> </w:t>
      </w:r>
      <w:hyperlink r:id="rId7" w:history="1">
        <w:r w:rsidRPr="00903B70">
          <w:rPr>
            <w:rStyle w:val="a5"/>
            <w:rFonts w:ascii="Arial" w:hAnsi="Arial" w:cs="Arial"/>
            <w:color w:val="452C17"/>
          </w:rPr>
          <w:t>накладная канва</w:t>
        </w:r>
      </w:hyperlink>
      <w:r w:rsidRPr="00903B70">
        <w:rPr>
          <w:rStyle w:val="apple-converted-space"/>
          <w:rFonts w:ascii="Arial" w:hAnsi="Arial" w:cs="Arial"/>
          <w:color w:val="000000"/>
        </w:rPr>
        <w:t> </w:t>
      </w:r>
      <w:r w:rsidRPr="00903B70">
        <w:rPr>
          <w:rFonts w:ascii="Arial" w:hAnsi="Arial" w:cs="Arial"/>
          <w:color w:val="000000"/>
        </w:rPr>
        <w:t>— когда вышивка закончена, нити этой канвы осторожно выдергивают. Но самая популярная канва представляет собой готовую основу — после окончания работы ее не выдергивают, а вставляют в изделие. Существует несколько видов канвы, каждый из которых оптимально подходит для какого-либо варианта вышивки.</w:t>
      </w:r>
    </w:p>
    <w:p w:rsidR="00903B70" w:rsidRDefault="003B2B2A" w:rsidP="00903B70">
      <w:pPr>
        <w:pStyle w:val="a6"/>
        <w:shd w:val="clear" w:color="auto" w:fill="FFFFFF"/>
        <w:spacing w:line="234" w:lineRule="atLeast"/>
        <w:jc w:val="both"/>
        <w:rPr>
          <w:rFonts w:ascii="Arial" w:hAnsi="Arial" w:cs="Arial"/>
          <w:color w:val="000000"/>
        </w:rPr>
      </w:pPr>
      <w:proofErr w:type="spellStart"/>
      <w:r w:rsidRPr="00903B70">
        <w:rPr>
          <w:rFonts w:ascii="Arial" w:hAnsi="Arial" w:cs="Arial"/>
          <w:b/>
          <w:bCs/>
          <w:color w:val="000000"/>
        </w:rPr>
        <w:t>Aida</w:t>
      </w:r>
      <w:proofErr w:type="spellEnd"/>
      <w:r w:rsidRPr="00903B70">
        <w:rPr>
          <w:rStyle w:val="apple-converted-space"/>
          <w:rFonts w:ascii="Arial" w:hAnsi="Arial" w:cs="Arial"/>
          <w:color w:val="000000"/>
        </w:rPr>
        <w:t> </w:t>
      </w:r>
      <w:r w:rsidRPr="00903B70">
        <w:rPr>
          <w:rFonts w:ascii="Arial" w:hAnsi="Arial" w:cs="Arial"/>
          <w:color w:val="000000"/>
        </w:rPr>
        <w:t>(Аида) —</w:t>
      </w:r>
      <w:r w:rsidRPr="00903B70">
        <w:rPr>
          <w:rStyle w:val="apple-converted-space"/>
          <w:rFonts w:ascii="Arial" w:hAnsi="Arial" w:cs="Arial"/>
          <w:color w:val="000000"/>
        </w:rPr>
        <w:t> </w:t>
      </w:r>
      <w:r w:rsidRPr="00903B70">
        <w:rPr>
          <w:rFonts w:ascii="Arial" w:hAnsi="Arial" w:cs="Arial"/>
          <w:color w:val="000000"/>
        </w:rPr>
        <w:t xml:space="preserve">самая, пожалуй, известная марка такой канвы, производителем ее является немецкая фирма </w:t>
      </w:r>
      <w:proofErr w:type="spellStart"/>
      <w:r w:rsidRPr="00903B70">
        <w:rPr>
          <w:rFonts w:ascii="Arial" w:hAnsi="Arial" w:cs="Arial"/>
          <w:color w:val="000000"/>
        </w:rPr>
        <w:t>Zweigart</w:t>
      </w:r>
      <w:proofErr w:type="spellEnd"/>
      <w:r w:rsidRPr="00903B70">
        <w:rPr>
          <w:rFonts w:ascii="Arial" w:hAnsi="Arial" w:cs="Arial"/>
          <w:color w:val="000000"/>
        </w:rPr>
        <w:t>, в Венгрии также имеются фабрики. На основе 100% хлопка. Плетение состоит из 4-х нитей в основе и 4-х в утке, две средние нити вверху, две крайние — внизу. На этой канве хорошо видны места ввода и вывода иглы. Размер ячеек может быть различным и характеризуется количеством клеток в 1 дюйме (около 2.54 см), данная цифра указывается после названия (например, Aida-14 или Aida-18). Используется для вышивания крестом,</w:t>
      </w:r>
      <w:r w:rsidRPr="00903B70">
        <w:rPr>
          <w:rStyle w:val="apple-converted-space"/>
          <w:rFonts w:ascii="Arial" w:hAnsi="Arial" w:cs="Arial"/>
          <w:color w:val="000000"/>
        </w:rPr>
        <w:t> </w:t>
      </w:r>
      <w:hyperlink r:id="rId8" w:history="1">
        <w:proofErr w:type="spellStart"/>
        <w:r w:rsidRPr="00903B70">
          <w:rPr>
            <w:rStyle w:val="a5"/>
            <w:rFonts w:ascii="Arial" w:hAnsi="Arial" w:cs="Arial"/>
            <w:color w:val="452C17"/>
          </w:rPr>
          <w:t>полукрестом</w:t>
        </w:r>
        <w:proofErr w:type="spellEnd"/>
      </w:hyperlink>
      <w:r w:rsidRPr="00903B70">
        <w:rPr>
          <w:rFonts w:ascii="Arial" w:hAnsi="Arial" w:cs="Arial"/>
          <w:color w:val="000000"/>
        </w:rPr>
        <w:t>, гобеленовым швом, счетной гладью, бисером.</w:t>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 xml:space="preserve">Пяльцы </w:t>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 xml:space="preserve"> Если ткань туго натянута, то на ней довольно легко вышивать, кроме того, это позволит не перетянуть стежками ткань в процессе работы. Именно поэтому большинство вышивальщиц в работе использует пяльцы.</w:t>
      </w:r>
      <w:r w:rsidRPr="00903B70">
        <w:rPr>
          <w:noProof/>
        </w:rPr>
        <w:drawing>
          <wp:anchor distT="0" distB="0" distL="0" distR="0" simplePos="0" relativeHeight="251672576" behindDoc="0" locked="0" layoutInCell="1" allowOverlap="0">
            <wp:simplePos x="0" y="0"/>
            <wp:positionH relativeFrom="column">
              <wp:align>left</wp:align>
            </wp:positionH>
            <wp:positionV relativeFrom="line">
              <wp:posOffset>0</wp:posOffset>
            </wp:positionV>
            <wp:extent cx="1162050" cy="1181100"/>
            <wp:effectExtent l="19050" t="0" r="0" b="0"/>
            <wp:wrapSquare wrapText="bothSides"/>
            <wp:docPr id="54" name="Рисунок 54" descr="деревянные пяльцы с металлическим винт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деревянные пяльцы с металлическим винтом"/>
                    <pic:cNvPicPr>
                      <a:picLocks noChangeAspect="1" noChangeArrowheads="1"/>
                    </pic:cNvPicPr>
                  </pic:nvPicPr>
                  <pic:blipFill>
                    <a:blip r:embed="rId9"/>
                    <a:srcRect/>
                    <a:stretch>
                      <a:fillRect/>
                    </a:stretch>
                  </pic:blipFill>
                  <pic:spPr bwMode="auto">
                    <a:xfrm>
                      <a:off x="0" y="0"/>
                      <a:ext cx="1162050" cy="1181100"/>
                    </a:xfrm>
                    <a:prstGeom prst="rect">
                      <a:avLst/>
                    </a:prstGeom>
                    <a:noFill/>
                    <a:ln w="9525">
                      <a:noFill/>
                      <a:miter lim="800000"/>
                      <a:headEnd/>
                      <a:tailEnd/>
                    </a:ln>
                  </pic:spPr>
                </pic:pic>
              </a:graphicData>
            </a:graphic>
          </wp:anchor>
        </w:drawing>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Самые дешевые пяльцы это те, которые выпускались еще во времена СССР — круглые, пластмассовые, с пластмассовым же винтом. Их можно найти в бабушкином сундуке, но они выпускаются и сейчас, бывают разных размеров и стоят довольно недорого. Также в продаже имеются более дорогие импортные</w:t>
      </w:r>
      <w:r w:rsidRPr="00903B70">
        <w:rPr>
          <w:rStyle w:val="apple-converted-space"/>
          <w:rFonts w:ascii="Arial" w:hAnsi="Arial" w:cs="Arial"/>
          <w:color w:val="000000"/>
        </w:rPr>
        <w:t> </w:t>
      </w:r>
      <w:r w:rsidRPr="00903B70">
        <w:rPr>
          <w:rFonts w:ascii="Arial" w:hAnsi="Arial" w:cs="Arial"/>
          <w:b/>
          <w:bCs/>
          <w:color w:val="000000"/>
        </w:rPr>
        <w:t>деревянные пяльцы</w:t>
      </w:r>
      <w:r w:rsidRPr="00903B70">
        <w:rPr>
          <w:rStyle w:val="apple-converted-space"/>
          <w:rFonts w:ascii="Arial" w:hAnsi="Arial" w:cs="Arial"/>
          <w:color w:val="000000"/>
        </w:rPr>
        <w:t> </w:t>
      </w:r>
      <w:r w:rsidRPr="00903B70">
        <w:rPr>
          <w:rFonts w:ascii="Arial" w:hAnsi="Arial" w:cs="Arial"/>
          <w:color w:val="000000"/>
        </w:rPr>
        <w:t>с металлическим винтом (см</w:t>
      </w:r>
      <w:proofErr w:type="gramStart"/>
      <w:r w:rsidRPr="00903B70">
        <w:rPr>
          <w:rFonts w:ascii="Arial" w:hAnsi="Arial" w:cs="Arial"/>
          <w:color w:val="000000"/>
        </w:rPr>
        <w:t>.ф</w:t>
      </w:r>
      <w:proofErr w:type="gramEnd"/>
      <w:r w:rsidRPr="00903B70">
        <w:rPr>
          <w:rFonts w:ascii="Arial" w:hAnsi="Arial" w:cs="Arial"/>
          <w:color w:val="000000"/>
        </w:rPr>
        <w:t xml:space="preserve">ото). Они более надежны, нежели пластмассовые, лучше держат ткань, однако винт у них закручивают с помощью </w:t>
      </w:r>
      <w:proofErr w:type="spellStart"/>
      <w:r w:rsidRPr="00903B70">
        <w:rPr>
          <w:rFonts w:ascii="Arial" w:hAnsi="Arial" w:cs="Arial"/>
          <w:color w:val="000000"/>
        </w:rPr>
        <w:t>пассатиж</w:t>
      </w:r>
      <w:proofErr w:type="spellEnd"/>
      <w:r w:rsidRPr="00903B70">
        <w:rPr>
          <w:rFonts w:ascii="Arial" w:hAnsi="Arial" w:cs="Arial"/>
          <w:color w:val="000000"/>
        </w:rPr>
        <w:t xml:space="preserve">. Использование обоих вариантов пялец одинаково — на меньший обруч кладут ткань, прикрывают большим (винт должен быть ослаблен), натягивают ткань и не слишком сильно закручивают винт; затем снова натягивают ткань и теперь уже накрепко фиксируют ткань, заворачивая винт до отказа. Если узор не помещается в окружность пялец, кольца в процессе работы передвигают с одного участка на другой. В процессе работы ткань будет </w:t>
      </w:r>
      <w:proofErr w:type="spellStart"/>
      <w:r w:rsidRPr="00903B70">
        <w:rPr>
          <w:rFonts w:ascii="Arial" w:hAnsi="Arial" w:cs="Arial"/>
          <w:color w:val="000000"/>
        </w:rPr>
        <w:t>по-немногу</w:t>
      </w:r>
      <w:proofErr w:type="spellEnd"/>
      <w:r w:rsidRPr="00903B70">
        <w:rPr>
          <w:rFonts w:ascii="Arial" w:hAnsi="Arial" w:cs="Arial"/>
          <w:color w:val="000000"/>
        </w:rPr>
        <w:t xml:space="preserve"> терять натяжение, </w:t>
      </w:r>
      <w:proofErr w:type="gramStart"/>
      <w:r w:rsidRPr="00903B70">
        <w:rPr>
          <w:rFonts w:ascii="Arial" w:hAnsi="Arial" w:cs="Arial"/>
          <w:color w:val="000000"/>
        </w:rPr>
        <w:t>поэтому</w:t>
      </w:r>
      <w:proofErr w:type="gramEnd"/>
      <w:r w:rsidRPr="00903B70">
        <w:rPr>
          <w:rFonts w:ascii="Arial" w:hAnsi="Arial" w:cs="Arial"/>
          <w:color w:val="000000"/>
        </w:rPr>
        <w:t xml:space="preserve"> изредка ее придется подтягивать. По окончании работы </w:t>
      </w:r>
      <w:r w:rsidRPr="00903B70">
        <w:rPr>
          <w:rFonts w:ascii="Arial" w:hAnsi="Arial" w:cs="Arial"/>
          <w:noProof/>
          <w:color w:val="000000"/>
        </w:rPr>
        <w:drawing>
          <wp:anchor distT="0" distB="0" distL="0" distR="0" simplePos="0" relativeHeight="251673600" behindDoc="0" locked="0" layoutInCell="1" allowOverlap="0">
            <wp:simplePos x="0" y="0"/>
            <wp:positionH relativeFrom="column">
              <wp:align>right</wp:align>
            </wp:positionH>
            <wp:positionV relativeFrom="line">
              <wp:posOffset>3810</wp:posOffset>
            </wp:positionV>
            <wp:extent cx="1009650" cy="914400"/>
            <wp:effectExtent l="0" t="0" r="0" b="0"/>
            <wp:wrapSquare wrapText="bothSides"/>
            <wp:docPr id="55" name="Рисунок 55" descr="sping-h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ping-hoops"/>
                    <pic:cNvPicPr>
                      <a:picLocks noChangeAspect="1" noChangeArrowheads="1"/>
                    </pic:cNvPicPr>
                  </pic:nvPicPr>
                  <pic:blipFill>
                    <a:blip r:embed="rId10"/>
                    <a:srcRect/>
                    <a:stretch>
                      <a:fillRect/>
                    </a:stretch>
                  </pic:blipFill>
                  <pic:spPr bwMode="auto">
                    <a:xfrm>
                      <a:off x="0" y="0"/>
                      <a:ext cx="1009650" cy="914400"/>
                    </a:xfrm>
                    <a:prstGeom prst="rect">
                      <a:avLst/>
                    </a:prstGeom>
                    <a:noFill/>
                    <a:ln w="9525">
                      <a:noFill/>
                      <a:miter lim="800000"/>
                      <a:headEnd/>
                      <a:tailEnd/>
                    </a:ln>
                  </pic:spPr>
                </pic:pic>
              </a:graphicData>
            </a:graphic>
          </wp:anchor>
        </w:drawing>
      </w:r>
      <w:r w:rsidRPr="00903B70">
        <w:rPr>
          <w:rFonts w:ascii="Arial" w:hAnsi="Arial" w:cs="Arial"/>
          <w:color w:val="000000"/>
        </w:rPr>
        <w:t>вышивка вынимается из пялец и… впрочем, об этом речь пойдет намного ниже.</w:t>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Иногда в продаже можно увидеть</w:t>
      </w:r>
      <w:r w:rsidRPr="00903B70">
        <w:rPr>
          <w:rStyle w:val="apple-converted-space"/>
          <w:rFonts w:ascii="Arial" w:hAnsi="Arial" w:cs="Arial"/>
          <w:color w:val="000000"/>
        </w:rPr>
        <w:t> </w:t>
      </w:r>
      <w:proofErr w:type="spellStart"/>
      <w:r w:rsidRPr="00903B70">
        <w:rPr>
          <w:rFonts w:ascii="Arial" w:hAnsi="Arial" w:cs="Arial"/>
          <w:b/>
          <w:bCs/>
          <w:color w:val="000000"/>
        </w:rPr>
        <w:t>двухобручевые</w:t>
      </w:r>
      <w:proofErr w:type="spellEnd"/>
      <w:r w:rsidRPr="00903B70">
        <w:rPr>
          <w:rFonts w:ascii="Arial" w:hAnsi="Arial" w:cs="Arial"/>
          <w:b/>
          <w:bCs/>
          <w:color w:val="000000"/>
        </w:rPr>
        <w:t xml:space="preserve"> пяльцы без винтов</w:t>
      </w:r>
      <w:r w:rsidRPr="00903B70">
        <w:rPr>
          <w:rFonts w:ascii="Arial" w:hAnsi="Arial" w:cs="Arial"/>
          <w:color w:val="000000"/>
        </w:rPr>
        <w:t>(</w:t>
      </w:r>
      <w:proofErr w:type="spellStart"/>
      <w:r w:rsidRPr="00903B70">
        <w:rPr>
          <w:rFonts w:ascii="Arial" w:hAnsi="Arial" w:cs="Arial"/>
          <w:color w:val="000000"/>
        </w:rPr>
        <w:t>spring-hoops</w:t>
      </w:r>
      <w:proofErr w:type="spellEnd"/>
      <w:r w:rsidRPr="00903B70">
        <w:rPr>
          <w:rFonts w:ascii="Arial" w:hAnsi="Arial" w:cs="Arial"/>
          <w:color w:val="000000"/>
        </w:rPr>
        <w:t>) — нижний обруч сделан из упругого металла, верхний — из пластмассы. Такие пяльцы тонкие и предназначены для машинной вышивки, но при должной сноровке их можно приспособить и для ручной вышивки.</w:t>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noProof/>
          <w:color w:val="000000"/>
        </w:rPr>
        <w:lastRenderedPageBreak/>
        <w:drawing>
          <wp:anchor distT="0" distB="0" distL="0" distR="0" simplePos="0" relativeHeight="251674624" behindDoc="0" locked="0" layoutInCell="1" allowOverlap="0">
            <wp:simplePos x="0" y="0"/>
            <wp:positionH relativeFrom="column">
              <wp:align>left</wp:align>
            </wp:positionH>
            <wp:positionV relativeFrom="line">
              <wp:posOffset>151765</wp:posOffset>
            </wp:positionV>
            <wp:extent cx="569595" cy="796925"/>
            <wp:effectExtent l="19050" t="0" r="1905" b="0"/>
            <wp:wrapSquare wrapText="bothSides"/>
            <wp:docPr id="56" name="Рисунок 56" descr="flexi-h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lexi-hoop"/>
                    <pic:cNvPicPr>
                      <a:picLocks noChangeAspect="1" noChangeArrowheads="1"/>
                    </pic:cNvPicPr>
                  </pic:nvPicPr>
                  <pic:blipFill>
                    <a:blip r:embed="rId11"/>
                    <a:srcRect/>
                    <a:stretch>
                      <a:fillRect/>
                    </a:stretch>
                  </pic:blipFill>
                  <pic:spPr bwMode="auto">
                    <a:xfrm>
                      <a:off x="0" y="0"/>
                      <a:ext cx="569595" cy="796925"/>
                    </a:xfrm>
                    <a:prstGeom prst="rect">
                      <a:avLst/>
                    </a:prstGeom>
                    <a:noFill/>
                    <a:ln w="9525">
                      <a:noFill/>
                      <a:miter lim="800000"/>
                      <a:headEnd/>
                      <a:tailEnd/>
                    </a:ln>
                  </pic:spPr>
                </pic:pic>
              </a:graphicData>
            </a:graphic>
          </wp:anchor>
        </w:drawing>
      </w:r>
      <w:r w:rsidRPr="00903B70">
        <w:rPr>
          <w:rFonts w:ascii="Arial" w:hAnsi="Arial" w:cs="Arial"/>
          <w:color w:val="000000"/>
        </w:rPr>
        <w:t xml:space="preserve">Есть еще одна модификация классических </w:t>
      </w:r>
      <w:proofErr w:type="spellStart"/>
      <w:r w:rsidRPr="00903B70">
        <w:rPr>
          <w:rFonts w:ascii="Arial" w:hAnsi="Arial" w:cs="Arial"/>
          <w:color w:val="000000"/>
        </w:rPr>
        <w:t>двухобручевых</w:t>
      </w:r>
      <w:proofErr w:type="spellEnd"/>
      <w:r w:rsidRPr="00903B70">
        <w:rPr>
          <w:rFonts w:ascii="Arial" w:hAnsi="Arial" w:cs="Arial"/>
          <w:color w:val="000000"/>
        </w:rPr>
        <w:t xml:space="preserve"> пялец —</w:t>
      </w:r>
      <w:r w:rsidRPr="00903B70">
        <w:rPr>
          <w:rStyle w:val="apple-converted-space"/>
          <w:rFonts w:ascii="Arial" w:hAnsi="Arial" w:cs="Arial"/>
          <w:color w:val="000000"/>
        </w:rPr>
        <w:t> </w:t>
      </w:r>
      <w:proofErr w:type="spellStart"/>
      <w:r w:rsidRPr="00903B70">
        <w:rPr>
          <w:rFonts w:ascii="Arial" w:hAnsi="Arial" w:cs="Arial"/>
          <w:b/>
          <w:bCs/>
          <w:color w:val="000000"/>
        </w:rPr>
        <w:t>flexi-hoop</w:t>
      </w:r>
      <w:proofErr w:type="spellEnd"/>
      <w:r w:rsidRPr="00903B70">
        <w:rPr>
          <w:rFonts w:ascii="Arial" w:hAnsi="Arial" w:cs="Arial"/>
          <w:color w:val="000000"/>
        </w:rPr>
        <w:t xml:space="preserve">. Внутреннее кольцо таких пялец изготовлено из жесткой </w:t>
      </w:r>
      <w:proofErr w:type="spellStart"/>
      <w:r w:rsidRPr="00903B70">
        <w:rPr>
          <w:rFonts w:ascii="Arial" w:hAnsi="Arial" w:cs="Arial"/>
          <w:color w:val="000000"/>
        </w:rPr>
        <w:t>пластмассы</w:t>
      </w:r>
      <w:proofErr w:type="gramStart"/>
      <w:r w:rsidRPr="00903B70">
        <w:rPr>
          <w:rFonts w:ascii="Arial" w:hAnsi="Arial" w:cs="Arial"/>
          <w:color w:val="000000"/>
        </w:rPr>
        <w:t>,в</w:t>
      </w:r>
      <w:proofErr w:type="gramEnd"/>
      <w:r w:rsidRPr="00903B70">
        <w:rPr>
          <w:rFonts w:ascii="Arial" w:hAnsi="Arial" w:cs="Arial"/>
          <w:color w:val="000000"/>
        </w:rPr>
        <w:t>нешнее</w:t>
      </w:r>
      <w:proofErr w:type="spellEnd"/>
      <w:r w:rsidRPr="00903B70">
        <w:rPr>
          <w:rFonts w:ascii="Arial" w:hAnsi="Arial" w:cs="Arial"/>
          <w:color w:val="000000"/>
        </w:rPr>
        <w:t xml:space="preserve"> — из «резиновой» различных цветов. Винта здесь нет, зато имеется металлическая петелька для повешения на стену. Как же пользоваться такими пяльцами? Все очень просто: промеряется размер готовой вышивки и дается припуск для отступа от краев рамки, затем, ориентируясь на полученные цифры, покупаются наиболее близкие по параметрам </w:t>
      </w:r>
      <w:proofErr w:type="spellStart"/>
      <w:r w:rsidRPr="00903B70">
        <w:rPr>
          <w:rFonts w:ascii="Arial" w:hAnsi="Arial" w:cs="Arial"/>
          <w:color w:val="000000"/>
        </w:rPr>
        <w:t>flexi-hoop</w:t>
      </w:r>
      <w:proofErr w:type="spellEnd"/>
      <w:r w:rsidRPr="00903B70">
        <w:rPr>
          <w:rFonts w:ascii="Arial" w:hAnsi="Arial" w:cs="Arial"/>
          <w:color w:val="000000"/>
        </w:rPr>
        <w:t xml:space="preserve"> (они очень тугие, поэтому в процессе работы их лучше не перемещать). После окончания вышивка стирается, вставляется назад, излишки ткани </w:t>
      </w:r>
      <w:proofErr w:type="gramStart"/>
      <w:r w:rsidRPr="00903B70">
        <w:rPr>
          <w:rFonts w:ascii="Arial" w:hAnsi="Arial" w:cs="Arial"/>
          <w:color w:val="000000"/>
        </w:rPr>
        <w:t>обрезаются</w:t>
      </w:r>
      <w:proofErr w:type="gramEnd"/>
      <w:r w:rsidRPr="00903B70">
        <w:rPr>
          <w:rFonts w:ascii="Arial" w:hAnsi="Arial" w:cs="Arial"/>
          <w:color w:val="000000"/>
        </w:rPr>
        <w:t xml:space="preserve"> и рукоделие в рамке-пяльцах вешается на стену. Следует отметить, что </w:t>
      </w:r>
      <w:proofErr w:type="spellStart"/>
      <w:r w:rsidRPr="00903B70">
        <w:rPr>
          <w:rFonts w:ascii="Arial" w:hAnsi="Arial" w:cs="Arial"/>
          <w:color w:val="000000"/>
        </w:rPr>
        <w:t>flexi-hoop</w:t>
      </w:r>
      <w:proofErr w:type="spellEnd"/>
      <w:r w:rsidRPr="00903B70">
        <w:rPr>
          <w:rFonts w:ascii="Arial" w:hAnsi="Arial" w:cs="Arial"/>
          <w:color w:val="000000"/>
        </w:rPr>
        <w:t xml:space="preserve"> отлично держат ткань натянутой, поэтому некоторые рукодельницы предпочитают использовать их </w:t>
      </w:r>
      <w:proofErr w:type="gramStart"/>
      <w:r w:rsidRPr="00903B70">
        <w:rPr>
          <w:rFonts w:ascii="Arial" w:hAnsi="Arial" w:cs="Arial"/>
          <w:color w:val="000000"/>
        </w:rPr>
        <w:t>вместо</w:t>
      </w:r>
      <w:proofErr w:type="gramEnd"/>
      <w:r w:rsidRPr="00903B70">
        <w:rPr>
          <w:rFonts w:ascii="Arial" w:hAnsi="Arial" w:cs="Arial"/>
          <w:color w:val="000000"/>
        </w:rPr>
        <w:t xml:space="preserve"> винтовых.</w:t>
      </w:r>
      <w:r w:rsidRPr="00903B70">
        <w:rPr>
          <w:rFonts w:ascii="Arial" w:hAnsi="Arial" w:cs="Arial"/>
          <w:noProof/>
          <w:color w:val="000000"/>
        </w:rPr>
        <w:drawing>
          <wp:anchor distT="0" distB="0" distL="0" distR="0" simplePos="0" relativeHeight="251675648" behindDoc="0" locked="0" layoutInCell="1" allowOverlap="0">
            <wp:simplePos x="0" y="0"/>
            <wp:positionH relativeFrom="column">
              <wp:align>right</wp:align>
            </wp:positionH>
            <wp:positionV relativeFrom="line">
              <wp:posOffset>0</wp:posOffset>
            </wp:positionV>
            <wp:extent cx="1028700" cy="1143000"/>
            <wp:effectExtent l="19050" t="0" r="0" b="0"/>
            <wp:wrapSquare wrapText="bothSides"/>
            <wp:docPr id="57" name="Рисунок 57" descr="настольные пяльцы с кронштейн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астольные пяльцы с кронштейном"/>
                    <pic:cNvPicPr>
                      <a:picLocks noChangeAspect="1" noChangeArrowheads="1"/>
                    </pic:cNvPicPr>
                  </pic:nvPicPr>
                  <pic:blipFill>
                    <a:blip r:embed="rId12"/>
                    <a:srcRect/>
                    <a:stretch>
                      <a:fillRect/>
                    </a:stretch>
                  </pic:blipFill>
                  <pic:spPr bwMode="auto">
                    <a:xfrm>
                      <a:off x="0" y="0"/>
                      <a:ext cx="1028700" cy="1143000"/>
                    </a:xfrm>
                    <a:prstGeom prst="rect">
                      <a:avLst/>
                    </a:prstGeom>
                    <a:noFill/>
                    <a:ln w="9525">
                      <a:noFill/>
                      <a:miter lim="800000"/>
                      <a:headEnd/>
                      <a:tailEnd/>
                    </a:ln>
                  </pic:spPr>
                </pic:pic>
              </a:graphicData>
            </a:graphic>
          </wp:anchor>
        </w:drawing>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В процессе работы с ручными пяльцами одна рука постоянно занята (она удерживает вышивку), что не очень удобно. Поэтому можно приобрести настольные или напольные пяльцы с кронштейном — он поможет освободить обе руки для работы, да и угол положения пялец можно менять, что позволит вышивать, сидя на любимом диване.</w:t>
      </w:r>
      <w:r w:rsidRPr="00903B70">
        <w:rPr>
          <w:rFonts w:ascii="Arial" w:hAnsi="Arial" w:cs="Arial"/>
          <w:noProof/>
          <w:color w:val="000000"/>
        </w:rPr>
        <w:drawing>
          <wp:anchor distT="0" distB="0" distL="0" distR="0" simplePos="0" relativeHeight="251676672" behindDoc="0" locked="0" layoutInCell="1" allowOverlap="0">
            <wp:simplePos x="0" y="0"/>
            <wp:positionH relativeFrom="column">
              <wp:align>left</wp:align>
            </wp:positionH>
            <wp:positionV relativeFrom="line">
              <wp:posOffset>0</wp:posOffset>
            </wp:positionV>
            <wp:extent cx="2152650" cy="1476375"/>
            <wp:effectExtent l="19050" t="0" r="0" b="0"/>
            <wp:wrapSquare wrapText="bothSides"/>
            <wp:docPr id="58" name="Рисунок 58" descr="Q-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Q-snap"/>
                    <pic:cNvPicPr>
                      <a:picLocks noChangeAspect="1" noChangeArrowheads="1"/>
                    </pic:cNvPicPr>
                  </pic:nvPicPr>
                  <pic:blipFill>
                    <a:blip r:embed="rId13"/>
                    <a:srcRect/>
                    <a:stretch>
                      <a:fillRect/>
                    </a:stretch>
                  </pic:blipFill>
                  <pic:spPr bwMode="auto">
                    <a:xfrm>
                      <a:off x="0" y="0"/>
                      <a:ext cx="2152650" cy="1476375"/>
                    </a:xfrm>
                    <a:prstGeom prst="rect">
                      <a:avLst/>
                    </a:prstGeom>
                    <a:noFill/>
                    <a:ln w="9525">
                      <a:noFill/>
                      <a:miter lim="800000"/>
                      <a:headEnd/>
                      <a:tailEnd/>
                    </a:ln>
                  </pic:spPr>
                </pic:pic>
              </a:graphicData>
            </a:graphic>
          </wp:anchor>
        </w:drawing>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Наконец</w:t>
      </w:r>
      <w:r w:rsidRPr="00903B70">
        <w:rPr>
          <w:rStyle w:val="apple-converted-space"/>
          <w:rFonts w:ascii="Arial" w:hAnsi="Arial" w:cs="Arial"/>
          <w:color w:val="000000"/>
        </w:rPr>
        <w:t> </w:t>
      </w:r>
      <w:proofErr w:type="spellStart"/>
      <w:r w:rsidRPr="00903B70">
        <w:rPr>
          <w:rFonts w:ascii="Arial" w:hAnsi="Arial" w:cs="Arial"/>
          <w:b/>
          <w:bCs/>
          <w:color w:val="000000"/>
        </w:rPr>
        <w:t>Q-snap</w:t>
      </w:r>
      <w:proofErr w:type="spellEnd"/>
      <w:r w:rsidRPr="00903B70">
        <w:rPr>
          <w:rFonts w:ascii="Arial" w:hAnsi="Arial" w:cs="Arial"/>
          <w:color w:val="000000"/>
        </w:rPr>
        <w:t xml:space="preserve">. Они используются не только в вышивке крестом, но и в </w:t>
      </w:r>
      <w:proofErr w:type="spellStart"/>
      <w:r w:rsidRPr="00903B70">
        <w:rPr>
          <w:rFonts w:ascii="Arial" w:hAnsi="Arial" w:cs="Arial"/>
          <w:color w:val="000000"/>
        </w:rPr>
        <w:t>шелкографии</w:t>
      </w:r>
      <w:proofErr w:type="spellEnd"/>
      <w:r w:rsidRPr="00903B70">
        <w:rPr>
          <w:rFonts w:ascii="Arial" w:hAnsi="Arial" w:cs="Arial"/>
          <w:color w:val="000000"/>
        </w:rPr>
        <w:t xml:space="preserve">, </w:t>
      </w:r>
      <w:proofErr w:type="spellStart"/>
      <w:r w:rsidRPr="00903B70">
        <w:rPr>
          <w:rFonts w:ascii="Arial" w:hAnsi="Arial" w:cs="Arial"/>
          <w:color w:val="000000"/>
        </w:rPr>
        <w:t>пэчворке</w:t>
      </w:r>
      <w:proofErr w:type="spellEnd"/>
      <w:r w:rsidRPr="00903B70">
        <w:rPr>
          <w:rFonts w:ascii="Arial" w:hAnsi="Arial" w:cs="Arial"/>
          <w:color w:val="000000"/>
        </w:rPr>
        <w:t xml:space="preserve"> и т.д. Выпускаются как в виде отдельных пялец, так и в виде стола, который, впрочем, для вышивания не годится. Пользоваться ими довольно легко — ткань кладется на прямоугольную рамку и фиксируется зажимами, эта конструкция позволяет не мять ткань и не деформировать крестики. На форумах мнения об этом устройстве противоположные: кто-то в полном восторге покупает все доступные размеры, другие же вышивальщицы сдают приобретения назад в магазин.</w:t>
      </w:r>
      <w:r w:rsidRPr="00903B70">
        <w:rPr>
          <w:rFonts w:ascii="Arial" w:hAnsi="Arial" w:cs="Arial"/>
          <w:noProof/>
          <w:color w:val="000000"/>
        </w:rPr>
        <w:drawing>
          <wp:anchor distT="0" distB="0" distL="0" distR="0" simplePos="0" relativeHeight="251677696" behindDoc="0" locked="0" layoutInCell="1" allowOverlap="0">
            <wp:simplePos x="0" y="0"/>
            <wp:positionH relativeFrom="column">
              <wp:align>right</wp:align>
            </wp:positionH>
            <wp:positionV relativeFrom="line">
              <wp:posOffset>0</wp:posOffset>
            </wp:positionV>
            <wp:extent cx="2886075" cy="1476375"/>
            <wp:effectExtent l="0" t="0" r="9525" b="0"/>
            <wp:wrapSquare wrapText="bothSides"/>
            <wp:docPr id="59" name="Рисунок 59" descr="рамы ручная и настоль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рамы ручная и настольная"/>
                    <pic:cNvPicPr>
                      <a:picLocks noChangeAspect="1" noChangeArrowheads="1"/>
                    </pic:cNvPicPr>
                  </pic:nvPicPr>
                  <pic:blipFill>
                    <a:blip r:embed="rId14"/>
                    <a:srcRect/>
                    <a:stretch>
                      <a:fillRect/>
                    </a:stretch>
                  </pic:blipFill>
                  <pic:spPr bwMode="auto">
                    <a:xfrm>
                      <a:off x="0" y="0"/>
                      <a:ext cx="2886075" cy="1476375"/>
                    </a:xfrm>
                    <a:prstGeom prst="rect">
                      <a:avLst/>
                    </a:prstGeom>
                    <a:noFill/>
                    <a:ln w="9525">
                      <a:noFill/>
                      <a:miter lim="800000"/>
                      <a:headEnd/>
                      <a:tailEnd/>
                    </a:ln>
                  </pic:spPr>
                </pic:pic>
              </a:graphicData>
            </a:graphic>
          </wp:anchor>
        </w:drawing>
      </w:r>
    </w:p>
    <w:p w:rsid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 xml:space="preserve">И все-таки использование пялец не очень удобно — по </w:t>
      </w:r>
      <w:proofErr w:type="spellStart"/>
      <w:r w:rsidRPr="00903B70">
        <w:rPr>
          <w:rFonts w:ascii="Arial" w:hAnsi="Arial" w:cs="Arial"/>
          <w:color w:val="000000"/>
        </w:rPr>
        <w:t>ободам</w:t>
      </w:r>
      <w:proofErr w:type="spellEnd"/>
      <w:r w:rsidRPr="00903B70">
        <w:rPr>
          <w:rFonts w:ascii="Arial" w:hAnsi="Arial" w:cs="Arial"/>
          <w:color w:val="000000"/>
        </w:rPr>
        <w:t xml:space="preserve"> вышивка пачкается, крестики деформируются, да и с бисером работать затруднительно. Хороший вариант в этом случае — прямые пяльцы (обычно называют просто «рамой»). Боковые планки крепятся к валикам гайками-барашками, поэтому рама легко разбирается. Тесьма на рамке определяет размер пялец и ограничивает ширину используемой ткани, а вот длина может быть любой: излишки накручиваются на валики после закрепления канвы. Рамы тоже бывают как ручными, так и настольными и напольными.</w:t>
      </w:r>
    </w:p>
    <w:p w:rsidR="00903B70" w:rsidRPr="00903B70" w:rsidRDefault="00903B70" w:rsidP="00903B70">
      <w:pPr>
        <w:pStyle w:val="a6"/>
        <w:shd w:val="clear" w:color="auto" w:fill="FFFFFF"/>
        <w:spacing w:line="234" w:lineRule="atLeast"/>
        <w:jc w:val="both"/>
        <w:rPr>
          <w:rFonts w:ascii="Arial" w:hAnsi="Arial" w:cs="Arial"/>
          <w:color w:val="000000"/>
        </w:rPr>
      </w:pPr>
      <w:r>
        <w:rPr>
          <w:rFonts w:ascii="Arial" w:hAnsi="Arial" w:cs="Arial"/>
          <w:color w:val="000000"/>
        </w:rPr>
        <w:t xml:space="preserve">Иглы </w:t>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 xml:space="preserve">Поскольку основа для вышивки вся в дырочках, вышивка крестом выполняется тупыми иглами, что позволяет более точно попадать в нужные места без риска расщепить нить ткани или уже готовый крестик. Иглы имеют большое ушко, чтобы можно было вставить несколько ниточек мулине сразу, и различаются размерами, </w:t>
      </w:r>
      <w:r w:rsidRPr="00903B70">
        <w:rPr>
          <w:rFonts w:ascii="Arial" w:hAnsi="Arial" w:cs="Arial"/>
          <w:color w:val="000000"/>
        </w:rPr>
        <w:lastRenderedPageBreak/>
        <w:t>каждый из которых оптимально подходит для канвы с определенной плотностью плетения, чаще всего дают такую рекомендацию:</w:t>
      </w:r>
      <w:r w:rsidRPr="00903B70">
        <w:rPr>
          <w:rFonts w:ascii="Arial" w:hAnsi="Arial" w:cs="Arial"/>
          <w:noProof/>
          <w:color w:val="8B4513"/>
        </w:rPr>
        <w:drawing>
          <wp:anchor distT="0" distB="0" distL="0" distR="0" simplePos="0" relativeHeight="251678720" behindDoc="0" locked="0" layoutInCell="1" allowOverlap="0">
            <wp:simplePos x="0" y="0"/>
            <wp:positionH relativeFrom="column">
              <wp:align>right</wp:align>
            </wp:positionH>
            <wp:positionV relativeFrom="line">
              <wp:posOffset>0</wp:posOffset>
            </wp:positionV>
            <wp:extent cx="1238250" cy="1905000"/>
            <wp:effectExtent l="0" t="0" r="0" b="0"/>
            <wp:wrapSquare wrapText="bothSides"/>
            <wp:docPr id="60" name="Рисунок 60" descr="двусторонние и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двусторонние иглы"/>
                    <pic:cNvPicPr>
                      <a:picLocks noChangeAspect="1" noChangeArrowheads="1"/>
                    </pic:cNvPicPr>
                  </pic:nvPicPr>
                  <pic:blipFill>
                    <a:blip r:embed="rId15"/>
                    <a:srcRect/>
                    <a:stretch>
                      <a:fillRect/>
                    </a:stretch>
                  </pic:blipFill>
                  <pic:spPr bwMode="auto">
                    <a:xfrm>
                      <a:off x="0" y="0"/>
                      <a:ext cx="1238250" cy="1905000"/>
                    </a:xfrm>
                    <a:prstGeom prst="rect">
                      <a:avLst/>
                    </a:prstGeom>
                    <a:noFill/>
                    <a:ln w="9525">
                      <a:noFill/>
                      <a:miter lim="800000"/>
                      <a:headEnd/>
                      <a:tailEnd/>
                    </a:ln>
                  </pic:spPr>
                </pic:pic>
              </a:graphicData>
            </a:graphic>
          </wp:anchor>
        </w:drawing>
      </w:r>
    </w:p>
    <w:tbl>
      <w:tblPr>
        <w:tblW w:w="2000" w:type="pct"/>
        <w:jc w:val="center"/>
        <w:tblCellSpacing w:w="0" w:type="dxa"/>
        <w:shd w:val="clear" w:color="auto" w:fill="8B4513"/>
        <w:tblCellMar>
          <w:left w:w="0" w:type="dxa"/>
          <w:right w:w="0" w:type="dxa"/>
        </w:tblCellMar>
        <w:tblLook w:val="04A0"/>
      </w:tblPr>
      <w:tblGrid>
        <w:gridCol w:w="3742"/>
      </w:tblGrid>
      <w:tr w:rsidR="00903B70" w:rsidRPr="00903B70" w:rsidTr="00903B70">
        <w:trPr>
          <w:tblCellSpacing w:w="0" w:type="dxa"/>
          <w:jc w:val="center"/>
        </w:trPr>
        <w:tc>
          <w:tcPr>
            <w:tcW w:w="0" w:type="auto"/>
            <w:shd w:val="clear" w:color="auto" w:fill="8B4513"/>
            <w:vAlign w:val="center"/>
            <w:hideMark/>
          </w:tcPr>
          <w:tbl>
            <w:tblPr>
              <w:tblW w:w="5000" w:type="pct"/>
              <w:tblCellSpacing w:w="7" w:type="dxa"/>
              <w:tblCellMar>
                <w:top w:w="45" w:type="dxa"/>
                <w:left w:w="45" w:type="dxa"/>
                <w:bottom w:w="45" w:type="dxa"/>
                <w:right w:w="45" w:type="dxa"/>
              </w:tblCellMar>
              <w:tblLook w:val="04A0"/>
            </w:tblPr>
            <w:tblGrid>
              <w:gridCol w:w="1910"/>
              <w:gridCol w:w="1832"/>
            </w:tblGrid>
            <w:tr w:rsidR="00903B70" w:rsidRPr="00903B70">
              <w:trPr>
                <w:tblCellSpacing w:w="7" w:type="dxa"/>
              </w:trPr>
              <w:tc>
                <w:tcPr>
                  <w:tcW w:w="0" w:type="auto"/>
                  <w:shd w:val="clear" w:color="auto" w:fill="FEF6E7"/>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Канва</w:t>
                  </w:r>
                </w:p>
              </w:tc>
              <w:tc>
                <w:tcPr>
                  <w:tcW w:w="0" w:type="auto"/>
                  <w:shd w:val="clear" w:color="auto" w:fill="FEF6E7"/>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Номер иглы</w:t>
                  </w:r>
                </w:p>
              </w:tc>
            </w:tr>
            <w:tr w:rsidR="00903B70" w:rsidRPr="00903B70">
              <w:trPr>
                <w:tblCellSpacing w:w="7" w:type="dxa"/>
              </w:trPr>
              <w:tc>
                <w:tcPr>
                  <w:tcW w:w="0" w:type="auto"/>
                  <w:shd w:val="clear" w:color="auto" w:fill="FFFFFF"/>
                  <w:noWrap/>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Aida8</w:t>
                  </w:r>
                </w:p>
              </w:tc>
              <w:tc>
                <w:tcPr>
                  <w:tcW w:w="0" w:type="auto"/>
                  <w:shd w:val="clear" w:color="auto" w:fill="FFFFFF"/>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20 или 22</w:t>
                  </w:r>
                </w:p>
              </w:tc>
            </w:tr>
            <w:tr w:rsidR="00903B70" w:rsidRPr="00903B70">
              <w:trPr>
                <w:tblCellSpacing w:w="7" w:type="dxa"/>
              </w:trPr>
              <w:tc>
                <w:tcPr>
                  <w:tcW w:w="0" w:type="auto"/>
                  <w:shd w:val="clear" w:color="auto" w:fill="FEF6E7"/>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Aida11</w:t>
                  </w:r>
                </w:p>
              </w:tc>
              <w:tc>
                <w:tcPr>
                  <w:tcW w:w="0" w:type="auto"/>
                  <w:shd w:val="clear" w:color="auto" w:fill="FEF6E7"/>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22 или 24</w:t>
                  </w:r>
                </w:p>
              </w:tc>
            </w:tr>
            <w:tr w:rsidR="00903B70" w:rsidRPr="00903B70">
              <w:trPr>
                <w:tblCellSpacing w:w="7" w:type="dxa"/>
              </w:trPr>
              <w:tc>
                <w:tcPr>
                  <w:tcW w:w="0" w:type="auto"/>
                  <w:shd w:val="clear" w:color="auto" w:fill="FFFFFF"/>
                  <w:noWrap/>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Aida14</w:t>
                  </w:r>
                </w:p>
              </w:tc>
              <w:tc>
                <w:tcPr>
                  <w:tcW w:w="0" w:type="auto"/>
                  <w:shd w:val="clear" w:color="auto" w:fill="FFFFFF"/>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22/24/26</w:t>
                  </w:r>
                </w:p>
              </w:tc>
            </w:tr>
            <w:tr w:rsidR="00903B70" w:rsidRPr="00903B70">
              <w:trPr>
                <w:tblCellSpacing w:w="7" w:type="dxa"/>
              </w:trPr>
              <w:tc>
                <w:tcPr>
                  <w:tcW w:w="0" w:type="auto"/>
                  <w:shd w:val="clear" w:color="auto" w:fill="FEF6E7"/>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Aida18</w:t>
                  </w:r>
                </w:p>
              </w:tc>
              <w:tc>
                <w:tcPr>
                  <w:tcW w:w="0" w:type="auto"/>
                  <w:shd w:val="clear" w:color="auto" w:fill="FEF6E7"/>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24 или 26</w:t>
                  </w:r>
                </w:p>
              </w:tc>
            </w:tr>
            <w:tr w:rsidR="00903B70" w:rsidRPr="00903B70">
              <w:trPr>
                <w:tblCellSpacing w:w="7" w:type="dxa"/>
              </w:trPr>
              <w:tc>
                <w:tcPr>
                  <w:tcW w:w="0" w:type="auto"/>
                  <w:shd w:val="clear" w:color="auto" w:fill="FFFFFF"/>
                  <w:noWrap/>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Aida20</w:t>
                  </w:r>
                </w:p>
              </w:tc>
              <w:tc>
                <w:tcPr>
                  <w:tcW w:w="0" w:type="auto"/>
                  <w:shd w:val="clear" w:color="auto" w:fill="FFFFFF"/>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24 или 26</w:t>
                  </w:r>
                </w:p>
              </w:tc>
            </w:tr>
            <w:tr w:rsidR="00903B70" w:rsidRPr="00903B70">
              <w:trPr>
                <w:tblCellSpacing w:w="7" w:type="dxa"/>
              </w:trPr>
              <w:tc>
                <w:tcPr>
                  <w:tcW w:w="0" w:type="auto"/>
                  <w:shd w:val="clear" w:color="auto" w:fill="FEF6E7"/>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Hardanger22</w:t>
                  </w:r>
                </w:p>
              </w:tc>
              <w:tc>
                <w:tcPr>
                  <w:tcW w:w="0" w:type="auto"/>
                  <w:shd w:val="clear" w:color="auto" w:fill="FEF6E7"/>
                  <w:vAlign w:val="center"/>
                  <w:hideMark/>
                </w:tcPr>
                <w:p w:rsidR="00903B70" w:rsidRPr="00903B70" w:rsidRDefault="00903B70">
                  <w:pPr>
                    <w:spacing w:line="234" w:lineRule="atLeast"/>
                    <w:jc w:val="center"/>
                    <w:rPr>
                      <w:rFonts w:ascii="Arial" w:hAnsi="Arial" w:cs="Arial"/>
                      <w:color w:val="000000"/>
                    </w:rPr>
                  </w:pPr>
                  <w:r w:rsidRPr="00903B70">
                    <w:rPr>
                      <w:rFonts w:ascii="Arial" w:hAnsi="Arial" w:cs="Arial"/>
                      <w:color w:val="000000"/>
                    </w:rPr>
                    <w:t>28</w:t>
                  </w:r>
                </w:p>
              </w:tc>
            </w:tr>
          </w:tbl>
          <w:p w:rsidR="00903B70" w:rsidRPr="00903B70" w:rsidRDefault="00903B70"/>
        </w:tc>
      </w:tr>
    </w:tbl>
    <w:p w:rsid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 xml:space="preserve">Если во время вышивания вы используете рамку, которую не надо придерживать рукой, то стоит попробовать двусторонние иглы. Как ими пользоваться показано на рисунке: одна рука находится над вышивкой, другая — под ней, иглу не приходится поворачивать, а руку переносить с лица на изнанку и обратно. Таким </w:t>
      </w:r>
      <w:proofErr w:type="gramStart"/>
      <w:r w:rsidRPr="00903B70">
        <w:rPr>
          <w:rFonts w:ascii="Arial" w:hAnsi="Arial" w:cs="Arial"/>
          <w:color w:val="000000"/>
        </w:rPr>
        <w:t>образом</w:t>
      </w:r>
      <w:proofErr w:type="gramEnd"/>
      <w:r w:rsidRPr="00903B70">
        <w:rPr>
          <w:rFonts w:ascii="Arial" w:hAnsi="Arial" w:cs="Arial"/>
          <w:color w:val="000000"/>
        </w:rPr>
        <w:t xml:space="preserve"> экономится время, а рука не так устает.</w:t>
      </w:r>
    </w:p>
    <w:p w:rsidR="00903B70" w:rsidRDefault="00903B70" w:rsidP="00903B70">
      <w:pPr>
        <w:pStyle w:val="a6"/>
        <w:shd w:val="clear" w:color="auto" w:fill="FFFFFF"/>
        <w:spacing w:line="234" w:lineRule="atLeast"/>
        <w:jc w:val="both"/>
        <w:rPr>
          <w:rFonts w:ascii="Arial" w:hAnsi="Arial" w:cs="Arial"/>
          <w:color w:val="000000"/>
        </w:rPr>
      </w:pPr>
      <w:r>
        <w:rPr>
          <w:rFonts w:ascii="Arial" w:hAnsi="Arial" w:cs="Arial"/>
          <w:color w:val="000000"/>
        </w:rPr>
        <w:t xml:space="preserve">Мулине </w:t>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 xml:space="preserve">Ниток для вышивания существует большое множество. Сейчас в России не считая отечественно мулине, продаются известные мировые марки, такие как DMC, </w:t>
      </w:r>
      <w:proofErr w:type="spellStart"/>
      <w:r w:rsidRPr="00903B70">
        <w:rPr>
          <w:rFonts w:ascii="Arial" w:hAnsi="Arial" w:cs="Arial"/>
          <w:color w:val="000000"/>
        </w:rPr>
        <w:t>Madeira</w:t>
      </w:r>
      <w:proofErr w:type="spellEnd"/>
      <w:r w:rsidRPr="00903B70">
        <w:rPr>
          <w:rFonts w:ascii="Arial" w:hAnsi="Arial" w:cs="Arial"/>
          <w:color w:val="000000"/>
        </w:rPr>
        <w:t xml:space="preserve"> и </w:t>
      </w:r>
      <w:proofErr w:type="spellStart"/>
      <w:r w:rsidRPr="00903B70">
        <w:rPr>
          <w:rFonts w:ascii="Arial" w:hAnsi="Arial" w:cs="Arial"/>
          <w:color w:val="000000"/>
        </w:rPr>
        <w:t>Anchor</w:t>
      </w:r>
      <w:proofErr w:type="spellEnd"/>
      <w:r w:rsidRPr="00903B70">
        <w:rPr>
          <w:rFonts w:ascii="Arial" w:hAnsi="Arial" w:cs="Arial"/>
          <w:color w:val="000000"/>
        </w:rPr>
        <w:t xml:space="preserve">, менее известные датские </w:t>
      </w:r>
      <w:proofErr w:type="spellStart"/>
      <w:r w:rsidRPr="00903B70">
        <w:rPr>
          <w:rFonts w:ascii="Arial" w:hAnsi="Arial" w:cs="Arial"/>
          <w:color w:val="000000"/>
        </w:rPr>
        <w:t>May</w:t>
      </w:r>
      <w:proofErr w:type="spellEnd"/>
      <w:r w:rsidRPr="00903B70">
        <w:rPr>
          <w:rFonts w:ascii="Arial" w:hAnsi="Arial" w:cs="Arial"/>
          <w:color w:val="000000"/>
        </w:rPr>
        <w:t xml:space="preserve"> </w:t>
      </w:r>
      <w:proofErr w:type="spellStart"/>
      <w:r w:rsidRPr="00903B70">
        <w:rPr>
          <w:rFonts w:ascii="Arial" w:hAnsi="Arial" w:cs="Arial"/>
          <w:color w:val="000000"/>
        </w:rPr>
        <w:t>Flower</w:t>
      </w:r>
      <w:proofErr w:type="spellEnd"/>
      <w:r w:rsidRPr="00903B70">
        <w:rPr>
          <w:rFonts w:ascii="Arial" w:hAnsi="Arial" w:cs="Arial"/>
          <w:color w:val="000000"/>
        </w:rPr>
        <w:t xml:space="preserve">, польские </w:t>
      </w:r>
      <w:proofErr w:type="spellStart"/>
      <w:r w:rsidRPr="00903B70">
        <w:rPr>
          <w:rFonts w:ascii="Arial" w:hAnsi="Arial" w:cs="Arial"/>
          <w:color w:val="000000"/>
        </w:rPr>
        <w:t>Ariadna</w:t>
      </w:r>
      <w:proofErr w:type="spellEnd"/>
      <w:r w:rsidRPr="00903B70">
        <w:rPr>
          <w:rFonts w:ascii="Arial" w:hAnsi="Arial" w:cs="Arial"/>
          <w:color w:val="000000"/>
        </w:rPr>
        <w:t>, а уж безымянного товара на рынках!</w:t>
      </w:r>
      <w:r w:rsidRPr="00903B70">
        <w:rPr>
          <w:rFonts w:ascii="Arial" w:hAnsi="Arial" w:cs="Arial"/>
          <w:noProof/>
          <w:color w:val="8B4513"/>
        </w:rPr>
        <w:drawing>
          <wp:anchor distT="0" distB="0" distL="0" distR="0" simplePos="0" relativeHeight="251679744" behindDoc="0" locked="0" layoutInCell="1" allowOverlap="0">
            <wp:simplePos x="0" y="0"/>
            <wp:positionH relativeFrom="column">
              <wp:align>right</wp:align>
            </wp:positionH>
            <wp:positionV relativeFrom="line">
              <wp:posOffset>0</wp:posOffset>
            </wp:positionV>
            <wp:extent cx="1476375" cy="1562100"/>
            <wp:effectExtent l="19050" t="0" r="9525" b="0"/>
            <wp:wrapSquare wrapText="bothSides"/>
            <wp:docPr id="61" name="Рисунок 61" descr="http://www.krestom.ru/img/how-to/step2/moul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krestom.ru/img/how-to/step2/mouline.gif"/>
                    <pic:cNvPicPr>
                      <a:picLocks noChangeAspect="1" noChangeArrowheads="1"/>
                    </pic:cNvPicPr>
                  </pic:nvPicPr>
                  <pic:blipFill>
                    <a:blip r:embed="rId16"/>
                    <a:srcRect/>
                    <a:stretch>
                      <a:fillRect/>
                    </a:stretch>
                  </pic:blipFill>
                  <pic:spPr bwMode="auto">
                    <a:xfrm>
                      <a:off x="0" y="0"/>
                      <a:ext cx="1476375" cy="1562100"/>
                    </a:xfrm>
                    <a:prstGeom prst="rect">
                      <a:avLst/>
                    </a:prstGeom>
                    <a:noFill/>
                    <a:ln w="9525">
                      <a:noFill/>
                      <a:miter lim="800000"/>
                      <a:headEnd/>
                      <a:tailEnd/>
                    </a:ln>
                  </pic:spPr>
                </pic:pic>
              </a:graphicData>
            </a:graphic>
          </wp:anchor>
        </w:drawing>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Кроме хлопковых ниток, для вышивания можно использовать и шесть, и шелк.</w:t>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Оттенки номеров цвета из партии в партию могут меняться, лишь мировые бренды дают гарантии постоянства цвета, поэтому неизвестных ниток лучше купить сразу достаточное количество на всю работу.</w:t>
      </w:r>
    </w:p>
    <w:p w:rsidR="00903B70" w:rsidRP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Нитки, качество которых вызывает сомнение, лучше перед работой проверить на линючесть: намочите их в горячей воде и с силой протяните через белую ткань, нестойкий краситель оставит след.</w:t>
      </w:r>
    </w:p>
    <w:p w:rsidR="00903B70" w:rsidRDefault="00903B70" w:rsidP="00903B70">
      <w:pPr>
        <w:pStyle w:val="a6"/>
        <w:shd w:val="clear" w:color="auto" w:fill="FFFFFF"/>
        <w:spacing w:line="234" w:lineRule="atLeast"/>
        <w:jc w:val="both"/>
        <w:rPr>
          <w:rFonts w:ascii="Arial" w:hAnsi="Arial" w:cs="Arial"/>
          <w:color w:val="000000"/>
        </w:rPr>
      </w:pPr>
      <w:r>
        <w:rPr>
          <w:rFonts w:ascii="Arial" w:hAnsi="Arial" w:cs="Arial"/>
          <w:color w:val="000000"/>
        </w:rPr>
        <w:t>Ножницы</w:t>
      </w:r>
    </w:p>
    <w:p w:rsidR="00903B70" w:rsidRDefault="00903B70" w:rsidP="00903B70">
      <w:pPr>
        <w:pStyle w:val="a6"/>
        <w:shd w:val="clear" w:color="auto" w:fill="FFFFFF"/>
        <w:spacing w:line="234" w:lineRule="atLeast"/>
        <w:jc w:val="both"/>
        <w:rPr>
          <w:rFonts w:ascii="Arial" w:hAnsi="Arial" w:cs="Arial"/>
          <w:color w:val="000000"/>
        </w:rPr>
      </w:pPr>
      <w:r w:rsidRPr="00903B70">
        <w:rPr>
          <w:rFonts w:ascii="Arial" w:hAnsi="Arial" w:cs="Arial"/>
          <w:color w:val="000000"/>
        </w:rPr>
        <w:t>Здесь все просто. Существуют, конечно, ножницы-цапли и с позолоченными ручками, но нам вполне подойдут обычные с тупыми концами. А еще хорошо запастись и маленькими ножничками — ими удобно подцеплять и разрезать неверно сделанные стежки</w:t>
      </w:r>
    </w:p>
    <w:p w:rsidR="00903B70" w:rsidRDefault="00903B70" w:rsidP="00903B70">
      <w:pPr>
        <w:pStyle w:val="a6"/>
        <w:shd w:val="clear" w:color="auto" w:fill="FFFFFF"/>
        <w:spacing w:line="234" w:lineRule="atLeast"/>
        <w:jc w:val="center"/>
        <w:rPr>
          <w:rFonts w:ascii="Arial" w:hAnsi="Arial" w:cs="Arial"/>
          <w:b/>
          <w:sz w:val="28"/>
          <w:szCs w:val="28"/>
        </w:rPr>
      </w:pPr>
    </w:p>
    <w:p w:rsidR="00903B70" w:rsidRDefault="00903B70" w:rsidP="00903B70">
      <w:pPr>
        <w:pStyle w:val="a6"/>
        <w:shd w:val="clear" w:color="auto" w:fill="FFFFFF"/>
        <w:spacing w:line="234" w:lineRule="atLeast"/>
        <w:jc w:val="center"/>
        <w:rPr>
          <w:rFonts w:ascii="Arial" w:hAnsi="Arial" w:cs="Arial"/>
          <w:b/>
          <w:sz w:val="28"/>
          <w:szCs w:val="28"/>
        </w:rPr>
      </w:pPr>
    </w:p>
    <w:p w:rsidR="00903B70" w:rsidRDefault="00903B70" w:rsidP="00903B70">
      <w:pPr>
        <w:pStyle w:val="a6"/>
        <w:shd w:val="clear" w:color="auto" w:fill="FFFFFF"/>
        <w:spacing w:line="234" w:lineRule="atLeast"/>
        <w:jc w:val="center"/>
        <w:rPr>
          <w:rFonts w:ascii="Arial" w:hAnsi="Arial" w:cs="Arial"/>
          <w:b/>
          <w:sz w:val="28"/>
          <w:szCs w:val="28"/>
        </w:rPr>
      </w:pPr>
    </w:p>
    <w:p w:rsidR="000873C0" w:rsidRDefault="000873C0" w:rsidP="00903B70">
      <w:pPr>
        <w:pStyle w:val="a6"/>
        <w:shd w:val="clear" w:color="auto" w:fill="FFFFFF"/>
        <w:spacing w:line="234" w:lineRule="atLeast"/>
        <w:jc w:val="center"/>
        <w:rPr>
          <w:rFonts w:ascii="Arial" w:hAnsi="Arial" w:cs="Arial"/>
          <w:b/>
          <w:sz w:val="28"/>
          <w:szCs w:val="28"/>
        </w:rPr>
      </w:pPr>
      <w:r w:rsidRPr="008B726C">
        <w:rPr>
          <w:rFonts w:ascii="Arial" w:hAnsi="Arial" w:cs="Arial"/>
          <w:b/>
          <w:sz w:val="28"/>
          <w:szCs w:val="28"/>
        </w:rPr>
        <w:lastRenderedPageBreak/>
        <w:t>Организация рабочего места</w:t>
      </w:r>
    </w:p>
    <w:p w:rsidR="003C01A6" w:rsidRDefault="003C01A6" w:rsidP="003C01A6">
      <w:pPr>
        <w:spacing w:line="360" w:lineRule="auto"/>
        <w:rPr>
          <w:sz w:val="28"/>
          <w:szCs w:val="28"/>
        </w:rPr>
      </w:pPr>
      <w:r>
        <w:rPr>
          <w:sz w:val="28"/>
          <w:szCs w:val="28"/>
        </w:rPr>
        <w:t xml:space="preserve">Перед началом работы надо, прежде всего, оборудовать рабочее место. При шитье очень важно, чтобы это место было хорошо освещено. Свет должен падать на работу с левой стороны. Сидеть надо прямо, касаясь корпусом спинки стула. Расстояние от глаз до работы должно составлять 30 – 35 см. при меньшем состоянии развивается близорукость. </w:t>
      </w:r>
    </w:p>
    <w:p w:rsidR="003C01A6" w:rsidRDefault="003C01A6" w:rsidP="003C01A6">
      <w:pPr>
        <w:spacing w:line="360" w:lineRule="auto"/>
        <w:rPr>
          <w:sz w:val="28"/>
          <w:szCs w:val="28"/>
        </w:rPr>
      </w:pPr>
      <w:r>
        <w:rPr>
          <w:sz w:val="28"/>
          <w:szCs w:val="28"/>
        </w:rPr>
        <w:t xml:space="preserve">Перед началом и после работы следует вымыть руки, чтобы нить и иголка всегда оставались чистыми. </w:t>
      </w:r>
    </w:p>
    <w:p w:rsidR="003C01A6" w:rsidRPr="00E03C9A" w:rsidRDefault="003C01A6" w:rsidP="003C01A6">
      <w:pPr>
        <w:spacing w:line="360" w:lineRule="auto"/>
        <w:rPr>
          <w:sz w:val="28"/>
          <w:szCs w:val="28"/>
        </w:rPr>
      </w:pPr>
      <w:r>
        <w:rPr>
          <w:sz w:val="28"/>
          <w:szCs w:val="28"/>
        </w:rPr>
        <w:t>По окончании работы все инструменты надо убрать в рабочую коробку.</w:t>
      </w:r>
    </w:p>
    <w:p w:rsidR="00180718" w:rsidRDefault="00180718"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180718">
      <w:pPr>
        <w:rPr>
          <w:sz w:val="28"/>
          <w:szCs w:val="28"/>
        </w:rPr>
      </w:pPr>
    </w:p>
    <w:p w:rsidR="003C01A6" w:rsidRDefault="003C01A6" w:rsidP="003C01A6">
      <w:pPr>
        <w:jc w:val="center"/>
        <w:rPr>
          <w:rFonts w:ascii="Arial" w:hAnsi="Arial" w:cs="Arial"/>
          <w:b/>
          <w:sz w:val="28"/>
          <w:szCs w:val="28"/>
        </w:rPr>
      </w:pPr>
      <w:r>
        <w:rPr>
          <w:rFonts w:ascii="Arial" w:hAnsi="Arial" w:cs="Arial"/>
          <w:b/>
          <w:sz w:val="28"/>
          <w:szCs w:val="28"/>
        </w:rPr>
        <w:lastRenderedPageBreak/>
        <w:t>6.</w:t>
      </w:r>
      <w:r w:rsidRPr="008B726C">
        <w:rPr>
          <w:rFonts w:ascii="Arial" w:hAnsi="Arial" w:cs="Arial"/>
          <w:b/>
          <w:sz w:val="28"/>
          <w:szCs w:val="28"/>
        </w:rPr>
        <w:t>Конструирование и моделирование</w:t>
      </w:r>
    </w:p>
    <w:p w:rsidR="003C01A6" w:rsidRPr="008B726C" w:rsidRDefault="003C01A6" w:rsidP="003C01A6">
      <w:pPr>
        <w:ind w:left="360"/>
        <w:jc w:val="center"/>
        <w:rPr>
          <w:rFonts w:ascii="Arial" w:hAnsi="Arial" w:cs="Arial"/>
          <w:b/>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r w:rsidRPr="008B726C">
        <w:rPr>
          <w:rFonts w:ascii="Arial" w:hAnsi="Arial" w:cs="Arial"/>
        </w:rPr>
        <w:t>Вышивка выполнена по готовому рисунку</w:t>
      </w: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Pr="008B726C" w:rsidRDefault="003C01A6" w:rsidP="003C01A6">
      <w:pPr>
        <w:jc w:val="center"/>
        <w:rPr>
          <w:rFonts w:ascii="Arial" w:hAnsi="Arial" w:cs="Arial"/>
          <w:b/>
          <w:sz w:val="28"/>
          <w:szCs w:val="28"/>
        </w:rPr>
      </w:pPr>
      <w:r w:rsidRPr="008B726C">
        <w:rPr>
          <w:rFonts w:ascii="Arial" w:hAnsi="Arial" w:cs="Arial"/>
          <w:b/>
          <w:sz w:val="28"/>
          <w:szCs w:val="28"/>
        </w:rPr>
        <w:lastRenderedPageBreak/>
        <w:t>7. Технологическая последовательность изготовления</w:t>
      </w:r>
    </w:p>
    <w:p w:rsidR="003C01A6" w:rsidRDefault="001F6BA1" w:rsidP="003C01A6">
      <w:pPr>
        <w:rPr>
          <w:sz w:val="28"/>
          <w:szCs w:val="28"/>
        </w:rPr>
      </w:pPr>
      <w:r>
        <w:rPr>
          <w:sz w:val="28"/>
          <w:szCs w:val="28"/>
        </w:rPr>
        <w:t>Крестик образуется в результате двух диагональных стежков, которые выполняются в одинаковой последовательности на протяжении всей работы. Вначале кладется  диагональный стежок слева на прав</w:t>
      </w:r>
      <w:proofErr w:type="gramStart"/>
      <w:r>
        <w:rPr>
          <w:sz w:val="28"/>
          <w:szCs w:val="28"/>
        </w:rPr>
        <w:t>о(</w:t>
      </w:r>
      <w:proofErr w:type="gramEnd"/>
      <w:r>
        <w:rPr>
          <w:sz w:val="28"/>
          <w:szCs w:val="28"/>
        </w:rPr>
        <w:t>нижний), а затем – диагональный стежок справа на лево (верхний). На рисунке с лева кружком отмечен один квадрат ткани.</w:t>
      </w:r>
    </w:p>
    <w:p w:rsidR="001F6BA1" w:rsidRDefault="001F6BA1" w:rsidP="003C01A6">
      <w:pPr>
        <w:rPr>
          <w:sz w:val="28"/>
          <w:szCs w:val="28"/>
        </w:rPr>
      </w:pPr>
    </w:p>
    <w:p w:rsidR="001F6BA1" w:rsidRDefault="001F6BA1" w:rsidP="003C01A6">
      <w:pPr>
        <w:rPr>
          <w:sz w:val="28"/>
          <w:szCs w:val="28"/>
        </w:rPr>
      </w:pPr>
      <w:r w:rsidRPr="001F6BA1">
        <w:rPr>
          <w:sz w:val="28"/>
          <w:szCs w:val="28"/>
        </w:rPr>
        <w:drawing>
          <wp:inline distT="0" distB="0" distL="0" distR="0">
            <wp:extent cx="1711960" cy="1711960"/>
            <wp:effectExtent l="19050" t="0" r="2540" b="0"/>
            <wp:docPr id="16" name="image_3808707217" descr="http://u.jimdo.com/www15/o/s654dda41c71d4c3b/img/i5ac7be17dfbf2b9d/1319288517/thumb/imag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8707217" descr="http://u.jimdo.com/www15/o/s654dda41c71d4c3b/img/i5ac7be17dfbf2b9d/1319288517/thumb/image.jpg">
                      <a:hlinkClick r:id="rId17"/>
                    </pic:cNvPr>
                    <pic:cNvPicPr>
                      <a:picLocks noChangeAspect="1" noChangeArrowheads="1"/>
                    </pic:cNvPicPr>
                  </pic:nvPicPr>
                  <pic:blipFill>
                    <a:blip r:embed="rId18"/>
                    <a:srcRect/>
                    <a:stretch>
                      <a:fillRect/>
                    </a:stretch>
                  </pic:blipFill>
                  <pic:spPr bwMode="auto">
                    <a:xfrm>
                      <a:off x="0" y="0"/>
                      <a:ext cx="1711960" cy="1711960"/>
                    </a:xfrm>
                    <a:prstGeom prst="rect">
                      <a:avLst/>
                    </a:prstGeom>
                    <a:noFill/>
                    <a:ln w="9525">
                      <a:noFill/>
                      <a:miter lim="800000"/>
                      <a:headEnd/>
                      <a:tailEnd/>
                    </a:ln>
                  </pic:spPr>
                </pic:pic>
              </a:graphicData>
            </a:graphic>
          </wp:inline>
        </w:drawing>
      </w:r>
      <w:r w:rsidRPr="001F6BA1">
        <w:rPr>
          <w:sz w:val="28"/>
          <w:szCs w:val="28"/>
        </w:rPr>
        <w:drawing>
          <wp:inline distT="0" distB="0" distL="0" distR="0">
            <wp:extent cx="1711960" cy="1711960"/>
            <wp:effectExtent l="19050" t="0" r="2540" b="0"/>
            <wp:docPr id="17" name="image_3808707317" descr="http://u.jimdo.com/www15/o/s654dda41c71d4c3b/img/ia0f9ce6421f5a0b4/1319288517/thumb/imag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8707317" descr="http://u.jimdo.com/www15/o/s654dda41c71d4c3b/img/ia0f9ce6421f5a0b4/1319288517/thumb/image.jpg">
                      <a:hlinkClick r:id="rId17"/>
                    </pic:cNvPr>
                    <pic:cNvPicPr>
                      <a:picLocks noChangeAspect="1" noChangeArrowheads="1"/>
                    </pic:cNvPicPr>
                  </pic:nvPicPr>
                  <pic:blipFill>
                    <a:blip r:embed="rId19"/>
                    <a:srcRect/>
                    <a:stretch>
                      <a:fillRect/>
                    </a:stretch>
                  </pic:blipFill>
                  <pic:spPr bwMode="auto">
                    <a:xfrm>
                      <a:off x="0" y="0"/>
                      <a:ext cx="1711960" cy="1711960"/>
                    </a:xfrm>
                    <a:prstGeom prst="rect">
                      <a:avLst/>
                    </a:prstGeom>
                    <a:noFill/>
                    <a:ln w="9525">
                      <a:noFill/>
                      <a:miter lim="800000"/>
                      <a:headEnd/>
                      <a:tailEnd/>
                    </a:ln>
                  </pic:spPr>
                </pic:pic>
              </a:graphicData>
            </a:graphic>
          </wp:inline>
        </w:drawing>
      </w:r>
      <w:r w:rsidRPr="001F6BA1">
        <w:rPr>
          <w:sz w:val="28"/>
          <w:szCs w:val="28"/>
        </w:rPr>
        <w:drawing>
          <wp:inline distT="0" distB="0" distL="0" distR="0">
            <wp:extent cx="1711960" cy="1711960"/>
            <wp:effectExtent l="19050" t="0" r="2540" b="0"/>
            <wp:docPr id="18" name="image_3808707417" descr="http://u.jimdo.com/www15/o/s654dda41c71d4c3b/img/i5f3141b208882729/1319288517/thumb/image.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3808707417" descr="http://u.jimdo.com/www15/o/s654dda41c71d4c3b/img/i5f3141b208882729/1319288517/thumb/image.jpg">
                      <a:hlinkClick r:id="rId17"/>
                    </pic:cNvPr>
                    <pic:cNvPicPr>
                      <a:picLocks noChangeAspect="1" noChangeArrowheads="1"/>
                    </pic:cNvPicPr>
                  </pic:nvPicPr>
                  <pic:blipFill>
                    <a:blip r:embed="rId20"/>
                    <a:srcRect/>
                    <a:stretch>
                      <a:fillRect/>
                    </a:stretch>
                  </pic:blipFill>
                  <pic:spPr bwMode="auto">
                    <a:xfrm>
                      <a:off x="0" y="0"/>
                      <a:ext cx="1711960" cy="1711960"/>
                    </a:xfrm>
                    <a:prstGeom prst="rect">
                      <a:avLst/>
                    </a:prstGeom>
                    <a:noFill/>
                    <a:ln w="9525">
                      <a:noFill/>
                      <a:miter lim="800000"/>
                      <a:headEnd/>
                      <a:tailEnd/>
                    </a:ln>
                  </pic:spPr>
                </pic:pic>
              </a:graphicData>
            </a:graphic>
          </wp:inline>
        </w:drawing>
      </w:r>
    </w:p>
    <w:p w:rsidR="001F6BA1" w:rsidRDefault="001F6BA1" w:rsidP="003C01A6">
      <w:pPr>
        <w:rPr>
          <w:sz w:val="28"/>
          <w:szCs w:val="28"/>
        </w:rPr>
      </w:pPr>
      <w:r>
        <w:rPr>
          <w:sz w:val="28"/>
          <w:szCs w:val="28"/>
        </w:rPr>
        <w:t>Вышивание небольшого участка</w:t>
      </w:r>
    </w:p>
    <w:p w:rsidR="001F6BA1" w:rsidRDefault="001F6BA1" w:rsidP="003C01A6">
      <w:pPr>
        <w:rPr>
          <w:sz w:val="28"/>
          <w:szCs w:val="28"/>
        </w:rPr>
      </w:pPr>
      <w:r>
        <w:rPr>
          <w:sz w:val="28"/>
          <w:szCs w:val="28"/>
        </w:rPr>
        <w:t>Выполнение первый ряд с лева на права</w:t>
      </w:r>
    </w:p>
    <w:p w:rsidR="004277BF" w:rsidRDefault="004277BF" w:rsidP="003C01A6">
      <w:pPr>
        <w:rPr>
          <w:sz w:val="28"/>
          <w:szCs w:val="28"/>
        </w:rPr>
      </w:pPr>
      <w:r>
        <w:rPr>
          <w:noProof/>
        </w:rPr>
        <w:drawing>
          <wp:inline distT="0" distB="0" distL="0" distR="0">
            <wp:extent cx="1903095" cy="2062480"/>
            <wp:effectExtent l="19050" t="0" r="1905" b="0"/>
            <wp:docPr id="69" name="Рисунок 69" descr="http://u.jimdo.com/www15/o/s654dda41c71d4c3b/img/i2071fb71fec024de/1319308619/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jimdo.com/www15/o/s654dda41c71d4c3b/img/i2071fb71fec024de/1319308619/std/image.jpg"/>
                    <pic:cNvPicPr>
                      <a:picLocks noChangeAspect="1" noChangeArrowheads="1"/>
                    </pic:cNvPicPr>
                  </pic:nvPicPr>
                  <pic:blipFill>
                    <a:blip r:embed="rId21"/>
                    <a:srcRect/>
                    <a:stretch>
                      <a:fillRect/>
                    </a:stretch>
                  </pic:blipFill>
                  <pic:spPr bwMode="auto">
                    <a:xfrm>
                      <a:off x="0" y="0"/>
                      <a:ext cx="1903095" cy="2062480"/>
                    </a:xfrm>
                    <a:prstGeom prst="rect">
                      <a:avLst/>
                    </a:prstGeom>
                    <a:noFill/>
                    <a:ln w="9525">
                      <a:noFill/>
                      <a:miter lim="800000"/>
                      <a:headEnd/>
                      <a:tailEnd/>
                    </a:ln>
                  </pic:spPr>
                </pic:pic>
              </a:graphicData>
            </a:graphic>
          </wp:inline>
        </w:drawing>
      </w:r>
    </w:p>
    <w:p w:rsidR="004277BF" w:rsidRDefault="004277BF" w:rsidP="003C01A6">
      <w:pPr>
        <w:rPr>
          <w:sz w:val="28"/>
          <w:szCs w:val="28"/>
        </w:rPr>
      </w:pPr>
      <w:r>
        <w:rPr>
          <w:sz w:val="28"/>
          <w:szCs w:val="28"/>
        </w:rPr>
        <w:t xml:space="preserve">Выполнение второй ряд с права </w:t>
      </w:r>
      <w:proofErr w:type="gramStart"/>
      <w:r>
        <w:rPr>
          <w:sz w:val="28"/>
          <w:szCs w:val="28"/>
        </w:rPr>
        <w:t>на</w:t>
      </w:r>
      <w:proofErr w:type="gramEnd"/>
      <w:r>
        <w:rPr>
          <w:sz w:val="28"/>
          <w:szCs w:val="28"/>
        </w:rPr>
        <w:t xml:space="preserve"> лево</w:t>
      </w:r>
    </w:p>
    <w:p w:rsidR="004277BF" w:rsidRDefault="004277BF" w:rsidP="003C01A6">
      <w:pPr>
        <w:rPr>
          <w:sz w:val="28"/>
          <w:szCs w:val="28"/>
        </w:rPr>
      </w:pPr>
      <w:r>
        <w:rPr>
          <w:noProof/>
        </w:rPr>
        <w:drawing>
          <wp:inline distT="0" distB="0" distL="0" distR="0">
            <wp:extent cx="1903095" cy="1701165"/>
            <wp:effectExtent l="19050" t="0" r="1905" b="0"/>
            <wp:docPr id="72" name="Рисунок 72" descr="http://u.jimdo.com/www15/o/s654dda41c71d4c3b/img/i4b8b074571bbba43/1319308677/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u.jimdo.com/www15/o/s654dda41c71d4c3b/img/i4b8b074571bbba43/1319308677/std/image.jpg"/>
                    <pic:cNvPicPr>
                      <a:picLocks noChangeAspect="1" noChangeArrowheads="1"/>
                    </pic:cNvPicPr>
                  </pic:nvPicPr>
                  <pic:blipFill>
                    <a:blip r:embed="rId22"/>
                    <a:srcRect/>
                    <a:stretch>
                      <a:fillRect/>
                    </a:stretch>
                  </pic:blipFill>
                  <pic:spPr bwMode="auto">
                    <a:xfrm>
                      <a:off x="0" y="0"/>
                      <a:ext cx="1903095" cy="1701165"/>
                    </a:xfrm>
                    <a:prstGeom prst="rect">
                      <a:avLst/>
                    </a:prstGeom>
                    <a:noFill/>
                    <a:ln w="9525">
                      <a:noFill/>
                      <a:miter lim="800000"/>
                      <a:headEnd/>
                      <a:tailEnd/>
                    </a:ln>
                  </pic:spPr>
                </pic:pic>
              </a:graphicData>
            </a:graphic>
          </wp:inline>
        </w:drawing>
      </w:r>
    </w:p>
    <w:p w:rsidR="004277BF" w:rsidRDefault="004277BF" w:rsidP="003C01A6">
      <w:pPr>
        <w:rPr>
          <w:sz w:val="28"/>
          <w:szCs w:val="28"/>
        </w:rPr>
      </w:pPr>
      <w:r>
        <w:rPr>
          <w:sz w:val="28"/>
          <w:szCs w:val="28"/>
        </w:rPr>
        <w:t>Продолжаем таким же образом до окончания рисунка</w:t>
      </w:r>
    </w:p>
    <w:p w:rsidR="001F6BA1" w:rsidRDefault="004277BF" w:rsidP="003C01A6">
      <w:pPr>
        <w:rPr>
          <w:sz w:val="28"/>
          <w:szCs w:val="28"/>
        </w:rPr>
      </w:pPr>
      <w:r>
        <w:rPr>
          <w:noProof/>
        </w:rPr>
        <w:drawing>
          <wp:inline distT="0" distB="0" distL="0" distR="0">
            <wp:extent cx="1498866" cy="1498866"/>
            <wp:effectExtent l="19050" t="0" r="6084" b="0"/>
            <wp:docPr id="78" name="Рисунок 78" descr="http://u.jimdo.com/www15/o/s654dda41c71d4c3b/img/iadee334ed7d4245c/1319308771/thum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u.jimdo.com/www15/o/s654dda41c71d4c3b/img/iadee334ed7d4245c/1319308771/thumb/image.jpg"/>
                    <pic:cNvPicPr>
                      <a:picLocks noChangeAspect="1" noChangeArrowheads="1"/>
                    </pic:cNvPicPr>
                  </pic:nvPicPr>
                  <pic:blipFill>
                    <a:blip r:embed="rId23"/>
                    <a:srcRect/>
                    <a:stretch>
                      <a:fillRect/>
                    </a:stretch>
                  </pic:blipFill>
                  <pic:spPr bwMode="auto">
                    <a:xfrm>
                      <a:off x="0" y="0"/>
                      <a:ext cx="1499254" cy="1499254"/>
                    </a:xfrm>
                    <a:prstGeom prst="rect">
                      <a:avLst/>
                    </a:prstGeom>
                    <a:noFill/>
                    <a:ln w="9525">
                      <a:noFill/>
                      <a:miter lim="800000"/>
                      <a:headEnd/>
                      <a:tailEnd/>
                    </a:ln>
                  </pic:spPr>
                </pic:pic>
              </a:graphicData>
            </a:graphic>
          </wp:inline>
        </w:drawing>
      </w:r>
      <w:r>
        <w:rPr>
          <w:noProof/>
        </w:rPr>
        <w:drawing>
          <wp:inline distT="0" distB="0" distL="0" distR="0">
            <wp:extent cx="1467293" cy="1467293"/>
            <wp:effectExtent l="19050" t="0" r="0" b="0"/>
            <wp:docPr id="81" name="Рисунок 81" descr="http://u.jimdo.com/www15/o/s654dda41c71d4c3b/img/i62b25e826688f02a/1319308771/thum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u.jimdo.com/www15/o/s654dda41c71d4c3b/img/i62b25e826688f02a/1319308771/thumb/image.jpg"/>
                    <pic:cNvPicPr>
                      <a:picLocks noChangeAspect="1" noChangeArrowheads="1"/>
                    </pic:cNvPicPr>
                  </pic:nvPicPr>
                  <pic:blipFill>
                    <a:blip r:embed="rId24"/>
                    <a:srcRect/>
                    <a:stretch>
                      <a:fillRect/>
                    </a:stretch>
                  </pic:blipFill>
                  <pic:spPr bwMode="auto">
                    <a:xfrm>
                      <a:off x="0" y="0"/>
                      <a:ext cx="1472048" cy="1472048"/>
                    </a:xfrm>
                    <a:prstGeom prst="rect">
                      <a:avLst/>
                    </a:prstGeom>
                    <a:noFill/>
                    <a:ln w="9525">
                      <a:noFill/>
                      <a:miter lim="800000"/>
                      <a:headEnd/>
                      <a:tailEnd/>
                    </a:ln>
                  </pic:spPr>
                </pic:pic>
              </a:graphicData>
            </a:graphic>
          </wp:inline>
        </w:drawing>
      </w:r>
      <w:r>
        <w:rPr>
          <w:noProof/>
        </w:rPr>
        <w:drawing>
          <wp:inline distT="0" distB="0" distL="0" distR="0">
            <wp:extent cx="1467293" cy="1467293"/>
            <wp:effectExtent l="19050" t="0" r="0" b="0"/>
            <wp:docPr id="84" name="Рисунок 84" descr="http://u.jimdo.com/www15/o/s654dda41c71d4c3b/img/i241bda925e38c565/1319308771/thumb/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u.jimdo.com/www15/o/s654dda41c71d4c3b/img/i241bda925e38c565/1319308771/thumb/image.jpg"/>
                    <pic:cNvPicPr>
                      <a:picLocks noChangeAspect="1" noChangeArrowheads="1"/>
                    </pic:cNvPicPr>
                  </pic:nvPicPr>
                  <pic:blipFill>
                    <a:blip r:embed="rId25"/>
                    <a:srcRect/>
                    <a:stretch>
                      <a:fillRect/>
                    </a:stretch>
                  </pic:blipFill>
                  <pic:spPr bwMode="auto">
                    <a:xfrm>
                      <a:off x="0" y="0"/>
                      <a:ext cx="1471735" cy="1471735"/>
                    </a:xfrm>
                    <a:prstGeom prst="rect">
                      <a:avLst/>
                    </a:prstGeom>
                    <a:noFill/>
                    <a:ln w="9525">
                      <a:noFill/>
                      <a:miter lim="800000"/>
                      <a:headEnd/>
                      <a:tailEnd/>
                    </a:ln>
                  </pic:spPr>
                </pic:pic>
              </a:graphicData>
            </a:graphic>
          </wp:inline>
        </w:drawing>
      </w:r>
    </w:p>
    <w:p w:rsidR="004277BF" w:rsidRPr="008B726C" w:rsidRDefault="004277BF" w:rsidP="004277BF">
      <w:pPr>
        <w:jc w:val="center"/>
        <w:rPr>
          <w:rFonts w:ascii="Arial" w:hAnsi="Arial" w:cs="Arial"/>
          <w:b/>
          <w:sz w:val="28"/>
          <w:szCs w:val="28"/>
        </w:rPr>
      </w:pPr>
      <w:r w:rsidRPr="008B726C">
        <w:rPr>
          <w:rFonts w:ascii="Arial" w:hAnsi="Arial" w:cs="Arial"/>
          <w:b/>
          <w:sz w:val="28"/>
          <w:szCs w:val="28"/>
        </w:rPr>
        <w:lastRenderedPageBreak/>
        <w:t>8.Техника безопасности</w:t>
      </w:r>
    </w:p>
    <w:p w:rsidR="000670EF" w:rsidRDefault="000670EF" w:rsidP="000670EF">
      <w:pPr>
        <w:spacing w:line="360" w:lineRule="auto"/>
        <w:ind w:firstLine="567"/>
        <w:jc w:val="both"/>
        <w:rPr>
          <w:sz w:val="28"/>
          <w:szCs w:val="28"/>
        </w:rPr>
      </w:pPr>
      <w:r w:rsidRPr="0055506E">
        <w:rPr>
          <w:sz w:val="28"/>
          <w:szCs w:val="28"/>
        </w:rPr>
        <w:t>Очень важно обратить внимание на рабочее место при вышивании. Лучше всего оборудовать его у окна, потому что необходимо хорошее освещение во время работы, это позволит Вам сохранить свое зрение.</w:t>
      </w:r>
    </w:p>
    <w:p w:rsidR="000670EF" w:rsidRDefault="000670EF" w:rsidP="000670EF">
      <w:pPr>
        <w:spacing w:line="360" w:lineRule="auto"/>
        <w:ind w:firstLine="567"/>
        <w:jc w:val="both"/>
        <w:rPr>
          <w:sz w:val="28"/>
          <w:szCs w:val="28"/>
        </w:rPr>
      </w:pPr>
      <w:r w:rsidRPr="0055506E">
        <w:rPr>
          <w:sz w:val="28"/>
          <w:szCs w:val="28"/>
        </w:rPr>
        <w:t>В темное время суток обязательно используйте настольную лампу или же специальную лампу для вышивания, которая имеет прищепку в основании и крепится непосредственно на пяльцы.</w:t>
      </w:r>
    </w:p>
    <w:p w:rsidR="000670EF" w:rsidRDefault="000670EF" w:rsidP="000670EF">
      <w:pPr>
        <w:spacing w:line="360" w:lineRule="auto"/>
        <w:ind w:firstLine="567"/>
        <w:jc w:val="both"/>
        <w:rPr>
          <w:sz w:val="28"/>
          <w:szCs w:val="28"/>
        </w:rPr>
      </w:pPr>
      <w:r w:rsidRPr="0055506E">
        <w:rPr>
          <w:sz w:val="28"/>
          <w:szCs w:val="28"/>
        </w:rPr>
        <w:t>Рабочий стул должен быть удобным, с твердой спинкой и соответствовать росту, чтобы работа над изделием не утомляла. Сидеть необходимо свободно и ровно. Корпус держать прямо, слегка наклонив голову к работе. Ноги не должны висеть, необходимо их поставить на что-нибудь твердое.</w:t>
      </w:r>
    </w:p>
    <w:p w:rsidR="000670EF" w:rsidRDefault="000670EF" w:rsidP="000670EF">
      <w:pPr>
        <w:spacing w:line="360" w:lineRule="auto"/>
        <w:ind w:firstLine="567"/>
        <w:jc w:val="both"/>
        <w:rPr>
          <w:sz w:val="28"/>
          <w:szCs w:val="28"/>
        </w:rPr>
      </w:pPr>
      <w:r w:rsidRPr="0055506E">
        <w:rPr>
          <w:sz w:val="28"/>
          <w:szCs w:val="28"/>
        </w:rPr>
        <w:t>Если у Вас не очень хорошее зрение или же Вы работаете с мелкой канвой, то обязательно используйте подходящие Вам очки или лупу для вышивания, которая крепится на пяльцы.</w:t>
      </w:r>
    </w:p>
    <w:p w:rsidR="000670EF" w:rsidRDefault="000670EF" w:rsidP="000670EF">
      <w:pPr>
        <w:spacing w:line="360" w:lineRule="auto"/>
        <w:ind w:firstLine="567"/>
        <w:jc w:val="both"/>
        <w:rPr>
          <w:sz w:val="28"/>
          <w:szCs w:val="28"/>
        </w:rPr>
      </w:pPr>
      <w:r w:rsidRPr="0055506E">
        <w:rPr>
          <w:sz w:val="28"/>
          <w:szCs w:val="28"/>
        </w:rPr>
        <w:t xml:space="preserve">Так же необходимо соблюдать </w:t>
      </w:r>
      <w:r>
        <w:rPr>
          <w:sz w:val="28"/>
          <w:szCs w:val="28"/>
        </w:rPr>
        <w:t xml:space="preserve"> правила техники</w:t>
      </w:r>
      <w:r w:rsidRPr="0055506E">
        <w:rPr>
          <w:sz w:val="28"/>
          <w:szCs w:val="28"/>
        </w:rPr>
        <w:t xml:space="preserve"> безопасности при </w:t>
      </w:r>
      <w:r>
        <w:rPr>
          <w:sz w:val="28"/>
          <w:szCs w:val="28"/>
        </w:rPr>
        <w:t>работе с  иглой и ножницами:</w:t>
      </w:r>
    </w:p>
    <w:p w:rsidR="000670EF" w:rsidRDefault="000670EF" w:rsidP="000670EF">
      <w:pPr>
        <w:numPr>
          <w:ilvl w:val="0"/>
          <w:numId w:val="6"/>
        </w:numPr>
        <w:spacing w:line="360" w:lineRule="auto"/>
        <w:jc w:val="both"/>
        <w:rPr>
          <w:sz w:val="28"/>
          <w:szCs w:val="28"/>
        </w:rPr>
      </w:pPr>
      <w:r w:rsidRPr="0055506E">
        <w:rPr>
          <w:sz w:val="28"/>
          <w:szCs w:val="28"/>
        </w:rPr>
        <w:t>осторожно пользоваться инструментами;</w:t>
      </w:r>
    </w:p>
    <w:p w:rsidR="000670EF" w:rsidRDefault="000670EF" w:rsidP="000670EF">
      <w:pPr>
        <w:numPr>
          <w:ilvl w:val="0"/>
          <w:numId w:val="6"/>
        </w:numPr>
        <w:spacing w:line="360" w:lineRule="auto"/>
        <w:jc w:val="both"/>
        <w:rPr>
          <w:sz w:val="28"/>
          <w:szCs w:val="28"/>
        </w:rPr>
      </w:pPr>
      <w:r w:rsidRPr="0055506E">
        <w:rPr>
          <w:sz w:val="28"/>
          <w:szCs w:val="28"/>
        </w:rPr>
        <w:t xml:space="preserve"> не вкалывать во время работы иглу в одежду или не оставлять ее на рабочем месте;</w:t>
      </w:r>
    </w:p>
    <w:p w:rsidR="000670EF" w:rsidRDefault="000670EF" w:rsidP="000670EF">
      <w:pPr>
        <w:numPr>
          <w:ilvl w:val="0"/>
          <w:numId w:val="6"/>
        </w:numPr>
        <w:spacing w:line="360" w:lineRule="auto"/>
        <w:jc w:val="both"/>
        <w:rPr>
          <w:sz w:val="28"/>
          <w:szCs w:val="28"/>
        </w:rPr>
      </w:pPr>
      <w:r w:rsidRPr="0055506E">
        <w:rPr>
          <w:sz w:val="28"/>
          <w:szCs w:val="28"/>
        </w:rPr>
        <w:t>игла всегда должна быть с ниткой, в случае потери ее сразу же надо искать (для этого полезно иметь магнит, с его помощью можно легко найти упавшую иглу);</w:t>
      </w:r>
    </w:p>
    <w:p w:rsidR="000670EF" w:rsidRDefault="000670EF" w:rsidP="000670EF">
      <w:pPr>
        <w:numPr>
          <w:ilvl w:val="0"/>
          <w:numId w:val="6"/>
        </w:numPr>
        <w:spacing w:line="360" w:lineRule="auto"/>
        <w:jc w:val="both"/>
        <w:rPr>
          <w:sz w:val="28"/>
          <w:szCs w:val="28"/>
        </w:rPr>
      </w:pPr>
      <w:r>
        <w:rPr>
          <w:sz w:val="28"/>
          <w:szCs w:val="28"/>
        </w:rPr>
        <w:t>не шить ржавой иглой;</w:t>
      </w:r>
    </w:p>
    <w:p w:rsidR="000670EF" w:rsidRDefault="000670EF" w:rsidP="000670EF">
      <w:pPr>
        <w:numPr>
          <w:ilvl w:val="0"/>
          <w:numId w:val="6"/>
        </w:numPr>
        <w:spacing w:line="360" w:lineRule="auto"/>
        <w:jc w:val="both"/>
        <w:rPr>
          <w:sz w:val="28"/>
          <w:szCs w:val="28"/>
        </w:rPr>
      </w:pPr>
      <w:r>
        <w:rPr>
          <w:sz w:val="28"/>
          <w:szCs w:val="28"/>
        </w:rPr>
        <w:t>иглы хранить в игольнице;</w:t>
      </w:r>
    </w:p>
    <w:p w:rsidR="000670EF" w:rsidRPr="00A91E99" w:rsidRDefault="000670EF" w:rsidP="000670EF">
      <w:pPr>
        <w:numPr>
          <w:ilvl w:val="0"/>
          <w:numId w:val="6"/>
        </w:numPr>
        <w:spacing w:line="360" w:lineRule="auto"/>
        <w:jc w:val="both"/>
        <w:rPr>
          <w:sz w:val="28"/>
          <w:szCs w:val="28"/>
        </w:rPr>
      </w:pPr>
      <w:r>
        <w:rPr>
          <w:sz w:val="28"/>
          <w:szCs w:val="28"/>
        </w:rPr>
        <w:t>иглу не брать в рот;</w:t>
      </w:r>
    </w:p>
    <w:p w:rsidR="000670EF" w:rsidRDefault="000670EF" w:rsidP="000670EF">
      <w:pPr>
        <w:numPr>
          <w:ilvl w:val="0"/>
          <w:numId w:val="6"/>
        </w:numPr>
        <w:spacing w:line="360" w:lineRule="auto"/>
        <w:jc w:val="both"/>
        <w:rPr>
          <w:sz w:val="28"/>
          <w:szCs w:val="28"/>
        </w:rPr>
      </w:pPr>
      <w:r>
        <w:rPr>
          <w:sz w:val="28"/>
          <w:szCs w:val="28"/>
        </w:rPr>
        <w:t>хранить ножницы в специальной укладке;</w:t>
      </w:r>
    </w:p>
    <w:p w:rsidR="000670EF" w:rsidRDefault="000670EF" w:rsidP="000670EF">
      <w:pPr>
        <w:numPr>
          <w:ilvl w:val="0"/>
          <w:numId w:val="6"/>
        </w:numPr>
        <w:spacing w:line="360" w:lineRule="auto"/>
        <w:jc w:val="both"/>
        <w:rPr>
          <w:sz w:val="28"/>
          <w:szCs w:val="28"/>
        </w:rPr>
      </w:pPr>
      <w:r w:rsidRPr="0055506E">
        <w:rPr>
          <w:sz w:val="28"/>
          <w:szCs w:val="28"/>
        </w:rPr>
        <w:t>не откусывать нитку зубами, а отрезать ножницами;</w:t>
      </w:r>
    </w:p>
    <w:p w:rsidR="000670EF" w:rsidRDefault="000670EF" w:rsidP="000670EF">
      <w:pPr>
        <w:numPr>
          <w:ilvl w:val="0"/>
          <w:numId w:val="6"/>
        </w:numPr>
        <w:spacing w:line="360" w:lineRule="auto"/>
        <w:jc w:val="both"/>
        <w:rPr>
          <w:sz w:val="28"/>
          <w:szCs w:val="28"/>
        </w:rPr>
      </w:pPr>
      <w:r w:rsidRPr="00A91E99">
        <w:rPr>
          <w:sz w:val="28"/>
          <w:szCs w:val="28"/>
        </w:rPr>
        <w:t>передавать ножницы др</w:t>
      </w:r>
      <w:r>
        <w:rPr>
          <w:sz w:val="28"/>
          <w:szCs w:val="28"/>
        </w:rPr>
        <w:t>уг другу только кольцами вперед.</w:t>
      </w:r>
    </w:p>
    <w:p w:rsidR="000670EF" w:rsidRDefault="000670EF" w:rsidP="000670EF">
      <w:pPr>
        <w:spacing w:line="360" w:lineRule="auto"/>
        <w:jc w:val="both"/>
        <w:rPr>
          <w:sz w:val="28"/>
          <w:szCs w:val="28"/>
        </w:rPr>
      </w:pPr>
    </w:p>
    <w:p w:rsidR="000670EF" w:rsidRPr="008B726C" w:rsidRDefault="000670EF" w:rsidP="000670EF">
      <w:pPr>
        <w:shd w:val="clear" w:color="auto" w:fill="FFFFFF"/>
        <w:autoSpaceDE w:val="0"/>
        <w:autoSpaceDN w:val="0"/>
        <w:adjustRightInd w:val="0"/>
        <w:jc w:val="center"/>
        <w:rPr>
          <w:rFonts w:ascii="Arial" w:hAnsi="Arial" w:cs="Arial"/>
          <w:b/>
          <w:sz w:val="28"/>
          <w:szCs w:val="28"/>
        </w:rPr>
      </w:pPr>
      <w:r w:rsidRPr="008B726C">
        <w:rPr>
          <w:rFonts w:ascii="Arial" w:hAnsi="Arial" w:cs="Arial"/>
          <w:b/>
          <w:sz w:val="28"/>
          <w:szCs w:val="28"/>
        </w:rPr>
        <w:lastRenderedPageBreak/>
        <w:t>9.Экономическое обоснование проекта</w:t>
      </w:r>
    </w:p>
    <w:p w:rsidR="000670EF" w:rsidRDefault="000670EF" w:rsidP="000670EF">
      <w:pPr>
        <w:spacing w:line="360" w:lineRule="auto"/>
        <w:ind w:firstLine="567"/>
        <w:jc w:val="both"/>
        <w:rPr>
          <w:sz w:val="28"/>
          <w:szCs w:val="28"/>
        </w:rPr>
      </w:pPr>
      <w:r>
        <w:rPr>
          <w:sz w:val="28"/>
          <w:szCs w:val="28"/>
        </w:rPr>
        <w:t xml:space="preserve">Подведем итог затраченных средств. Стоимость  сантиметровой ленты, наперстка, ножниц не учитываются, т. к. они нашлись у меня дома. </w:t>
      </w:r>
      <w:r w:rsidRPr="00574A88">
        <w:rPr>
          <w:sz w:val="28"/>
          <w:szCs w:val="28"/>
        </w:rPr>
        <w:t xml:space="preserve"> </w:t>
      </w:r>
      <w:r>
        <w:rPr>
          <w:sz w:val="28"/>
          <w:szCs w:val="28"/>
        </w:rPr>
        <w:t>Затраты на электроэнергию не учитываем, т.к. работы проводились в дневное время.</w:t>
      </w:r>
    </w:p>
    <w:p w:rsidR="000670EF" w:rsidRDefault="000670EF" w:rsidP="000670EF">
      <w:pPr>
        <w:spacing w:line="360" w:lineRule="auto"/>
        <w:jc w:val="both"/>
        <w:rPr>
          <w:sz w:val="28"/>
          <w:szCs w:val="28"/>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4"/>
        <w:gridCol w:w="4226"/>
        <w:gridCol w:w="850"/>
        <w:gridCol w:w="1701"/>
        <w:gridCol w:w="1559"/>
      </w:tblGrid>
      <w:tr w:rsidR="000670EF" w:rsidRPr="00560A5F" w:rsidTr="00003742">
        <w:tblPrEx>
          <w:tblCellMar>
            <w:top w:w="0" w:type="dxa"/>
            <w:bottom w:w="0" w:type="dxa"/>
          </w:tblCellMar>
        </w:tblPrEx>
        <w:tc>
          <w:tcPr>
            <w:tcW w:w="0" w:type="auto"/>
          </w:tcPr>
          <w:p w:rsidR="000670EF" w:rsidRPr="00560A5F" w:rsidRDefault="000670EF" w:rsidP="00003742">
            <w:pPr>
              <w:pStyle w:val="a8"/>
              <w:jc w:val="both"/>
              <w:rPr>
                <w:i w:val="0"/>
                <w:szCs w:val="28"/>
              </w:rPr>
            </w:pPr>
            <w:r w:rsidRPr="00560A5F">
              <w:rPr>
                <w:i w:val="0"/>
                <w:szCs w:val="28"/>
              </w:rPr>
              <w:t>№</w:t>
            </w:r>
          </w:p>
        </w:tc>
        <w:tc>
          <w:tcPr>
            <w:tcW w:w="4226" w:type="dxa"/>
          </w:tcPr>
          <w:p w:rsidR="000670EF" w:rsidRPr="00560A5F" w:rsidRDefault="000670EF" w:rsidP="00003742">
            <w:pPr>
              <w:pStyle w:val="a8"/>
              <w:jc w:val="both"/>
              <w:rPr>
                <w:i w:val="0"/>
                <w:szCs w:val="28"/>
              </w:rPr>
            </w:pPr>
            <w:r w:rsidRPr="00560A5F">
              <w:rPr>
                <w:i w:val="0"/>
                <w:szCs w:val="28"/>
              </w:rPr>
              <w:t>Используемые материалы</w:t>
            </w:r>
          </w:p>
        </w:tc>
        <w:tc>
          <w:tcPr>
            <w:tcW w:w="850" w:type="dxa"/>
          </w:tcPr>
          <w:p w:rsidR="000670EF" w:rsidRPr="00560A5F" w:rsidRDefault="000670EF" w:rsidP="00003742">
            <w:pPr>
              <w:pStyle w:val="a8"/>
              <w:jc w:val="both"/>
              <w:rPr>
                <w:i w:val="0"/>
                <w:szCs w:val="28"/>
              </w:rPr>
            </w:pPr>
            <w:r w:rsidRPr="00560A5F">
              <w:rPr>
                <w:i w:val="0"/>
                <w:szCs w:val="28"/>
              </w:rPr>
              <w:t>Цена</w:t>
            </w:r>
          </w:p>
          <w:p w:rsidR="000670EF" w:rsidRPr="00560A5F" w:rsidRDefault="000670EF" w:rsidP="00003742">
            <w:pPr>
              <w:pStyle w:val="a8"/>
              <w:jc w:val="both"/>
              <w:rPr>
                <w:i w:val="0"/>
                <w:szCs w:val="28"/>
              </w:rPr>
            </w:pPr>
            <w:r w:rsidRPr="00560A5F">
              <w:rPr>
                <w:i w:val="0"/>
                <w:szCs w:val="28"/>
              </w:rPr>
              <w:t>(</w:t>
            </w:r>
            <w:proofErr w:type="spellStart"/>
            <w:r w:rsidRPr="00560A5F">
              <w:rPr>
                <w:i w:val="0"/>
                <w:szCs w:val="28"/>
              </w:rPr>
              <w:t>руб</w:t>
            </w:r>
            <w:proofErr w:type="spellEnd"/>
            <w:r w:rsidRPr="00560A5F">
              <w:rPr>
                <w:i w:val="0"/>
                <w:szCs w:val="28"/>
              </w:rPr>
              <w:t>)</w:t>
            </w:r>
          </w:p>
        </w:tc>
        <w:tc>
          <w:tcPr>
            <w:tcW w:w="1701" w:type="dxa"/>
          </w:tcPr>
          <w:p w:rsidR="000670EF" w:rsidRPr="00560A5F" w:rsidRDefault="000670EF" w:rsidP="00003742">
            <w:pPr>
              <w:pStyle w:val="a8"/>
              <w:jc w:val="both"/>
              <w:rPr>
                <w:i w:val="0"/>
                <w:szCs w:val="28"/>
              </w:rPr>
            </w:pPr>
            <w:r w:rsidRPr="00560A5F">
              <w:rPr>
                <w:i w:val="0"/>
                <w:szCs w:val="28"/>
              </w:rPr>
              <w:t>Расход</w:t>
            </w:r>
          </w:p>
        </w:tc>
        <w:tc>
          <w:tcPr>
            <w:tcW w:w="1559" w:type="dxa"/>
          </w:tcPr>
          <w:p w:rsidR="000670EF" w:rsidRPr="00560A5F" w:rsidRDefault="000670EF" w:rsidP="00003742">
            <w:pPr>
              <w:pStyle w:val="a8"/>
              <w:jc w:val="both"/>
              <w:rPr>
                <w:i w:val="0"/>
                <w:szCs w:val="28"/>
              </w:rPr>
            </w:pPr>
            <w:r w:rsidRPr="00560A5F">
              <w:rPr>
                <w:i w:val="0"/>
                <w:szCs w:val="28"/>
              </w:rPr>
              <w:t>Затраты</w:t>
            </w:r>
          </w:p>
          <w:p w:rsidR="000670EF" w:rsidRPr="00560A5F" w:rsidRDefault="000670EF" w:rsidP="00003742">
            <w:pPr>
              <w:pStyle w:val="a8"/>
              <w:jc w:val="both"/>
              <w:rPr>
                <w:i w:val="0"/>
                <w:szCs w:val="28"/>
              </w:rPr>
            </w:pPr>
            <w:r w:rsidRPr="00560A5F">
              <w:rPr>
                <w:i w:val="0"/>
                <w:szCs w:val="28"/>
              </w:rPr>
              <w:t>(руб.)</w:t>
            </w:r>
          </w:p>
        </w:tc>
      </w:tr>
      <w:tr w:rsidR="000670EF" w:rsidRPr="00560A5F" w:rsidTr="00003742">
        <w:tblPrEx>
          <w:tblCellMar>
            <w:top w:w="0" w:type="dxa"/>
            <w:bottom w:w="0" w:type="dxa"/>
          </w:tblCellMar>
        </w:tblPrEx>
        <w:tc>
          <w:tcPr>
            <w:tcW w:w="0" w:type="auto"/>
          </w:tcPr>
          <w:p w:rsidR="000670EF" w:rsidRPr="00560A5F" w:rsidRDefault="000670EF" w:rsidP="00003742">
            <w:pPr>
              <w:pStyle w:val="a8"/>
              <w:rPr>
                <w:i w:val="0"/>
                <w:szCs w:val="28"/>
              </w:rPr>
            </w:pPr>
            <w:r w:rsidRPr="00560A5F">
              <w:rPr>
                <w:i w:val="0"/>
                <w:szCs w:val="28"/>
              </w:rPr>
              <w:t>1</w:t>
            </w:r>
          </w:p>
        </w:tc>
        <w:tc>
          <w:tcPr>
            <w:tcW w:w="4226" w:type="dxa"/>
          </w:tcPr>
          <w:p w:rsidR="000670EF" w:rsidRPr="00560A5F" w:rsidRDefault="000670EF" w:rsidP="00003742">
            <w:pPr>
              <w:pStyle w:val="a8"/>
              <w:jc w:val="left"/>
              <w:rPr>
                <w:i w:val="0"/>
                <w:szCs w:val="28"/>
              </w:rPr>
            </w:pPr>
            <w:r w:rsidRPr="00560A5F">
              <w:rPr>
                <w:i w:val="0"/>
                <w:szCs w:val="28"/>
              </w:rPr>
              <w:t>Канва «Аида» №16, цвет</w:t>
            </w:r>
          </w:p>
          <w:p w:rsidR="000670EF" w:rsidRPr="00560A5F" w:rsidRDefault="000670EF" w:rsidP="00003742">
            <w:pPr>
              <w:pStyle w:val="a8"/>
              <w:jc w:val="left"/>
              <w:rPr>
                <w:i w:val="0"/>
                <w:szCs w:val="28"/>
              </w:rPr>
            </w:pPr>
            <w:r w:rsidRPr="00560A5F">
              <w:rPr>
                <w:i w:val="0"/>
                <w:szCs w:val="28"/>
              </w:rPr>
              <w:t>Белый, 100% хлопок</w:t>
            </w:r>
          </w:p>
        </w:tc>
        <w:tc>
          <w:tcPr>
            <w:tcW w:w="850" w:type="dxa"/>
          </w:tcPr>
          <w:p w:rsidR="000670EF" w:rsidRPr="00560A5F" w:rsidRDefault="000670EF" w:rsidP="00003742">
            <w:pPr>
              <w:pStyle w:val="a8"/>
              <w:rPr>
                <w:i w:val="0"/>
                <w:szCs w:val="28"/>
              </w:rPr>
            </w:pPr>
            <w:r w:rsidRPr="00560A5F">
              <w:rPr>
                <w:i w:val="0"/>
                <w:szCs w:val="28"/>
              </w:rPr>
              <w:t>155</w:t>
            </w:r>
          </w:p>
        </w:tc>
        <w:tc>
          <w:tcPr>
            <w:tcW w:w="1701" w:type="dxa"/>
          </w:tcPr>
          <w:p w:rsidR="000670EF" w:rsidRPr="00560A5F" w:rsidRDefault="000670EF" w:rsidP="00003742">
            <w:pPr>
              <w:pStyle w:val="a8"/>
              <w:rPr>
                <w:i w:val="0"/>
                <w:szCs w:val="28"/>
              </w:rPr>
            </w:pPr>
            <w:r>
              <w:rPr>
                <w:i w:val="0"/>
                <w:szCs w:val="28"/>
              </w:rPr>
              <w:t xml:space="preserve">25 </w:t>
            </w:r>
            <w:proofErr w:type="spellStart"/>
            <w:r>
              <w:rPr>
                <w:i w:val="0"/>
                <w:szCs w:val="28"/>
              </w:rPr>
              <w:t>х</w:t>
            </w:r>
            <w:proofErr w:type="spellEnd"/>
            <w:r>
              <w:rPr>
                <w:i w:val="0"/>
                <w:szCs w:val="28"/>
              </w:rPr>
              <w:t xml:space="preserve"> 3</w:t>
            </w:r>
            <w:r w:rsidRPr="00560A5F">
              <w:rPr>
                <w:i w:val="0"/>
                <w:szCs w:val="28"/>
              </w:rPr>
              <w:t>5</w:t>
            </w:r>
            <w:r>
              <w:rPr>
                <w:i w:val="0"/>
                <w:szCs w:val="28"/>
              </w:rPr>
              <w:t xml:space="preserve"> </w:t>
            </w:r>
            <w:r w:rsidRPr="00560A5F">
              <w:rPr>
                <w:i w:val="0"/>
                <w:szCs w:val="28"/>
              </w:rPr>
              <w:t>см</w:t>
            </w:r>
          </w:p>
        </w:tc>
        <w:tc>
          <w:tcPr>
            <w:tcW w:w="1559" w:type="dxa"/>
          </w:tcPr>
          <w:p w:rsidR="000670EF" w:rsidRPr="00560A5F" w:rsidRDefault="000670EF" w:rsidP="00003742">
            <w:pPr>
              <w:pStyle w:val="a8"/>
              <w:rPr>
                <w:i w:val="0"/>
                <w:szCs w:val="28"/>
              </w:rPr>
            </w:pPr>
            <w:r w:rsidRPr="00560A5F">
              <w:rPr>
                <w:i w:val="0"/>
                <w:szCs w:val="28"/>
              </w:rPr>
              <w:t>155</w:t>
            </w:r>
          </w:p>
        </w:tc>
      </w:tr>
      <w:tr w:rsidR="000670EF" w:rsidRPr="00560A5F" w:rsidTr="00003742">
        <w:tblPrEx>
          <w:tblCellMar>
            <w:top w:w="0" w:type="dxa"/>
            <w:bottom w:w="0" w:type="dxa"/>
          </w:tblCellMar>
        </w:tblPrEx>
        <w:tc>
          <w:tcPr>
            <w:tcW w:w="0" w:type="auto"/>
          </w:tcPr>
          <w:p w:rsidR="000670EF" w:rsidRPr="00560A5F" w:rsidRDefault="000670EF" w:rsidP="00003742">
            <w:pPr>
              <w:pStyle w:val="a8"/>
              <w:rPr>
                <w:i w:val="0"/>
                <w:szCs w:val="28"/>
              </w:rPr>
            </w:pPr>
            <w:r w:rsidRPr="00560A5F">
              <w:rPr>
                <w:i w:val="0"/>
                <w:szCs w:val="28"/>
              </w:rPr>
              <w:t>2</w:t>
            </w:r>
          </w:p>
        </w:tc>
        <w:tc>
          <w:tcPr>
            <w:tcW w:w="4226" w:type="dxa"/>
          </w:tcPr>
          <w:p w:rsidR="000670EF" w:rsidRPr="00560A5F" w:rsidRDefault="000670EF" w:rsidP="00003742">
            <w:pPr>
              <w:pStyle w:val="a8"/>
              <w:jc w:val="left"/>
              <w:rPr>
                <w:i w:val="0"/>
                <w:szCs w:val="28"/>
              </w:rPr>
            </w:pPr>
            <w:r w:rsidRPr="00560A5F">
              <w:rPr>
                <w:i w:val="0"/>
                <w:szCs w:val="28"/>
              </w:rPr>
              <w:t>Пяльцы деревянные, диаметр 20 см</w:t>
            </w:r>
          </w:p>
        </w:tc>
        <w:tc>
          <w:tcPr>
            <w:tcW w:w="850" w:type="dxa"/>
          </w:tcPr>
          <w:p w:rsidR="000670EF" w:rsidRPr="00560A5F" w:rsidRDefault="000670EF" w:rsidP="00003742">
            <w:pPr>
              <w:pStyle w:val="a8"/>
              <w:rPr>
                <w:i w:val="0"/>
                <w:szCs w:val="28"/>
              </w:rPr>
            </w:pPr>
            <w:r w:rsidRPr="00560A5F">
              <w:rPr>
                <w:i w:val="0"/>
                <w:szCs w:val="28"/>
              </w:rPr>
              <w:t>165</w:t>
            </w:r>
          </w:p>
        </w:tc>
        <w:tc>
          <w:tcPr>
            <w:tcW w:w="1701" w:type="dxa"/>
          </w:tcPr>
          <w:p w:rsidR="000670EF" w:rsidRPr="00560A5F" w:rsidRDefault="000670EF" w:rsidP="00003742">
            <w:pPr>
              <w:pStyle w:val="a8"/>
              <w:rPr>
                <w:i w:val="0"/>
                <w:szCs w:val="28"/>
              </w:rPr>
            </w:pPr>
            <w:r w:rsidRPr="00560A5F">
              <w:rPr>
                <w:i w:val="0"/>
                <w:szCs w:val="28"/>
              </w:rPr>
              <w:t xml:space="preserve">1 </w:t>
            </w:r>
            <w:proofErr w:type="spellStart"/>
            <w:proofErr w:type="gramStart"/>
            <w:r w:rsidRPr="00560A5F">
              <w:rPr>
                <w:i w:val="0"/>
                <w:szCs w:val="28"/>
              </w:rPr>
              <w:t>шт</w:t>
            </w:r>
            <w:proofErr w:type="spellEnd"/>
            <w:proofErr w:type="gramEnd"/>
          </w:p>
        </w:tc>
        <w:tc>
          <w:tcPr>
            <w:tcW w:w="1559" w:type="dxa"/>
          </w:tcPr>
          <w:p w:rsidR="000670EF" w:rsidRPr="00560A5F" w:rsidRDefault="000670EF" w:rsidP="00003742">
            <w:pPr>
              <w:pStyle w:val="a8"/>
              <w:rPr>
                <w:i w:val="0"/>
                <w:szCs w:val="28"/>
              </w:rPr>
            </w:pPr>
            <w:r w:rsidRPr="00560A5F">
              <w:rPr>
                <w:i w:val="0"/>
                <w:szCs w:val="28"/>
              </w:rPr>
              <w:t>165</w:t>
            </w:r>
          </w:p>
        </w:tc>
      </w:tr>
      <w:tr w:rsidR="000670EF" w:rsidRPr="00560A5F" w:rsidTr="00003742">
        <w:tblPrEx>
          <w:tblCellMar>
            <w:top w:w="0" w:type="dxa"/>
            <w:bottom w:w="0" w:type="dxa"/>
          </w:tblCellMar>
        </w:tblPrEx>
        <w:tc>
          <w:tcPr>
            <w:tcW w:w="0" w:type="auto"/>
          </w:tcPr>
          <w:p w:rsidR="000670EF" w:rsidRPr="00560A5F" w:rsidRDefault="000670EF" w:rsidP="00003742">
            <w:pPr>
              <w:pStyle w:val="a8"/>
              <w:rPr>
                <w:i w:val="0"/>
                <w:szCs w:val="28"/>
              </w:rPr>
            </w:pPr>
            <w:r>
              <w:rPr>
                <w:i w:val="0"/>
                <w:szCs w:val="28"/>
              </w:rPr>
              <w:t>3</w:t>
            </w:r>
          </w:p>
        </w:tc>
        <w:tc>
          <w:tcPr>
            <w:tcW w:w="4226" w:type="dxa"/>
          </w:tcPr>
          <w:p w:rsidR="000670EF" w:rsidRPr="00560A5F" w:rsidRDefault="000670EF" w:rsidP="00003742">
            <w:pPr>
              <w:pStyle w:val="a8"/>
              <w:jc w:val="left"/>
              <w:rPr>
                <w:i w:val="0"/>
                <w:szCs w:val="28"/>
              </w:rPr>
            </w:pPr>
            <w:r w:rsidRPr="00560A5F">
              <w:rPr>
                <w:i w:val="0"/>
                <w:szCs w:val="28"/>
              </w:rPr>
              <w:t>Нитки мулине «Гамма»</w:t>
            </w:r>
          </w:p>
        </w:tc>
        <w:tc>
          <w:tcPr>
            <w:tcW w:w="850" w:type="dxa"/>
          </w:tcPr>
          <w:p w:rsidR="000670EF" w:rsidRPr="00560A5F" w:rsidRDefault="000670EF" w:rsidP="00003742">
            <w:pPr>
              <w:pStyle w:val="a8"/>
              <w:rPr>
                <w:i w:val="0"/>
                <w:szCs w:val="28"/>
              </w:rPr>
            </w:pPr>
            <w:r w:rsidRPr="00560A5F">
              <w:rPr>
                <w:i w:val="0"/>
                <w:szCs w:val="28"/>
              </w:rPr>
              <w:t>15</w:t>
            </w:r>
          </w:p>
        </w:tc>
        <w:tc>
          <w:tcPr>
            <w:tcW w:w="1701" w:type="dxa"/>
          </w:tcPr>
          <w:p w:rsidR="000670EF" w:rsidRPr="00560A5F" w:rsidRDefault="000670EF" w:rsidP="000670EF">
            <w:pPr>
              <w:pStyle w:val="a8"/>
              <w:jc w:val="left"/>
              <w:rPr>
                <w:i w:val="0"/>
                <w:szCs w:val="28"/>
              </w:rPr>
            </w:pPr>
            <w:r>
              <w:rPr>
                <w:i w:val="0"/>
                <w:szCs w:val="28"/>
              </w:rPr>
              <w:t xml:space="preserve">     13</w:t>
            </w:r>
            <w:r w:rsidRPr="00560A5F">
              <w:rPr>
                <w:i w:val="0"/>
                <w:szCs w:val="28"/>
              </w:rPr>
              <w:t xml:space="preserve"> </w:t>
            </w:r>
            <w:proofErr w:type="spellStart"/>
            <w:proofErr w:type="gramStart"/>
            <w:r w:rsidRPr="00560A5F">
              <w:rPr>
                <w:i w:val="0"/>
                <w:szCs w:val="28"/>
              </w:rPr>
              <w:t>шт</w:t>
            </w:r>
            <w:proofErr w:type="spellEnd"/>
            <w:proofErr w:type="gramEnd"/>
          </w:p>
        </w:tc>
        <w:tc>
          <w:tcPr>
            <w:tcW w:w="1559" w:type="dxa"/>
          </w:tcPr>
          <w:p w:rsidR="000670EF" w:rsidRPr="00560A5F" w:rsidRDefault="000670EF" w:rsidP="00003742">
            <w:pPr>
              <w:pStyle w:val="a8"/>
              <w:rPr>
                <w:i w:val="0"/>
                <w:szCs w:val="28"/>
              </w:rPr>
            </w:pPr>
            <w:r>
              <w:rPr>
                <w:i w:val="0"/>
                <w:szCs w:val="28"/>
              </w:rPr>
              <w:t>195</w:t>
            </w:r>
          </w:p>
        </w:tc>
      </w:tr>
      <w:tr w:rsidR="000670EF" w:rsidRPr="00560A5F" w:rsidTr="00003742">
        <w:tblPrEx>
          <w:tblCellMar>
            <w:top w:w="0" w:type="dxa"/>
            <w:bottom w:w="0" w:type="dxa"/>
          </w:tblCellMar>
        </w:tblPrEx>
        <w:tc>
          <w:tcPr>
            <w:tcW w:w="0" w:type="auto"/>
          </w:tcPr>
          <w:p w:rsidR="000670EF" w:rsidRPr="00560A5F" w:rsidRDefault="000670EF" w:rsidP="00003742">
            <w:pPr>
              <w:pStyle w:val="a8"/>
              <w:rPr>
                <w:i w:val="0"/>
                <w:szCs w:val="28"/>
              </w:rPr>
            </w:pPr>
            <w:r>
              <w:rPr>
                <w:i w:val="0"/>
                <w:szCs w:val="28"/>
              </w:rPr>
              <w:t>4</w:t>
            </w:r>
          </w:p>
        </w:tc>
        <w:tc>
          <w:tcPr>
            <w:tcW w:w="4226" w:type="dxa"/>
          </w:tcPr>
          <w:p w:rsidR="000670EF" w:rsidRPr="00560A5F" w:rsidRDefault="000670EF" w:rsidP="00003742">
            <w:pPr>
              <w:pStyle w:val="a8"/>
              <w:jc w:val="left"/>
              <w:rPr>
                <w:i w:val="0"/>
                <w:szCs w:val="28"/>
              </w:rPr>
            </w:pPr>
            <w:r w:rsidRPr="00560A5F">
              <w:rPr>
                <w:i w:val="0"/>
                <w:szCs w:val="28"/>
              </w:rPr>
              <w:t>Иглы гобеленовые №22</w:t>
            </w:r>
            <w:r>
              <w:rPr>
                <w:i w:val="0"/>
                <w:szCs w:val="28"/>
              </w:rPr>
              <w:t xml:space="preserve"> </w:t>
            </w:r>
            <w:r w:rsidRPr="00560A5F">
              <w:rPr>
                <w:i w:val="0"/>
                <w:szCs w:val="28"/>
              </w:rPr>
              <w:t xml:space="preserve">(набор 5 </w:t>
            </w:r>
            <w:proofErr w:type="spellStart"/>
            <w:proofErr w:type="gramStart"/>
            <w:r w:rsidRPr="00560A5F">
              <w:rPr>
                <w:i w:val="0"/>
                <w:szCs w:val="28"/>
              </w:rPr>
              <w:t>шт</w:t>
            </w:r>
            <w:proofErr w:type="spellEnd"/>
            <w:proofErr w:type="gramEnd"/>
            <w:r w:rsidRPr="00560A5F">
              <w:rPr>
                <w:i w:val="0"/>
                <w:szCs w:val="28"/>
              </w:rPr>
              <w:t>)</w:t>
            </w:r>
          </w:p>
        </w:tc>
        <w:tc>
          <w:tcPr>
            <w:tcW w:w="850" w:type="dxa"/>
          </w:tcPr>
          <w:p w:rsidR="000670EF" w:rsidRPr="00560A5F" w:rsidRDefault="000670EF" w:rsidP="00003742">
            <w:pPr>
              <w:pStyle w:val="a8"/>
              <w:rPr>
                <w:i w:val="0"/>
                <w:szCs w:val="28"/>
              </w:rPr>
            </w:pPr>
            <w:r w:rsidRPr="00560A5F">
              <w:rPr>
                <w:i w:val="0"/>
                <w:szCs w:val="28"/>
              </w:rPr>
              <w:t>35</w:t>
            </w:r>
          </w:p>
        </w:tc>
        <w:tc>
          <w:tcPr>
            <w:tcW w:w="1701" w:type="dxa"/>
          </w:tcPr>
          <w:p w:rsidR="000670EF" w:rsidRPr="00560A5F" w:rsidRDefault="000670EF" w:rsidP="00003742">
            <w:pPr>
              <w:pStyle w:val="a8"/>
              <w:rPr>
                <w:i w:val="0"/>
                <w:szCs w:val="28"/>
              </w:rPr>
            </w:pPr>
            <w:r w:rsidRPr="00560A5F">
              <w:rPr>
                <w:i w:val="0"/>
                <w:szCs w:val="28"/>
              </w:rPr>
              <w:t xml:space="preserve">1 </w:t>
            </w:r>
            <w:proofErr w:type="spellStart"/>
            <w:proofErr w:type="gramStart"/>
            <w:r w:rsidRPr="00560A5F">
              <w:rPr>
                <w:i w:val="0"/>
                <w:szCs w:val="28"/>
              </w:rPr>
              <w:t>шт</w:t>
            </w:r>
            <w:proofErr w:type="spellEnd"/>
            <w:proofErr w:type="gramEnd"/>
          </w:p>
        </w:tc>
        <w:tc>
          <w:tcPr>
            <w:tcW w:w="1559" w:type="dxa"/>
          </w:tcPr>
          <w:p w:rsidR="000670EF" w:rsidRPr="00560A5F" w:rsidRDefault="000670EF" w:rsidP="00003742">
            <w:pPr>
              <w:pStyle w:val="a8"/>
              <w:rPr>
                <w:i w:val="0"/>
                <w:szCs w:val="28"/>
              </w:rPr>
            </w:pPr>
            <w:r w:rsidRPr="00560A5F">
              <w:rPr>
                <w:i w:val="0"/>
                <w:szCs w:val="28"/>
              </w:rPr>
              <w:t>7</w:t>
            </w:r>
          </w:p>
        </w:tc>
      </w:tr>
      <w:tr w:rsidR="000670EF" w:rsidRPr="00560A5F" w:rsidTr="00003742">
        <w:tblPrEx>
          <w:tblCellMar>
            <w:top w:w="0" w:type="dxa"/>
            <w:bottom w:w="0" w:type="dxa"/>
          </w:tblCellMar>
        </w:tblPrEx>
        <w:tc>
          <w:tcPr>
            <w:tcW w:w="0" w:type="auto"/>
          </w:tcPr>
          <w:p w:rsidR="000670EF" w:rsidRPr="00560A5F" w:rsidRDefault="000670EF" w:rsidP="00003742">
            <w:pPr>
              <w:pStyle w:val="a8"/>
              <w:rPr>
                <w:i w:val="0"/>
                <w:szCs w:val="28"/>
              </w:rPr>
            </w:pPr>
            <w:r>
              <w:rPr>
                <w:i w:val="0"/>
                <w:szCs w:val="28"/>
              </w:rPr>
              <w:t>5</w:t>
            </w:r>
          </w:p>
        </w:tc>
        <w:tc>
          <w:tcPr>
            <w:tcW w:w="4226" w:type="dxa"/>
          </w:tcPr>
          <w:p w:rsidR="000670EF" w:rsidRPr="00560A5F" w:rsidRDefault="000670EF" w:rsidP="00003742">
            <w:pPr>
              <w:pStyle w:val="a8"/>
              <w:jc w:val="left"/>
              <w:rPr>
                <w:i w:val="0"/>
                <w:szCs w:val="28"/>
              </w:rPr>
            </w:pPr>
            <w:r w:rsidRPr="00560A5F">
              <w:rPr>
                <w:i w:val="0"/>
                <w:szCs w:val="28"/>
              </w:rPr>
              <w:t>Схема для вышивки</w:t>
            </w:r>
            <w:r>
              <w:rPr>
                <w:i w:val="0"/>
                <w:szCs w:val="28"/>
              </w:rPr>
              <w:t xml:space="preserve"> «природа»</w:t>
            </w:r>
          </w:p>
        </w:tc>
        <w:tc>
          <w:tcPr>
            <w:tcW w:w="850" w:type="dxa"/>
          </w:tcPr>
          <w:p w:rsidR="000670EF" w:rsidRPr="00560A5F" w:rsidRDefault="000670EF" w:rsidP="00003742">
            <w:pPr>
              <w:pStyle w:val="a8"/>
              <w:rPr>
                <w:i w:val="0"/>
                <w:szCs w:val="28"/>
              </w:rPr>
            </w:pPr>
            <w:r w:rsidRPr="00560A5F">
              <w:rPr>
                <w:i w:val="0"/>
                <w:szCs w:val="28"/>
              </w:rPr>
              <w:t>30</w:t>
            </w:r>
          </w:p>
        </w:tc>
        <w:tc>
          <w:tcPr>
            <w:tcW w:w="1701" w:type="dxa"/>
          </w:tcPr>
          <w:p w:rsidR="000670EF" w:rsidRPr="00560A5F" w:rsidRDefault="000670EF" w:rsidP="00003742">
            <w:pPr>
              <w:pStyle w:val="a8"/>
              <w:rPr>
                <w:i w:val="0"/>
                <w:szCs w:val="28"/>
              </w:rPr>
            </w:pPr>
            <w:r w:rsidRPr="00560A5F">
              <w:rPr>
                <w:i w:val="0"/>
                <w:szCs w:val="28"/>
              </w:rPr>
              <w:t xml:space="preserve">1 </w:t>
            </w:r>
            <w:proofErr w:type="spellStart"/>
            <w:proofErr w:type="gramStart"/>
            <w:r w:rsidRPr="00560A5F">
              <w:rPr>
                <w:i w:val="0"/>
                <w:szCs w:val="28"/>
              </w:rPr>
              <w:t>шт</w:t>
            </w:r>
            <w:proofErr w:type="spellEnd"/>
            <w:proofErr w:type="gramEnd"/>
          </w:p>
        </w:tc>
        <w:tc>
          <w:tcPr>
            <w:tcW w:w="1559" w:type="dxa"/>
          </w:tcPr>
          <w:p w:rsidR="000670EF" w:rsidRPr="00560A5F" w:rsidRDefault="000670EF" w:rsidP="00003742">
            <w:pPr>
              <w:pStyle w:val="a8"/>
              <w:rPr>
                <w:i w:val="0"/>
                <w:szCs w:val="28"/>
              </w:rPr>
            </w:pPr>
            <w:r w:rsidRPr="00560A5F">
              <w:rPr>
                <w:i w:val="0"/>
                <w:szCs w:val="28"/>
              </w:rPr>
              <w:t>30</w:t>
            </w:r>
          </w:p>
        </w:tc>
      </w:tr>
    </w:tbl>
    <w:p w:rsidR="000670EF" w:rsidRPr="00560A5F" w:rsidRDefault="000670EF" w:rsidP="000670EF">
      <w:pPr>
        <w:pStyle w:val="a8"/>
        <w:spacing w:line="360" w:lineRule="auto"/>
        <w:rPr>
          <w:i w:val="0"/>
          <w:szCs w:val="28"/>
        </w:rPr>
      </w:pPr>
      <w:r>
        <w:rPr>
          <w:i w:val="0"/>
          <w:szCs w:val="28"/>
        </w:rPr>
        <w:t>Итого: 522рубля 00 копеек</w:t>
      </w:r>
    </w:p>
    <w:p w:rsidR="000670EF" w:rsidRDefault="000670EF" w:rsidP="000670EF">
      <w:pPr>
        <w:spacing w:line="360" w:lineRule="auto"/>
        <w:jc w:val="both"/>
        <w:rPr>
          <w:sz w:val="28"/>
          <w:szCs w:val="28"/>
        </w:rPr>
      </w:pPr>
    </w:p>
    <w:p w:rsidR="004277BF" w:rsidRDefault="004277BF"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1F6BA1" w:rsidRDefault="001F6BA1" w:rsidP="003C01A6">
      <w:pPr>
        <w:rPr>
          <w:sz w:val="28"/>
          <w:szCs w:val="28"/>
        </w:rPr>
      </w:pPr>
    </w:p>
    <w:p w:rsidR="000670EF" w:rsidRPr="008B726C" w:rsidRDefault="000670EF" w:rsidP="000670EF">
      <w:pPr>
        <w:shd w:val="clear" w:color="auto" w:fill="FFFFFF"/>
        <w:autoSpaceDE w:val="0"/>
        <w:autoSpaceDN w:val="0"/>
        <w:adjustRightInd w:val="0"/>
        <w:jc w:val="center"/>
        <w:rPr>
          <w:rFonts w:ascii="Arial" w:hAnsi="Arial" w:cs="Arial"/>
          <w:b/>
          <w:sz w:val="28"/>
          <w:szCs w:val="28"/>
        </w:rPr>
      </w:pPr>
      <w:r w:rsidRPr="008B726C">
        <w:rPr>
          <w:rFonts w:ascii="Arial" w:hAnsi="Arial" w:cs="Arial"/>
          <w:b/>
          <w:sz w:val="28"/>
          <w:szCs w:val="28"/>
        </w:rPr>
        <w:lastRenderedPageBreak/>
        <w:t>Экологическое обоснование проекта</w:t>
      </w:r>
    </w:p>
    <w:p w:rsidR="000670EF" w:rsidRPr="008B726C" w:rsidRDefault="000670EF" w:rsidP="000670EF">
      <w:pPr>
        <w:shd w:val="clear" w:color="auto" w:fill="FFFFFF"/>
        <w:autoSpaceDE w:val="0"/>
        <w:autoSpaceDN w:val="0"/>
        <w:adjustRightInd w:val="0"/>
        <w:jc w:val="center"/>
        <w:rPr>
          <w:rFonts w:ascii="Arial" w:hAnsi="Arial" w:cs="Arial"/>
          <w:b/>
          <w:sz w:val="28"/>
          <w:szCs w:val="28"/>
        </w:rPr>
      </w:pPr>
    </w:p>
    <w:p w:rsidR="000670EF" w:rsidRPr="008B726C" w:rsidRDefault="000670EF" w:rsidP="000670EF">
      <w:pPr>
        <w:shd w:val="clear" w:color="auto" w:fill="FFFFFF"/>
        <w:autoSpaceDE w:val="0"/>
        <w:autoSpaceDN w:val="0"/>
        <w:adjustRightInd w:val="0"/>
        <w:ind w:firstLine="709"/>
        <w:jc w:val="both"/>
        <w:rPr>
          <w:rFonts w:ascii="Arial" w:hAnsi="Arial" w:cs="Arial"/>
        </w:rPr>
      </w:pPr>
      <w:r w:rsidRPr="008B726C">
        <w:rPr>
          <w:rFonts w:ascii="Arial" w:hAnsi="Arial" w:cs="Arial"/>
        </w:rPr>
        <w:t>Экологическое состояние в нашей стране далеко не на высшем уровне. Многие зоны нашей страны на грани экологического бедствия.</w:t>
      </w:r>
    </w:p>
    <w:p w:rsidR="000670EF" w:rsidRPr="008B726C" w:rsidRDefault="000670EF" w:rsidP="000670EF">
      <w:pPr>
        <w:shd w:val="clear" w:color="auto" w:fill="FFFFFF"/>
        <w:autoSpaceDE w:val="0"/>
        <w:autoSpaceDN w:val="0"/>
        <w:adjustRightInd w:val="0"/>
        <w:ind w:firstLine="709"/>
        <w:jc w:val="both"/>
        <w:rPr>
          <w:rFonts w:ascii="Arial" w:hAnsi="Arial" w:cs="Arial"/>
        </w:rPr>
      </w:pPr>
      <w:r w:rsidRPr="008B726C">
        <w:rPr>
          <w:rFonts w:ascii="Arial" w:hAnsi="Arial" w:cs="Arial"/>
        </w:rPr>
        <w:t>Решение экологических проблем во многом зависит от нас и нашего молодого поколения, поэтому мы должны интересоваться вопросами экологии, законами которые принимает правительство, и как они выполняются в нашем регионе.</w:t>
      </w:r>
    </w:p>
    <w:p w:rsidR="000670EF" w:rsidRPr="008B726C" w:rsidRDefault="000670EF" w:rsidP="000670EF">
      <w:pPr>
        <w:shd w:val="clear" w:color="auto" w:fill="FFFFFF"/>
        <w:autoSpaceDE w:val="0"/>
        <w:autoSpaceDN w:val="0"/>
        <w:adjustRightInd w:val="0"/>
        <w:ind w:firstLine="709"/>
        <w:jc w:val="both"/>
        <w:rPr>
          <w:rFonts w:ascii="Arial" w:hAnsi="Arial" w:cs="Arial"/>
        </w:rPr>
      </w:pPr>
      <w:r w:rsidRPr="008B726C">
        <w:rPr>
          <w:rFonts w:ascii="Arial" w:hAnsi="Arial" w:cs="Arial"/>
        </w:rPr>
        <w:t>При выполнении своего проекта я использую материалы, но при этом не загрязняю окружающую природу и не приношу ущерба окружающим меня людям.</w:t>
      </w:r>
    </w:p>
    <w:p w:rsidR="001F6BA1" w:rsidRDefault="001F6BA1"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3C01A6">
      <w:pPr>
        <w:rPr>
          <w:sz w:val="28"/>
          <w:szCs w:val="28"/>
        </w:rPr>
      </w:pPr>
    </w:p>
    <w:p w:rsidR="003C01A6" w:rsidRDefault="003C01A6" w:rsidP="00180718">
      <w:pPr>
        <w:rPr>
          <w:sz w:val="28"/>
          <w:szCs w:val="28"/>
        </w:rPr>
      </w:pPr>
    </w:p>
    <w:p w:rsidR="003C01A6" w:rsidRDefault="003C01A6"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3F1184" w:rsidRDefault="003F1184" w:rsidP="003F1184">
      <w:pPr>
        <w:shd w:val="clear" w:color="auto" w:fill="FFFFFF"/>
        <w:autoSpaceDE w:val="0"/>
        <w:autoSpaceDN w:val="0"/>
        <w:adjustRightInd w:val="0"/>
        <w:ind w:left="360"/>
        <w:jc w:val="center"/>
        <w:rPr>
          <w:rFonts w:ascii="Arial" w:hAnsi="Arial" w:cs="Arial"/>
          <w:b/>
          <w:sz w:val="28"/>
          <w:szCs w:val="28"/>
        </w:rPr>
      </w:pPr>
      <w:r>
        <w:rPr>
          <w:rFonts w:ascii="Arial" w:hAnsi="Arial" w:cs="Arial"/>
          <w:b/>
          <w:sz w:val="28"/>
          <w:szCs w:val="28"/>
        </w:rPr>
        <w:lastRenderedPageBreak/>
        <w:t>10.</w:t>
      </w:r>
      <w:r w:rsidRPr="008B726C">
        <w:rPr>
          <w:rFonts w:ascii="Arial" w:hAnsi="Arial" w:cs="Arial"/>
          <w:b/>
          <w:sz w:val="28"/>
          <w:szCs w:val="28"/>
        </w:rPr>
        <w:t>Реклама</w:t>
      </w:r>
    </w:p>
    <w:p w:rsidR="00AA5BBA" w:rsidRDefault="00AA5BBA" w:rsidP="003F1184">
      <w:pPr>
        <w:pStyle w:val="a7"/>
        <w:spacing w:line="360" w:lineRule="auto"/>
        <w:rPr>
          <w:rFonts w:ascii="Arial" w:eastAsia="Times New Roman" w:hAnsi="Arial" w:cs="Arial"/>
          <w:b/>
          <w:sz w:val="28"/>
          <w:szCs w:val="28"/>
          <w:lang w:eastAsia="ru-RU"/>
        </w:rPr>
      </w:pPr>
      <w:r>
        <w:rPr>
          <w:rFonts w:ascii="Arial" w:eastAsia="Times New Roman" w:hAnsi="Arial" w:cs="Arial"/>
          <w:b/>
          <w:sz w:val="28"/>
          <w:szCs w:val="28"/>
          <w:lang w:eastAsia="ru-RU"/>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9" type="#_x0000_t161" style="width:347.45pt;height:60.3pt" adj="5665" fillcolor="black">
            <v:shadow color="#868686"/>
            <v:textpath style="font-family:&quot;Impact&quot;;v-text-kern:t" trim="t" fitpath="t" xscale="f" string="«Рукодельница»"/>
          </v:shape>
        </w:pict>
      </w:r>
    </w:p>
    <w:p w:rsidR="003F1184" w:rsidRDefault="003F1184" w:rsidP="003F1184">
      <w:pPr>
        <w:pStyle w:val="a7"/>
        <w:spacing w:line="360" w:lineRule="auto"/>
        <w:rPr>
          <w:sz w:val="28"/>
          <w:szCs w:val="28"/>
        </w:rPr>
      </w:pPr>
      <w:r w:rsidRPr="00384C0C">
        <w:rPr>
          <w:b/>
          <w:sz w:val="28"/>
          <w:szCs w:val="28"/>
        </w:rPr>
        <w:t>Мы работаем без выходных с 10ч до 19ч</w:t>
      </w:r>
      <w:r>
        <w:rPr>
          <w:sz w:val="28"/>
          <w:szCs w:val="28"/>
        </w:rPr>
        <w:t>.</w:t>
      </w:r>
    </w:p>
    <w:p w:rsidR="003F1184" w:rsidRDefault="003F1184" w:rsidP="003F1184">
      <w:pPr>
        <w:pStyle w:val="a7"/>
        <w:spacing w:line="360" w:lineRule="auto"/>
        <w:rPr>
          <w:b/>
          <w:color w:val="F79646" w:themeColor="accent6"/>
          <w:sz w:val="28"/>
          <w:szCs w:val="28"/>
        </w:rPr>
      </w:pPr>
      <w:r w:rsidRPr="00384C0C">
        <w:rPr>
          <w:b/>
          <w:color w:val="F79646" w:themeColor="accent6"/>
          <w:sz w:val="28"/>
          <w:szCs w:val="28"/>
        </w:rPr>
        <w:t xml:space="preserve">Наш адрес: </w:t>
      </w:r>
      <w:proofErr w:type="spellStart"/>
      <w:r w:rsidRPr="00384C0C">
        <w:rPr>
          <w:b/>
          <w:color w:val="F79646" w:themeColor="accent6"/>
          <w:sz w:val="28"/>
          <w:szCs w:val="28"/>
        </w:rPr>
        <w:t>Заводоуковский</w:t>
      </w:r>
      <w:proofErr w:type="spellEnd"/>
      <w:r w:rsidRPr="00384C0C">
        <w:rPr>
          <w:b/>
          <w:color w:val="F79646" w:themeColor="accent6"/>
          <w:sz w:val="28"/>
          <w:szCs w:val="28"/>
        </w:rPr>
        <w:t xml:space="preserve"> район, село </w:t>
      </w:r>
      <w:proofErr w:type="spellStart"/>
      <w:r w:rsidRPr="00384C0C">
        <w:rPr>
          <w:b/>
          <w:color w:val="F79646" w:themeColor="accent6"/>
          <w:sz w:val="28"/>
          <w:szCs w:val="28"/>
        </w:rPr>
        <w:t>Новолыбаево</w:t>
      </w:r>
      <w:proofErr w:type="spellEnd"/>
      <w:r w:rsidRPr="00384C0C">
        <w:rPr>
          <w:b/>
          <w:color w:val="F79646" w:themeColor="accent6"/>
          <w:sz w:val="28"/>
          <w:szCs w:val="28"/>
        </w:rPr>
        <w:t>, улица Школьная, дом</w:t>
      </w:r>
      <w:proofErr w:type="gramStart"/>
      <w:r w:rsidRPr="00384C0C">
        <w:rPr>
          <w:b/>
          <w:color w:val="F79646" w:themeColor="accent6"/>
          <w:sz w:val="28"/>
          <w:szCs w:val="28"/>
        </w:rPr>
        <w:t>1</w:t>
      </w:r>
      <w:proofErr w:type="gramEnd"/>
      <w:r w:rsidRPr="00384C0C">
        <w:rPr>
          <w:b/>
          <w:color w:val="F79646" w:themeColor="accent6"/>
          <w:sz w:val="28"/>
          <w:szCs w:val="28"/>
        </w:rPr>
        <w:t>, квартира7</w:t>
      </w:r>
    </w:p>
    <w:p w:rsidR="003F1184" w:rsidRDefault="003F1184" w:rsidP="003F1184">
      <w:pPr>
        <w:pStyle w:val="a7"/>
        <w:spacing w:line="360" w:lineRule="auto"/>
        <w:rPr>
          <w:b/>
          <w:color w:val="F79646" w:themeColor="accent6"/>
          <w:sz w:val="28"/>
          <w:szCs w:val="28"/>
        </w:rPr>
      </w:pPr>
      <w:r>
        <w:rPr>
          <w:noProof/>
          <w:lang w:eastAsia="ru-RU"/>
        </w:rPr>
        <w:drawing>
          <wp:inline distT="0" distB="0" distL="0" distR="0">
            <wp:extent cx="3786826" cy="4922874"/>
            <wp:effectExtent l="19050" t="0" r="4124" b="0"/>
            <wp:docPr id="87" name="Рисунок 87" descr="http://st-fashiony.ru/pic/handly/pic/35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fashiony.ru/pic/handly/pic/35201/1.jpg"/>
                    <pic:cNvPicPr>
                      <a:picLocks noChangeAspect="1" noChangeArrowheads="1"/>
                    </pic:cNvPicPr>
                  </pic:nvPicPr>
                  <pic:blipFill>
                    <a:blip r:embed="rId26"/>
                    <a:srcRect/>
                    <a:stretch>
                      <a:fillRect/>
                    </a:stretch>
                  </pic:blipFill>
                  <pic:spPr bwMode="auto">
                    <a:xfrm>
                      <a:off x="0" y="0"/>
                      <a:ext cx="3786826" cy="4922874"/>
                    </a:xfrm>
                    <a:prstGeom prst="rect">
                      <a:avLst/>
                    </a:prstGeom>
                    <a:noFill/>
                    <a:ln w="9525">
                      <a:noFill/>
                      <a:miter lim="800000"/>
                      <a:headEnd/>
                      <a:tailEnd/>
                    </a:ln>
                  </pic:spPr>
                </pic:pic>
              </a:graphicData>
            </a:graphic>
          </wp:inline>
        </w:drawing>
      </w: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Pr="008B726C" w:rsidRDefault="00AA5BBA" w:rsidP="00AA5BBA">
      <w:pPr>
        <w:ind w:left="720"/>
        <w:jc w:val="center"/>
        <w:rPr>
          <w:rFonts w:ascii="Arial" w:hAnsi="Arial" w:cs="Arial"/>
          <w:b/>
          <w:sz w:val="28"/>
          <w:szCs w:val="28"/>
        </w:rPr>
      </w:pPr>
      <w:r w:rsidRPr="008B726C">
        <w:rPr>
          <w:rFonts w:ascii="Arial" w:hAnsi="Arial" w:cs="Arial"/>
          <w:b/>
          <w:sz w:val="28"/>
          <w:szCs w:val="28"/>
        </w:rPr>
        <w:lastRenderedPageBreak/>
        <w:t>11.</w:t>
      </w:r>
      <w:r>
        <w:rPr>
          <w:rFonts w:ascii="Arial" w:hAnsi="Arial" w:cs="Arial"/>
          <w:b/>
          <w:sz w:val="28"/>
          <w:szCs w:val="28"/>
        </w:rPr>
        <w:t xml:space="preserve">Самооценка </w:t>
      </w:r>
      <w:r w:rsidRPr="008B726C">
        <w:rPr>
          <w:rFonts w:ascii="Arial" w:hAnsi="Arial" w:cs="Arial"/>
          <w:b/>
          <w:sz w:val="28"/>
          <w:szCs w:val="28"/>
        </w:rPr>
        <w:t xml:space="preserve"> качества изделия</w:t>
      </w:r>
    </w:p>
    <w:p w:rsidR="00AA5BBA" w:rsidRPr="00AA5BBA" w:rsidRDefault="00AA5BBA" w:rsidP="00AA5BBA">
      <w:pPr>
        <w:pStyle w:val="a8"/>
        <w:spacing w:line="360" w:lineRule="auto"/>
        <w:ind w:firstLine="567"/>
        <w:jc w:val="both"/>
        <w:rPr>
          <w:i w:val="0"/>
          <w:szCs w:val="28"/>
        </w:rPr>
      </w:pPr>
      <w:r w:rsidRPr="00AA5BBA">
        <w:rPr>
          <w:i w:val="0"/>
          <w:szCs w:val="28"/>
        </w:rPr>
        <w:t>Чем далее я продвигаюсь в выполнении конкретной работы, и вообще, в наращивании профессионализма в вышивании, тем более обращаю внимание на ряд положительных тенденций, характеризующих этот процесс.</w:t>
      </w:r>
    </w:p>
    <w:p w:rsidR="00AA5BBA" w:rsidRPr="00AA5BBA" w:rsidRDefault="00AA5BBA" w:rsidP="00AA5BBA">
      <w:pPr>
        <w:pStyle w:val="a8"/>
        <w:spacing w:line="360" w:lineRule="auto"/>
        <w:ind w:firstLine="567"/>
        <w:jc w:val="both"/>
        <w:rPr>
          <w:i w:val="0"/>
          <w:szCs w:val="28"/>
        </w:rPr>
      </w:pPr>
      <w:r w:rsidRPr="00AA5BBA">
        <w:rPr>
          <w:i w:val="0"/>
          <w:szCs w:val="28"/>
        </w:rPr>
        <w:t xml:space="preserve">В первую очередь, это – радостное чувство гармонии, которое овевает, как только принимаешься за любимое дело. Оно рождается в творческом мышлении, когда образы картины начинают принимать явственные очертания, цветовую насыщенность и </w:t>
      </w:r>
      <w:proofErr w:type="spellStart"/>
      <w:r w:rsidRPr="00AA5BBA">
        <w:rPr>
          <w:i w:val="0"/>
          <w:szCs w:val="28"/>
        </w:rPr>
        <w:t>палитровость</w:t>
      </w:r>
      <w:proofErr w:type="spellEnd"/>
      <w:r w:rsidRPr="00AA5BBA">
        <w:rPr>
          <w:i w:val="0"/>
          <w:szCs w:val="28"/>
        </w:rPr>
        <w:t xml:space="preserve"> по мере заполнения канвы. Природа подарила нам цвет и надо уметь применять его красочные щедроты, его свойства, научиться распознавать оттенки. Здесь фантазия преподносит различные варианты картины, компонентные и цветовые импровизации.</w:t>
      </w:r>
    </w:p>
    <w:p w:rsidR="00AA5BBA" w:rsidRPr="00AA5BBA" w:rsidRDefault="00AA5BBA" w:rsidP="00AA5BBA">
      <w:pPr>
        <w:pStyle w:val="a8"/>
        <w:spacing w:line="360" w:lineRule="auto"/>
        <w:ind w:firstLine="567"/>
        <w:jc w:val="both"/>
        <w:rPr>
          <w:i w:val="0"/>
          <w:szCs w:val="28"/>
        </w:rPr>
      </w:pPr>
      <w:r w:rsidRPr="00AA5BBA">
        <w:rPr>
          <w:i w:val="0"/>
          <w:szCs w:val="28"/>
        </w:rPr>
        <w:t xml:space="preserve">Нельзя не отметить психологическое и физиологическое воздействие. Вышивание прогоняет стресс и мрачные мысли. Успокаивается нервная система, улучшается настроение. Повышается, столь </w:t>
      </w:r>
      <w:proofErr w:type="gramStart"/>
      <w:r w:rsidRPr="00AA5BBA">
        <w:rPr>
          <w:i w:val="0"/>
          <w:szCs w:val="28"/>
        </w:rPr>
        <w:t>необходимое</w:t>
      </w:r>
      <w:proofErr w:type="gramEnd"/>
      <w:r w:rsidRPr="00AA5BBA">
        <w:rPr>
          <w:i w:val="0"/>
          <w:szCs w:val="28"/>
        </w:rPr>
        <w:t xml:space="preserve">, внимательность, собранность, вырабатывается усидчивость и аккуратность. По мере роста умения отмечаешь улучшение моторики рук, </w:t>
      </w:r>
      <w:proofErr w:type="gramStart"/>
      <w:r w:rsidRPr="00AA5BBA">
        <w:rPr>
          <w:i w:val="0"/>
          <w:szCs w:val="28"/>
        </w:rPr>
        <w:t>лучшую</w:t>
      </w:r>
      <w:proofErr w:type="gramEnd"/>
      <w:r w:rsidRPr="00AA5BBA">
        <w:rPr>
          <w:i w:val="0"/>
          <w:szCs w:val="28"/>
        </w:rPr>
        <w:t xml:space="preserve"> </w:t>
      </w:r>
      <w:proofErr w:type="spellStart"/>
      <w:r w:rsidRPr="00AA5BBA">
        <w:rPr>
          <w:i w:val="0"/>
          <w:szCs w:val="28"/>
        </w:rPr>
        <w:t>скоординированность</w:t>
      </w:r>
      <w:proofErr w:type="spellEnd"/>
      <w:r w:rsidRPr="00AA5BBA">
        <w:rPr>
          <w:i w:val="0"/>
          <w:szCs w:val="28"/>
        </w:rPr>
        <w:t xml:space="preserve"> движений.</w:t>
      </w:r>
    </w:p>
    <w:p w:rsidR="00AA5BBA" w:rsidRPr="00AA5BBA" w:rsidRDefault="00AA5BBA" w:rsidP="00AA5BBA">
      <w:pPr>
        <w:pStyle w:val="a8"/>
        <w:spacing w:line="360" w:lineRule="auto"/>
        <w:ind w:firstLine="567"/>
        <w:jc w:val="both"/>
        <w:rPr>
          <w:i w:val="0"/>
          <w:szCs w:val="28"/>
        </w:rPr>
      </w:pPr>
      <w:r w:rsidRPr="00AA5BBA">
        <w:rPr>
          <w:i w:val="0"/>
          <w:szCs w:val="28"/>
        </w:rPr>
        <w:t>Кроме того, вышивание открыло во мне дизайнерские способности. На джинсы, брюки, блузки я могу, при желании, нанести симпатичную вышивку, что сделает одежду более модной и оригинальной.</w:t>
      </w:r>
    </w:p>
    <w:p w:rsidR="00AA5BBA" w:rsidRPr="00AA5BBA" w:rsidRDefault="00AA5BBA" w:rsidP="00AA5BBA">
      <w:pPr>
        <w:pStyle w:val="a8"/>
        <w:spacing w:line="360" w:lineRule="auto"/>
        <w:ind w:firstLine="567"/>
        <w:jc w:val="both"/>
        <w:rPr>
          <w:i w:val="0"/>
          <w:szCs w:val="28"/>
        </w:rPr>
      </w:pPr>
      <w:r w:rsidRPr="00AA5BBA">
        <w:rPr>
          <w:i w:val="0"/>
          <w:szCs w:val="28"/>
        </w:rPr>
        <w:t xml:space="preserve">Наконец, интерес к данному виду творчества помогает мне устанавливать новые контакты, знакомиться с другими вышивальщицами и находить среди них единомышленников, расширяя свой кругозор. Заканчивая эту работу, я подвожу итоги своей вышивальной деятельности на данном этапе. </w:t>
      </w:r>
    </w:p>
    <w:p w:rsidR="00AA5BBA" w:rsidRPr="00AA5BBA" w:rsidRDefault="00AA5BBA" w:rsidP="00AA5BBA">
      <w:pPr>
        <w:pStyle w:val="a8"/>
        <w:spacing w:line="360" w:lineRule="auto"/>
        <w:ind w:firstLine="567"/>
        <w:jc w:val="both"/>
        <w:rPr>
          <w:i w:val="0"/>
          <w:szCs w:val="28"/>
        </w:rPr>
      </w:pPr>
      <w:r w:rsidRPr="00AA5BBA">
        <w:rPr>
          <w:i w:val="0"/>
          <w:szCs w:val="28"/>
        </w:rPr>
        <w:t xml:space="preserve">Главное – это, конечно же, огромное эстетическое душевное удовольствие, которое я получила, проходя все этапы вышивания картины. Я еще раз убедилась, что сочетание хобби, творчеств и труда в этой </w:t>
      </w:r>
      <w:r w:rsidRPr="00AA5BBA">
        <w:rPr>
          <w:i w:val="0"/>
          <w:szCs w:val="28"/>
        </w:rPr>
        <w:lastRenderedPageBreak/>
        <w:t>деятельности является оптимальным, гармонично сочетается, развивает и мобилизует полезные навыки и наклонности.</w:t>
      </w:r>
    </w:p>
    <w:p w:rsidR="00AA5BBA" w:rsidRPr="00AA5BBA" w:rsidRDefault="00AA5BBA" w:rsidP="00AA5BBA">
      <w:pPr>
        <w:pStyle w:val="a8"/>
        <w:spacing w:line="360" w:lineRule="auto"/>
        <w:ind w:firstLine="567"/>
        <w:jc w:val="both"/>
        <w:rPr>
          <w:i w:val="0"/>
          <w:szCs w:val="28"/>
        </w:rPr>
      </w:pPr>
      <w:r w:rsidRPr="00AA5BBA">
        <w:rPr>
          <w:i w:val="0"/>
          <w:szCs w:val="28"/>
        </w:rPr>
        <w:t>Проведя за работой много часов и дней, я еще раз столкнулась с необходимостью дисциплины, организованности, контроля над собой. При этом как развивается фантазия, как поразительно ощущаются полутона и оттенки рисунка, сколь приятен, созидателен и радостен процесс! В приподнятом восторженном состоянии я настраиваюсь на другие работы.      Спасибо тебе, вышивание!</w:t>
      </w: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Pr="008B726C" w:rsidRDefault="00AA5BBA" w:rsidP="00AA5BBA">
      <w:pPr>
        <w:ind w:left="720"/>
        <w:jc w:val="center"/>
        <w:rPr>
          <w:rFonts w:ascii="Arial" w:hAnsi="Arial" w:cs="Arial"/>
          <w:b/>
          <w:sz w:val="28"/>
          <w:szCs w:val="28"/>
        </w:rPr>
      </w:pPr>
      <w:r w:rsidRPr="008B726C">
        <w:rPr>
          <w:rFonts w:ascii="Arial" w:hAnsi="Arial" w:cs="Arial"/>
          <w:b/>
          <w:sz w:val="28"/>
          <w:szCs w:val="28"/>
        </w:rPr>
        <w:lastRenderedPageBreak/>
        <w:t>Литература</w:t>
      </w:r>
    </w:p>
    <w:p w:rsidR="00AA5BBA" w:rsidRDefault="00AA5BBA" w:rsidP="00AA5BBA">
      <w:pPr>
        <w:pStyle w:val="a8"/>
        <w:numPr>
          <w:ilvl w:val="0"/>
          <w:numId w:val="7"/>
        </w:numPr>
        <w:spacing w:line="360" w:lineRule="auto"/>
        <w:jc w:val="both"/>
        <w:rPr>
          <w:i w:val="0"/>
          <w:szCs w:val="28"/>
        </w:rPr>
      </w:pPr>
      <w:proofErr w:type="spellStart"/>
      <w:r w:rsidRPr="00F7272D">
        <w:rPr>
          <w:i w:val="0"/>
          <w:szCs w:val="28"/>
        </w:rPr>
        <w:t>Джен</w:t>
      </w:r>
      <w:proofErr w:type="spellEnd"/>
      <w:r w:rsidRPr="00F7272D">
        <w:rPr>
          <w:i w:val="0"/>
          <w:szCs w:val="28"/>
        </w:rPr>
        <w:t xml:space="preserve"> Итон. Вышивка крестом. Шедевры мировой живописи. – М.: КОНТЭНТ, 2009г.</w:t>
      </w:r>
    </w:p>
    <w:p w:rsidR="00AA5BBA" w:rsidRPr="00F66BFA" w:rsidRDefault="00AA5BBA" w:rsidP="00AA5BBA">
      <w:pPr>
        <w:pStyle w:val="a8"/>
        <w:numPr>
          <w:ilvl w:val="0"/>
          <w:numId w:val="7"/>
        </w:numPr>
        <w:spacing w:line="360" w:lineRule="auto"/>
        <w:jc w:val="both"/>
        <w:rPr>
          <w:i w:val="0"/>
          <w:szCs w:val="28"/>
        </w:rPr>
      </w:pPr>
      <w:r>
        <w:rPr>
          <w:i w:val="0"/>
          <w:szCs w:val="28"/>
        </w:rPr>
        <w:t xml:space="preserve">Т.В.Миронова, С.О.Ермакова. </w:t>
      </w:r>
      <w:r w:rsidRPr="00F66BFA">
        <w:rPr>
          <w:i w:val="0"/>
          <w:szCs w:val="28"/>
        </w:rPr>
        <w:t>Вышивка кр</w:t>
      </w:r>
      <w:r>
        <w:rPr>
          <w:i w:val="0"/>
          <w:szCs w:val="28"/>
        </w:rPr>
        <w:t>естом. Большая коллекция узоров.</w:t>
      </w:r>
      <w:r w:rsidRPr="00F66BFA">
        <w:rPr>
          <w:i w:val="0"/>
          <w:szCs w:val="28"/>
        </w:rPr>
        <w:t xml:space="preserve"> </w:t>
      </w:r>
      <w:r>
        <w:rPr>
          <w:i w:val="0"/>
          <w:szCs w:val="28"/>
        </w:rPr>
        <w:t>– М.: Мир книги</w:t>
      </w:r>
      <w:r w:rsidRPr="00F66BFA">
        <w:rPr>
          <w:i w:val="0"/>
          <w:szCs w:val="28"/>
        </w:rPr>
        <w:t>, 2009</w:t>
      </w:r>
      <w:r>
        <w:rPr>
          <w:i w:val="0"/>
          <w:szCs w:val="28"/>
        </w:rPr>
        <w:t>г.</w:t>
      </w:r>
    </w:p>
    <w:p w:rsidR="00AA5BBA" w:rsidRDefault="00AA5BBA" w:rsidP="00AA5BBA">
      <w:pPr>
        <w:pStyle w:val="a8"/>
        <w:numPr>
          <w:ilvl w:val="0"/>
          <w:numId w:val="7"/>
        </w:numPr>
        <w:spacing w:line="360" w:lineRule="auto"/>
        <w:jc w:val="both"/>
        <w:rPr>
          <w:i w:val="0"/>
          <w:szCs w:val="28"/>
        </w:rPr>
      </w:pPr>
      <w:r w:rsidRPr="00F7272D">
        <w:rPr>
          <w:szCs w:val="28"/>
        </w:rPr>
        <w:t xml:space="preserve"> </w:t>
      </w:r>
      <w:proofErr w:type="spellStart"/>
      <w:r w:rsidRPr="00F7272D">
        <w:rPr>
          <w:i w:val="0"/>
          <w:szCs w:val="28"/>
        </w:rPr>
        <w:t>И.Н.Наниашвили</w:t>
      </w:r>
      <w:proofErr w:type="spellEnd"/>
      <w:r w:rsidRPr="00F7272D">
        <w:rPr>
          <w:i w:val="0"/>
          <w:szCs w:val="28"/>
        </w:rPr>
        <w:t xml:space="preserve">. Вышивка крестом. Клуб семейного досуга. Белгород, 2010г. </w:t>
      </w:r>
    </w:p>
    <w:p w:rsidR="00AA5BBA" w:rsidRPr="00F7272D" w:rsidRDefault="00AA5BBA" w:rsidP="00AA5BBA">
      <w:pPr>
        <w:pStyle w:val="a8"/>
        <w:numPr>
          <w:ilvl w:val="0"/>
          <w:numId w:val="7"/>
        </w:numPr>
        <w:spacing w:line="360" w:lineRule="auto"/>
        <w:jc w:val="both"/>
        <w:rPr>
          <w:i w:val="0"/>
          <w:szCs w:val="28"/>
        </w:rPr>
      </w:pPr>
      <w:r w:rsidRPr="00F7272D">
        <w:rPr>
          <w:i w:val="0"/>
          <w:szCs w:val="28"/>
        </w:rPr>
        <w:t>Е.С.Розанова. Новая энциклопедия вышивки. – М.: АСТ, 2011г.</w:t>
      </w:r>
    </w:p>
    <w:p w:rsidR="00AA5BBA" w:rsidRDefault="00AA5BBA" w:rsidP="00AA5BBA">
      <w:pPr>
        <w:pStyle w:val="a8"/>
        <w:spacing w:line="360" w:lineRule="auto"/>
        <w:ind w:firstLine="567"/>
        <w:jc w:val="left"/>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AA5BBA">
      <w:pPr>
        <w:pStyle w:val="a8"/>
        <w:spacing w:line="360" w:lineRule="auto"/>
        <w:ind w:firstLine="567"/>
        <w:jc w:val="both"/>
        <w:rPr>
          <w:i w:val="0"/>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AA5BBA">
      <w:pPr>
        <w:rPr>
          <w:b/>
          <w:sz w:val="144"/>
          <w:szCs w:val="144"/>
        </w:rPr>
      </w:pPr>
      <w:r>
        <w:rPr>
          <w:b/>
          <w:sz w:val="144"/>
          <w:szCs w:val="144"/>
        </w:rPr>
        <w:lastRenderedPageBreak/>
        <w:t xml:space="preserve"> </w:t>
      </w:r>
    </w:p>
    <w:p w:rsidR="00AA5BBA" w:rsidRDefault="00AA5BBA" w:rsidP="00AA5BBA">
      <w:pPr>
        <w:rPr>
          <w:b/>
          <w:sz w:val="144"/>
          <w:szCs w:val="144"/>
        </w:rPr>
      </w:pPr>
    </w:p>
    <w:p w:rsidR="00AA5BBA" w:rsidRDefault="00AA5BBA" w:rsidP="00AA5BBA">
      <w:pPr>
        <w:rPr>
          <w:b/>
          <w:sz w:val="144"/>
          <w:szCs w:val="144"/>
        </w:rPr>
      </w:pPr>
    </w:p>
    <w:p w:rsidR="00AA5BBA" w:rsidRDefault="00AA5BBA" w:rsidP="00AA5BBA">
      <w:pPr>
        <w:rPr>
          <w:b/>
          <w:sz w:val="144"/>
          <w:szCs w:val="144"/>
        </w:rPr>
      </w:pPr>
    </w:p>
    <w:p w:rsidR="00AA5BBA" w:rsidRPr="00AA5BBA" w:rsidRDefault="00AA5BBA" w:rsidP="00AA5BBA">
      <w:pPr>
        <w:rPr>
          <w:b/>
          <w:sz w:val="144"/>
          <w:szCs w:val="144"/>
        </w:rPr>
      </w:pPr>
      <w:r w:rsidRPr="00AA5BBA">
        <w:rPr>
          <w:b/>
          <w:sz w:val="144"/>
          <w:szCs w:val="144"/>
        </w:rPr>
        <w:t xml:space="preserve">Приложение </w:t>
      </w:r>
    </w:p>
    <w:p w:rsidR="00AA5BBA" w:rsidRDefault="00AA5BBA" w:rsidP="003F1184">
      <w:pPr>
        <w:pStyle w:val="a7"/>
        <w:spacing w:line="360" w:lineRule="auto"/>
        <w:rPr>
          <w:b/>
          <w:color w:val="F79646" w:themeColor="accent6"/>
          <w:sz w:val="28"/>
          <w:szCs w:val="28"/>
        </w:rPr>
      </w:pPr>
      <w:r>
        <w:rPr>
          <w:b/>
          <w:color w:val="F79646" w:themeColor="accent6"/>
          <w:sz w:val="28"/>
          <w:szCs w:val="28"/>
        </w:rPr>
        <w:t xml:space="preserve">          </w:t>
      </w: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712586">
      <w:pPr>
        <w:jc w:val="right"/>
      </w:pPr>
      <w:r>
        <w:lastRenderedPageBreak/>
        <w:t>Приложение</w:t>
      </w:r>
      <w:r w:rsidR="00712586">
        <w:t xml:space="preserve"> № 1</w:t>
      </w:r>
    </w:p>
    <w:p w:rsidR="00712586" w:rsidRDefault="00712586" w:rsidP="00712586"/>
    <w:p w:rsidR="00AA5BBA" w:rsidRDefault="00AA5BBA" w:rsidP="003F1184">
      <w:pPr>
        <w:pStyle w:val="a7"/>
        <w:spacing w:line="360" w:lineRule="auto"/>
        <w:rPr>
          <w:b/>
          <w:color w:val="F79646" w:themeColor="accent6"/>
          <w:sz w:val="28"/>
          <w:szCs w:val="28"/>
        </w:rPr>
      </w:pPr>
    </w:p>
    <w:p w:rsidR="00AA5BBA" w:rsidRDefault="00712586" w:rsidP="003F1184">
      <w:pPr>
        <w:pStyle w:val="a7"/>
        <w:spacing w:line="360" w:lineRule="auto"/>
        <w:rPr>
          <w:b/>
          <w:color w:val="F79646" w:themeColor="accent6"/>
          <w:sz w:val="28"/>
          <w:szCs w:val="28"/>
        </w:rPr>
      </w:pPr>
      <w:r w:rsidRPr="00712586">
        <w:rPr>
          <w:b/>
          <w:color w:val="F79646" w:themeColor="accent6"/>
          <w:sz w:val="28"/>
          <w:szCs w:val="28"/>
        </w:rPr>
        <w:drawing>
          <wp:inline distT="0" distB="0" distL="0" distR="0">
            <wp:extent cx="4000057" cy="3742661"/>
            <wp:effectExtent l="19050" t="0" r="443" b="0"/>
            <wp:docPr id="19" name="Рисунок 1" descr="вышивка учащихся 005"/>
            <wp:cNvGraphicFramePr/>
            <a:graphic xmlns:a="http://schemas.openxmlformats.org/drawingml/2006/main">
              <a:graphicData uri="http://schemas.openxmlformats.org/drawingml/2006/picture">
                <pic:pic xmlns:pic="http://schemas.openxmlformats.org/drawingml/2006/picture">
                  <pic:nvPicPr>
                    <pic:cNvPr id="20484" name="Picture 4" descr="вышивка учащихся 005"/>
                    <pic:cNvPicPr>
                      <a:picLocks noChangeAspect="1" noChangeArrowheads="1"/>
                    </pic:cNvPicPr>
                  </pic:nvPicPr>
                  <pic:blipFill>
                    <a:blip r:embed="rId27" cstate="print"/>
                    <a:srcRect/>
                    <a:stretch>
                      <a:fillRect/>
                    </a:stretch>
                  </pic:blipFill>
                  <pic:spPr bwMode="auto">
                    <a:xfrm>
                      <a:off x="0" y="0"/>
                      <a:ext cx="3999342" cy="3741992"/>
                    </a:xfrm>
                    <a:prstGeom prst="rect">
                      <a:avLst/>
                    </a:prstGeom>
                    <a:noFill/>
                  </pic:spPr>
                </pic:pic>
              </a:graphicData>
            </a:graphic>
          </wp:inline>
        </w:drawing>
      </w:r>
    </w:p>
    <w:p w:rsidR="00712586" w:rsidRDefault="00712586" w:rsidP="003F1184">
      <w:pPr>
        <w:pStyle w:val="a7"/>
        <w:spacing w:line="360" w:lineRule="auto"/>
        <w:rPr>
          <w:b/>
          <w:color w:val="F79646" w:themeColor="accent6"/>
          <w:sz w:val="28"/>
          <w:szCs w:val="28"/>
        </w:rPr>
      </w:pPr>
      <w:r w:rsidRPr="00712586">
        <w:rPr>
          <w:b/>
          <w:color w:val="F79646" w:themeColor="accent6"/>
          <w:sz w:val="28"/>
          <w:szCs w:val="28"/>
        </w:rPr>
        <w:drawing>
          <wp:inline distT="0" distB="0" distL="0" distR="0">
            <wp:extent cx="3606652" cy="4486940"/>
            <wp:effectExtent l="19050" t="0" r="0" b="0"/>
            <wp:docPr id="20" name="Рисунок 2" descr="Изображение 010"/>
            <wp:cNvGraphicFramePr/>
            <a:graphic xmlns:a="http://schemas.openxmlformats.org/drawingml/2006/main">
              <a:graphicData uri="http://schemas.openxmlformats.org/drawingml/2006/picture">
                <pic:pic xmlns:pic="http://schemas.openxmlformats.org/drawingml/2006/picture">
                  <pic:nvPicPr>
                    <pic:cNvPr id="34818" name="Picture 2" descr="Изображение 010"/>
                    <pic:cNvPicPr>
                      <a:picLocks noChangeAspect="1" noChangeArrowheads="1"/>
                    </pic:cNvPicPr>
                  </pic:nvPicPr>
                  <pic:blipFill>
                    <a:blip r:embed="rId28">
                      <a:lum bright="6000" contrast="-12000"/>
                    </a:blip>
                    <a:srcRect/>
                    <a:stretch>
                      <a:fillRect/>
                    </a:stretch>
                  </pic:blipFill>
                  <pic:spPr bwMode="auto">
                    <a:xfrm>
                      <a:off x="0" y="0"/>
                      <a:ext cx="3607225" cy="4487653"/>
                    </a:xfrm>
                    <a:prstGeom prst="rect">
                      <a:avLst/>
                    </a:prstGeom>
                    <a:noFill/>
                  </pic:spPr>
                </pic:pic>
              </a:graphicData>
            </a:graphic>
          </wp:inline>
        </w:drawing>
      </w:r>
    </w:p>
    <w:p w:rsidR="00712586" w:rsidRDefault="00712586" w:rsidP="003F1184">
      <w:pPr>
        <w:pStyle w:val="a7"/>
        <w:spacing w:line="360" w:lineRule="auto"/>
        <w:rPr>
          <w:b/>
          <w:color w:val="F79646" w:themeColor="accent6"/>
          <w:sz w:val="28"/>
          <w:szCs w:val="28"/>
        </w:rPr>
      </w:pPr>
      <w:r w:rsidRPr="00712586">
        <w:rPr>
          <w:b/>
          <w:color w:val="F79646" w:themeColor="accent6"/>
          <w:sz w:val="28"/>
          <w:szCs w:val="28"/>
        </w:rPr>
        <w:lastRenderedPageBreak/>
        <w:drawing>
          <wp:inline distT="0" distB="0" distL="0" distR="0">
            <wp:extent cx="4762500" cy="3952875"/>
            <wp:effectExtent l="19050" t="0" r="0" b="0"/>
            <wp:docPr id="21" name="Рисунок 3" descr="3"/>
            <wp:cNvGraphicFramePr/>
            <a:graphic xmlns:a="http://schemas.openxmlformats.org/drawingml/2006/main">
              <a:graphicData uri="http://schemas.openxmlformats.org/drawingml/2006/picture">
                <pic:pic xmlns:pic="http://schemas.openxmlformats.org/drawingml/2006/picture">
                  <pic:nvPicPr>
                    <pic:cNvPr id="11268" name="Picture 4" descr="3"/>
                    <pic:cNvPicPr>
                      <a:picLocks noChangeAspect="1" noChangeArrowheads="1"/>
                    </pic:cNvPicPr>
                  </pic:nvPicPr>
                  <pic:blipFill>
                    <a:blip r:embed="rId29"/>
                    <a:srcRect/>
                    <a:stretch>
                      <a:fillRect/>
                    </a:stretch>
                  </pic:blipFill>
                  <pic:spPr bwMode="auto">
                    <a:xfrm>
                      <a:off x="0" y="0"/>
                      <a:ext cx="4762500" cy="3952875"/>
                    </a:xfrm>
                    <a:prstGeom prst="rect">
                      <a:avLst/>
                    </a:prstGeom>
                    <a:noFill/>
                  </pic:spPr>
                </pic:pic>
              </a:graphicData>
            </a:graphic>
          </wp:inline>
        </w:drawing>
      </w:r>
    </w:p>
    <w:p w:rsidR="00712586" w:rsidRDefault="00712586" w:rsidP="003F1184">
      <w:pPr>
        <w:pStyle w:val="a7"/>
        <w:spacing w:line="360" w:lineRule="auto"/>
        <w:rPr>
          <w:b/>
          <w:color w:val="F79646" w:themeColor="accent6"/>
          <w:sz w:val="28"/>
          <w:szCs w:val="28"/>
        </w:rPr>
      </w:pPr>
      <w:r w:rsidRPr="00712586">
        <w:rPr>
          <w:b/>
          <w:color w:val="F79646" w:themeColor="accent6"/>
          <w:sz w:val="28"/>
          <w:szCs w:val="28"/>
        </w:rPr>
        <w:drawing>
          <wp:inline distT="0" distB="0" distL="0" distR="0">
            <wp:extent cx="3436531" cy="4433777"/>
            <wp:effectExtent l="19050" t="0" r="0" b="0"/>
            <wp:docPr id="22" name="Рисунок 4" descr="19"/>
            <wp:cNvGraphicFramePr/>
            <a:graphic xmlns:a="http://schemas.openxmlformats.org/drawingml/2006/main">
              <a:graphicData uri="http://schemas.openxmlformats.org/drawingml/2006/picture">
                <pic:pic xmlns:pic="http://schemas.openxmlformats.org/drawingml/2006/picture">
                  <pic:nvPicPr>
                    <pic:cNvPr id="43012" name="Picture 4" descr="19"/>
                    <pic:cNvPicPr>
                      <a:picLocks noChangeAspect="1" noChangeArrowheads="1"/>
                    </pic:cNvPicPr>
                  </pic:nvPicPr>
                  <pic:blipFill>
                    <a:blip r:embed="rId30"/>
                    <a:srcRect/>
                    <a:stretch>
                      <a:fillRect/>
                    </a:stretch>
                  </pic:blipFill>
                  <pic:spPr bwMode="auto">
                    <a:xfrm>
                      <a:off x="0" y="0"/>
                      <a:ext cx="3436678" cy="4433967"/>
                    </a:xfrm>
                    <a:prstGeom prst="rect">
                      <a:avLst/>
                    </a:prstGeom>
                    <a:noFill/>
                  </pic:spPr>
                </pic:pic>
              </a:graphicData>
            </a:graphic>
          </wp:inline>
        </w:drawing>
      </w:r>
    </w:p>
    <w:p w:rsidR="00712586" w:rsidRDefault="00712586" w:rsidP="003F1184">
      <w:pPr>
        <w:pStyle w:val="a7"/>
        <w:spacing w:line="360" w:lineRule="auto"/>
        <w:rPr>
          <w:b/>
          <w:color w:val="F79646" w:themeColor="accent6"/>
          <w:sz w:val="28"/>
          <w:szCs w:val="28"/>
        </w:rPr>
      </w:pPr>
    </w:p>
    <w:p w:rsidR="00712586" w:rsidRDefault="00712586" w:rsidP="003F1184">
      <w:pPr>
        <w:pStyle w:val="a7"/>
        <w:spacing w:line="360" w:lineRule="auto"/>
        <w:rPr>
          <w:b/>
          <w:color w:val="F79646" w:themeColor="accent6"/>
          <w:sz w:val="28"/>
          <w:szCs w:val="28"/>
        </w:rPr>
      </w:pPr>
    </w:p>
    <w:p w:rsidR="00712586" w:rsidRDefault="00712586" w:rsidP="003F1184">
      <w:pPr>
        <w:pStyle w:val="a7"/>
        <w:spacing w:line="360" w:lineRule="auto"/>
        <w:rPr>
          <w:b/>
          <w:color w:val="F79646" w:themeColor="accent6"/>
          <w:sz w:val="28"/>
          <w:szCs w:val="28"/>
        </w:rPr>
      </w:pPr>
      <w:r w:rsidRPr="00712586">
        <w:rPr>
          <w:b/>
          <w:color w:val="F79646" w:themeColor="accent6"/>
          <w:sz w:val="28"/>
          <w:szCs w:val="28"/>
        </w:rPr>
        <w:lastRenderedPageBreak/>
        <w:drawing>
          <wp:inline distT="0" distB="0" distL="0" distR="0">
            <wp:extent cx="4419600" cy="4591050"/>
            <wp:effectExtent l="19050" t="0" r="0" b="0"/>
            <wp:docPr id="23" name="Рисунок 5" descr="666"/>
            <wp:cNvGraphicFramePr/>
            <a:graphic xmlns:a="http://schemas.openxmlformats.org/drawingml/2006/main">
              <a:graphicData uri="http://schemas.openxmlformats.org/drawingml/2006/picture">
                <pic:pic xmlns:pic="http://schemas.openxmlformats.org/drawingml/2006/picture">
                  <pic:nvPicPr>
                    <pic:cNvPr id="60420" name="Picture 4" descr="666"/>
                    <pic:cNvPicPr>
                      <a:picLocks noChangeAspect="1" noChangeArrowheads="1"/>
                    </pic:cNvPicPr>
                  </pic:nvPicPr>
                  <pic:blipFill>
                    <a:blip r:embed="rId31"/>
                    <a:srcRect/>
                    <a:stretch>
                      <a:fillRect/>
                    </a:stretch>
                  </pic:blipFill>
                  <pic:spPr bwMode="auto">
                    <a:xfrm>
                      <a:off x="0" y="0"/>
                      <a:ext cx="4419600" cy="4591050"/>
                    </a:xfrm>
                    <a:prstGeom prst="rect">
                      <a:avLst/>
                    </a:prstGeom>
                    <a:noFill/>
                  </pic:spPr>
                </pic:pic>
              </a:graphicData>
            </a:graphic>
          </wp:inline>
        </w:drawing>
      </w: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712586" w:rsidP="003F1184">
      <w:pPr>
        <w:pStyle w:val="a7"/>
        <w:spacing w:line="360" w:lineRule="auto"/>
        <w:rPr>
          <w:b/>
          <w:color w:val="F79646" w:themeColor="accent6"/>
          <w:sz w:val="28"/>
          <w:szCs w:val="28"/>
        </w:rPr>
      </w:pPr>
      <w:r w:rsidRPr="00712586">
        <w:rPr>
          <w:b/>
          <w:color w:val="F79646" w:themeColor="accent6"/>
          <w:sz w:val="28"/>
          <w:szCs w:val="28"/>
        </w:rPr>
        <w:drawing>
          <wp:inline distT="0" distB="0" distL="0" distR="0">
            <wp:extent cx="3257550" cy="3133725"/>
            <wp:effectExtent l="19050" t="0" r="0" b="0"/>
            <wp:docPr id="24" name="Рисунок 6" descr="р2"/>
            <wp:cNvGraphicFramePr/>
            <a:graphic xmlns:a="http://schemas.openxmlformats.org/drawingml/2006/main">
              <a:graphicData uri="http://schemas.openxmlformats.org/drawingml/2006/picture">
                <pic:pic xmlns:pic="http://schemas.openxmlformats.org/drawingml/2006/picture">
                  <pic:nvPicPr>
                    <pic:cNvPr id="62468" name="Picture 4" descr="р2"/>
                    <pic:cNvPicPr>
                      <a:picLocks noChangeAspect="1" noChangeArrowheads="1"/>
                    </pic:cNvPicPr>
                  </pic:nvPicPr>
                  <pic:blipFill>
                    <a:blip r:embed="rId32"/>
                    <a:srcRect/>
                    <a:stretch>
                      <a:fillRect/>
                    </a:stretch>
                  </pic:blipFill>
                  <pic:spPr bwMode="auto">
                    <a:xfrm>
                      <a:off x="0" y="0"/>
                      <a:ext cx="3257550" cy="3133725"/>
                    </a:xfrm>
                    <a:prstGeom prst="rect">
                      <a:avLst/>
                    </a:prstGeom>
                    <a:noFill/>
                  </pic:spPr>
                </pic:pic>
              </a:graphicData>
            </a:graphic>
          </wp:inline>
        </w:drawing>
      </w:r>
    </w:p>
    <w:p w:rsidR="00712586" w:rsidRDefault="00712586" w:rsidP="003F1184">
      <w:pPr>
        <w:pStyle w:val="a7"/>
        <w:spacing w:line="360" w:lineRule="auto"/>
        <w:rPr>
          <w:b/>
          <w:color w:val="F79646" w:themeColor="accent6"/>
          <w:sz w:val="28"/>
          <w:szCs w:val="28"/>
        </w:rPr>
      </w:pPr>
    </w:p>
    <w:p w:rsidR="00712586" w:rsidRDefault="00712586" w:rsidP="003F1184">
      <w:pPr>
        <w:pStyle w:val="a7"/>
        <w:spacing w:line="360" w:lineRule="auto"/>
        <w:rPr>
          <w:b/>
          <w:color w:val="F79646" w:themeColor="accent6"/>
          <w:sz w:val="28"/>
          <w:szCs w:val="28"/>
        </w:rPr>
      </w:pPr>
    </w:p>
    <w:p w:rsidR="00712586" w:rsidRDefault="00712586" w:rsidP="003F1184">
      <w:pPr>
        <w:pStyle w:val="a7"/>
        <w:spacing w:line="360" w:lineRule="auto"/>
        <w:rPr>
          <w:b/>
          <w:color w:val="F79646" w:themeColor="accent6"/>
          <w:sz w:val="28"/>
          <w:szCs w:val="28"/>
        </w:rPr>
      </w:pPr>
      <w:r>
        <w:rPr>
          <w:noProof/>
          <w:lang w:eastAsia="ru-RU"/>
        </w:rPr>
        <w:lastRenderedPageBreak/>
        <w:drawing>
          <wp:inline distT="0" distB="0" distL="0" distR="0">
            <wp:extent cx="3574755" cy="2851671"/>
            <wp:effectExtent l="19050" t="0" r="6645" b="0"/>
            <wp:docPr id="92" name="Рисунок 92" descr="http://im1-tub-ru.yandex.net/i?id=204426156-5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m1-tub-ru.yandex.net/i?id=204426156-59-72&amp;n=21"/>
                    <pic:cNvPicPr>
                      <a:picLocks noChangeAspect="1" noChangeArrowheads="1"/>
                    </pic:cNvPicPr>
                  </pic:nvPicPr>
                  <pic:blipFill>
                    <a:blip r:embed="rId33"/>
                    <a:srcRect/>
                    <a:stretch>
                      <a:fillRect/>
                    </a:stretch>
                  </pic:blipFill>
                  <pic:spPr bwMode="auto">
                    <a:xfrm>
                      <a:off x="0" y="0"/>
                      <a:ext cx="3579193" cy="2855212"/>
                    </a:xfrm>
                    <a:prstGeom prst="rect">
                      <a:avLst/>
                    </a:prstGeom>
                    <a:noFill/>
                    <a:ln w="9525">
                      <a:noFill/>
                      <a:miter lim="800000"/>
                      <a:headEnd/>
                      <a:tailEnd/>
                    </a:ln>
                  </pic:spPr>
                </pic:pic>
              </a:graphicData>
            </a:graphic>
          </wp:inline>
        </w:drawing>
      </w:r>
    </w:p>
    <w:p w:rsidR="00712586" w:rsidRDefault="00712586" w:rsidP="003F1184">
      <w:pPr>
        <w:pStyle w:val="a7"/>
        <w:spacing w:line="360" w:lineRule="auto"/>
        <w:rPr>
          <w:b/>
          <w:color w:val="F79646" w:themeColor="accent6"/>
          <w:sz w:val="28"/>
          <w:szCs w:val="28"/>
        </w:rPr>
      </w:pPr>
      <w:r>
        <w:rPr>
          <w:noProof/>
          <w:lang w:eastAsia="ru-RU"/>
        </w:rPr>
        <w:drawing>
          <wp:inline distT="0" distB="0" distL="0" distR="0">
            <wp:extent cx="3883099" cy="2668813"/>
            <wp:effectExtent l="19050" t="0" r="3101" b="0"/>
            <wp:docPr id="95" name="Рисунок 95" descr="http://im2-tub-ru.yandex.net/i?id=228067058-49-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m2-tub-ru.yandex.net/i?id=228067058-49-72&amp;n=21"/>
                    <pic:cNvPicPr>
                      <a:picLocks noChangeAspect="1" noChangeArrowheads="1"/>
                    </pic:cNvPicPr>
                  </pic:nvPicPr>
                  <pic:blipFill>
                    <a:blip r:embed="rId34"/>
                    <a:srcRect/>
                    <a:stretch>
                      <a:fillRect/>
                    </a:stretch>
                  </pic:blipFill>
                  <pic:spPr bwMode="auto">
                    <a:xfrm>
                      <a:off x="0" y="0"/>
                      <a:ext cx="3884759" cy="2669954"/>
                    </a:xfrm>
                    <a:prstGeom prst="rect">
                      <a:avLst/>
                    </a:prstGeom>
                    <a:noFill/>
                    <a:ln w="9525">
                      <a:noFill/>
                      <a:miter lim="800000"/>
                      <a:headEnd/>
                      <a:tailEnd/>
                    </a:ln>
                  </pic:spPr>
                </pic:pic>
              </a:graphicData>
            </a:graphic>
          </wp:inline>
        </w:drawing>
      </w:r>
    </w:p>
    <w:p w:rsidR="00712586" w:rsidRDefault="00712586" w:rsidP="003F1184">
      <w:pPr>
        <w:pStyle w:val="a7"/>
        <w:spacing w:line="360" w:lineRule="auto"/>
        <w:rPr>
          <w:b/>
          <w:color w:val="F79646" w:themeColor="accent6"/>
          <w:sz w:val="28"/>
          <w:szCs w:val="28"/>
        </w:rPr>
      </w:pPr>
    </w:p>
    <w:p w:rsidR="00AA5BBA" w:rsidRDefault="00712586" w:rsidP="003F1184">
      <w:pPr>
        <w:pStyle w:val="a7"/>
        <w:spacing w:line="360" w:lineRule="auto"/>
        <w:rPr>
          <w:b/>
          <w:color w:val="F79646" w:themeColor="accent6"/>
          <w:sz w:val="28"/>
          <w:szCs w:val="28"/>
        </w:rPr>
      </w:pPr>
      <w:r>
        <w:rPr>
          <w:noProof/>
          <w:lang w:eastAsia="ru-RU"/>
        </w:rPr>
        <w:drawing>
          <wp:inline distT="0" distB="0" distL="0" distR="0">
            <wp:extent cx="3125082" cy="2849526"/>
            <wp:effectExtent l="19050" t="0" r="0" b="0"/>
            <wp:docPr id="98" name="Рисунок 98" descr="http://im7-tub-ru.yandex.net/i?id=211080128-0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m7-tub-ru.yandex.net/i?id=211080128-07-72&amp;n=21"/>
                    <pic:cNvPicPr>
                      <a:picLocks noChangeAspect="1" noChangeArrowheads="1"/>
                    </pic:cNvPicPr>
                  </pic:nvPicPr>
                  <pic:blipFill>
                    <a:blip r:embed="rId35"/>
                    <a:srcRect/>
                    <a:stretch>
                      <a:fillRect/>
                    </a:stretch>
                  </pic:blipFill>
                  <pic:spPr bwMode="auto">
                    <a:xfrm>
                      <a:off x="0" y="0"/>
                      <a:ext cx="3127817" cy="2852020"/>
                    </a:xfrm>
                    <a:prstGeom prst="rect">
                      <a:avLst/>
                    </a:prstGeom>
                    <a:noFill/>
                    <a:ln w="9525">
                      <a:noFill/>
                      <a:miter lim="800000"/>
                      <a:headEnd/>
                      <a:tailEnd/>
                    </a:ln>
                  </pic:spPr>
                </pic:pic>
              </a:graphicData>
            </a:graphic>
          </wp:inline>
        </w:drawing>
      </w:r>
    </w:p>
    <w:p w:rsidR="00AA5BBA" w:rsidRDefault="00AA5BBA" w:rsidP="003F1184">
      <w:pPr>
        <w:pStyle w:val="a7"/>
        <w:spacing w:line="360" w:lineRule="auto"/>
        <w:rPr>
          <w:b/>
          <w:color w:val="F79646" w:themeColor="accent6"/>
          <w:sz w:val="28"/>
          <w:szCs w:val="28"/>
        </w:rPr>
      </w:pPr>
    </w:p>
    <w:p w:rsidR="00AA5BBA" w:rsidRDefault="00712586" w:rsidP="003F1184">
      <w:pPr>
        <w:pStyle w:val="a7"/>
        <w:spacing w:line="360" w:lineRule="auto"/>
        <w:rPr>
          <w:b/>
          <w:color w:val="F79646" w:themeColor="accent6"/>
          <w:sz w:val="28"/>
          <w:szCs w:val="28"/>
        </w:rPr>
      </w:pPr>
      <w:r>
        <w:rPr>
          <w:noProof/>
          <w:lang w:eastAsia="ru-RU"/>
        </w:rPr>
        <w:lastRenderedPageBreak/>
        <w:drawing>
          <wp:inline distT="0" distB="0" distL="0" distR="0">
            <wp:extent cx="4297769" cy="3965944"/>
            <wp:effectExtent l="19050" t="0" r="7531" b="0"/>
            <wp:docPr id="101" name="Рисунок 101" descr="http://i080.radikal.ru/1005/63/4de628d8f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080.radikal.ru/1005/63/4de628d8f568.jpg"/>
                    <pic:cNvPicPr>
                      <a:picLocks noChangeAspect="1" noChangeArrowheads="1"/>
                    </pic:cNvPicPr>
                  </pic:nvPicPr>
                  <pic:blipFill>
                    <a:blip r:embed="rId36"/>
                    <a:srcRect/>
                    <a:stretch>
                      <a:fillRect/>
                    </a:stretch>
                  </pic:blipFill>
                  <pic:spPr bwMode="auto">
                    <a:xfrm>
                      <a:off x="0" y="0"/>
                      <a:ext cx="4303041" cy="3970809"/>
                    </a:xfrm>
                    <a:prstGeom prst="rect">
                      <a:avLst/>
                    </a:prstGeom>
                    <a:noFill/>
                    <a:ln w="9525">
                      <a:noFill/>
                      <a:miter lim="800000"/>
                      <a:headEnd/>
                      <a:tailEnd/>
                    </a:ln>
                  </pic:spPr>
                </pic:pic>
              </a:graphicData>
            </a:graphic>
          </wp:inline>
        </w:drawing>
      </w:r>
    </w:p>
    <w:p w:rsidR="00AA5BBA" w:rsidRDefault="00AA5BBA" w:rsidP="003F1184">
      <w:pPr>
        <w:pStyle w:val="a7"/>
        <w:spacing w:line="360" w:lineRule="auto"/>
        <w:rPr>
          <w:b/>
          <w:color w:val="F79646" w:themeColor="accent6"/>
          <w:sz w:val="28"/>
          <w:szCs w:val="28"/>
        </w:rPr>
      </w:pPr>
    </w:p>
    <w:p w:rsidR="00AA5BBA" w:rsidRDefault="00712586" w:rsidP="003F1184">
      <w:pPr>
        <w:pStyle w:val="a7"/>
        <w:spacing w:line="360" w:lineRule="auto"/>
        <w:rPr>
          <w:b/>
          <w:color w:val="F79646" w:themeColor="accent6"/>
          <w:sz w:val="28"/>
          <w:szCs w:val="28"/>
        </w:rPr>
      </w:pPr>
      <w:r>
        <w:rPr>
          <w:noProof/>
          <w:lang w:eastAsia="ru-RU"/>
        </w:rPr>
        <w:drawing>
          <wp:inline distT="0" distB="0" distL="0" distR="0">
            <wp:extent cx="3840569" cy="2892026"/>
            <wp:effectExtent l="19050" t="0" r="7531" b="0"/>
            <wp:docPr id="104" name="Рисунок 104" descr="http://im4-tub-ru.yandex.net/i?id=118189698-17-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m4-tub-ru.yandex.net/i?id=118189698-17-72&amp;n=21"/>
                    <pic:cNvPicPr>
                      <a:picLocks noChangeAspect="1" noChangeArrowheads="1"/>
                    </pic:cNvPicPr>
                  </pic:nvPicPr>
                  <pic:blipFill>
                    <a:blip r:embed="rId37"/>
                    <a:srcRect/>
                    <a:stretch>
                      <a:fillRect/>
                    </a:stretch>
                  </pic:blipFill>
                  <pic:spPr bwMode="auto">
                    <a:xfrm>
                      <a:off x="0" y="0"/>
                      <a:ext cx="3841046" cy="2892385"/>
                    </a:xfrm>
                    <a:prstGeom prst="rect">
                      <a:avLst/>
                    </a:prstGeom>
                    <a:noFill/>
                    <a:ln w="9525">
                      <a:noFill/>
                      <a:miter lim="800000"/>
                      <a:headEnd/>
                      <a:tailEnd/>
                    </a:ln>
                  </pic:spPr>
                </pic:pic>
              </a:graphicData>
            </a:graphic>
          </wp:inline>
        </w:drawing>
      </w: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AA5BBA" w:rsidRDefault="00AA5BBA" w:rsidP="003F1184">
      <w:pPr>
        <w:pStyle w:val="a7"/>
        <w:spacing w:line="360" w:lineRule="auto"/>
        <w:rPr>
          <w:b/>
          <w:color w:val="F79646" w:themeColor="accent6"/>
          <w:sz w:val="28"/>
          <w:szCs w:val="28"/>
        </w:rPr>
      </w:pPr>
    </w:p>
    <w:p w:rsidR="003F1184" w:rsidRPr="008B726C" w:rsidRDefault="003F1184" w:rsidP="003F1184">
      <w:pPr>
        <w:shd w:val="clear" w:color="auto" w:fill="FFFFFF"/>
        <w:autoSpaceDE w:val="0"/>
        <w:autoSpaceDN w:val="0"/>
        <w:adjustRightInd w:val="0"/>
        <w:ind w:left="360"/>
        <w:rPr>
          <w:rFonts w:ascii="Arial" w:hAnsi="Arial" w:cs="Arial"/>
          <w:b/>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712586" w:rsidP="00180718">
      <w:pPr>
        <w:rPr>
          <w:sz w:val="28"/>
          <w:szCs w:val="28"/>
        </w:rPr>
      </w:pPr>
      <w:r>
        <w:rPr>
          <w:noProof/>
        </w:rPr>
        <w:drawing>
          <wp:inline distT="0" distB="0" distL="0" distR="0">
            <wp:extent cx="4010689" cy="2874476"/>
            <wp:effectExtent l="19050" t="0" r="8861" b="0"/>
            <wp:docPr id="107" name="Рисунок 107" descr="http://im7-tub-ru.yandex.net/i?id=180900198-44-72&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m7-tub-ru.yandex.net/i?id=180900198-44-72&amp;n=21"/>
                    <pic:cNvPicPr>
                      <a:picLocks noChangeAspect="1" noChangeArrowheads="1"/>
                    </pic:cNvPicPr>
                  </pic:nvPicPr>
                  <pic:blipFill>
                    <a:blip r:embed="rId38"/>
                    <a:srcRect/>
                    <a:stretch>
                      <a:fillRect/>
                    </a:stretch>
                  </pic:blipFill>
                  <pic:spPr bwMode="auto">
                    <a:xfrm>
                      <a:off x="0" y="0"/>
                      <a:ext cx="4011190" cy="2874835"/>
                    </a:xfrm>
                    <a:prstGeom prst="rect">
                      <a:avLst/>
                    </a:prstGeom>
                    <a:noFill/>
                    <a:ln w="9525">
                      <a:noFill/>
                      <a:miter lim="800000"/>
                      <a:headEnd/>
                      <a:tailEnd/>
                    </a:ln>
                  </pic:spPr>
                </pic:pic>
              </a:graphicData>
            </a:graphic>
          </wp:inline>
        </w:drawing>
      </w: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0670EF" w:rsidP="00180718">
      <w:pPr>
        <w:rPr>
          <w:sz w:val="28"/>
          <w:szCs w:val="28"/>
        </w:rPr>
      </w:pPr>
    </w:p>
    <w:p w:rsidR="000670EF" w:rsidRDefault="00712586" w:rsidP="00180718">
      <w:pPr>
        <w:rPr>
          <w:sz w:val="28"/>
          <w:szCs w:val="28"/>
        </w:rPr>
      </w:pPr>
      <w:r>
        <w:rPr>
          <w:noProof/>
        </w:rPr>
        <w:drawing>
          <wp:inline distT="0" distB="0" distL="0" distR="0">
            <wp:extent cx="4933315" cy="3870325"/>
            <wp:effectExtent l="19050" t="0" r="635" b="0"/>
            <wp:docPr id="110" name="Рисунок 110" descr="http://cs405619.userapi.com/v405619704/483b/EZ8zVtWO8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cs405619.userapi.com/v405619704/483b/EZ8zVtWO8PM.jpg"/>
                    <pic:cNvPicPr>
                      <a:picLocks noChangeAspect="1" noChangeArrowheads="1"/>
                    </pic:cNvPicPr>
                  </pic:nvPicPr>
                  <pic:blipFill>
                    <a:blip r:embed="rId39"/>
                    <a:srcRect/>
                    <a:stretch>
                      <a:fillRect/>
                    </a:stretch>
                  </pic:blipFill>
                  <pic:spPr bwMode="auto">
                    <a:xfrm>
                      <a:off x="0" y="0"/>
                      <a:ext cx="4933315" cy="3870325"/>
                    </a:xfrm>
                    <a:prstGeom prst="rect">
                      <a:avLst/>
                    </a:prstGeom>
                    <a:noFill/>
                    <a:ln w="9525">
                      <a:noFill/>
                      <a:miter lim="800000"/>
                      <a:headEnd/>
                      <a:tailEnd/>
                    </a:ln>
                  </pic:spPr>
                </pic:pic>
              </a:graphicData>
            </a:graphic>
          </wp:inline>
        </w:drawing>
      </w:r>
    </w:p>
    <w:p w:rsidR="00712586" w:rsidRDefault="00712586" w:rsidP="00180718">
      <w:pPr>
        <w:rPr>
          <w:sz w:val="28"/>
          <w:szCs w:val="28"/>
        </w:rPr>
      </w:pPr>
    </w:p>
    <w:p w:rsidR="00712586" w:rsidRDefault="00712586" w:rsidP="00180718">
      <w:pPr>
        <w:rPr>
          <w:sz w:val="28"/>
          <w:szCs w:val="28"/>
        </w:rPr>
      </w:pPr>
    </w:p>
    <w:p w:rsidR="00712586" w:rsidRDefault="00712586" w:rsidP="00180718">
      <w:pPr>
        <w:rPr>
          <w:sz w:val="28"/>
          <w:szCs w:val="28"/>
        </w:rPr>
      </w:pPr>
    </w:p>
    <w:p w:rsidR="00712586" w:rsidRDefault="00712586" w:rsidP="00180718">
      <w:pPr>
        <w:rPr>
          <w:sz w:val="28"/>
          <w:szCs w:val="28"/>
        </w:rPr>
      </w:pPr>
    </w:p>
    <w:p w:rsidR="00712586" w:rsidRDefault="00712586" w:rsidP="00180718">
      <w:pPr>
        <w:rPr>
          <w:sz w:val="28"/>
          <w:szCs w:val="28"/>
        </w:rPr>
      </w:pPr>
    </w:p>
    <w:p w:rsidR="00712586" w:rsidRDefault="00712586" w:rsidP="00180718">
      <w:pPr>
        <w:rPr>
          <w:sz w:val="28"/>
          <w:szCs w:val="28"/>
        </w:rPr>
      </w:pPr>
    </w:p>
    <w:p w:rsidR="00712586" w:rsidRDefault="00712586" w:rsidP="00180718">
      <w:pPr>
        <w:rPr>
          <w:sz w:val="28"/>
          <w:szCs w:val="28"/>
        </w:rPr>
      </w:pPr>
    </w:p>
    <w:p w:rsidR="00712586" w:rsidRPr="00B5701B" w:rsidRDefault="00712586" w:rsidP="00180718">
      <w:pPr>
        <w:rPr>
          <w:sz w:val="28"/>
          <w:szCs w:val="28"/>
        </w:rPr>
      </w:pPr>
      <w:r>
        <w:rPr>
          <w:noProof/>
        </w:rPr>
        <w:lastRenderedPageBreak/>
        <w:drawing>
          <wp:inline distT="0" distB="0" distL="0" distR="0">
            <wp:extent cx="5940425" cy="4456433"/>
            <wp:effectExtent l="19050" t="0" r="3175" b="0"/>
            <wp:docPr id="116" name="Рисунок 116" descr="http://2.bp.blogspot.com/_eGRRQ9HkHcM/S683YwXRNrI/AAAAAAAAAJw/b5lF-9BIGoo/s1600/%D0%B2%D1%8B%D1%88%D0%B8%D0%B2%D0%BA%D0%B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2.bp.blogspot.com/_eGRRQ9HkHcM/S683YwXRNrI/AAAAAAAAAJw/b5lF-9BIGoo/s1600/%D0%B2%D1%8B%D1%88%D0%B8%D0%B2%D0%BA%D0%B0+001.jpg"/>
                    <pic:cNvPicPr>
                      <a:picLocks noChangeAspect="1" noChangeArrowheads="1"/>
                    </pic:cNvPicPr>
                  </pic:nvPicPr>
                  <pic:blipFill>
                    <a:blip r:embed="rId40"/>
                    <a:srcRect/>
                    <a:stretch>
                      <a:fillRect/>
                    </a:stretch>
                  </pic:blipFill>
                  <pic:spPr bwMode="auto">
                    <a:xfrm>
                      <a:off x="0" y="0"/>
                      <a:ext cx="5940425" cy="4456433"/>
                    </a:xfrm>
                    <a:prstGeom prst="rect">
                      <a:avLst/>
                    </a:prstGeom>
                    <a:noFill/>
                    <a:ln w="9525">
                      <a:noFill/>
                      <a:miter lim="800000"/>
                      <a:headEnd/>
                      <a:tailEnd/>
                    </a:ln>
                  </pic:spPr>
                </pic:pic>
              </a:graphicData>
            </a:graphic>
          </wp:inline>
        </w:drawing>
      </w:r>
      <w:r>
        <w:rPr>
          <w:noProof/>
        </w:rPr>
        <w:drawing>
          <wp:inline distT="0" distB="0" distL="0" distR="0">
            <wp:extent cx="5940425" cy="4458105"/>
            <wp:effectExtent l="19050" t="0" r="3175" b="0"/>
            <wp:docPr id="113" name="Рисунок 113" descr="http://www.cross-stitch-club.ru/forum/uploads/1311089131/med_gallery_6373_551_756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cross-stitch-club.ru/forum/uploads/1311089131/med_gallery_6373_551_756269.jpg"/>
                    <pic:cNvPicPr>
                      <a:picLocks noChangeAspect="1" noChangeArrowheads="1"/>
                    </pic:cNvPicPr>
                  </pic:nvPicPr>
                  <pic:blipFill>
                    <a:blip r:embed="rId41"/>
                    <a:srcRect/>
                    <a:stretch>
                      <a:fillRect/>
                    </a:stretch>
                  </pic:blipFill>
                  <pic:spPr bwMode="auto">
                    <a:xfrm>
                      <a:off x="0" y="0"/>
                      <a:ext cx="5940425" cy="4458105"/>
                    </a:xfrm>
                    <a:prstGeom prst="rect">
                      <a:avLst/>
                    </a:prstGeom>
                    <a:noFill/>
                    <a:ln w="9525">
                      <a:noFill/>
                      <a:miter lim="800000"/>
                      <a:headEnd/>
                      <a:tailEnd/>
                    </a:ln>
                  </pic:spPr>
                </pic:pic>
              </a:graphicData>
            </a:graphic>
          </wp:inline>
        </w:drawing>
      </w:r>
    </w:p>
    <w:sectPr w:rsidR="00712586" w:rsidRPr="00B5701B" w:rsidSect="0056608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27A5C"/>
    <w:multiLevelType w:val="multilevel"/>
    <w:tmpl w:val="FC947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7FF003E"/>
    <w:multiLevelType w:val="hybridMultilevel"/>
    <w:tmpl w:val="301AA22A"/>
    <w:lvl w:ilvl="0" w:tplc="0419000F">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EA92BC8"/>
    <w:multiLevelType w:val="hybridMultilevel"/>
    <w:tmpl w:val="CB120B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2C777BD1"/>
    <w:multiLevelType w:val="hybridMultilevel"/>
    <w:tmpl w:val="850A6D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70B5300"/>
    <w:multiLevelType w:val="multilevel"/>
    <w:tmpl w:val="CCCEA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465D1A91"/>
    <w:multiLevelType w:val="hybridMultilevel"/>
    <w:tmpl w:val="BB28A2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65F36E77"/>
    <w:multiLevelType w:val="hybridMultilevel"/>
    <w:tmpl w:val="BF84A7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6"/>
  </w:num>
  <w:num w:numId="3">
    <w:abstractNumId w:val="4"/>
  </w:num>
  <w:num w:numId="4">
    <w:abstractNumId w:val="2"/>
  </w:num>
  <w:num w:numId="5">
    <w:abstractNumId w:val="0"/>
  </w:num>
  <w:num w:numId="6">
    <w:abstractNumId w:val="5"/>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ED3527"/>
    <w:rsid w:val="000670EF"/>
    <w:rsid w:val="000873C0"/>
    <w:rsid w:val="00144BB5"/>
    <w:rsid w:val="00180718"/>
    <w:rsid w:val="001F6BA1"/>
    <w:rsid w:val="003B2B2A"/>
    <w:rsid w:val="003C01A6"/>
    <w:rsid w:val="003F1184"/>
    <w:rsid w:val="00412069"/>
    <w:rsid w:val="00417F71"/>
    <w:rsid w:val="004277BF"/>
    <w:rsid w:val="0056608D"/>
    <w:rsid w:val="006243B9"/>
    <w:rsid w:val="00712586"/>
    <w:rsid w:val="008106FD"/>
    <w:rsid w:val="008D28C8"/>
    <w:rsid w:val="00903B70"/>
    <w:rsid w:val="0092623B"/>
    <w:rsid w:val="009C4F34"/>
    <w:rsid w:val="00AA5BBA"/>
    <w:rsid w:val="00B5701B"/>
    <w:rsid w:val="00DA400B"/>
    <w:rsid w:val="00ED35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3527"/>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iPriority w:val="9"/>
    <w:qFormat/>
    <w:rsid w:val="00180718"/>
    <w:pPr>
      <w:spacing w:before="100" w:beforeAutospacing="1" w:after="100" w:afterAutospacing="1"/>
      <w:outlineLvl w:val="1"/>
    </w:pPr>
    <w:rPr>
      <w:b/>
      <w:bCs/>
      <w:sz w:val="36"/>
      <w:szCs w:val="36"/>
    </w:rPr>
  </w:style>
  <w:style w:type="paragraph" w:styleId="3">
    <w:name w:val="heading 3"/>
    <w:basedOn w:val="a"/>
    <w:next w:val="a"/>
    <w:link w:val="30"/>
    <w:uiPriority w:val="9"/>
    <w:semiHidden/>
    <w:unhideWhenUsed/>
    <w:qFormat/>
    <w:rsid w:val="003C01A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80718"/>
    <w:rPr>
      <w:rFonts w:ascii="Tahoma" w:hAnsi="Tahoma" w:cs="Tahoma"/>
      <w:sz w:val="16"/>
      <w:szCs w:val="16"/>
    </w:rPr>
  </w:style>
  <w:style w:type="character" w:customStyle="1" w:styleId="a4">
    <w:name w:val="Текст выноски Знак"/>
    <w:basedOn w:val="a0"/>
    <w:link w:val="a3"/>
    <w:uiPriority w:val="99"/>
    <w:semiHidden/>
    <w:rsid w:val="00180718"/>
    <w:rPr>
      <w:rFonts w:ascii="Tahoma" w:eastAsia="Times New Roman" w:hAnsi="Tahoma" w:cs="Tahoma"/>
      <w:sz w:val="16"/>
      <w:szCs w:val="16"/>
      <w:lang w:eastAsia="ru-RU"/>
    </w:rPr>
  </w:style>
  <w:style w:type="character" w:customStyle="1" w:styleId="20">
    <w:name w:val="Заголовок 2 Знак"/>
    <w:basedOn w:val="a0"/>
    <w:link w:val="2"/>
    <w:uiPriority w:val="9"/>
    <w:rsid w:val="00180718"/>
    <w:rPr>
      <w:rFonts w:ascii="Times New Roman" w:eastAsia="Times New Roman" w:hAnsi="Times New Roman" w:cs="Times New Roman"/>
      <w:b/>
      <w:bCs/>
      <w:sz w:val="36"/>
      <w:szCs w:val="36"/>
      <w:lang w:eastAsia="ru-RU"/>
    </w:rPr>
  </w:style>
  <w:style w:type="character" w:customStyle="1" w:styleId="mw-headline">
    <w:name w:val="mw-headline"/>
    <w:basedOn w:val="a0"/>
    <w:rsid w:val="00180718"/>
  </w:style>
  <w:style w:type="character" w:customStyle="1" w:styleId="mw-editsection">
    <w:name w:val="mw-editsection"/>
    <w:basedOn w:val="a0"/>
    <w:rsid w:val="00180718"/>
  </w:style>
  <w:style w:type="character" w:customStyle="1" w:styleId="mw-editsection-bracket">
    <w:name w:val="mw-editsection-bracket"/>
    <w:basedOn w:val="a0"/>
    <w:rsid w:val="00180718"/>
  </w:style>
  <w:style w:type="character" w:styleId="a5">
    <w:name w:val="Hyperlink"/>
    <w:basedOn w:val="a0"/>
    <w:uiPriority w:val="99"/>
    <w:semiHidden/>
    <w:unhideWhenUsed/>
    <w:rsid w:val="00180718"/>
    <w:rPr>
      <w:color w:val="0000FF"/>
      <w:u w:val="single"/>
    </w:rPr>
  </w:style>
  <w:style w:type="character" w:customStyle="1" w:styleId="mw-editsection-divider">
    <w:name w:val="mw-editsection-divider"/>
    <w:basedOn w:val="a0"/>
    <w:rsid w:val="00180718"/>
  </w:style>
  <w:style w:type="character" w:customStyle="1" w:styleId="apple-converted-space">
    <w:name w:val="apple-converted-space"/>
    <w:basedOn w:val="a0"/>
    <w:rsid w:val="00180718"/>
  </w:style>
  <w:style w:type="paragraph" w:styleId="a6">
    <w:name w:val="Normal (Web)"/>
    <w:basedOn w:val="a"/>
    <w:uiPriority w:val="99"/>
    <w:unhideWhenUsed/>
    <w:rsid w:val="00180718"/>
    <w:pPr>
      <w:spacing w:before="100" w:beforeAutospacing="1" w:after="100" w:afterAutospacing="1"/>
    </w:pPr>
  </w:style>
  <w:style w:type="character" w:customStyle="1" w:styleId="30">
    <w:name w:val="Заголовок 3 Знак"/>
    <w:basedOn w:val="a0"/>
    <w:link w:val="3"/>
    <w:uiPriority w:val="9"/>
    <w:semiHidden/>
    <w:rsid w:val="003C01A6"/>
    <w:rPr>
      <w:rFonts w:asciiTheme="majorHAnsi" w:eastAsiaTheme="majorEastAsia" w:hAnsiTheme="majorHAnsi" w:cstheme="majorBidi"/>
      <w:b/>
      <w:bCs/>
      <w:color w:val="4F81BD" w:themeColor="accent1"/>
      <w:sz w:val="24"/>
      <w:szCs w:val="24"/>
      <w:lang w:eastAsia="ru-RU"/>
    </w:rPr>
  </w:style>
  <w:style w:type="paragraph" w:styleId="a7">
    <w:name w:val="List Paragraph"/>
    <w:basedOn w:val="a"/>
    <w:uiPriority w:val="34"/>
    <w:qFormat/>
    <w:rsid w:val="004277BF"/>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c7">
    <w:name w:val="c7"/>
    <w:basedOn w:val="a"/>
    <w:rsid w:val="004277BF"/>
    <w:pPr>
      <w:spacing w:before="100" w:beforeAutospacing="1" w:after="100" w:afterAutospacing="1"/>
    </w:pPr>
  </w:style>
  <w:style w:type="character" w:customStyle="1" w:styleId="c3">
    <w:name w:val="c3"/>
    <w:basedOn w:val="a0"/>
    <w:rsid w:val="004277BF"/>
  </w:style>
  <w:style w:type="paragraph" w:styleId="a8">
    <w:name w:val="Title"/>
    <w:basedOn w:val="a"/>
    <w:link w:val="a9"/>
    <w:qFormat/>
    <w:rsid w:val="000670EF"/>
    <w:pPr>
      <w:jc w:val="center"/>
    </w:pPr>
    <w:rPr>
      <w:i/>
      <w:sz w:val="28"/>
      <w:szCs w:val="20"/>
    </w:rPr>
  </w:style>
  <w:style w:type="character" w:customStyle="1" w:styleId="a9">
    <w:name w:val="Название Знак"/>
    <w:basedOn w:val="a0"/>
    <w:link w:val="a8"/>
    <w:rsid w:val="000670EF"/>
    <w:rPr>
      <w:rFonts w:ascii="Times New Roman" w:eastAsia="Times New Roman" w:hAnsi="Times New Roman" w:cs="Times New Roman"/>
      <w:i/>
      <w:sz w:val="28"/>
      <w:szCs w:val="20"/>
      <w:lang w:eastAsia="ru-RU"/>
    </w:rPr>
  </w:style>
</w:styles>
</file>

<file path=word/webSettings.xml><?xml version="1.0" encoding="utf-8"?>
<w:webSettings xmlns:r="http://schemas.openxmlformats.org/officeDocument/2006/relationships" xmlns:w="http://schemas.openxmlformats.org/wordprocessingml/2006/main">
  <w:divs>
    <w:div w:id="160001328">
      <w:bodyDiv w:val="1"/>
      <w:marLeft w:val="0"/>
      <w:marRight w:val="0"/>
      <w:marTop w:val="0"/>
      <w:marBottom w:val="0"/>
      <w:divBdr>
        <w:top w:val="none" w:sz="0" w:space="0" w:color="auto"/>
        <w:left w:val="none" w:sz="0" w:space="0" w:color="auto"/>
        <w:bottom w:val="none" w:sz="0" w:space="0" w:color="auto"/>
        <w:right w:val="none" w:sz="0" w:space="0" w:color="auto"/>
      </w:divBdr>
      <w:divsChild>
        <w:div w:id="1761635601">
          <w:marLeft w:val="336"/>
          <w:marRight w:val="0"/>
          <w:marTop w:val="120"/>
          <w:marBottom w:val="192"/>
          <w:divBdr>
            <w:top w:val="none" w:sz="0" w:space="0" w:color="auto"/>
            <w:left w:val="none" w:sz="0" w:space="0" w:color="auto"/>
            <w:bottom w:val="none" w:sz="0" w:space="0" w:color="auto"/>
            <w:right w:val="none" w:sz="0" w:space="0" w:color="auto"/>
          </w:divBdr>
          <w:divsChild>
            <w:div w:id="263346759">
              <w:marLeft w:val="0"/>
              <w:marRight w:val="0"/>
              <w:marTop w:val="0"/>
              <w:marBottom w:val="0"/>
              <w:divBdr>
                <w:top w:val="single" w:sz="6" w:space="0" w:color="CCCCCC"/>
                <w:left w:val="single" w:sz="6" w:space="0" w:color="CCCCCC"/>
                <w:bottom w:val="single" w:sz="6" w:space="0" w:color="CCCCCC"/>
                <w:right w:val="single" w:sz="6" w:space="0" w:color="CCCCCC"/>
              </w:divBdr>
              <w:divsChild>
                <w:div w:id="1092969790">
                  <w:marLeft w:val="50"/>
                  <w:marRight w:val="0"/>
                  <w:marTop w:val="0"/>
                  <w:marBottom w:val="0"/>
                  <w:divBdr>
                    <w:top w:val="none" w:sz="0" w:space="0" w:color="auto"/>
                    <w:left w:val="none" w:sz="0" w:space="0" w:color="auto"/>
                    <w:bottom w:val="none" w:sz="0" w:space="0" w:color="auto"/>
                    <w:right w:val="none" w:sz="0" w:space="0" w:color="auto"/>
                  </w:divBdr>
                </w:div>
              </w:divsChild>
            </w:div>
          </w:divsChild>
        </w:div>
        <w:div w:id="1407260860">
          <w:marLeft w:val="336"/>
          <w:marRight w:val="0"/>
          <w:marTop w:val="120"/>
          <w:marBottom w:val="192"/>
          <w:divBdr>
            <w:top w:val="none" w:sz="0" w:space="0" w:color="auto"/>
            <w:left w:val="none" w:sz="0" w:space="0" w:color="auto"/>
            <w:bottom w:val="none" w:sz="0" w:space="0" w:color="auto"/>
            <w:right w:val="none" w:sz="0" w:space="0" w:color="auto"/>
          </w:divBdr>
          <w:divsChild>
            <w:div w:id="964698110">
              <w:marLeft w:val="0"/>
              <w:marRight w:val="0"/>
              <w:marTop w:val="0"/>
              <w:marBottom w:val="0"/>
              <w:divBdr>
                <w:top w:val="single" w:sz="6" w:space="0" w:color="CCCCCC"/>
                <w:left w:val="single" w:sz="6" w:space="0" w:color="CCCCCC"/>
                <w:bottom w:val="single" w:sz="6" w:space="0" w:color="CCCCCC"/>
                <w:right w:val="single" w:sz="6" w:space="0" w:color="CCCCCC"/>
              </w:divBdr>
              <w:divsChild>
                <w:div w:id="1245603318">
                  <w:marLeft w:val="50"/>
                  <w:marRight w:val="0"/>
                  <w:marTop w:val="0"/>
                  <w:marBottom w:val="0"/>
                  <w:divBdr>
                    <w:top w:val="none" w:sz="0" w:space="0" w:color="auto"/>
                    <w:left w:val="none" w:sz="0" w:space="0" w:color="auto"/>
                    <w:bottom w:val="none" w:sz="0" w:space="0" w:color="auto"/>
                    <w:right w:val="none" w:sz="0" w:space="0" w:color="auto"/>
                  </w:divBdr>
                </w:div>
              </w:divsChild>
            </w:div>
          </w:divsChild>
        </w:div>
        <w:div w:id="438643743">
          <w:marLeft w:val="336"/>
          <w:marRight w:val="0"/>
          <w:marTop w:val="120"/>
          <w:marBottom w:val="192"/>
          <w:divBdr>
            <w:top w:val="none" w:sz="0" w:space="0" w:color="auto"/>
            <w:left w:val="none" w:sz="0" w:space="0" w:color="auto"/>
            <w:bottom w:val="none" w:sz="0" w:space="0" w:color="auto"/>
            <w:right w:val="none" w:sz="0" w:space="0" w:color="auto"/>
          </w:divBdr>
          <w:divsChild>
            <w:div w:id="1755780341">
              <w:marLeft w:val="0"/>
              <w:marRight w:val="0"/>
              <w:marTop w:val="0"/>
              <w:marBottom w:val="0"/>
              <w:divBdr>
                <w:top w:val="single" w:sz="6" w:space="0" w:color="CCCCCC"/>
                <w:left w:val="single" w:sz="6" w:space="0" w:color="CCCCCC"/>
                <w:bottom w:val="single" w:sz="6" w:space="0" w:color="CCCCCC"/>
                <w:right w:val="single" w:sz="6" w:space="0" w:color="CCCCCC"/>
              </w:divBdr>
              <w:divsChild>
                <w:div w:id="43062486">
                  <w:marLeft w:val="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400">
      <w:bodyDiv w:val="1"/>
      <w:marLeft w:val="0"/>
      <w:marRight w:val="0"/>
      <w:marTop w:val="0"/>
      <w:marBottom w:val="0"/>
      <w:divBdr>
        <w:top w:val="none" w:sz="0" w:space="0" w:color="auto"/>
        <w:left w:val="none" w:sz="0" w:space="0" w:color="auto"/>
        <w:bottom w:val="none" w:sz="0" w:space="0" w:color="auto"/>
        <w:right w:val="none" w:sz="0" w:space="0" w:color="auto"/>
      </w:divBdr>
    </w:div>
    <w:div w:id="254823539">
      <w:bodyDiv w:val="1"/>
      <w:marLeft w:val="0"/>
      <w:marRight w:val="0"/>
      <w:marTop w:val="0"/>
      <w:marBottom w:val="0"/>
      <w:divBdr>
        <w:top w:val="none" w:sz="0" w:space="0" w:color="auto"/>
        <w:left w:val="none" w:sz="0" w:space="0" w:color="auto"/>
        <w:bottom w:val="none" w:sz="0" w:space="0" w:color="auto"/>
        <w:right w:val="none" w:sz="0" w:space="0" w:color="auto"/>
      </w:divBdr>
    </w:div>
    <w:div w:id="460853249">
      <w:bodyDiv w:val="1"/>
      <w:marLeft w:val="0"/>
      <w:marRight w:val="0"/>
      <w:marTop w:val="0"/>
      <w:marBottom w:val="0"/>
      <w:divBdr>
        <w:top w:val="none" w:sz="0" w:space="0" w:color="auto"/>
        <w:left w:val="none" w:sz="0" w:space="0" w:color="auto"/>
        <w:bottom w:val="none" w:sz="0" w:space="0" w:color="auto"/>
        <w:right w:val="none" w:sz="0" w:space="0" w:color="auto"/>
      </w:divBdr>
    </w:div>
    <w:div w:id="741833331">
      <w:bodyDiv w:val="1"/>
      <w:marLeft w:val="0"/>
      <w:marRight w:val="0"/>
      <w:marTop w:val="0"/>
      <w:marBottom w:val="0"/>
      <w:divBdr>
        <w:top w:val="none" w:sz="0" w:space="0" w:color="auto"/>
        <w:left w:val="none" w:sz="0" w:space="0" w:color="auto"/>
        <w:bottom w:val="none" w:sz="0" w:space="0" w:color="auto"/>
        <w:right w:val="none" w:sz="0" w:space="0" w:color="auto"/>
      </w:divBdr>
    </w:div>
    <w:div w:id="980961680">
      <w:bodyDiv w:val="1"/>
      <w:marLeft w:val="0"/>
      <w:marRight w:val="0"/>
      <w:marTop w:val="0"/>
      <w:marBottom w:val="0"/>
      <w:divBdr>
        <w:top w:val="none" w:sz="0" w:space="0" w:color="auto"/>
        <w:left w:val="none" w:sz="0" w:space="0" w:color="auto"/>
        <w:bottom w:val="none" w:sz="0" w:space="0" w:color="auto"/>
        <w:right w:val="none" w:sz="0" w:space="0" w:color="auto"/>
      </w:divBdr>
      <w:divsChild>
        <w:div w:id="1434129814">
          <w:marLeft w:val="0"/>
          <w:marRight w:val="0"/>
          <w:marTop w:val="0"/>
          <w:marBottom w:val="0"/>
          <w:divBdr>
            <w:top w:val="none" w:sz="0" w:space="0" w:color="auto"/>
            <w:left w:val="none" w:sz="0" w:space="0" w:color="auto"/>
            <w:bottom w:val="none" w:sz="0" w:space="0" w:color="auto"/>
            <w:right w:val="none" w:sz="0" w:space="0" w:color="auto"/>
          </w:divBdr>
        </w:div>
        <w:div w:id="403333531">
          <w:marLeft w:val="0"/>
          <w:marRight w:val="0"/>
          <w:marTop w:val="0"/>
          <w:marBottom w:val="0"/>
          <w:divBdr>
            <w:top w:val="none" w:sz="0" w:space="0" w:color="auto"/>
            <w:left w:val="none" w:sz="0" w:space="0" w:color="auto"/>
            <w:bottom w:val="none" w:sz="0" w:space="0" w:color="auto"/>
            <w:right w:val="none" w:sz="0" w:space="0" w:color="auto"/>
          </w:divBdr>
          <w:divsChild>
            <w:div w:id="457183150">
              <w:marLeft w:val="0"/>
              <w:marRight w:val="0"/>
              <w:marTop w:val="0"/>
              <w:marBottom w:val="0"/>
              <w:divBdr>
                <w:top w:val="none" w:sz="0" w:space="0" w:color="auto"/>
                <w:left w:val="none" w:sz="0" w:space="0" w:color="auto"/>
                <w:bottom w:val="none" w:sz="0" w:space="0" w:color="auto"/>
                <w:right w:val="none" w:sz="0" w:space="0" w:color="auto"/>
              </w:divBdr>
              <w:divsChild>
                <w:div w:id="1955860551">
                  <w:marLeft w:val="0"/>
                  <w:marRight w:val="84"/>
                  <w:marTop w:val="0"/>
                  <w:marBottom w:val="84"/>
                  <w:divBdr>
                    <w:top w:val="none" w:sz="0" w:space="0" w:color="auto"/>
                    <w:left w:val="none" w:sz="0" w:space="0" w:color="auto"/>
                    <w:bottom w:val="none" w:sz="0" w:space="0" w:color="auto"/>
                    <w:right w:val="none" w:sz="0" w:space="0" w:color="auto"/>
                  </w:divBdr>
                  <w:divsChild>
                    <w:div w:id="994718560">
                      <w:marLeft w:val="0"/>
                      <w:marRight w:val="0"/>
                      <w:marTop w:val="0"/>
                      <w:marBottom w:val="0"/>
                      <w:divBdr>
                        <w:top w:val="none" w:sz="0" w:space="0" w:color="auto"/>
                        <w:left w:val="none" w:sz="0" w:space="0" w:color="auto"/>
                        <w:bottom w:val="none" w:sz="0" w:space="0" w:color="auto"/>
                        <w:right w:val="none" w:sz="0" w:space="0" w:color="auto"/>
                      </w:divBdr>
                    </w:div>
                  </w:divsChild>
                </w:div>
                <w:div w:id="1111898866">
                  <w:marLeft w:val="0"/>
                  <w:marRight w:val="84"/>
                  <w:marTop w:val="0"/>
                  <w:marBottom w:val="84"/>
                  <w:divBdr>
                    <w:top w:val="none" w:sz="0" w:space="0" w:color="auto"/>
                    <w:left w:val="none" w:sz="0" w:space="0" w:color="auto"/>
                    <w:bottom w:val="none" w:sz="0" w:space="0" w:color="auto"/>
                    <w:right w:val="none" w:sz="0" w:space="0" w:color="auto"/>
                  </w:divBdr>
                  <w:divsChild>
                    <w:div w:id="205801992">
                      <w:marLeft w:val="0"/>
                      <w:marRight w:val="0"/>
                      <w:marTop w:val="0"/>
                      <w:marBottom w:val="0"/>
                      <w:divBdr>
                        <w:top w:val="none" w:sz="0" w:space="0" w:color="auto"/>
                        <w:left w:val="none" w:sz="0" w:space="0" w:color="auto"/>
                        <w:bottom w:val="none" w:sz="0" w:space="0" w:color="auto"/>
                        <w:right w:val="none" w:sz="0" w:space="0" w:color="auto"/>
                      </w:divBdr>
                    </w:div>
                  </w:divsChild>
                </w:div>
                <w:div w:id="792752186">
                  <w:marLeft w:val="0"/>
                  <w:marRight w:val="84"/>
                  <w:marTop w:val="0"/>
                  <w:marBottom w:val="84"/>
                  <w:divBdr>
                    <w:top w:val="none" w:sz="0" w:space="0" w:color="auto"/>
                    <w:left w:val="none" w:sz="0" w:space="0" w:color="auto"/>
                    <w:bottom w:val="none" w:sz="0" w:space="0" w:color="auto"/>
                    <w:right w:val="none" w:sz="0" w:space="0" w:color="auto"/>
                  </w:divBdr>
                  <w:divsChild>
                    <w:div w:id="16379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874077">
          <w:marLeft w:val="0"/>
          <w:marRight w:val="0"/>
          <w:marTop w:val="0"/>
          <w:marBottom w:val="0"/>
          <w:divBdr>
            <w:top w:val="none" w:sz="0" w:space="0" w:color="auto"/>
            <w:left w:val="none" w:sz="0" w:space="0" w:color="auto"/>
            <w:bottom w:val="none" w:sz="0" w:space="0" w:color="auto"/>
            <w:right w:val="none" w:sz="0" w:space="0" w:color="auto"/>
          </w:divBdr>
        </w:div>
        <w:div w:id="1796632867">
          <w:marLeft w:val="0"/>
          <w:marRight w:val="0"/>
          <w:marTop w:val="0"/>
          <w:marBottom w:val="0"/>
          <w:divBdr>
            <w:top w:val="none" w:sz="0" w:space="0" w:color="auto"/>
            <w:left w:val="none" w:sz="0" w:space="0" w:color="auto"/>
            <w:bottom w:val="none" w:sz="0" w:space="0" w:color="auto"/>
            <w:right w:val="none" w:sz="0" w:space="0" w:color="auto"/>
          </w:divBdr>
        </w:div>
        <w:div w:id="653607148">
          <w:marLeft w:val="0"/>
          <w:marRight w:val="0"/>
          <w:marTop w:val="0"/>
          <w:marBottom w:val="0"/>
          <w:divBdr>
            <w:top w:val="none" w:sz="0" w:space="0" w:color="auto"/>
            <w:left w:val="none" w:sz="0" w:space="0" w:color="auto"/>
            <w:bottom w:val="none" w:sz="0" w:space="0" w:color="auto"/>
            <w:right w:val="none" w:sz="0" w:space="0" w:color="auto"/>
          </w:divBdr>
          <w:divsChild>
            <w:div w:id="182015773">
              <w:marLeft w:val="0"/>
              <w:marRight w:val="0"/>
              <w:marTop w:val="0"/>
              <w:marBottom w:val="0"/>
              <w:divBdr>
                <w:top w:val="none" w:sz="0" w:space="0" w:color="auto"/>
                <w:left w:val="none" w:sz="0" w:space="0" w:color="auto"/>
                <w:bottom w:val="none" w:sz="0" w:space="0" w:color="auto"/>
                <w:right w:val="none" w:sz="0" w:space="0" w:color="auto"/>
              </w:divBdr>
              <w:divsChild>
                <w:div w:id="192671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3879">
          <w:marLeft w:val="0"/>
          <w:marRight w:val="0"/>
          <w:marTop w:val="0"/>
          <w:marBottom w:val="0"/>
          <w:divBdr>
            <w:top w:val="none" w:sz="0" w:space="0" w:color="auto"/>
            <w:left w:val="none" w:sz="0" w:space="0" w:color="auto"/>
            <w:bottom w:val="none" w:sz="0" w:space="0" w:color="auto"/>
            <w:right w:val="none" w:sz="0" w:space="0" w:color="auto"/>
          </w:divBdr>
        </w:div>
        <w:div w:id="135613437">
          <w:marLeft w:val="0"/>
          <w:marRight w:val="0"/>
          <w:marTop w:val="0"/>
          <w:marBottom w:val="0"/>
          <w:divBdr>
            <w:top w:val="none" w:sz="0" w:space="0" w:color="auto"/>
            <w:left w:val="none" w:sz="0" w:space="0" w:color="auto"/>
            <w:bottom w:val="none" w:sz="0" w:space="0" w:color="auto"/>
            <w:right w:val="none" w:sz="0" w:space="0" w:color="auto"/>
          </w:divBdr>
          <w:divsChild>
            <w:div w:id="879124600">
              <w:marLeft w:val="0"/>
              <w:marRight w:val="0"/>
              <w:marTop w:val="0"/>
              <w:marBottom w:val="0"/>
              <w:divBdr>
                <w:top w:val="none" w:sz="0" w:space="0" w:color="auto"/>
                <w:left w:val="none" w:sz="0" w:space="0" w:color="auto"/>
                <w:bottom w:val="none" w:sz="0" w:space="0" w:color="auto"/>
                <w:right w:val="none" w:sz="0" w:space="0" w:color="auto"/>
              </w:divBdr>
              <w:divsChild>
                <w:div w:id="170151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633705">
          <w:marLeft w:val="0"/>
          <w:marRight w:val="0"/>
          <w:marTop w:val="0"/>
          <w:marBottom w:val="0"/>
          <w:divBdr>
            <w:top w:val="none" w:sz="0" w:space="0" w:color="auto"/>
            <w:left w:val="none" w:sz="0" w:space="0" w:color="auto"/>
            <w:bottom w:val="none" w:sz="0" w:space="0" w:color="auto"/>
            <w:right w:val="none" w:sz="0" w:space="0" w:color="auto"/>
          </w:divBdr>
        </w:div>
        <w:div w:id="445468495">
          <w:marLeft w:val="0"/>
          <w:marRight w:val="0"/>
          <w:marTop w:val="0"/>
          <w:marBottom w:val="0"/>
          <w:divBdr>
            <w:top w:val="none" w:sz="0" w:space="0" w:color="auto"/>
            <w:left w:val="none" w:sz="0" w:space="0" w:color="auto"/>
            <w:bottom w:val="none" w:sz="0" w:space="0" w:color="auto"/>
            <w:right w:val="none" w:sz="0" w:space="0" w:color="auto"/>
          </w:divBdr>
          <w:divsChild>
            <w:div w:id="789709338">
              <w:marLeft w:val="0"/>
              <w:marRight w:val="0"/>
              <w:marTop w:val="0"/>
              <w:marBottom w:val="0"/>
              <w:divBdr>
                <w:top w:val="none" w:sz="0" w:space="0" w:color="auto"/>
                <w:left w:val="none" w:sz="0" w:space="0" w:color="auto"/>
                <w:bottom w:val="none" w:sz="0" w:space="0" w:color="auto"/>
                <w:right w:val="none" w:sz="0" w:space="0" w:color="auto"/>
              </w:divBdr>
              <w:divsChild>
                <w:div w:id="1205363344">
                  <w:marLeft w:val="0"/>
                  <w:marRight w:val="84"/>
                  <w:marTop w:val="0"/>
                  <w:marBottom w:val="84"/>
                  <w:divBdr>
                    <w:top w:val="none" w:sz="0" w:space="0" w:color="auto"/>
                    <w:left w:val="none" w:sz="0" w:space="0" w:color="auto"/>
                    <w:bottom w:val="none" w:sz="0" w:space="0" w:color="auto"/>
                    <w:right w:val="none" w:sz="0" w:space="0" w:color="auto"/>
                  </w:divBdr>
                  <w:divsChild>
                    <w:div w:id="1860703272">
                      <w:marLeft w:val="0"/>
                      <w:marRight w:val="0"/>
                      <w:marTop w:val="0"/>
                      <w:marBottom w:val="0"/>
                      <w:divBdr>
                        <w:top w:val="none" w:sz="0" w:space="0" w:color="auto"/>
                        <w:left w:val="none" w:sz="0" w:space="0" w:color="auto"/>
                        <w:bottom w:val="none" w:sz="0" w:space="0" w:color="auto"/>
                        <w:right w:val="none" w:sz="0" w:space="0" w:color="auto"/>
                      </w:divBdr>
                    </w:div>
                  </w:divsChild>
                </w:div>
                <w:div w:id="465313941">
                  <w:marLeft w:val="0"/>
                  <w:marRight w:val="84"/>
                  <w:marTop w:val="0"/>
                  <w:marBottom w:val="84"/>
                  <w:divBdr>
                    <w:top w:val="none" w:sz="0" w:space="0" w:color="auto"/>
                    <w:left w:val="none" w:sz="0" w:space="0" w:color="auto"/>
                    <w:bottom w:val="none" w:sz="0" w:space="0" w:color="auto"/>
                    <w:right w:val="none" w:sz="0" w:space="0" w:color="auto"/>
                  </w:divBdr>
                  <w:divsChild>
                    <w:div w:id="1182626795">
                      <w:marLeft w:val="0"/>
                      <w:marRight w:val="0"/>
                      <w:marTop w:val="0"/>
                      <w:marBottom w:val="0"/>
                      <w:divBdr>
                        <w:top w:val="none" w:sz="0" w:space="0" w:color="auto"/>
                        <w:left w:val="none" w:sz="0" w:space="0" w:color="auto"/>
                        <w:bottom w:val="none" w:sz="0" w:space="0" w:color="auto"/>
                        <w:right w:val="none" w:sz="0" w:space="0" w:color="auto"/>
                      </w:divBdr>
                    </w:div>
                  </w:divsChild>
                </w:div>
                <w:div w:id="960762612">
                  <w:marLeft w:val="0"/>
                  <w:marRight w:val="84"/>
                  <w:marTop w:val="0"/>
                  <w:marBottom w:val="84"/>
                  <w:divBdr>
                    <w:top w:val="none" w:sz="0" w:space="0" w:color="auto"/>
                    <w:left w:val="none" w:sz="0" w:space="0" w:color="auto"/>
                    <w:bottom w:val="none" w:sz="0" w:space="0" w:color="auto"/>
                    <w:right w:val="none" w:sz="0" w:space="0" w:color="auto"/>
                  </w:divBdr>
                  <w:divsChild>
                    <w:div w:id="1992514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7347735">
      <w:bodyDiv w:val="1"/>
      <w:marLeft w:val="0"/>
      <w:marRight w:val="0"/>
      <w:marTop w:val="0"/>
      <w:marBottom w:val="0"/>
      <w:divBdr>
        <w:top w:val="none" w:sz="0" w:space="0" w:color="auto"/>
        <w:left w:val="none" w:sz="0" w:space="0" w:color="auto"/>
        <w:bottom w:val="none" w:sz="0" w:space="0" w:color="auto"/>
        <w:right w:val="none" w:sz="0" w:space="0" w:color="auto"/>
      </w:divBdr>
    </w:div>
    <w:div w:id="1481001723">
      <w:bodyDiv w:val="1"/>
      <w:marLeft w:val="0"/>
      <w:marRight w:val="0"/>
      <w:marTop w:val="0"/>
      <w:marBottom w:val="0"/>
      <w:divBdr>
        <w:top w:val="none" w:sz="0" w:space="0" w:color="auto"/>
        <w:left w:val="none" w:sz="0" w:space="0" w:color="auto"/>
        <w:bottom w:val="none" w:sz="0" w:space="0" w:color="auto"/>
        <w:right w:val="none" w:sz="0" w:space="0" w:color="auto"/>
      </w:divBdr>
      <w:divsChild>
        <w:div w:id="1756706947">
          <w:marLeft w:val="0"/>
          <w:marRight w:val="0"/>
          <w:marTop w:val="0"/>
          <w:marBottom w:val="0"/>
          <w:divBdr>
            <w:top w:val="none" w:sz="0" w:space="0" w:color="auto"/>
            <w:left w:val="none" w:sz="0" w:space="0" w:color="auto"/>
            <w:bottom w:val="none" w:sz="0" w:space="0" w:color="auto"/>
            <w:right w:val="none" w:sz="0" w:space="0" w:color="auto"/>
          </w:divBdr>
        </w:div>
        <w:div w:id="1946041069">
          <w:marLeft w:val="0"/>
          <w:marRight w:val="0"/>
          <w:marTop w:val="0"/>
          <w:marBottom w:val="0"/>
          <w:divBdr>
            <w:top w:val="none" w:sz="0" w:space="0" w:color="auto"/>
            <w:left w:val="none" w:sz="0" w:space="0" w:color="auto"/>
            <w:bottom w:val="none" w:sz="0" w:space="0" w:color="auto"/>
            <w:right w:val="none" w:sz="0" w:space="0" w:color="auto"/>
          </w:divBdr>
          <w:divsChild>
            <w:div w:id="1552885142">
              <w:marLeft w:val="0"/>
              <w:marRight w:val="0"/>
              <w:marTop w:val="0"/>
              <w:marBottom w:val="0"/>
              <w:divBdr>
                <w:top w:val="none" w:sz="0" w:space="0" w:color="auto"/>
                <w:left w:val="none" w:sz="0" w:space="0" w:color="auto"/>
                <w:bottom w:val="none" w:sz="0" w:space="0" w:color="auto"/>
                <w:right w:val="none" w:sz="0" w:space="0" w:color="auto"/>
              </w:divBdr>
              <w:divsChild>
                <w:div w:id="1303578003">
                  <w:marLeft w:val="0"/>
                  <w:marRight w:val="84"/>
                  <w:marTop w:val="0"/>
                  <w:marBottom w:val="84"/>
                  <w:divBdr>
                    <w:top w:val="none" w:sz="0" w:space="0" w:color="auto"/>
                    <w:left w:val="none" w:sz="0" w:space="0" w:color="auto"/>
                    <w:bottom w:val="none" w:sz="0" w:space="0" w:color="auto"/>
                    <w:right w:val="none" w:sz="0" w:space="0" w:color="auto"/>
                  </w:divBdr>
                  <w:divsChild>
                    <w:div w:id="130482495">
                      <w:marLeft w:val="0"/>
                      <w:marRight w:val="0"/>
                      <w:marTop w:val="0"/>
                      <w:marBottom w:val="0"/>
                      <w:divBdr>
                        <w:top w:val="none" w:sz="0" w:space="0" w:color="auto"/>
                        <w:left w:val="none" w:sz="0" w:space="0" w:color="auto"/>
                        <w:bottom w:val="none" w:sz="0" w:space="0" w:color="auto"/>
                        <w:right w:val="none" w:sz="0" w:space="0" w:color="auto"/>
                      </w:divBdr>
                    </w:div>
                  </w:divsChild>
                </w:div>
                <w:div w:id="1346781329">
                  <w:marLeft w:val="0"/>
                  <w:marRight w:val="84"/>
                  <w:marTop w:val="0"/>
                  <w:marBottom w:val="84"/>
                  <w:divBdr>
                    <w:top w:val="none" w:sz="0" w:space="0" w:color="auto"/>
                    <w:left w:val="none" w:sz="0" w:space="0" w:color="auto"/>
                    <w:bottom w:val="none" w:sz="0" w:space="0" w:color="auto"/>
                    <w:right w:val="none" w:sz="0" w:space="0" w:color="auto"/>
                  </w:divBdr>
                  <w:divsChild>
                    <w:div w:id="1763916112">
                      <w:marLeft w:val="0"/>
                      <w:marRight w:val="0"/>
                      <w:marTop w:val="0"/>
                      <w:marBottom w:val="0"/>
                      <w:divBdr>
                        <w:top w:val="none" w:sz="0" w:space="0" w:color="auto"/>
                        <w:left w:val="none" w:sz="0" w:space="0" w:color="auto"/>
                        <w:bottom w:val="none" w:sz="0" w:space="0" w:color="auto"/>
                        <w:right w:val="none" w:sz="0" w:space="0" w:color="auto"/>
                      </w:divBdr>
                    </w:div>
                  </w:divsChild>
                </w:div>
                <w:div w:id="1148784480">
                  <w:marLeft w:val="0"/>
                  <w:marRight w:val="84"/>
                  <w:marTop w:val="0"/>
                  <w:marBottom w:val="84"/>
                  <w:divBdr>
                    <w:top w:val="none" w:sz="0" w:space="0" w:color="auto"/>
                    <w:left w:val="none" w:sz="0" w:space="0" w:color="auto"/>
                    <w:bottom w:val="none" w:sz="0" w:space="0" w:color="auto"/>
                    <w:right w:val="none" w:sz="0" w:space="0" w:color="auto"/>
                  </w:divBdr>
                  <w:divsChild>
                    <w:div w:id="17080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997027">
          <w:marLeft w:val="0"/>
          <w:marRight w:val="0"/>
          <w:marTop w:val="0"/>
          <w:marBottom w:val="0"/>
          <w:divBdr>
            <w:top w:val="none" w:sz="0" w:space="0" w:color="auto"/>
            <w:left w:val="none" w:sz="0" w:space="0" w:color="auto"/>
            <w:bottom w:val="none" w:sz="0" w:space="0" w:color="auto"/>
            <w:right w:val="none" w:sz="0" w:space="0" w:color="auto"/>
          </w:divBdr>
        </w:div>
        <w:div w:id="1283729753">
          <w:marLeft w:val="0"/>
          <w:marRight w:val="0"/>
          <w:marTop w:val="0"/>
          <w:marBottom w:val="0"/>
          <w:divBdr>
            <w:top w:val="none" w:sz="0" w:space="0" w:color="auto"/>
            <w:left w:val="none" w:sz="0" w:space="0" w:color="auto"/>
            <w:bottom w:val="none" w:sz="0" w:space="0" w:color="auto"/>
            <w:right w:val="none" w:sz="0" w:space="0" w:color="auto"/>
          </w:divBdr>
        </w:div>
        <w:div w:id="505096119">
          <w:marLeft w:val="0"/>
          <w:marRight w:val="0"/>
          <w:marTop w:val="0"/>
          <w:marBottom w:val="0"/>
          <w:divBdr>
            <w:top w:val="none" w:sz="0" w:space="0" w:color="auto"/>
            <w:left w:val="none" w:sz="0" w:space="0" w:color="auto"/>
            <w:bottom w:val="none" w:sz="0" w:space="0" w:color="auto"/>
            <w:right w:val="none" w:sz="0" w:space="0" w:color="auto"/>
          </w:divBdr>
          <w:divsChild>
            <w:div w:id="256866927">
              <w:marLeft w:val="0"/>
              <w:marRight w:val="0"/>
              <w:marTop w:val="0"/>
              <w:marBottom w:val="0"/>
              <w:divBdr>
                <w:top w:val="none" w:sz="0" w:space="0" w:color="auto"/>
                <w:left w:val="none" w:sz="0" w:space="0" w:color="auto"/>
                <w:bottom w:val="none" w:sz="0" w:space="0" w:color="auto"/>
                <w:right w:val="none" w:sz="0" w:space="0" w:color="auto"/>
              </w:divBdr>
              <w:divsChild>
                <w:div w:id="103870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748065">
          <w:marLeft w:val="0"/>
          <w:marRight w:val="0"/>
          <w:marTop w:val="0"/>
          <w:marBottom w:val="0"/>
          <w:divBdr>
            <w:top w:val="none" w:sz="0" w:space="0" w:color="auto"/>
            <w:left w:val="none" w:sz="0" w:space="0" w:color="auto"/>
            <w:bottom w:val="none" w:sz="0" w:space="0" w:color="auto"/>
            <w:right w:val="none" w:sz="0" w:space="0" w:color="auto"/>
          </w:divBdr>
        </w:div>
        <w:div w:id="1996757397">
          <w:marLeft w:val="0"/>
          <w:marRight w:val="0"/>
          <w:marTop w:val="0"/>
          <w:marBottom w:val="0"/>
          <w:divBdr>
            <w:top w:val="none" w:sz="0" w:space="0" w:color="auto"/>
            <w:left w:val="none" w:sz="0" w:space="0" w:color="auto"/>
            <w:bottom w:val="none" w:sz="0" w:space="0" w:color="auto"/>
            <w:right w:val="none" w:sz="0" w:space="0" w:color="auto"/>
          </w:divBdr>
          <w:divsChild>
            <w:div w:id="586889657">
              <w:marLeft w:val="0"/>
              <w:marRight w:val="0"/>
              <w:marTop w:val="0"/>
              <w:marBottom w:val="0"/>
              <w:divBdr>
                <w:top w:val="none" w:sz="0" w:space="0" w:color="auto"/>
                <w:left w:val="none" w:sz="0" w:space="0" w:color="auto"/>
                <w:bottom w:val="none" w:sz="0" w:space="0" w:color="auto"/>
                <w:right w:val="none" w:sz="0" w:space="0" w:color="auto"/>
              </w:divBdr>
              <w:divsChild>
                <w:div w:id="163683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188829">
          <w:marLeft w:val="0"/>
          <w:marRight w:val="0"/>
          <w:marTop w:val="0"/>
          <w:marBottom w:val="0"/>
          <w:divBdr>
            <w:top w:val="none" w:sz="0" w:space="0" w:color="auto"/>
            <w:left w:val="none" w:sz="0" w:space="0" w:color="auto"/>
            <w:bottom w:val="none" w:sz="0" w:space="0" w:color="auto"/>
            <w:right w:val="none" w:sz="0" w:space="0" w:color="auto"/>
          </w:divBdr>
        </w:div>
        <w:div w:id="1025599097">
          <w:marLeft w:val="0"/>
          <w:marRight w:val="0"/>
          <w:marTop w:val="0"/>
          <w:marBottom w:val="0"/>
          <w:divBdr>
            <w:top w:val="none" w:sz="0" w:space="0" w:color="auto"/>
            <w:left w:val="none" w:sz="0" w:space="0" w:color="auto"/>
            <w:bottom w:val="none" w:sz="0" w:space="0" w:color="auto"/>
            <w:right w:val="none" w:sz="0" w:space="0" w:color="auto"/>
          </w:divBdr>
          <w:divsChild>
            <w:div w:id="376440073">
              <w:marLeft w:val="0"/>
              <w:marRight w:val="0"/>
              <w:marTop w:val="0"/>
              <w:marBottom w:val="0"/>
              <w:divBdr>
                <w:top w:val="none" w:sz="0" w:space="0" w:color="auto"/>
                <w:left w:val="none" w:sz="0" w:space="0" w:color="auto"/>
                <w:bottom w:val="none" w:sz="0" w:space="0" w:color="auto"/>
                <w:right w:val="none" w:sz="0" w:space="0" w:color="auto"/>
              </w:divBdr>
              <w:divsChild>
                <w:div w:id="76708234">
                  <w:marLeft w:val="0"/>
                  <w:marRight w:val="84"/>
                  <w:marTop w:val="0"/>
                  <w:marBottom w:val="84"/>
                  <w:divBdr>
                    <w:top w:val="none" w:sz="0" w:space="0" w:color="auto"/>
                    <w:left w:val="none" w:sz="0" w:space="0" w:color="auto"/>
                    <w:bottom w:val="none" w:sz="0" w:space="0" w:color="auto"/>
                    <w:right w:val="none" w:sz="0" w:space="0" w:color="auto"/>
                  </w:divBdr>
                  <w:divsChild>
                    <w:div w:id="1314259451">
                      <w:marLeft w:val="0"/>
                      <w:marRight w:val="0"/>
                      <w:marTop w:val="0"/>
                      <w:marBottom w:val="0"/>
                      <w:divBdr>
                        <w:top w:val="none" w:sz="0" w:space="0" w:color="auto"/>
                        <w:left w:val="none" w:sz="0" w:space="0" w:color="auto"/>
                        <w:bottom w:val="none" w:sz="0" w:space="0" w:color="auto"/>
                        <w:right w:val="none" w:sz="0" w:space="0" w:color="auto"/>
                      </w:divBdr>
                    </w:div>
                  </w:divsChild>
                </w:div>
                <w:div w:id="1039815378">
                  <w:marLeft w:val="0"/>
                  <w:marRight w:val="84"/>
                  <w:marTop w:val="0"/>
                  <w:marBottom w:val="84"/>
                  <w:divBdr>
                    <w:top w:val="none" w:sz="0" w:space="0" w:color="auto"/>
                    <w:left w:val="none" w:sz="0" w:space="0" w:color="auto"/>
                    <w:bottom w:val="none" w:sz="0" w:space="0" w:color="auto"/>
                    <w:right w:val="none" w:sz="0" w:space="0" w:color="auto"/>
                  </w:divBdr>
                  <w:divsChild>
                    <w:div w:id="1386685507">
                      <w:marLeft w:val="0"/>
                      <w:marRight w:val="0"/>
                      <w:marTop w:val="0"/>
                      <w:marBottom w:val="0"/>
                      <w:divBdr>
                        <w:top w:val="none" w:sz="0" w:space="0" w:color="auto"/>
                        <w:left w:val="none" w:sz="0" w:space="0" w:color="auto"/>
                        <w:bottom w:val="none" w:sz="0" w:space="0" w:color="auto"/>
                        <w:right w:val="none" w:sz="0" w:space="0" w:color="auto"/>
                      </w:divBdr>
                    </w:div>
                  </w:divsChild>
                </w:div>
                <w:div w:id="1945192580">
                  <w:marLeft w:val="0"/>
                  <w:marRight w:val="84"/>
                  <w:marTop w:val="0"/>
                  <w:marBottom w:val="84"/>
                  <w:divBdr>
                    <w:top w:val="none" w:sz="0" w:space="0" w:color="auto"/>
                    <w:left w:val="none" w:sz="0" w:space="0" w:color="auto"/>
                    <w:bottom w:val="none" w:sz="0" w:space="0" w:color="auto"/>
                    <w:right w:val="none" w:sz="0" w:space="0" w:color="auto"/>
                  </w:divBdr>
                  <w:divsChild>
                    <w:div w:id="146415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krestom.ru/tips/half-cross.html" TargetMode="External"/><Relationship Id="rId13" Type="http://schemas.openxmlformats.org/officeDocument/2006/relationships/image" Target="media/image6.gif"/><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hyperlink" Target="http://www.krestom.ru/articles/articles-p22.html" TargetMode="External"/><Relationship Id="rId12" Type="http://schemas.openxmlformats.org/officeDocument/2006/relationships/image" Target="media/image5.gif"/><Relationship Id="rId17" Type="http://schemas.openxmlformats.org/officeDocument/2006/relationships/hyperlink" Target="http://zhannet.jimdo.com/%D0%BE%D0%B1%D1%81%D0%BB%D1%83%D0%B6%D0%B8%D0%B2%D0%B0%D1%8E%D1%89%D0%B8%D0%B9-%D1%82%D1%80%D1%83%D0%B4/%D1%80%D1%83%D0%BA%D0%BE%D0%B4%D0%B5%D0%BB%D0%B8%D0%B5/%D0%B2%D1%8B%D1%88%D0%B8%D0%B2%D0%BA%D0%B0-%D0%BA%D1%80%D0%B5%D1%81%D1%82%D0%BE%D0%BC/" TargetMode="External"/><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gif"/><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gif"/><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01818-543C-4BD1-8AAB-0A76CA956D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30</Pages>
  <Words>3221</Words>
  <Characters>18360</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User, Inc</Company>
  <LinksUpToDate>false</LinksUpToDate>
  <CharactersWithSpaces>21538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2013-11-13T12:29:00Z</dcterms:created>
  <dcterms:modified xsi:type="dcterms:W3CDTF">2013-11-23T18:12:00Z</dcterms:modified>
</cp:coreProperties>
</file>