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9" w:rsidRPr="00D15EB9" w:rsidRDefault="005773E1" w:rsidP="00D15EB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15EB9">
        <w:rPr>
          <w:b/>
          <w:color w:val="000000"/>
          <w:sz w:val="28"/>
          <w:szCs w:val="28"/>
          <w:shd w:val="clear" w:color="auto" w:fill="FFFFFF"/>
        </w:rPr>
        <w:t>Цель</w:t>
      </w:r>
      <w:r w:rsidRPr="00D15EB9">
        <w:rPr>
          <w:color w:val="000000"/>
          <w:sz w:val="28"/>
          <w:szCs w:val="28"/>
          <w:shd w:val="clear" w:color="auto" w:fill="FFFFFF"/>
        </w:rPr>
        <w:t xml:space="preserve">: </w:t>
      </w:r>
      <w:r w:rsidR="00D15EB9" w:rsidRPr="00D15EB9">
        <w:rPr>
          <w:rStyle w:val="c1"/>
          <w:color w:val="000000"/>
          <w:sz w:val="28"/>
          <w:szCs w:val="28"/>
        </w:rPr>
        <w:t>знакомить детей с историей Великой Отечественной войны;</w:t>
      </w:r>
    </w:p>
    <w:p w:rsidR="00D15EB9" w:rsidRPr="00D15EB9" w:rsidRDefault="00D15EB9" w:rsidP="00D15EB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15EB9">
        <w:rPr>
          <w:rStyle w:val="c1"/>
          <w:color w:val="000000"/>
          <w:sz w:val="28"/>
          <w:szCs w:val="28"/>
        </w:rPr>
        <w:t> воспитывать у детей чувство любви к своей Родине;</w:t>
      </w:r>
    </w:p>
    <w:p w:rsidR="00D15EB9" w:rsidRPr="00D15EB9" w:rsidRDefault="00D15EB9" w:rsidP="00D15EB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15EB9">
        <w:rPr>
          <w:rStyle w:val="c1"/>
          <w:color w:val="000000"/>
          <w:sz w:val="28"/>
          <w:szCs w:val="28"/>
        </w:rPr>
        <w:t> развивать любознательность, внимательность, наблюдательность;</w:t>
      </w:r>
    </w:p>
    <w:p w:rsidR="00D15EB9" w:rsidRPr="00D15EB9" w:rsidRDefault="00D15EB9" w:rsidP="00D15EB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15EB9">
        <w:rPr>
          <w:rStyle w:val="c1"/>
          <w:color w:val="000000"/>
          <w:sz w:val="28"/>
          <w:szCs w:val="28"/>
        </w:rPr>
        <w:t> формировать бережное отношение к истории своей страны и ее наследию;</w:t>
      </w:r>
    </w:p>
    <w:p w:rsidR="00D15EB9" w:rsidRPr="00D15EB9" w:rsidRDefault="00D15EB9" w:rsidP="00D15EB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15EB9">
        <w:rPr>
          <w:rStyle w:val="c1"/>
          <w:color w:val="000000"/>
          <w:sz w:val="28"/>
          <w:szCs w:val="28"/>
        </w:rPr>
        <w:t> развивать чувство гордости за свой народ, за его силу духа.</w:t>
      </w:r>
    </w:p>
    <w:p w:rsidR="00B056EC" w:rsidRPr="00D15EB9" w:rsidRDefault="00577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представление о краеведческом музее; расширить и углубить знания воспитанников об истории Великой отечественной Войны,  развивать логическое мышление, любознательность, умение проводить сравнительный анализ;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родному краю, уважение к нашим предкам, гордость за дедов и прадедов.</w:t>
      </w:r>
    </w:p>
    <w:p w:rsidR="005773E1" w:rsidRPr="00D15EB9" w:rsidRDefault="00577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E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экскурсии: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из вас был в музее?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означает слово «музей»?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Музе́й</w:t>
      </w:r>
      <w:proofErr w:type="spellEnd"/>
      <w:proofErr w:type="gramEnd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занимается собиранием, изучением, хранением и экспонированием предметов.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очень много разных музеев.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виды музеев бывают?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(военные, исторические, прикладного искусства, </w:t>
      </w:r>
      <w:proofErr w:type="gramStart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краеведческий</w:t>
      </w:r>
      <w:proofErr w:type="gramEnd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краеведение?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Краеве́дение</w:t>
      </w:r>
      <w:proofErr w:type="spellEnd"/>
      <w:proofErr w:type="gramEnd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полное изучение определённой части страны, города или деревни, других поселений.</w:t>
      </w:r>
      <w:r w:rsidRPr="00D15E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Сегодня мы совершим путешествие в краеведческий музей нашего города </w:t>
      </w:r>
      <w:proofErr w:type="spellStart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Нефтекамск</w:t>
      </w:r>
      <w:proofErr w:type="spellEnd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73E1" w:rsidRPr="00D15EB9" w:rsidRDefault="00577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Ребятки, давайте повторим правила поведения в музее</w:t>
      </w:r>
      <w:proofErr w:type="gramStart"/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616A22" w:rsidRDefault="00577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E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надо вести себя в музее?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что мы можем там увидеть?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кто проводит экскурсии в музеях?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Правильно, экскурсовод. Предоставляю слово экскурсоводу.</w:t>
      </w:r>
      <w:r w:rsidRPr="00D15E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Экскурсовод:</w:t>
      </w:r>
      <w:r w:rsidRPr="00D15E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5E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EB9" w:rsidRPr="00D1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дети!! Сегодня мы проведем экскурсию в воинском зале нашего музея.</w:t>
      </w:r>
      <w:r w:rsidR="00616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экскурсовода.</w:t>
      </w:r>
    </w:p>
    <w:p w:rsidR="00616A22" w:rsidRPr="001F12F6" w:rsidRDefault="00616A2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16A22">
        <w:rPr>
          <w:rFonts w:ascii="Arial" w:hAnsi="Arial" w:cs="Arial"/>
          <w:color w:val="555555"/>
          <w:sz w:val="26"/>
          <w:szCs w:val="26"/>
          <w:shd w:val="clear" w:color="auto" w:fill="FFFFFF"/>
        </w:rPr>
        <w:lastRenderedPageBreak/>
        <w:t xml:space="preserve"> </w:t>
      </w:r>
      <w:r w:rsidRPr="001F12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Началась эта война 22 июня 1941 г. И продлилась четыре года. Напали на нашу Родину фашистские войска, а возглавлял эти войска Гитлер. Много зла он сделал и своей родине – Германии. И сначала удалось фашистам много наших городов, сел уничтожить, убить много людей. И война эта потому и называется Великой Отечественной.</w:t>
      </w:r>
    </w:p>
    <w:p w:rsidR="00616A22" w:rsidRPr="001F12F6" w:rsidRDefault="00616A2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F12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Перед рассветом 21 июня 1941 года, когда все города и села нашей Родины спали глубоким сном,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</w:t>
      </w:r>
    </w:p>
    <w:p w:rsidR="00616A22" w:rsidRPr="001F12F6" w:rsidRDefault="00616A2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616A22" w:rsidRDefault="00616A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1" name="Рисунок 10" descr="0AUfhtea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UfhteaCD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CA" w:rsidRDefault="000D6C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CCA" w:rsidRDefault="000D6CCA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:rsidR="000D6CCA" w:rsidRDefault="000D6CCA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:rsidR="000D6CCA" w:rsidRDefault="000D6CCA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:rsidR="000D6CCA" w:rsidRPr="001F12F6" w:rsidRDefault="000D6CCA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0D6CCA" w:rsidRPr="001F12F6" w:rsidRDefault="000D6C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2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День за днем, месяц за месяцем, год за годом солдаты, моряки, летчики, воевали на фронте с фашистами. На фото мы видим раннего солдата с автоматом, который защищает свою Родину.</w:t>
      </w:r>
    </w:p>
    <w:p w:rsidR="000D6CCA" w:rsidRDefault="00D15E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DWG_hsL34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G_hsL34p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0CBB" w:rsidRPr="001F12F6" w:rsidRDefault="00E30CBB" w:rsidP="00E30CBB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 w:rsidRPr="001F12F6">
        <w:rPr>
          <w:color w:val="333333"/>
          <w:sz w:val="28"/>
          <w:szCs w:val="28"/>
        </w:rPr>
        <w:t>–</w:t>
      </w:r>
      <w:r w:rsidRPr="001F12F6">
        <w:rPr>
          <w:rStyle w:val="apple-converted-space"/>
          <w:iCs/>
          <w:color w:val="333333"/>
          <w:sz w:val="28"/>
          <w:szCs w:val="28"/>
        </w:rPr>
        <w:t> </w:t>
      </w:r>
      <w:r w:rsidRPr="001F12F6">
        <w:rPr>
          <w:rStyle w:val="a6"/>
          <w:i w:val="0"/>
          <w:color w:val="333333"/>
          <w:sz w:val="28"/>
          <w:szCs w:val="28"/>
        </w:rPr>
        <w:t>Письма с фронта. Они не шли в конвертах, на них не было марок. Они были сложены треугольником, такую форму письма придумали находчивые воины и они занимают особое место в нашей истории. Письма складывались простым треугольником, что не требовало конвертов, которых всегда не хватало на фронте.</w:t>
      </w:r>
    </w:p>
    <w:p w:rsidR="00E30CBB" w:rsidRPr="001F12F6" w:rsidRDefault="00E30CBB" w:rsidP="00E30CBB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 w:rsidRPr="001F12F6">
        <w:rPr>
          <w:rStyle w:val="a6"/>
          <w:i w:val="0"/>
          <w:color w:val="333333"/>
          <w:sz w:val="28"/>
          <w:szCs w:val="28"/>
        </w:rPr>
        <w:t>Конверт-треугольник – обычный тетрадный листок, сначала загнутый справа налево, потом слева направо. Оставшаяся полоса бумаги вставлялась, как клапан, внутрь треугольника. Готовое письмо не заклеивалось – его должна была прочитать цензура, почтовая марка была не нужна, адрес писался на наружной стороне листа.</w:t>
      </w:r>
    </w:p>
    <w:p w:rsidR="000D6CCA" w:rsidRPr="001F12F6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D15E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JpLBc5t0k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LBc5t0kF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Pr="001F12F6" w:rsidRDefault="000D6CCA" w:rsidP="000D6CCA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color w:val="555555"/>
          <w:sz w:val="28"/>
          <w:szCs w:val="28"/>
        </w:rPr>
      </w:pPr>
      <w:r w:rsidRPr="001F12F6">
        <w:rPr>
          <w:color w:val="555555"/>
          <w:sz w:val="28"/>
          <w:szCs w:val="28"/>
        </w:rPr>
        <w:lastRenderedPageBreak/>
        <w:t>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</w:t>
      </w:r>
    </w:p>
    <w:p w:rsidR="000D6CCA" w:rsidRPr="001F12F6" w:rsidRDefault="000D6CCA" w:rsidP="000D6CCA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color w:val="555555"/>
          <w:sz w:val="28"/>
          <w:szCs w:val="28"/>
        </w:rPr>
      </w:pPr>
      <w:r w:rsidRPr="001F12F6">
        <w:rPr>
          <w:color w:val="555555"/>
          <w:sz w:val="28"/>
          <w:szCs w:val="28"/>
        </w:rPr>
        <w:t>Как вы думаете, что такое «подвиг»?</w:t>
      </w:r>
    </w:p>
    <w:p w:rsidR="000D6CCA" w:rsidRPr="001F12F6" w:rsidRDefault="000D6CCA" w:rsidP="000D6CCA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color w:val="555555"/>
          <w:sz w:val="28"/>
          <w:szCs w:val="28"/>
        </w:rPr>
      </w:pPr>
      <w:r w:rsidRPr="001F12F6">
        <w:rPr>
          <w:color w:val="555555"/>
          <w:sz w:val="28"/>
          <w:szCs w:val="28"/>
        </w:rPr>
        <w:t>Дети. Это смелый, отважный, хороший поступок.</w:t>
      </w:r>
    </w:p>
    <w:p w:rsidR="000D6CCA" w:rsidRPr="001F12F6" w:rsidRDefault="000D6CCA" w:rsidP="000D6CCA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color w:val="555555"/>
          <w:sz w:val="28"/>
          <w:szCs w:val="28"/>
        </w:rPr>
      </w:pPr>
      <w:r w:rsidRPr="001F12F6">
        <w:rPr>
          <w:color w:val="555555"/>
          <w:sz w:val="28"/>
          <w:szCs w:val="28"/>
        </w:rPr>
        <w:t>Воспитатель. Как называют человека, совершившего подви</w:t>
      </w:r>
      <w:r w:rsidR="00E30CBB" w:rsidRPr="001F12F6">
        <w:rPr>
          <w:color w:val="555555"/>
          <w:sz w:val="28"/>
          <w:szCs w:val="28"/>
        </w:rPr>
        <w:t>г?</w:t>
      </w:r>
    </w:p>
    <w:p w:rsidR="000D6CCA" w:rsidRPr="001F12F6" w:rsidRDefault="00E30CB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F12F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первые</w:t>
      </w:r>
      <w:proofErr w:type="gramEnd"/>
      <w:r w:rsidRPr="001F12F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годы войны бойцы и командиры награждались орденами Красного Знамени, Красной Звезды, медалями «За отвагу», «За боевые заслуги».</w:t>
      </w:r>
    </w:p>
    <w:p w:rsidR="000D6CCA" w:rsidRPr="001F12F6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CCA" w:rsidRDefault="000D6C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2" name="Рисунок 5" descr="Vy-6cl9Kl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-6cl9KlJ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E1" w:rsidRDefault="00616A2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0" name="Рисунок 8" descr="8w2eYtij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w2eYtijCj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2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Стенд, посвященный героям нашей страны.</w:t>
      </w:r>
    </w:p>
    <w:p w:rsidR="001F12F6" w:rsidRPr="001F12F6" w:rsidRDefault="001F12F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1F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знаменитые земляки.</w:t>
      </w:r>
      <w:r w:rsidRPr="001F12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F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F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свидание музей! С новыми впечатлениями мы возвращаемся в детский сад.</w:t>
      </w: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понравилась наша экскурсия??Что больше всего вам понравилось и запомнилось??( Ответы детей)</w:t>
      </w: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F6" w:rsidRDefault="001F1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F6" w:rsidRDefault="001F12F6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Pr="00C40220" w:rsidRDefault="00C40220" w:rsidP="00C402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40220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C40220" w:rsidRPr="00C40220" w:rsidRDefault="00C40220" w:rsidP="00C40220">
      <w:pPr>
        <w:rPr>
          <w:rFonts w:ascii="Times New Roman" w:hAnsi="Times New Roman" w:cs="Times New Roman"/>
          <w:b/>
          <w:sz w:val="56"/>
          <w:szCs w:val="56"/>
        </w:rPr>
      </w:pPr>
    </w:p>
    <w:p w:rsidR="00C40220" w:rsidRPr="00C40220" w:rsidRDefault="00C40220" w:rsidP="00C402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40220">
        <w:rPr>
          <w:rFonts w:ascii="Times New Roman" w:hAnsi="Times New Roman" w:cs="Times New Roman"/>
          <w:b/>
          <w:sz w:val="56"/>
          <w:szCs w:val="56"/>
        </w:rPr>
        <w:t xml:space="preserve">экскурсии в краеведческий музей </w:t>
      </w:r>
    </w:p>
    <w:p w:rsidR="00C40220" w:rsidRPr="00C40220" w:rsidRDefault="00C40220" w:rsidP="00C402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0220" w:rsidRPr="00C40220" w:rsidRDefault="00C40220" w:rsidP="00C402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0220" w:rsidRPr="00C40220" w:rsidRDefault="00C40220" w:rsidP="00C402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Pr="00C33853" w:rsidRDefault="00C338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33853">
        <w:rPr>
          <w:rFonts w:ascii="Times New Roman" w:hAnsi="Times New Roman" w:cs="Times New Roman"/>
          <w:sz w:val="32"/>
          <w:szCs w:val="32"/>
        </w:rPr>
        <w:t xml:space="preserve">  Выполнила: </w:t>
      </w:r>
      <w:proofErr w:type="spellStart"/>
      <w:r w:rsidRPr="00C33853">
        <w:rPr>
          <w:rFonts w:ascii="Times New Roman" w:hAnsi="Times New Roman" w:cs="Times New Roman"/>
          <w:sz w:val="32"/>
          <w:szCs w:val="32"/>
        </w:rPr>
        <w:t>Шайнурова</w:t>
      </w:r>
      <w:proofErr w:type="spellEnd"/>
      <w:r w:rsidRPr="00C33853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40220" w:rsidRDefault="00C40220">
      <w:pPr>
        <w:rPr>
          <w:rFonts w:ascii="Times New Roman" w:hAnsi="Times New Roman" w:cs="Times New Roman"/>
          <w:sz w:val="28"/>
          <w:szCs w:val="28"/>
        </w:rPr>
      </w:pPr>
    </w:p>
    <w:p w:rsidR="00C33853" w:rsidRDefault="00C3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40220" w:rsidRPr="001F12F6" w:rsidRDefault="00C3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sectPr w:rsidR="00C40220" w:rsidRPr="001F12F6" w:rsidSect="001F12F6">
      <w:pgSz w:w="11906" w:h="16838"/>
      <w:pgMar w:top="1134" w:right="850" w:bottom="1134" w:left="1701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73E1"/>
    <w:rsid w:val="000D6CCA"/>
    <w:rsid w:val="001F12F6"/>
    <w:rsid w:val="005773E1"/>
    <w:rsid w:val="00616A22"/>
    <w:rsid w:val="00704ECA"/>
    <w:rsid w:val="00A15899"/>
    <w:rsid w:val="00A83B8F"/>
    <w:rsid w:val="00B34BC9"/>
    <w:rsid w:val="00C33853"/>
    <w:rsid w:val="00C40220"/>
    <w:rsid w:val="00D15EB9"/>
    <w:rsid w:val="00E3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3E1"/>
  </w:style>
  <w:style w:type="paragraph" w:customStyle="1" w:styleId="c0">
    <w:name w:val="c0"/>
    <w:basedOn w:val="a"/>
    <w:rsid w:val="00D1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EB9"/>
  </w:style>
  <w:style w:type="paragraph" w:styleId="a3">
    <w:name w:val="Balloon Text"/>
    <w:basedOn w:val="a"/>
    <w:link w:val="a4"/>
    <w:uiPriority w:val="99"/>
    <w:semiHidden/>
    <w:unhideWhenUsed/>
    <w:rsid w:val="00D1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0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F2C8-FC78-46BC-90DC-C60E476B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TANKIST</dc:creator>
  <cp:keywords/>
  <dc:description/>
  <cp:lastModifiedBy>TANKIST</cp:lastModifiedBy>
  <cp:revision>4</cp:revision>
  <dcterms:created xsi:type="dcterms:W3CDTF">2015-05-13T16:46:00Z</dcterms:created>
  <dcterms:modified xsi:type="dcterms:W3CDTF">2015-05-16T16:52:00Z</dcterms:modified>
</cp:coreProperties>
</file>