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9" w:rsidRPr="003E307D" w:rsidRDefault="00914169" w:rsidP="00914169">
      <w:pPr>
        <w:numPr>
          <w:ilvl w:val="0"/>
          <w:numId w:val="1"/>
        </w:numPr>
        <w:spacing w:after="0" w:line="240" w:lineRule="auto"/>
        <w:rPr>
          <w:b/>
          <w:caps/>
          <w:sz w:val="24"/>
          <w:szCs w:val="24"/>
        </w:rPr>
      </w:pPr>
      <w:r w:rsidRPr="003E307D">
        <w:rPr>
          <w:b/>
          <w:caps/>
          <w:sz w:val="24"/>
          <w:szCs w:val="24"/>
        </w:rPr>
        <w:t xml:space="preserve">Информация </w:t>
      </w:r>
    </w:p>
    <w:p w:rsidR="00914169" w:rsidRDefault="00914169" w:rsidP="00914169">
      <w:pPr>
        <w:suppressAutoHyphens/>
        <w:spacing w:after="0" w:line="240" w:lineRule="auto"/>
        <w:ind w:left="284" w:right="309"/>
        <w:jc w:val="center"/>
        <w:rPr>
          <w:sz w:val="18"/>
          <w:szCs w:val="18"/>
          <w:u w:val="single"/>
        </w:rPr>
      </w:pPr>
      <w:r w:rsidRPr="00B50CF9">
        <w:rPr>
          <w:b/>
          <w:sz w:val="24"/>
          <w:szCs w:val="24"/>
        </w:rPr>
        <w:t xml:space="preserve">о продуктивности образовательной деятельности </w:t>
      </w:r>
      <w:r>
        <w:rPr>
          <w:b/>
          <w:sz w:val="24"/>
          <w:szCs w:val="24"/>
        </w:rPr>
        <w:t>педагога</w:t>
      </w:r>
      <w:r w:rsidRPr="003E307D">
        <w:rPr>
          <w:b/>
          <w:sz w:val="24"/>
          <w:szCs w:val="24"/>
        </w:rPr>
        <w:t xml:space="preserve"> </w:t>
      </w:r>
      <w:r w:rsidRPr="003E307D">
        <w:rPr>
          <w:b/>
          <w:sz w:val="24"/>
          <w:szCs w:val="24"/>
        </w:rPr>
        <w:br/>
      </w:r>
      <w:r w:rsidRPr="008C57CB">
        <w:rPr>
          <w:i/>
          <w:sz w:val="24"/>
          <w:szCs w:val="24"/>
        </w:rPr>
        <w:t>(диаграммы, графики и другие документы, отражающие динамику качества знаний обучающихся)</w:t>
      </w:r>
      <w:r w:rsidRPr="008C57CB">
        <w:rPr>
          <w:i/>
          <w:sz w:val="24"/>
          <w:szCs w:val="24"/>
        </w:rPr>
        <w:br/>
      </w:r>
      <w:r w:rsidRPr="003E307D">
        <w:rPr>
          <w:sz w:val="18"/>
          <w:szCs w:val="18"/>
          <w:u w:val="single"/>
        </w:rPr>
        <w:t>(информация предоставляется педагогом)</w:t>
      </w:r>
    </w:p>
    <w:p w:rsidR="00914169" w:rsidRDefault="00914169" w:rsidP="00914169">
      <w:pPr>
        <w:suppressAutoHyphens/>
        <w:spacing w:after="0" w:line="240" w:lineRule="auto"/>
        <w:ind w:left="284" w:right="309"/>
        <w:jc w:val="center"/>
        <w:rPr>
          <w:sz w:val="18"/>
          <w:szCs w:val="18"/>
          <w:u w:val="single"/>
        </w:rPr>
      </w:pPr>
    </w:p>
    <w:p w:rsidR="00914169" w:rsidRDefault="00914169" w:rsidP="00914169">
      <w:pPr>
        <w:suppressAutoHyphens/>
        <w:spacing w:after="0" w:line="240" w:lineRule="auto"/>
        <w:ind w:left="284" w:right="309"/>
        <w:jc w:val="center"/>
        <w:rPr>
          <w:sz w:val="18"/>
          <w:szCs w:val="18"/>
          <w:u w:val="single"/>
        </w:rPr>
      </w:pPr>
    </w:p>
    <w:p w:rsidR="00914169" w:rsidRDefault="00914169" w:rsidP="00914169">
      <w:pPr>
        <w:suppressAutoHyphens/>
        <w:spacing w:after="0" w:line="240" w:lineRule="auto"/>
        <w:ind w:left="284" w:right="309"/>
        <w:jc w:val="center"/>
        <w:rPr>
          <w:sz w:val="18"/>
          <w:szCs w:val="18"/>
          <w:u w:val="single"/>
        </w:rPr>
      </w:pPr>
    </w:p>
    <w:p w:rsidR="00914169" w:rsidRPr="003E307D" w:rsidRDefault="00914169" w:rsidP="00914169">
      <w:pPr>
        <w:suppressAutoHyphens/>
        <w:spacing w:after="0" w:line="240" w:lineRule="auto"/>
        <w:ind w:left="284" w:right="309"/>
        <w:jc w:val="center"/>
        <w:rPr>
          <w:b/>
          <w:sz w:val="18"/>
          <w:szCs w:val="18"/>
          <w:u w:val="single"/>
        </w:rPr>
      </w:pPr>
    </w:p>
    <w:p w:rsidR="00914169" w:rsidRPr="00D052C5" w:rsidRDefault="00914169" w:rsidP="00914169">
      <w:pPr>
        <w:suppressAutoHyphens/>
        <w:spacing w:after="0" w:line="240" w:lineRule="auto"/>
        <w:ind w:left="284" w:right="309"/>
        <w:jc w:val="center"/>
        <w:rPr>
          <w:b/>
          <w:sz w:val="10"/>
          <w:szCs w:val="10"/>
          <w:u w:val="single"/>
        </w:rPr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914169" w:rsidRPr="003E307D" w:rsidTr="006C1D08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1</w:t>
            </w:r>
            <w:r w:rsidRPr="003E307D">
              <w:t>.</w:t>
            </w:r>
            <w:r>
              <w:t>1</w:t>
            </w:r>
            <w:r w:rsidRPr="003E307D">
              <w:t>.</w:t>
            </w:r>
          </w:p>
        </w:tc>
        <w:tc>
          <w:tcPr>
            <w:tcW w:w="15330" w:type="dxa"/>
            <w:shd w:val="clear" w:color="auto" w:fill="auto"/>
          </w:tcPr>
          <w:p w:rsidR="00914169" w:rsidRDefault="00914169" w:rsidP="006C1D08">
            <w:pPr>
              <w:suppressAutoHyphens/>
              <w:spacing w:after="0" w:line="240" w:lineRule="auto"/>
            </w:pPr>
            <w:r w:rsidRPr="001D789E">
              <w:t xml:space="preserve">Результаты освоения обучающимися образовательных программ по итогам мониторингов, проводимых организацией  </w:t>
            </w:r>
          </w:p>
          <w:p w:rsidR="00914169" w:rsidRDefault="00914169" w:rsidP="006C1D08">
            <w:pPr>
              <w:suppressAutoHyphens/>
              <w:spacing w:after="0" w:line="240" w:lineRule="auto"/>
            </w:pPr>
            <w:r w:rsidRPr="001D789E">
              <w:t>(качество  знаний с учетом статуса образовательной организации</w:t>
            </w:r>
            <w:r>
              <w:t xml:space="preserve"> </w:t>
            </w:r>
            <w:r w:rsidRPr="002965F1">
              <w:rPr>
                <w:i/>
              </w:rPr>
              <w:t>см. Примечание</w:t>
            </w:r>
            <w:r>
              <w:t>)</w:t>
            </w:r>
          </w:p>
          <w:p w:rsidR="00914169" w:rsidRPr="001D789E" w:rsidRDefault="00914169" w:rsidP="006C1D08">
            <w:pPr>
              <w:suppressAutoHyphens/>
              <w:spacing w:after="0" w:line="240" w:lineRule="auto"/>
            </w:pPr>
          </w:p>
        </w:tc>
      </w:tr>
      <w:tr w:rsidR="00914169" w:rsidRPr="003E307D" w:rsidTr="006C1D08">
        <w:trPr>
          <w:trHeight w:val="2949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914169" w:rsidRDefault="00914169" w:rsidP="006C1D0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  <w:p w:rsidR="00E33C83" w:rsidRDefault="00914169" w:rsidP="00E33C8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2C">
              <w:rPr>
                <w:b/>
                <w:bCs/>
                <w:color w:val="000000"/>
              </w:rPr>
              <w:t xml:space="preserve">Мониторинг результатов освоения обучающимися </w:t>
            </w:r>
            <w:r w:rsidR="00E33C83" w:rsidRPr="00671BED">
              <w:rPr>
                <w:b/>
                <w:bCs/>
                <w:color w:val="000000"/>
                <w:sz w:val="24"/>
                <w:szCs w:val="24"/>
              </w:rPr>
              <w:t>ООП</w:t>
            </w:r>
            <w:r w:rsidR="00E33C83">
              <w:rPr>
                <w:b/>
                <w:bCs/>
                <w:color w:val="000000"/>
                <w:sz w:val="24"/>
                <w:szCs w:val="24"/>
              </w:rPr>
              <w:t xml:space="preserve"> ООО по предмету "Математика"</w:t>
            </w:r>
          </w:p>
          <w:p w:rsidR="00914169" w:rsidRDefault="00914169" w:rsidP="00E33C8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57B2C">
              <w:rPr>
                <w:b/>
                <w:bCs/>
                <w:color w:val="000000"/>
              </w:rPr>
              <w:t xml:space="preserve">МБОУ "Средняя общеобразовательная школа №8 г.Пересвета" </w:t>
            </w:r>
          </w:p>
          <w:p w:rsidR="00914169" w:rsidRDefault="00914169" w:rsidP="00E33C8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57B2C">
              <w:rPr>
                <w:b/>
                <w:bCs/>
                <w:color w:val="000000"/>
              </w:rPr>
              <w:t>за межаттестационный период</w:t>
            </w:r>
          </w:p>
          <w:p w:rsidR="00E33C83" w:rsidRDefault="00E33C83" w:rsidP="00E33C8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Ind w:w="1787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027"/>
              <w:gridCol w:w="2481"/>
              <w:gridCol w:w="2545"/>
              <w:gridCol w:w="2546"/>
            </w:tblGrid>
            <w:tr w:rsidR="00914169" w:rsidTr="006C1D08">
              <w:trPr>
                <w:trHeight w:val="496"/>
              </w:trPr>
              <w:tc>
                <w:tcPr>
                  <w:tcW w:w="40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5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Среднее качество знаний (%)</w:t>
                  </w:r>
                </w:p>
              </w:tc>
            </w:tr>
            <w:tr w:rsidR="00914169" w:rsidTr="006C1D08">
              <w:trPr>
                <w:trHeight w:val="496"/>
              </w:trPr>
              <w:tc>
                <w:tcPr>
                  <w:tcW w:w="40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14169" w:rsidRDefault="00914169" w:rsidP="006C1D08">
                  <w:pPr>
                    <w:snapToGri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2014-2015</w:t>
                  </w:r>
                </w:p>
                <w:p w:rsidR="00914169" w:rsidRDefault="00914169" w:rsidP="006C1D08">
                  <w:pPr>
                    <w:autoSpaceDE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2015-2016</w:t>
                  </w:r>
                </w:p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2016-2017(1ч)</w:t>
                  </w:r>
                </w:p>
              </w:tc>
            </w:tr>
            <w:tr w:rsidR="00914169" w:rsidTr="006C1D08">
              <w:trPr>
                <w:trHeight w:val="243"/>
              </w:trPr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7-а  класс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Pr="00890811" w:rsidRDefault="00E33C83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90811">
                    <w:rPr>
                      <w:sz w:val="24"/>
                      <w:szCs w:val="24"/>
                    </w:rPr>
                    <w:t>67,2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Pr="00890811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14169" w:rsidRPr="00890811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14169" w:rsidTr="006C1D08">
              <w:trPr>
                <w:trHeight w:val="293"/>
              </w:trPr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8-а  класс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14169" w:rsidRPr="00890811" w:rsidRDefault="00914169" w:rsidP="006C1D08">
                  <w:pPr>
                    <w:snapToGri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Pr="00890811" w:rsidRDefault="00E33C83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90811">
                    <w:rPr>
                      <w:sz w:val="24"/>
                      <w:szCs w:val="24"/>
                    </w:rPr>
                    <w:t>68,4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14169" w:rsidRPr="00890811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14169" w:rsidTr="006C1D08">
              <w:trPr>
                <w:trHeight w:val="229"/>
              </w:trPr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9-а  класс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14169" w:rsidRPr="00890811" w:rsidRDefault="00914169" w:rsidP="006C1D08">
                  <w:pPr>
                    <w:snapToGri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14169" w:rsidRPr="00890811" w:rsidRDefault="00914169" w:rsidP="006C1D08">
                  <w:pPr>
                    <w:snapToGri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14169" w:rsidRPr="00890811" w:rsidRDefault="00E33C83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90811">
                    <w:rPr>
                      <w:sz w:val="24"/>
                      <w:szCs w:val="24"/>
                    </w:rPr>
                    <w:t>68,9</w:t>
                  </w:r>
                </w:p>
              </w:tc>
            </w:tr>
            <w:tr w:rsidR="00914169" w:rsidTr="006C1D08">
              <w:trPr>
                <w:trHeight w:val="563"/>
              </w:trPr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Среднее значение качества знаний по всем параллелям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Pr="00890811" w:rsidRDefault="00E33C83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90811">
                    <w:rPr>
                      <w:sz w:val="24"/>
                      <w:szCs w:val="24"/>
                    </w:rPr>
                    <w:t>67,2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Pr="00890811" w:rsidRDefault="00E33C83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90811">
                    <w:rPr>
                      <w:sz w:val="24"/>
                      <w:szCs w:val="24"/>
                    </w:rPr>
                    <w:t>68,4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14169" w:rsidRPr="00890811" w:rsidRDefault="00E33C83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90811">
                    <w:rPr>
                      <w:sz w:val="24"/>
                      <w:szCs w:val="24"/>
                    </w:rPr>
                    <w:t>68,9</w:t>
                  </w:r>
                </w:p>
              </w:tc>
            </w:tr>
            <w:tr w:rsidR="00914169" w:rsidTr="006C1D08">
              <w:trPr>
                <w:trHeight w:val="557"/>
              </w:trPr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Общее среднее значение </w:t>
                  </w:r>
                </w:p>
                <w:p w:rsidR="00914169" w:rsidRDefault="00914169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качества знаний</w:t>
                  </w:r>
                </w:p>
              </w:tc>
              <w:tc>
                <w:tcPr>
                  <w:tcW w:w="75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14169" w:rsidRPr="00890811" w:rsidRDefault="00125565" w:rsidP="006C1D08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90811">
                    <w:rPr>
                      <w:sz w:val="24"/>
                      <w:szCs w:val="24"/>
                    </w:rPr>
                    <w:t>68,1</w:t>
                  </w:r>
                </w:p>
              </w:tc>
            </w:tr>
          </w:tbl>
          <w:p w:rsidR="00914169" w:rsidRPr="00657B2C" w:rsidRDefault="00914169" w:rsidP="006C1D0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33C83" w:rsidRPr="004D17EE" w:rsidRDefault="00E33C83" w:rsidP="00E33C8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Результаты </w:t>
            </w:r>
            <w:r>
              <w:t>освоения обучающимися ООП</w:t>
            </w:r>
            <w:r>
              <w:rPr>
                <w:sz w:val="24"/>
                <w:szCs w:val="24"/>
              </w:rPr>
              <w:t xml:space="preserve"> ООО</w:t>
            </w:r>
            <w:r w:rsidRPr="00671B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565" w:rsidRPr="004D17EE">
              <w:rPr>
                <w:sz w:val="24"/>
                <w:szCs w:val="24"/>
              </w:rPr>
              <w:t xml:space="preserve">по предмету </w:t>
            </w:r>
            <w:r w:rsidR="00125565">
              <w:rPr>
                <w:sz w:val="24"/>
                <w:szCs w:val="24"/>
              </w:rPr>
              <w:t>"Математика"</w:t>
            </w:r>
            <w:r w:rsidR="00125565" w:rsidRPr="004D17EE">
              <w:rPr>
                <w:sz w:val="24"/>
                <w:szCs w:val="24"/>
              </w:rPr>
              <w:t xml:space="preserve"> </w:t>
            </w:r>
            <w:r w:rsidRPr="004D17EE">
              <w:rPr>
                <w:bCs/>
                <w:color w:val="000000"/>
                <w:sz w:val="24"/>
                <w:szCs w:val="24"/>
              </w:rPr>
              <w:t>МБОУ "Средняя общеобразовательная школа №8 г.Пересвета"</w:t>
            </w:r>
          </w:p>
          <w:p w:rsidR="00E33C83" w:rsidRPr="00975179" w:rsidRDefault="00E33C83" w:rsidP="00E33C83">
            <w:pPr>
              <w:jc w:val="center"/>
              <w:rPr>
                <w:sz w:val="16"/>
                <w:szCs w:val="16"/>
              </w:rPr>
            </w:pPr>
            <w:r w:rsidRPr="004D17EE">
              <w:rPr>
                <w:rFonts w:eastAsia="Times New Roman CYR"/>
                <w:sz w:val="24"/>
                <w:szCs w:val="24"/>
              </w:rPr>
              <w:t>с 201</w:t>
            </w:r>
            <w:r>
              <w:rPr>
                <w:rFonts w:eastAsia="Times New Roman CYR"/>
                <w:sz w:val="24"/>
                <w:szCs w:val="24"/>
              </w:rPr>
              <w:t>4</w:t>
            </w:r>
            <w:r w:rsidRPr="004D17EE">
              <w:rPr>
                <w:rFonts w:eastAsia="Times New Roman CYR"/>
                <w:sz w:val="24"/>
                <w:szCs w:val="24"/>
              </w:rPr>
              <w:t>-201</w:t>
            </w:r>
            <w:r>
              <w:rPr>
                <w:rFonts w:eastAsia="Times New Roman CYR"/>
                <w:sz w:val="24"/>
                <w:szCs w:val="24"/>
              </w:rPr>
              <w:t>5</w:t>
            </w:r>
            <w:r w:rsidRPr="004D17EE">
              <w:rPr>
                <w:rFonts w:eastAsia="Times New Roman CYR"/>
                <w:sz w:val="24"/>
                <w:szCs w:val="24"/>
              </w:rPr>
              <w:t xml:space="preserve"> по 201</w:t>
            </w:r>
            <w:r>
              <w:rPr>
                <w:rFonts w:eastAsia="Times New Roman CYR"/>
                <w:sz w:val="24"/>
                <w:szCs w:val="24"/>
              </w:rPr>
              <w:t>6</w:t>
            </w:r>
            <w:r w:rsidRPr="004D17EE">
              <w:rPr>
                <w:rFonts w:eastAsia="Times New Roman CYR"/>
                <w:sz w:val="24"/>
                <w:szCs w:val="24"/>
              </w:rPr>
              <w:t>-201</w:t>
            </w:r>
            <w:r>
              <w:rPr>
                <w:rFonts w:eastAsia="Times New Roman CYR"/>
                <w:sz w:val="24"/>
                <w:szCs w:val="24"/>
              </w:rPr>
              <w:t>7</w:t>
            </w:r>
            <w:r w:rsidRPr="004D17EE">
              <w:rPr>
                <w:rFonts w:eastAsia="Times New Roman CYR"/>
                <w:sz w:val="24"/>
                <w:szCs w:val="24"/>
              </w:rPr>
              <w:t xml:space="preserve"> учебные года высокие</w:t>
            </w:r>
          </w:p>
          <w:p w:rsidR="00914169" w:rsidRDefault="00914169" w:rsidP="006C1D08">
            <w:pPr>
              <w:spacing w:after="0" w:line="240" w:lineRule="auto"/>
              <w:jc w:val="center"/>
              <w:rPr>
                <w:rFonts w:eastAsia="Times New Roman CYR"/>
                <w:sz w:val="24"/>
                <w:szCs w:val="24"/>
              </w:rPr>
            </w:pPr>
          </w:p>
          <w:p w:rsidR="00914169" w:rsidRDefault="00914169" w:rsidP="006C1D08">
            <w:pPr>
              <w:spacing w:after="0" w:line="240" w:lineRule="auto"/>
              <w:jc w:val="center"/>
              <w:rPr>
                <w:rFonts w:eastAsia="Times New Roman CYR"/>
                <w:sz w:val="24"/>
                <w:szCs w:val="24"/>
              </w:rPr>
            </w:pPr>
          </w:p>
          <w:p w:rsidR="00914169" w:rsidRPr="00657B2C" w:rsidRDefault="00914169" w:rsidP="006C1D08">
            <w:pPr>
              <w:spacing w:after="0" w:line="240" w:lineRule="auto"/>
              <w:jc w:val="center"/>
              <w:rPr>
                <w:rFonts w:eastAsia="Times New Roman CYR"/>
                <w:sz w:val="24"/>
                <w:szCs w:val="24"/>
              </w:rPr>
            </w:pPr>
          </w:p>
          <w:p w:rsidR="00914169" w:rsidRPr="00334275" w:rsidRDefault="00914169" w:rsidP="006C1D08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</w:tc>
      </w:tr>
    </w:tbl>
    <w:p w:rsidR="00914169" w:rsidRDefault="00914169" w:rsidP="00914169">
      <w:pPr>
        <w:spacing w:after="0" w:line="240" w:lineRule="auto"/>
      </w:pPr>
    </w:p>
    <w:p w:rsidR="00914169" w:rsidRDefault="00914169" w:rsidP="00914169">
      <w:pPr>
        <w:spacing w:after="0" w:line="240" w:lineRule="auto"/>
      </w:pPr>
    </w:p>
    <w:p w:rsidR="00E33C83" w:rsidRDefault="00E33C83" w:rsidP="00914169">
      <w:pPr>
        <w:spacing w:after="0" w:line="240" w:lineRule="auto"/>
      </w:pPr>
    </w:p>
    <w:p w:rsidR="00914169" w:rsidRDefault="00914169" w:rsidP="00914169">
      <w:pPr>
        <w:spacing w:after="0" w:line="240" w:lineRule="auto"/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914169" w:rsidRPr="003E307D" w:rsidTr="006C1D08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1</w:t>
            </w:r>
            <w:r w:rsidRPr="003E307D">
              <w:t>.</w:t>
            </w:r>
            <w:r>
              <w:t>2</w:t>
            </w:r>
            <w:r w:rsidRPr="003E307D">
              <w:t>.</w:t>
            </w:r>
          </w:p>
        </w:tc>
        <w:tc>
          <w:tcPr>
            <w:tcW w:w="15330" w:type="dxa"/>
            <w:shd w:val="clear" w:color="auto" w:fill="auto"/>
          </w:tcPr>
          <w:p w:rsidR="00914169" w:rsidRPr="001D789E" w:rsidRDefault="00914169" w:rsidP="006C1D08">
            <w:pPr>
              <w:suppressAutoHyphens/>
              <w:spacing w:after="0" w:line="240" w:lineRule="auto"/>
            </w:pPr>
            <w:r w:rsidRPr="001D789E">
              <w:t xml:space="preserve">Динамика результатов освоения обучающимися образовательных программ по итогам мониторингов, проводимых организацией  </w:t>
            </w:r>
          </w:p>
        </w:tc>
      </w:tr>
      <w:tr w:rsidR="00914169" w:rsidRPr="003E307D" w:rsidTr="006C1D08">
        <w:trPr>
          <w:trHeight w:val="7401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E33C83" w:rsidRPr="00E33C83" w:rsidRDefault="00E33C83" w:rsidP="00E33C8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C83">
              <w:rPr>
                <w:b/>
              </w:rPr>
              <w:t>Динамика результатов освоения обучающимися</w:t>
            </w:r>
            <w:r w:rsidRPr="00E33C83">
              <w:rPr>
                <w:b/>
                <w:bCs/>
                <w:color w:val="000000"/>
                <w:sz w:val="24"/>
                <w:szCs w:val="24"/>
              </w:rPr>
              <w:t xml:space="preserve"> ООП ООО по предмету "Математика"</w:t>
            </w:r>
          </w:p>
          <w:p w:rsidR="00E33C83" w:rsidRPr="00E33C83" w:rsidRDefault="00E33C83" w:rsidP="00E33C8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33C83">
              <w:rPr>
                <w:b/>
                <w:bCs/>
                <w:color w:val="000000"/>
              </w:rPr>
              <w:t xml:space="preserve">МБОУ "Средняя общеобразовательная школа №8 г.Пересвета" </w:t>
            </w:r>
          </w:p>
          <w:p w:rsidR="00914169" w:rsidRPr="00E33C83" w:rsidRDefault="00914169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i/>
                <w:noProof/>
                <w:color w:val="8DB3E2"/>
                <w:sz w:val="16"/>
                <w:szCs w:val="16"/>
              </w:rPr>
            </w:pPr>
          </w:p>
          <w:p w:rsidR="00914169" w:rsidRPr="00E33C83" w:rsidRDefault="00914169" w:rsidP="006C1D08">
            <w:pPr>
              <w:suppressAutoHyphens/>
              <w:spacing w:after="0" w:line="240" w:lineRule="auto"/>
              <w:jc w:val="center"/>
              <w:rPr>
                <w:b/>
                <w:color w:val="8DB3E2"/>
              </w:rPr>
            </w:pPr>
          </w:p>
          <w:p w:rsidR="00E33C83" w:rsidRDefault="00890811" w:rsidP="006C1D0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811">
              <w:rPr>
                <w:sz w:val="24"/>
                <w:szCs w:val="24"/>
              </w:rPr>
              <w:drawing>
                <wp:inline distT="0" distB="0" distL="0" distR="0">
                  <wp:extent cx="4572000" cy="27432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90811" w:rsidRDefault="00890811" w:rsidP="0089081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33C83" w:rsidRDefault="00E33C83" w:rsidP="006C1D0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3C83" w:rsidRDefault="00E33C83" w:rsidP="006C1D0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3C83" w:rsidRDefault="00E33C83" w:rsidP="006C1D0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3C83" w:rsidRDefault="00E33C83" w:rsidP="00E33C83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621">
              <w:rPr>
                <w:sz w:val="24"/>
                <w:szCs w:val="24"/>
              </w:rPr>
              <w:t>Динамика качества знаний позитивная</w:t>
            </w:r>
          </w:p>
          <w:p w:rsidR="00E33C83" w:rsidRPr="00F21621" w:rsidRDefault="00E33C83" w:rsidP="006C1D0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14169" w:rsidRPr="003E307D" w:rsidRDefault="00914169" w:rsidP="00914169">
      <w:pPr>
        <w:spacing w:after="0"/>
        <w:rPr>
          <w:sz w:val="2"/>
          <w:szCs w:val="2"/>
        </w:rPr>
      </w:pPr>
    </w:p>
    <w:p w:rsidR="00914169" w:rsidRDefault="00914169" w:rsidP="00914169">
      <w:pPr>
        <w:suppressAutoHyphens/>
        <w:spacing w:after="0" w:line="240" w:lineRule="auto"/>
        <w:jc w:val="center"/>
        <w:rPr>
          <w:b/>
          <w:i/>
        </w:rPr>
      </w:pPr>
      <w:r>
        <w:rPr>
          <w:b/>
          <w:i/>
        </w:rPr>
        <w:br w:type="page"/>
      </w:r>
    </w:p>
    <w:p w:rsidR="00914169" w:rsidRPr="003E307D" w:rsidRDefault="00914169" w:rsidP="00914169">
      <w:pPr>
        <w:spacing w:after="0"/>
        <w:rPr>
          <w:sz w:val="6"/>
          <w:szCs w:val="6"/>
        </w:rPr>
      </w:pPr>
      <w:r w:rsidRPr="003E307D">
        <w:rPr>
          <w:i/>
          <w:vanish/>
          <w:color w:val="FF0000"/>
          <w:sz w:val="6"/>
          <w:szCs w:val="6"/>
        </w:rPr>
        <w:lastRenderedPageBreak/>
        <w:t>Примечание. Пустые таблицы можно удалить из Приложения</w:t>
      </w: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914169" w:rsidRPr="003E307D" w:rsidTr="006C1D08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1</w:t>
            </w:r>
            <w:r w:rsidRPr="003E307D">
              <w:t>.</w:t>
            </w:r>
            <w:r>
              <w:t>3</w:t>
            </w:r>
            <w:r w:rsidRPr="003E307D">
              <w:t>.</w:t>
            </w:r>
          </w:p>
        </w:tc>
        <w:tc>
          <w:tcPr>
            <w:tcW w:w="15330" w:type="dxa"/>
            <w:shd w:val="clear" w:color="auto" w:fill="auto"/>
          </w:tcPr>
          <w:p w:rsidR="00914169" w:rsidRPr="001D789E" w:rsidRDefault="00914169" w:rsidP="006C1D08">
            <w:pPr>
              <w:suppressAutoHyphens/>
              <w:spacing w:after="0" w:line="240" w:lineRule="auto"/>
            </w:pPr>
            <w:r w:rsidRPr="001D789E">
              <w:t>Результаты освоения обучающимися образовательных программ по итогам мониторинга системы образования</w:t>
            </w:r>
          </w:p>
        </w:tc>
      </w:tr>
      <w:tr w:rsidR="00914169" w:rsidRPr="003E307D" w:rsidTr="006C1D08">
        <w:trPr>
          <w:trHeight w:val="2851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914169" w:rsidRDefault="00914169" w:rsidP="006C1D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25565" w:rsidRDefault="00125565" w:rsidP="00125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3C83" w:rsidRPr="00E33C83" w:rsidRDefault="00914169" w:rsidP="001255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Мониторинг </w:t>
            </w:r>
            <w:r w:rsidR="00E33C83">
              <w:rPr>
                <w:b/>
                <w:sz w:val="24"/>
                <w:szCs w:val="24"/>
              </w:rPr>
              <w:t xml:space="preserve">результатов освоения  </w:t>
            </w:r>
            <w:r w:rsidRPr="00492373">
              <w:rPr>
                <w:b/>
              </w:rPr>
              <w:t>обучающи</w:t>
            </w:r>
            <w:r w:rsidR="00E33C83">
              <w:rPr>
                <w:b/>
              </w:rPr>
              <w:t>ми</w:t>
            </w:r>
            <w:r w:rsidRPr="00492373">
              <w:rPr>
                <w:b/>
              </w:rPr>
              <w:t xml:space="preserve">ся </w:t>
            </w:r>
            <w:r w:rsidR="00E33C83" w:rsidRPr="00E33C83">
              <w:rPr>
                <w:b/>
                <w:bCs/>
                <w:color w:val="000000"/>
                <w:sz w:val="24"/>
                <w:szCs w:val="24"/>
              </w:rPr>
              <w:t xml:space="preserve">ООП ООО </w:t>
            </w:r>
            <w:r w:rsidR="001255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3C83" w:rsidRPr="00E33C83">
              <w:rPr>
                <w:b/>
                <w:bCs/>
                <w:color w:val="000000"/>
                <w:sz w:val="24"/>
                <w:szCs w:val="24"/>
              </w:rPr>
              <w:t>по предмету "Математика"</w:t>
            </w:r>
          </w:p>
          <w:p w:rsidR="00914169" w:rsidRPr="00E33C83" w:rsidRDefault="00E33C83" w:rsidP="00E33C8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33C83">
              <w:rPr>
                <w:b/>
                <w:bCs/>
                <w:color w:val="000000"/>
              </w:rPr>
              <w:t xml:space="preserve">МБОУ "Средняя общеобразовательная школа №8 г.Пересвета" </w:t>
            </w:r>
          </w:p>
          <w:p w:rsidR="00914169" w:rsidRDefault="00914169" w:rsidP="006C1D08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примере 8а класса</w:t>
            </w:r>
          </w:p>
          <w:p w:rsidR="00914169" w:rsidRDefault="00914169" w:rsidP="006C1D08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системе оценки качества образования (ИСКО) за 2015-2016 уч</w:t>
            </w:r>
            <w:r w:rsidR="00E33C83">
              <w:rPr>
                <w:b/>
                <w:sz w:val="24"/>
                <w:szCs w:val="24"/>
              </w:rPr>
              <w:t xml:space="preserve">ебный </w:t>
            </w:r>
            <w:r>
              <w:rPr>
                <w:b/>
                <w:sz w:val="24"/>
                <w:szCs w:val="24"/>
              </w:rPr>
              <w:t>год</w:t>
            </w:r>
          </w:p>
          <w:p w:rsidR="00914169" w:rsidRDefault="00914169" w:rsidP="006C1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914169" w:rsidRPr="00CF6297" w:rsidRDefault="00914169" w:rsidP="006C1D08">
            <w:pPr>
              <w:spacing w:after="0" w:line="240" w:lineRule="auto"/>
              <w:jc w:val="both"/>
              <w:rPr>
                <w:rFonts w:eastAsia="Times New Roman CYR"/>
                <w:b/>
                <w:sz w:val="24"/>
                <w:szCs w:val="24"/>
              </w:rPr>
            </w:pPr>
          </w:p>
          <w:tbl>
            <w:tblPr>
              <w:tblW w:w="0" w:type="auto"/>
              <w:tblInd w:w="1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289"/>
              <w:gridCol w:w="2795"/>
              <w:gridCol w:w="2126"/>
              <w:gridCol w:w="2551"/>
            </w:tblGrid>
            <w:tr w:rsidR="00914169" w:rsidRPr="00172B85" w:rsidTr="006C1D08">
              <w:tc>
                <w:tcPr>
                  <w:tcW w:w="3289" w:type="dxa"/>
                </w:tcPr>
                <w:p w:rsidR="00914169" w:rsidRPr="00172B85" w:rsidRDefault="00914169" w:rsidP="006C1D08">
                  <w:pPr>
                    <w:spacing w:after="0" w:line="240" w:lineRule="auto"/>
                    <w:jc w:val="center"/>
                    <w:rPr>
                      <w:rFonts w:eastAsia="Times New Roman CYR"/>
                      <w:sz w:val="24"/>
                      <w:szCs w:val="24"/>
                    </w:rPr>
                  </w:pPr>
                  <w:r>
                    <w:rPr>
                      <w:rFonts w:eastAsia="Times New Roman CYR"/>
                      <w:sz w:val="24"/>
                      <w:szCs w:val="24"/>
                    </w:rPr>
                    <w:t>Вид работы</w:t>
                  </w:r>
                </w:p>
              </w:tc>
              <w:tc>
                <w:tcPr>
                  <w:tcW w:w="2795" w:type="dxa"/>
                </w:tcPr>
                <w:p w:rsidR="00914169" w:rsidRPr="00172B85" w:rsidRDefault="00914169" w:rsidP="006C1D08">
                  <w:pPr>
                    <w:spacing w:after="0" w:line="240" w:lineRule="auto"/>
                    <w:jc w:val="center"/>
                    <w:rPr>
                      <w:rFonts w:eastAsia="Times New Roman CYR"/>
                      <w:sz w:val="24"/>
                      <w:szCs w:val="24"/>
                    </w:rPr>
                  </w:pPr>
                  <w:r>
                    <w:rPr>
                      <w:rFonts w:eastAsia="Times New Roman CYR"/>
                      <w:sz w:val="24"/>
                      <w:szCs w:val="24"/>
                    </w:rPr>
                    <w:t>Входной контроль</w:t>
                  </w:r>
                </w:p>
              </w:tc>
              <w:tc>
                <w:tcPr>
                  <w:tcW w:w="2126" w:type="dxa"/>
                </w:tcPr>
                <w:p w:rsidR="00914169" w:rsidRPr="00172B85" w:rsidRDefault="00914169" w:rsidP="006C1D08">
                  <w:pPr>
                    <w:spacing w:after="0" w:line="240" w:lineRule="auto"/>
                    <w:jc w:val="center"/>
                    <w:rPr>
                      <w:rFonts w:eastAsia="Times New Roman CYR"/>
                      <w:sz w:val="24"/>
                      <w:szCs w:val="24"/>
                    </w:rPr>
                  </w:pPr>
                  <w:r>
                    <w:rPr>
                      <w:rFonts w:eastAsia="Times New Roman CYR"/>
                      <w:sz w:val="24"/>
                      <w:szCs w:val="24"/>
                    </w:rPr>
                    <w:t>1 полугодие</w:t>
                  </w:r>
                </w:p>
              </w:tc>
              <w:tc>
                <w:tcPr>
                  <w:tcW w:w="2551" w:type="dxa"/>
                </w:tcPr>
                <w:p w:rsidR="00914169" w:rsidRPr="00172B85" w:rsidRDefault="00914169" w:rsidP="006C1D08">
                  <w:pPr>
                    <w:spacing w:after="0" w:line="240" w:lineRule="auto"/>
                    <w:jc w:val="center"/>
                    <w:rPr>
                      <w:rFonts w:eastAsia="Times New Roman CYR"/>
                      <w:sz w:val="24"/>
                      <w:szCs w:val="24"/>
                    </w:rPr>
                  </w:pPr>
                  <w:r>
                    <w:rPr>
                      <w:rFonts w:eastAsia="Times New Roman CYR"/>
                      <w:sz w:val="24"/>
                      <w:szCs w:val="24"/>
                    </w:rPr>
                    <w:t>Итоговая работа</w:t>
                  </w:r>
                </w:p>
              </w:tc>
            </w:tr>
            <w:tr w:rsidR="00914169" w:rsidRPr="00172B85" w:rsidTr="006C1D08">
              <w:tc>
                <w:tcPr>
                  <w:tcW w:w="3289" w:type="dxa"/>
                </w:tcPr>
                <w:p w:rsidR="00914169" w:rsidRPr="00172B85" w:rsidRDefault="00914169" w:rsidP="006C1D08">
                  <w:pPr>
                    <w:spacing w:after="0" w:line="240" w:lineRule="auto"/>
                    <w:jc w:val="center"/>
                    <w:rPr>
                      <w:rFonts w:eastAsia="Times New Roman CYR"/>
                      <w:sz w:val="24"/>
                      <w:szCs w:val="24"/>
                    </w:rPr>
                  </w:pPr>
                  <w:r>
                    <w:rPr>
                      <w:rFonts w:eastAsia="Times New Roman CYR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2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14169" w:rsidRDefault="00914169" w:rsidP="006C1D0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65,71%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14169" w:rsidRDefault="00914169" w:rsidP="006C1D0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57,58%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14169" w:rsidRDefault="00914169" w:rsidP="006C1D0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68%</w:t>
                  </w:r>
                </w:p>
              </w:tc>
            </w:tr>
            <w:tr w:rsidR="00914169" w:rsidRPr="00172B85" w:rsidTr="006C1D08">
              <w:tc>
                <w:tcPr>
                  <w:tcW w:w="3289" w:type="dxa"/>
                </w:tcPr>
                <w:p w:rsidR="00914169" w:rsidRDefault="00914169" w:rsidP="006C1D08">
                  <w:pPr>
                    <w:spacing w:after="0" w:line="240" w:lineRule="auto"/>
                    <w:jc w:val="center"/>
                    <w:rPr>
                      <w:rFonts w:eastAsia="Times New Roman CYR"/>
                      <w:sz w:val="24"/>
                      <w:szCs w:val="24"/>
                    </w:rPr>
                  </w:pPr>
                  <w:r>
                    <w:rPr>
                      <w:rFonts w:eastAsia="Times New Roman CYR"/>
                      <w:sz w:val="24"/>
                      <w:szCs w:val="24"/>
                    </w:rPr>
                    <w:t>Средний показатель за год</w:t>
                  </w:r>
                </w:p>
              </w:tc>
              <w:tc>
                <w:tcPr>
                  <w:tcW w:w="74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14169" w:rsidRDefault="00914169" w:rsidP="006C1D0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64%</w:t>
                  </w:r>
                </w:p>
              </w:tc>
            </w:tr>
          </w:tbl>
          <w:p w:rsidR="00914169" w:rsidRDefault="00914169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914169" w:rsidRDefault="00914169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914169" w:rsidRDefault="00914169" w:rsidP="00125565">
            <w:pPr>
              <w:spacing w:after="0" w:line="240" w:lineRule="auto"/>
              <w:ind w:left="516"/>
              <w:jc w:val="center"/>
            </w:pPr>
            <w:r w:rsidRPr="00657B2C">
              <w:rPr>
                <w:rFonts w:eastAsia="Times New Roman CYR"/>
                <w:sz w:val="24"/>
                <w:szCs w:val="24"/>
              </w:rPr>
              <w:t xml:space="preserve">Результаты </w:t>
            </w:r>
            <w:r w:rsidRPr="00657B2C">
              <w:t>освоения обучающимися  ООП</w:t>
            </w:r>
            <w:r w:rsidR="00E33C83">
              <w:rPr>
                <w:sz w:val="24"/>
                <w:szCs w:val="24"/>
              </w:rPr>
              <w:t xml:space="preserve"> ООО </w:t>
            </w:r>
            <w:r w:rsidR="00125565" w:rsidRPr="00125565">
              <w:rPr>
                <w:bCs/>
                <w:color w:val="000000"/>
                <w:sz w:val="24"/>
                <w:szCs w:val="24"/>
              </w:rPr>
              <w:t>по предмету "Математика"</w:t>
            </w:r>
            <w:r w:rsidRPr="00657B2C">
              <w:rPr>
                <w:sz w:val="24"/>
                <w:szCs w:val="24"/>
              </w:rPr>
              <w:t>МБОУ «Средняя общеобразовательная школа № 8 г.Пересвета»</w:t>
            </w:r>
          </w:p>
          <w:p w:rsidR="00914169" w:rsidRDefault="00914169" w:rsidP="00125565">
            <w:pPr>
              <w:spacing w:after="0" w:line="240" w:lineRule="auto"/>
              <w:ind w:left="516"/>
              <w:jc w:val="center"/>
              <w:rPr>
                <w:rFonts w:eastAsia="Times New Roman CYR"/>
                <w:sz w:val="24"/>
                <w:szCs w:val="24"/>
              </w:rPr>
            </w:pPr>
            <w:r w:rsidRPr="00657B2C">
              <w:t>по итогам мониторинга</w:t>
            </w:r>
            <w:r w:rsidRPr="00657B2C">
              <w:rPr>
                <w:rFonts w:eastAsia="Times New Roman CYR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 за 2015-2016 уч год</w:t>
            </w:r>
            <w:r w:rsidRPr="00657B2C">
              <w:rPr>
                <w:rFonts w:eastAsia="Times New Roman CYR"/>
                <w:sz w:val="24"/>
                <w:szCs w:val="24"/>
              </w:rPr>
              <w:t xml:space="preserve"> учебны</w:t>
            </w:r>
            <w:r>
              <w:rPr>
                <w:rFonts w:eastAsia="Times New Roman CYR"/>
                <w:sz w:val="24"/>
                <w:szCs w:val="24"/>
              </w:rPr>
              <w:t>й</w:t>
            </w:r>
            <w:r w:rsidRPr="00657B2C">
              <w:rPr>
                <w:rFonts w:eastAsia="Times New Roman CYR"/>
                <w:sz w:val="24"/>
                <w:szCs w:val="24"/>
              </w:rPr>
              <w:t xml:space="preserve"> год </w:t>
            </w:r>
            <w:r>
              <w:rPr>
                <w:rFonts w:eastAsia="Times New Roman CYR"/>
                <w:sz w:val="24"/>
                <w:szCs w:val="24"/>
              </w:rPr>
              <w:t>средние</w:t>
            </w:r>
          </w:p>
          <w:p w:rsidR="00914169" w:rsidRDefault="00914169" w:rsidP="00125565">
            <w:pPr>
              <w:suppressAutoHyphens/>
              <w:spacing w:after="0" w:line="240" w:lineRule="auto"/>
              <w:ind w:left="516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914169" w:rsidRDefault="00914169" w:rsidP="00125565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914169" w:rsidRPr="00334275" w:rsidRDefault="00914169" w:rsidP="00125565">
            <w:pPr>
              <w:suppressAutoHyphens/>
              <w:spacing w:after="0" w:line="240" w:lineRule="auto"/>
              <w:rPr>
                <w:color w:val="8DB3E2"/>
              </w:rPr>
            </w:pPr>
          </w:p>
        </w:tc>
      </w:tr>
    </w:tbl>
    <w:p w:rsidR="00914169" w:rsidRDefault="00914169" w:rsidP="00914169">
      <w:pPr>
        <w:spacing w:after="0" w:line="240" w:lineRule="auto"/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914169" w:rsidRPr="003E307D" w:rsidTr="006C1D08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1</w:t>
            </w:r>
            <w:r w:rsidRPr="003E307D">
              <w:t>.</w:t>
            </w:r>
            <w:r>
              <w:t>4</w:t>
            </w:r>
            <w:r w:rsidRPr="003E307D">
              <w:t>.</w:t>
            </w:r>
          </w:p>
        </w:tc>
        <w:tc>
          <w:tcPr>
            <w:tcW w:w="15330" w:type="dxa"/>
            <w:shd w:val="clear" w:color="auto" w:fill="auto"/>
          </w:tcPr>
          <w:p w:rsidR="00914169" w:rsidRPr="001D789E" w:rsidRDefault="00914169" w:rsidP="006C1D08">
            <w:pPr>
              <w:suppressAutoHyphens/>
              <w:spacing w:after="0" w:line="240" w:lineRule="auto"/>
            </w:pPr>
            <w:r w:rsidRPr="001D789E">
              <w:t>Динамика результатов освоения обучающимися образовательных программ по итогам мониторинга системы образования</w:t>
            </w:r>
          </w:p>
        </w:tc>
      </w:tr>
      <w:tr w:rsidR="00914169" w:rsidRPr="003E307D" w:rsidTr="006C1D08">
        <w:trPr>
          <w:trHeight w:val="3853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914169" w:rsidRDefault="00914169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noProof/>
                <w:color w:val="8DB3E2"/>
                <w:sz w:val="16"/>
                <w:szCs w:val="16"/>
              </w:rPr>
            </w:pPr>
          </w:p>
          <w:p w:rsidR="00125565" w:rsidRDefault="00125565" w:rsidP="00125565">
            <w:pPr>
              <w:spacing w:after="0" w:line="240" w:lineRule="auto"/>
              <w:jc w:val="center"/>
              <w:rPr>
                <w:b/>
              </w:rPr>
            </w:pPr>
          </w:p>
          <w:p w:rsidR="00125565" w:rsidRDefault="00125565" w:rsidP="00125565">
            <w:pPr>
              <w:spacing w:after="0" w:line="240" w:lineRule="auto"/>
              <w:jc w:val="center"/>
              <w:rPr>
                <w:b/>
              </w:rPr>
            </w:pPr>
          </w:p>
          <w:p w:rsidR="00125565" w:rsidRPr="00E33C83" w:rsidRDefault="00125565" w:rsidP="001255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3C83">
              <w:rPr>
                <w:b/>
              </w:rPr>
              <w:t>Динамика результатов освоения обучающимися</w:t>
            </w:r>
            <w:r w:rsidRPr="00E33C83">
              <w:rPr>
                <w:b/>
                <w:bCs/>
                <w:color w:val="000000"/>
                <w:sz w:val="24"/>
                <w:szCs w:val="24"/>
              </w:rPr>
              <w:t xml:space="preserve"> ООП ООО по предмету "Математика"</w:t>
            </w:r>
          </w:p>
          <w:p w:rsidR="00125565" w:rsidRPr="00125565" w:rsidRDefault="00125565" w:rsidP="001255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5565">
              <w:rPr>
                <w:b/>
                <w:bCs/>
                <w:color w:val="000000"/>
              </w:rPr>
              <w:t xml:space="preserve">МБОУ "Средняя общеобразовательная школа №8 г.Пересвета" </w:t>
            </w:r>
          </w:p>
          <w:p w:rsidR="00125565" w:rsidRPr="00125565" w:rsidRDefault="00125565" w:rsidP="001255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5565">
              <w:rPr>
                <w:b/>
              </w:rPr>
              <w:t>по итогам мониторинга системы образования</w:t>
            </w:r>
          </w:p>
          <w:p w:rsidR="00125565" w:rsidRPr="00E33C83" w:rsidRDefault="00125565" w:rsidP="00125565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i/>
                <w:noProof/>
                <w:color w:val="8DB3E2"/>
                <w:sz w:val="16"/>
                <w:szCs w:val="16"/>
              </w:rPr>
            </w:pPr>
          </w:p>
          <w:p w:rsidR="00914169" w:rsidRDefault="00914169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noProof/>
                <w:color w:val="8DB3E2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i/>
                <w:noProof/>
                <w:color w:val="8DB3E2"/>
                <w:sz w:val="16"/>
                <w:szCs w:val="16"/>
              </w:rPr>
              <w:drawing>
                <wp:inline distT="0" distB="0" distL="0" distR="0">
                  <wp:extent cx="8353425" cy="2171700"/>
                  <wp:effectExtent l="19050" t="0" r="9525" b="0"/>
                  <wp:docPr id="2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b="-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4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169" w:rsidRDefault="00914169" w:rsidP="006C1D08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E33C83" w:rsidRDefault="00914169" w:rsidP="00E33C83">
            <w:pPr>
              <w:spacing w:after="0" w:line="240" w:lineRule="auto"/>
              <w:jc w:val="center"/>
            </w:pPr>
            <w:r w:rsidRPr="00F21621">
              <w:rPr>
                <w:sz w:val="24"/>
                <w:szCs w:val="24"/>
              </w:rPr>
              <w:t xml:space="preserve">Динамика </w:t>
            </w:r>
            <w:r>
              <w:rPr>
                <w:sz w:val="24"/>
                <w:szCs w:val="24"/>
              </w:rPr>
              <w:t xml:space="preserve">освоения </w:t>
            </w:r>
            <w:r w:rsidRPr="001D789E">
              <w:t xml:space="preserve">обучающимися </w:t>
            </w:r>
            <w:r w:rsidR="00E33C83" w:rsidRPr="00657B2C">
              <w:t>ООП</w:t>
            </w:r>
            <w:r w:rsidR="00E33C83">
              <w:rPr>
                <w:sz w:val="24"/>
                <w:szCs w:val="24"/>
              </w:rPr>
              <w:t xml:space="preserve"> ООО</w:t>
            </w:r>
            <w:r w:rsidR="00125565" w:rsidRPr="00E33C8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565" w:rsidRPr="00125565">
              <w:rPr>
                <w:bCs/>
                <w:color w:val="000000"/>
                <w:sz w:val="24"/>
                <w:szCs w:val="24"/>
              </w:rPr>
              <w:t>по предмету "Математика"</w:t>
            </w:r>
            <w:r w:rsidR="00E33C83">
              <w:rPr>
                <w:sz w:val="24"/>
                <w:szCs w:val="24"/>
              </w:rPr>
              <w:t xml:space="preserve"> </w:t>
            </w:r>
            <w:r w:rsidR="00E33C83" w:rsidRPr="00657B2C">
              <w:rPr>
                <w:sz w:val="24"/>
                <w:szCs w:val="24"/>
              </w:rPr>
              <w:t>МБОУ «Средняя общеобразовательная школа № 8 г.Пересвета»</w:t>
            </w:r>
            <w:r w:rsidR="00E33C83" w:rsidRPr="00657B2C">
              <w:t xml:space="preserve"> </w:t>
            </w:r>
          </w:p>
          <w:p w:rsidR="00914169" w:rsidRDefault="00914169" w:rsidP="006C1D0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789E">
              <w:t>по итогам мониторинга системы образования</w:t>
            </w:r>
            <w:r w:rsidRPr="00F21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стабильная</w:t>
            </w:r>
          </w:p>
          <w:p w:rsidR="00914169" w:rsidRDefault="00914169" w:rsidP="006C1D0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4169" w:rsidRDefault="00914169" w:rsidP="006C1D08">
            <w:pPr>
              <w:suppressAutoHyphens/>
              <w:spacing w:after="0" w:line="240" w:lineRule="auto"/>
              <w:jc w:val="center"/>
              <w:rPr>
                <w:color w:val="8DB3E2"/>
                <w:sz w:val="24"/>
                <w:szCs w:val="24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color w:val="8DB3E2"/>
                <w:sz w:val="24"/>
                <w:szCs w:val="24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color w:val="8DB3E2"/>
                <w:sz w:val="24"/>
                <w:szCs w:val="24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color w:val="8DB3E2"/>
                <w:sz w:val="24"/>
                <w:szCs w:val="24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color w:val="8DB3E2"/>
                <w:sz w:val="24"/>
                <w:szCs w:val="24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color w:val="8DB3E2"/>
                <w:sz w:val="24"/>
                <w:szCs w:val="24"/>
              </w:rPr>
            </w:pPr>
          </w:p>
          <w:p w:rsidR="00125565" w:rsidRDefault="00125565" w:rsidP="006C1D08">
            <w:pPr>
              <w:suppressAutoHyphens/>
              <w:spacing w:after="0" w:line="240" w:lineRule="auto"/>
              <w:jc w:val="center"/>
              <w:rPr>
                <w:color w:val="8DB3E2"/>
                <w:sz w:val="24"/>
                <w:szCs w:val="24"/>
              </w:rPr>
            </w:pPr>
          </w:p>
          <w:p w:rsidR="00125565" w:rsidRPr="00F21621" w:rsidRDefault="00125565" w:rsidP="006C1D08">
            <w:pPr>
              <w:suppressAutoHyphens/>
              <w:spacing w:after="0" w:line="240" w:lineRule="auto"/>
              <w:jc w:val="center"/>
              <w:rPr>
                <w:color w:val="8DB3E2"/>
                <w:sz w:val="24"/>
                <w:szCs w:val="24"/>
              </w:rPr>
            </w:pPr>
          </w:p>
        </w:tc>
      </w:tr>
    </w:tbl>
    <w:p w:rsidR="00914169" w:rsidRPr="003E307D" w:rsidRDefault="00914169" w:rsidP="00914169">
      <w:pPr>
        <w:spacing w:after="0" w:line="240" w:lineRule="auto"/>
        <w:rPr>
          <w:b/>
          <w:caps/>
          <w:sz w:val="6"/>
          <w:szCs w:val="6"/>
        </w:rPr>
      </w:pPr>
      <w:r w:rsidRPr="00476156">
        <w:br w:type="page"/>
      </w:r>
    </w:p>
    <w:tbl>
      <w:tblPr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0"/>
        <w:gridCol w:w="2343"/>
        <w:gridCol w:w="2410"/>
        <w:gridCol w:w="1417"/>
        <w:gridCol w:w="1418"/>
        <w:gridCol w:w="3324"/>
      </w:tblGrid>
      <w:tr w:rsidR="00914169" w:rsidRPr="003E307D" w:rsidTr="006C1D08">
        <w:trPr>
          <w:trHeight w:val="143"/>
          <w:jc w:val="center"/>
        </w:trPr>
        <w:tc>
          <w:tcPr>
            <w:tcW w:w="4400" w:type="dxa"/>
            <w:vMerge w:val="restart"/>
            <w:shd w:val="clear" w:color="auto" w:fill="auto"/>
            <w:vAlign w:val="center"/>
          </w:tcPr>
          <w:p w:rsidR="00914169" w:rsidRPr="00476156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lastRenderedPageBreak/>
              <w:t xml:space="preserve">Вид итоговой </w:t>
            </w:r>
          </w:p>
          <w:p w:rsidR="00914169" w:rsidRPr="004537F8" w:rsidRDefault="00914169" w:rsidP="006C1D08">
            <w:pPr>
              <w:suppressAutoHyphens/>
              <w:spacing w:after="0" w:line="240" w:lineRule="auto"/>
              <w:jc w:val="center"/>
            </w:pPr>
            <w:r w:rsidRPr="00476156">
              <w:rPr>
                <w:b/>
              </w:rPr>
              <w:t>аттестации учащихся</w:t>
            </w:r>
          </w:p>
        </w:tc>
        <w:tc>
          <w:tcPr>
            <w:tcW w:w="2343" w:type="dxa"/>
            <w:vMerge w:val="restart"/>
            <w:vAlign w:val="center"/>
          </w:tcPr>
          <w:p w:rsidR="00914169" w:rsidRPr="00476156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t xml:space="preserve">Годы </w:t>
            </w:r>
          </w:p>
          <w:p w:rsidR="00914169" w:rsidRPr="004537F8" w:rsidRDefault="00914169" w:rsidP="006C1D08">
            <w:pPr>
              <w:suppressAutoHyphens/>
              <w:spacing w:after="0" w:line="240" w:lineRule="auto"/>
              <w:jc w:val="center"/>
            </w:pPr>
            <w:r w:rsidRPr="00476156">
              <w:rPr>
                <w:b/>
              </w:rPr>
              <w:t>обучения</w:t>
            </w:r>
          </w:p>
        </w:tc>
        <w:tc>
          <w:tcPr>
            <w:tcW w:w="2410" w:type="dxa"/>
            <w:vMerge w:val="restart"/>
            <w:vAlign w:val="center"/>
          </w:tcPr>
          <w:p w:rsidR="00914169" w:rsidRPr="00476156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t>Среднерегиональные результаты</w:t>
            </w:r>
          </w:p>
        </w:tc>
        <w:tc>
          <w:tcPr>
            <w:tcW w:w="6159" w:type="dxa"/>
            <w:gridSpan w:val="3"/>
            <w:vAlign w:val="center"/>
          </w:tcPr>
          <w:p w:rsidR="00914169" w:rsidRPr="00476156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76156">
              <w:rPr>
                <w:b/>
              </w:rPr>
              <w:t xml:space="preserve">Продуктивность </w:t>
            </w:r>
            <w:r w:rsidRPr="00476156">
              <w:rPr>
                <w:b/>
              </w:rPr>
              <w:br/>
              <w:t>образовательной деятельности педагога</w:t>
            </w:r>
          </w:p>
        </w:tc>
      </w:tr>
      <w:tr w:rsidR="00914169" w:rsidRPr="003E307D" w:rsidTr="006C1D08">
        <w:trPr>
          <w:trHeight w:val="143"/>
          <w:jc w:val="center"/>
        </w:trPr>
        <w:tc>
          <w:tcPr>
            <w:tcW w:w="4400" w:type="dxa"/>
            <w:vMerge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3" w:type="dxa"/>
            <w:vMerge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914169" w:rsidRPr="002A2749" w:rsidRDefault="00914169" w:rsidP="006C1D08">
            <w:pPr>
              <w:suppressAutoHyphens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A2749">
              <w:rPr>
                <w:iCs/>
                <w:sz w:val="20"/>
                <w:szCs w:val="20"/>
              </w:rPr>
              <w:t>Общее кол-во обучаемых</w:t>
            </w:r>
          </w:p>
          <w:p w:rsidR="00914169" w:rsidRPr="00295483" w:rsidRDefault="00914169" w:rsidP="006C1D08">
            <w:pPr>
              <w:suppressAutoHyphens/>
              <w:spacing w:after="0" w:line="240" w:lineRule="auto"/>
              <w:jc w:val="center"/>
            </w:pPr>
            <w:r w:rsidRPr="002A2749">
              <w:rPr>
                <w:iCs/>
                <w:sz w:val="20"/>
                <w:szCs w:val="20"/>
              </w:rPr>
              <w:t xml:space="preserve"> в 9/11кл.</w:t>
            </w:r>
          </w:p>
        </w:tc>
        <w:tc>
          <w:tcPr>
            <w:tcW w:w="1418" w:type="dxa"/>
            <w:vAlign w:val="center"/>
          </w:tcPr>
          <w:p w:rsidR="00914169" w:rsidRPr="002A2749" w:rsidRDefault="00914169" w:rsidP="006C1D08">
            <w:pPr>
              <w:suppressAutoHyphens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2A2749">
              <w:rPr>
                <w:iCs/>
                <w:sz w:val="20"/>
                <w:szCs w:val="20"/>
              </w:rPr>
              <w:t xml:space="preserve">Кол-во уч-ся, сдавших </w:t>
            </w:r>
            <w:r w:rsidRPr="002A2749">
              <w:rPr>
                <w:iCs/>
                <w:sz w:val="20"/>
                <w:szCs w:val="20"/>
              </w:rPr>
              <w:br/>
              <w:t>ОГЭ/ ЕГЭ</w:t>
            </w:r>
          </w:p>
        </w:tc>
        <w:tc>
          <w:tcPr>
            <w:tcW w:w="3324" w:type="dxa"/>
            <w:vAlign w:val="center"/>
          </w:tcPr>
          <w:p w:rsidR="00914169" w:rsidRDefault="00914169" w:rsidP="006C1D08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4537F8">
              <w:rPr>
                <w:iCs/>
              </w:rPr>
              <w:t>Результаты уч-ся</w:t>
            </w:r>
          </w:p>
          <w:p w:rsidR="00914169" w:rsidRPr="002A2749" w:rsidRDefault="00914169" w:rsidP="006C1D08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741E7">
              <w:rPr>
                <w:i/>
                <w:iCs/>
                <w:sz w:val="20"/>
                <w:szCs w:val="20"/>
              </w:rPr>
              <w:t>(средние данные по годам</w:t>
            </w:r>
            <w:r w:rsidRPr="00A741E7">
              <w:rPr>
                <w:i/>
                <w:sz w:val="20"/>
                <w:szCs w:val="20"/>
              </w:rPr>
              <w:t>)</w:t>
            </w:r>
          </w:p>
        </w:tc>
      </w:tr>
      <w:tr w:rsidR="00914169" w:rsidRPr="003E307D" w:rsidTr="006C1D08">
        <w:trPr>
          <w:trHeight w:val="243"/>
          <w:jc w:val="center"/>
        </w:trPr>
        <w:tc>
          <w:tcPr>
            <w:tcW w:w="4400" w:type="dxa"/>
            <w:vMerge w:val="restart"/>
            <w:shd w:val="clear" w:color="auto" w:fill="auto"/>
          </w:tcPr>
          <w:p w:rsidR="00914169" w:rsidRDefault="00914169" w:rsidP="006C1D08">
            <w:pPr>
              <w:suppressAutoHyphens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E307D">
              <w:t>Результа</w:t>
            </w:r>
            <w:r>
              <w:t>ты итоговой аттестации в форме О</w:t>
            </w:r>
            <w:r w:rsidRPr="003E307D">
              <w:t>ГЭ</w:t>
            </w:r>
            <w:r w:rsidRPr="003E307D">
              <w:br/>
            </w:r>
          </w:p>
          <w:p w:rsidR="00914169" w:rsidRPr="003E307D" w:rsidRDefault="00914169" w:rsidP="006C1D08">
            <w:pPr>
              <w:suppressAutoHyphens/>
              <w:spacing w:after="0" w:line="240" w:lineRule="auto"/>
            </w:pPr>
            <w:r w:rsidRPr="003E307D">
              <w:rPr>
                <w:i/>
                <w:iCs/>
                <w:sz w:val="20"/>
                <w:szCs w:val="20"/>
              </w:rPr>
              <w:t>(средние данные за межаттестационный период)</w:t>
            </w:r>
          </w:p>
        </w:tc>
        <w:tc>
          <w:tcPr>
            <w:tcW w:w="2343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 w:rsidRPr="003E307D">
              <w:t>20</w:t>
            </w:r>
            <w:r>
              <w:t>12</w:t>
            </w:r>
            <w:r w:rsidRPr="003E307D">
              <w:t xml:space="preserve"> г.</w:t>
            </w:r>
          </w:p>
        </w:tc>
        <w:tc>
          <w:tcPr>
            <w:tcW w:w="2410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</w:tr>
      <w:tr w:rsidR="00914169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2013</w:t>
            </w:r>
            <w:r w:rsidRPr="003E307D">
              <w:t xml:space="preserve"> г.</w:t>
            </w:r>
          </w:p>
        </w:tc>
        <w:tc>
          <w:tcPr>
            <w:tcW w:w="2410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</w:tr>
      <w:tr w:rsidR="00914169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2014</w:t>
            </w:r>
            <w:r w:rsidRPr="003E307D">
              <w:t xml:space="preserve"> г.</w:t>
            </w:r>
          </w:p>
        </w:tc>
        <w:tc>
          <w:tcPr>
            <w:tcW w:w="2410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</w:tr>
      <w:tr w:rsidR="00610298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610298" w:rsidRPr="003E307D" w:rsidRDefault="00610298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610298" w:rsidRPr="003E307D" w:rsidRDefault="00610298" w:rsidP="006C1D08">
            <w:pPr>
              <w:suppressAutoHyphens/>
              <w:spacing w:after="0" w:line="240" w:lineRule="auto"/>
              <w:jc w:val="center"/>
            </w:pPr>
            <w:r w:rsidRPr="003E307D">
              <w:t>201</w:t>
            </w:r>
            <w:r>
              <w:t>5</w:t>
            </w:r>
            <w:r w:rsidRPr="003E307D">
              <w:t xml:space="preserve"> г.</w:t>
            </w:r>
          </w:p>
        </w:tc>
        <w:tc>
          <w:tcPr>
            <w:tcW w:w="2410" w:type="dxa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</w:pPr>
            <w:r>
              <w:t>3,89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</w:pPr>
            <w:r>
              <w:t>3,57</w:t>
            </w:r>
          </w:p>
        </w:tc>
      </w:tr>
      <w:tr w:rsidR="00610298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610298" w:rsidRPr="003E307D" w:rsidRDefault="00610298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610298" w:rsidRPr="003E307D" w:rsidRDefault="00610298" w:rsidP="006C1D08">
            <w:pPr>
              <w:suppressAutoHyphens/>
              <w:spacing w:after="0" w:line="240" w:lineRule="auto"/>
              <w:jc w:val="center"/>
            </w:pPr>
            <w:r w:rsidRPr="003E307D">
              <w:t>201</w:t>
            </w:r>
            <w:r>
              <w:t>6 г.</w:t>
            </w:r>
          </w:p>
        </w:tc>
        <w:tc>
          <w:tcPr>
            <w:tcW w:w="2410" w:type="dxa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</w:pPr>
            <w:r>
              <w:t>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</w:pPr>
            <w:r>
              <w:t>4,1</w:t>
            </w:r>
          </w:p>
        </w:tc>
      </w:tr>
      <w:tr w:rsidR="00610298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610298" w:rsidRPr="003E307D" w:rsidRDefault="00610298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610298" w:rsidRPr="003E307D" w:rsidRDefault="00610298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среднее за период</w:t>
            </w:r>
          </w:p>
        </w:tc>
        <w:tc>
          <w:tcPr>
            <w:tcW w:w="2410" w:type="dxa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610298" w:rsidRPr="003E307D" w:rsidRDefault="00610298" w:rsidP="00E505D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3,84</w:t>
            </w:r>
          </w:p>
        </w:tc>
      </w:tr>
      <w:tr w:rsidR="00914169" w:rsidRPr="003E307D" w:rsidTr="006C1D08">
        <w:trPr>
          <w:trHeight w:val="243"/>
          <w:jc w:val="center"/>
        </w:trPr>
        <w:tc>
          <w:tcPr>
            <w:tcW w:w="4400" w:type="dxa"/>
            <w:vMerge w:val="restart"/>
            <w:shd w:val="clear" w:color="auto" w:fill="auto"/>
          </w:tcPr>
          <w:p w:rsidR="00914169" w:rsidRDefault="00914169" w:rsidP="006C1D08">
            <w:pPr>
              <w:suppressAutoHyphens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E307D">
              <w:t>Результа</w:t>
            </w:r>
            <w:r>
              <w:t>ты итоговой аттестации в форме ЕГЭ</w:t>
            </w:r>
            <w:r w:rsidRPr="003E307D">
              <w:br/>
            </w:r>
          </w:p>
          <w:p w:rsidR="00914169" w:rsidRPr="003E307D" w:rsidRDefault="00914169" w:rsidP="006C1D08">
            <w:pPr>
              <w:suppressAutoHyphens/>
              <w:spacing w:after="0" w:line="240" w:lineRule="auto"/>
            </w:pPr>
            <w:r w:rsidRPr="003E307D">
              <w:rPr>
                <w:i/>
                <w:iCs/>
                <w:sz w:val="20"/>
                <w:szCs w:val="20"/>
              </w:rPr>
              <w:t>(средние данные за межаттестационный период)</w:t>
            </w:r>
          </w:p>
        </w:tc>
        <w:tc>
          <w:tcPr>
            <w:tcW w:w="2343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 w:rsidRPr="003E307D">
              <w:t>20</w:t>
            </w:r>
            <w:r>
              <w:t>12</w:t>
            </w:r>
            <w:r w:rsidRPr="003E307D">
              <w:t xml:space="preserve"> г.</w:t>
            </w:r>
          </w:p>
        </w:tc>
        <w:tc>
          <w:tcPr>
            <w:tcW w:w="2410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</w:tr>
      <w:tr w:rsidR="00914169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2013</w:t>
            </w:r>
            <w:r w:rsidRPr="003E307D">
              <w:t xml:space="preserve"> г.</w:t>
            </w:r>
          </w:p>
        </w:tc>
        <w:tc>
          <w:tcPr>
            <w:tcW w:w="2410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</w:tr>
      <w:tr w:rsidR="00914169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2014</w:t>
            </w:r>
            <w:r w:rsidRPr="003E307D">
              <w:t xml:space="preserve"> г.</w:t>
            </w:r>
          </w:p>
        </w:tc>
        <w:tc>
          <w:tcPr>
            <w:tcW w:w="2410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48,93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>
              <w:t>43,33</w:t>
            </w:r>
          </w:p>
        </w:tc>
      </w:tr>
      <w:tr w:rsidR="00914169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 w:rsidRPr="003E307D">
              <w:t>201</w:t>
            </w:r>
            <w:r>
              <w:t>5</w:t>
            </w:r>
            <w:r w:rsidRPr="003E307D">
              <w:t xml:space="preserve"> г.</w:t>
            </w:r>
          </w:p>
        </w:tc>
        <w:tc>
          <w:tcPr>
            <w:tcW w:w="2410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</w:tr>
      <w:tr w:rsidR="00914169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  <w:r w:rsidRPr="003E307D">
              <w:t>201</w:t>
            </w:r>
            <w:r>
              <w:t>6 г.</w:t>
            </w:r>
          </w:p>
        </w:tc>
        <w:tc>
          <w:tcPr>
            <w:tcW w:w="2410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</w:pPr>
          </w:p>
        </w:tc>
      </w:tr>
      <w:tr w:rsidR="00914169" w:rsidRPr="003E307D" w:rsidTr="006C1D08">
        <w:trPr>
          <w:trHeight w:val="243"/>
          <w:jc w:val="center"/>
        </w:trPr>
        <w:tc>
          <w:tcPr>
            <w:tcW w:w="4400" w:type="dxa"/>
            <w:vMerge/>
            <w:shd w:val="clear" w:color="auto" w:fill="auto"/>
          </w:tcPr>
          <w:p w:rsidR="00914169" w:rsidRPr="003E307D" w:rsidRDefault="00914169" w:rsidP="006C1D08">
            <w:pPr>
              <w:suppressAutoHyphens/>
              <w:spacing w:after="0" w:line="240" w:lineRule="auto"/>
            </w:pPr>
          </w:p>
        </w:tc>
        <w:tc>
          <w:tcPr>
            <w:tcW w:w="2343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E307D">
              <w:rPr>
                <w:b/>
              </w:rPr>
              <w:t>среднее за период</w:t>
            </w:r>
          </w:p>
        </w:tc>
        <w:tc>
          <w:tcPr>
            <w:tcW w:w="2410" w:type="dxa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914169" w:rsidRPr="003E307D" w:rsidRDefault="00914169" w:rsidP="006C1D0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43,33</w:t>
            </w:r>
          </w:p>
        </w:tc>
      </w:tr>
    </w:tbl>
    <w:p w:rsidR="00914169" w:rsidRPr="003E307D" w:rsidRDefault="00914169" w:rsidP="00914169">
      <w:pPr>
        <w:suppressAutoHyphens/>
        <w:spacing w:after="0" w:line="240" w:lineRule="auto"/>
        <w:rPr>
          <w:b/>
          <w:i/>
          <w:sz w:val="20"/>
          <w:szCs w:val="20"/>
        </w:rPr>
        <w:sectPr w:rsidR="00914169" w:rsidRPr="003E307D" w:rsidSect="00914169">
          <w:footerReference w:type="default" r:id="rId10"/>
          <w:pgSz w:w="16838" w:h="11906" w:orient="landscape" w:code="9"/>
          <w:pgMar w:top="851" w:right="397" w:bottom="397" w:left="397" w:header="709" w:footer="284" w:gutter="0"/>
          <w:cols w:space="708"/>
          <w:docGrid w:linePitch="360"/>
        </w:sectPr>
      </w:pPr>
    </w:p>
    <w:p w:rsidR="00351D7A" w:rsidRDefault="00351D7A" w:rsidP="00BA10B3"/>
    <w:sectPr w:rsidR="00351D7A" w:rsidSect="009141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F8" w:rsidRDefault="00F53AF8" w:rsidP="00914169">
      <w:pPr>
        <w:spacing w:after="0" w:line="240" w:lineRule="auto"/>
      </w:pPr>
      <w:r>
        <w:separator/>
      </w:r>
    </w:p>
  </w:endnote>
  <w:endnote w:type="continuationSeparator" w:id="1">
    <w:p w:rsidR="00F53AF8" w:rsidRDefault="00F53AF8" w:rsidP="0091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4F" w:rsidRPr="00821E13" w:rsidRDefault="00F53AF8" w:rsidP="00E15C7A">
    <w:pPr>
      <w:pStyle w:val="a4"/>
      <w:spacing w:after="0" w:line="240" w:lineRule="auto"/>
      <w:ind w:right="357" w:firstLine="35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F8" w:rsidRDefault="00F53AF8" w:rsidP="00914169">
      <w:pPr>
        <w:spacing w:after="0" w:line="240" w:lineRule="auto"/>
      </w:pPr>
      <w:r>
        <w:separator/>
      </w:r>
    </w:p>
  </w:footnote>
  <w:footnote w:type="continuationSeparator" w:id="1">
    <w:p w:rsidR="00F53AF8" w:rsidRDefault="00F53AF8" w:rsidP="0091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169"/>
    <w:rsid w:val="00125565"/>
    <w:rsid w:val="00325ADA"/>
    <w:rsid w:val="00351D7A"/>
    <w:rsid w:val="003C7DDA"/>
    <w:rsid w:val="003D3EAF"/>
    <w:rsid w:val="00542A48"/>
    <w:rsid w:val="00610298"/>
    <w:rsid w:val="006D14BC"/>
    <w:rsid w:val="006D62A0"/>
    <w:rsid w:val="00890811"/>
    <w:rsid w:val="00914169"/>
    <w:rsid w:val="00BA10B3"/>
    <w:rsid w:val="00CB0DC4"/>
    <w:rsid w:val="00E33C83"/>
    <w:rsid w:val="00F5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169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4">
    <w:name w:val="footer"/>
    <w:basedOn w:val="a"/>
    <w:link w:val="a5"/>
    <w:uiPriority w:val="99"/>
    <w:unhideWhenUsed/>
    <w:rsid w:val="009141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4169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rsid w:val="00914169"/>
  </w:style>
  <w:style w:type="paragraph" w:styleId="a7">
    <w:name w:val="Balloon Text"/>
    <w:basedOn w:val="a"/>
    <w:link w:val="a8"/>
    <w:uiPriority w:val="99"/>
    <w:semiHidden/>
    <w:unhideWhenUsed/>
    <w:rsid w:val="0091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1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416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Лист1!$N$5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Лист1!$O$4:$Q$4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Лист1!$O$5:$Q$5</c:f>
              <c:numCache>
                <c:formatCode>General</c:formatCode>
                <c:ptCount val="3"/>
                <c:pt idx="0">
                  <c:v>67.2</c:v>
                </c:pt>
                <c:pt idx="1">
                  <c:v>68.400000000000006</c:v>
                </c:pt>
                <c:pt idx="2">
                  <c:v>68.900000000000006</c:v>
                </c:pt>
              </c:numCache>
            </c:numRef>
          </c:val>
        </c:ser>
        <c:ser>
          <c:idx val="1"/>
          <c:order val="1"/>
          <c:tx>
            <c:strRef>
              <c:f>Лист1!$N$6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Лист1!$O$4:$Q$4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Лист1!$O$6:$Q$6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Лист1!$N$7</c:f>
              <c:strCache>
                <c:ptCount val="1"/>
                <c:pt idx="0">
                  <c:v>9 класс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1.1111111111111124E-2"/>
                  <c:y val="2.77777777777778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ru-RU" baseline="0"/>
                      <a:t> класс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1111111111111124E-2"/>
                  <c:y val="4.62962962962963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 класс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7777777777777835E-3"/>
                  <c:y val="6.01851851851851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ru-RU" baseline="0"/>
                      <a:t> класс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Лист1!$O$4:$Q$4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Лист1!$O$7:$Q$7</c:f>
              <c:numCache>
                <c:formatCode>General</c:formatCode>
                <c:ptCount val="3"/>
              </c:numCache>
            </c:numRef>
          </c:val>
        </c:ser>
        <c:marker val="1"/>
        <c:axId val="87881984"/>
        <c:axId val="88055808"/>
      </c:lineChart>
      <c:catAx>
        <c:axId val="87881984"/>
        <c:scaling>
          <c:orientation val="minMax"/>
        </c:scaling>
        <c:axPos val="b"/>
        <c:majorTickMark val="none"/>
        <c:tickLblPos val="nextTo"/>
        <c:crossAx val="88055808"/>
        <c:crosses val="autoZero"/>
        <c:auto val="1"/>
        <c:lblAlgn val="ctr"/>
        <c:lblOffset val="100"/>
      </c:catAx>
      <c:valAx>
        <c:axId val="88055808"/>
        <c:scaling>
          <c:orientation val="minMax"/>
        </c:scaling>
        <c:axPos val="l"/>
        <c:numFmt formatCode="General" sourceLinked="1"/>
        <c:majorTickMark val="none"/>
        <c:tickLblPos val="nextTo"/>
        <c:crossAx val="878819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35E7-7DCE-4D0F-88AD-BA9D2B4D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каб№303</cp:lastModifiedBy>
  <cp:revision>2</cp:revision>
  <dcterms:created xsi:type="dcterms:W3CDTF">2016-12-13T10:07:00Z</dcterms:created>
  <dcterms:modified xsi:type="dcterms:W3CDTF">2016-12-13T10:07:00Z</dcterms:modified>
</cp:coreProperties>
</file>