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1FF9" w:rsidRDefault="00371FF9" w:rsidP="00371FF9">
      <w:pPr>
        <w:pStyle w:val="a9"/>
        <w:spacing w:before="0" w:beforeAutospacing="0" w:after="0" w:afterAutospacing="0" w:line="360" w:lineRule="auto"/>
        <w:jc w:val="center"/>
        <w:rPr>
          <w:b/>
          <w:bCs/>
          <w:color w:val="000000" w:themeColor="text1"/>
          <w:sz w:val="28"/>
          <w:szCs w:val="28"/>
        </w:rPr>
      </w:pPr>
    </w:p>
    <w:p w:rsidR="00371FF9" w:rsidRDefault="00371FF9" w:rsidP="00371FF9">
      <w:pPr>
        <w:jc w:val="right"/>
        <w:rPr>
          <w:szCs w:val="36"/>
        </w:rPr>
      </w:pPr>
      <w:proofErr w:type="spellStart"/>
      <w:r>
        <w:rPr>
          <w:szCs w:val="36"/>
        </w:rPr>
        <w:t>Бобкова</w:t>
      </w:r>
      <w:proofErr w:type="spellEnd"/>
      <w:r>
        <w:rPr>
          <w:szCs w:val="36"/>
        </w:rPr>
        <w:t xml:space="preserve"> Оксана Олеговна</w:t>
      </w:r>
    </w:p>
    <w:p w:rsidR="00371FF9" w:rsidRDefault="00371FF9" w:rsidP="00371FF9">
      <w:pPr>
        <w:jc w:val="right"/>
        <w:rPr>
          <w:b/>
          <w:szCs w:val="36"/>
        </w:rPr>
      </w:pPr>
      <w:r>
        <w:rPr>
          <w:b/>
          <w:szCs w:val="36"/>
        </w:rPr>
        <w:t>студентка 3 курса</w:t>
      </w:r>
    </w:p>
    <w:p w:rsidR="00371FF9" w:rsidRDefault="00371FF9" w:rsidP="00371FF9">
      <w:pPr>
        <w:jc w:val="right"/>
        <w:rPr>
          <w:b/>
          <w:szCs w:val="36"/>
        </w:rPr>
      </w:pPr>
      <w:r>
        <w:rPr>
          <w:b/>
          <w:szCs w:val="36"/>
        </w:rPr>
        <w:t>механико-математического факультета</w:t>
      </w:r>
    </w:p>
    <w:p w:rsidR="00371FF9" w:rsidRPr="000D263D" w:rsidRDefault="00371FF9" w:rsidP="00371FF9">
      <w:pPr>
        <w:jc w:val="right"/>
        <w:rPr>
          <w:b/>
        </w:rPr>
      </w:pPr>
      <w:r w:rsidRPr="000D263D">
        <w:rPr>
          <w:b/>
        </w:rPr>
        <w:t>Саратов, 2017 год</w:t>
      </w:r>
    </w:p>
    <w:p w:rsidR="00371FF9" w:rsidRDefault="00371FF9" w:rsidP="00371FF9">
      <w:pPr>
        <w:tabs>
          <w:tab w:val="left" w:pos="993"/>
        </w:tabs>
        <w:ind w:firstLine="567"/>
        <w:jc w:val="center"/>
        <w:rPr>
          <w:b/>
        </w:rPr>
      </w:pPr>
    </w:p>
    <w:p w:rsidR="00371FF9" w:rsidRDefault="00371FF9" w:rsidP="00371FF9">
      <w:pPr>
        <w:tabs>
          <w:tab w:val="left" w:pos="993"/>
        </w:tabs>
        <w:ind w:firstLine="567"/>
        <w:jc w:val="center"/>
        <w:rPr>
          <w:b/>
        </w:rPr>
      </w:pPr>
    </w:p>
    <w:p w:rsidR="00371FF9" w:rsidRPr="000D263D" w:rsidRDefault="00371FF9" w:rsidP="00371FF9">
      <w:pPr>
        <w:tabs>
          <w:tab w:val="left" w:pos="993"/>
        </w:tabs>
        <w:ind w:firstLine="567"/>
        <w:jc w:val="center"/>
        <w:rPr>
          <w:b/>
        </w:rPr>
      </w:pPr>
      <w:r w:rsidRPr="00A00116">
        <w:t>Организация</w:t>
      </w:r>
      <w:r>
        <w:t xml:space="preserve"> изучения теоретического материала, связанного с решением сюжетных задач</w:t>
      </w:r>
    </w:p>
    <w:p w:rsidR="00371FF9" w:rsidRDefault="00371FF9" w:rsidP="00371FF9">
      <w:pPr>
        <w:tabs>
          <w:tab w:val="left" w:pos="993"/>
        </w:tabs>
        <w:ind w:firstLine="567"/>
        <w:jc w:val="center"/>
        <w:rPr>
          <w:b/>
        </w:rPr>
      </w:pPr>
    </w:p>
    <w:p w:rsidR="00371FF9" w:rsidRPr="000D263D" w:rsidRDefault="00371FF9" w:rsidP="00371FF9">
      <w:pPr>
        <w:tabs>
          <w:tab w:val="left" w:pos="2835"/>
        </w:tabs>
        <w:spacing w:before="120"/>
      </w:pPr>
      <w:r w:rsidRPr="000D263D">
        <w:rPr>
          <w:b/>
        </w:rPr>
        <w:t xml:space="preserve">Разработано: </w:t>
      </w:r>
      <w:r>
        <w:rPr>
          <w:b/>
        </w:rPr>
        <w:t xml:space="preserve">               </w:t>
      </w:r>
      <w:r w:rsidRPr="000D263D">
        <w:t>Бобковой Оксаной Олеговной</w:t>
      </w:r>
      <w:r w:rsidRPr="000D263D">
        <w:tab/>
      </w:r>
      <w:r w:rsidRPr="000D263D">
        <w:rPr>
          <w:b/>
        </w:rPr>
        <w:tab/>
      </w:r>
      <w:r w:rsidRPr="000D263D">
        <w:rPr>
          <w:b/>
        </w:rPr>
        <w:tab/>
      </w:r>
    </w:p>
    <w:p w:rsidR="00371FF9" w:rsidRPr="000D263D" w:rsidRDefault="00371FF9" w:rsidP="00371FF9">
      <w:pPr>
        <w:spacing w:before="120"/>
      </w:pPr>
      <w:r w:rsidRPr="000D263D">
        <w:rPr>
          <w:b/>
        </w:rPr>
        <w:t>Предмет:</w:t>
      </w:r>
      <w:r w:rsidRPr="000D263D">
        <w:tab/>
      </w:r>
      <w:r w:rsidRPr="000D263D">
        <w:tab/>
      </w:r>
      <w:r w:rsidRPr="000D263D">
        <w:tab/>
        <w:t xml:space="preserve">алгебра </w:t>
      </w:r>
    </w:p>
    <w:p w:rsidR="00371FF9" w:rsidRPr="000D263D" w:rsidRDefault="00371FF9" w:rsidP="00371FF9">
      <w:pPr>
        <w:tabs>
          <w:tab w:val="left" w:pos="993"/>
        </w:tabs>
      </w:pPr>
    </w:p>
    <w:p w:rsidR="00371FF9" w:rsidRPr="000D263D" w:rsidRDefault="00371FF9" w:rsidP="00371FF9">
      <w:pPr>
        <w:tabs>
          <w:tab w:val="left" w:pos="993"/>
        </w:tabs>
        <w:ind w:firstLine="567"/>
        <w:jc w:val="center"/>
      </w:pPr>
    </w:p>
    <w:p w:rsidR="00371FF9" w:rsidRPr="000D263D" w:rsidRDefault="00371FF9" w:rsidP="00371FF9">
      <w:pPr>
        <w:spacing w:before="120"/>
        <w:ind w:left="2835" w:hanging="2835"/>
      </w:pPr>
      <w:r>
        <w:rPr>
          <w:b/>
          <w:bCs/>
          <w:iCs/>
        </w:rPr>
        <w:t xml:space="preserve">         </w:t>
      </w:r>
      <w:r w:rsidRPr="000D263D">
        <w:rPr>
          <w:b/>
          <w:bCs/>
          <w:iCs/>
        </w:rPr>
        <w:t>Цель:</w:t>
      </w:r>
      <w:r w:rsidRPr="000D263D">
        <w:tab/>
      </w:r>
      <w:r>
        <w:t xml:space="preserve">         </w:t>
      </w:r>
      <w:r>
        <w:rPr>
          <w:color w:val="000000" w:themeColor="text1"/>
        </w:rPr>
        <w:t>изучить теоретический материал, связанный с решением сюжетных задач</w:t>
      </w:r>
    </w:p>
    <w:p w:rsidR="00371FF9" w:rsidRDefault="00371FF9" w:rsidP="00371FF9">
      <w:pPr>
        <w:pStyle w:val="1"/>
      </w:pPr>
    </w:p>
    <w:p w:rsidR="00371FF9" w:rsidRDefault="00371FF9" w:rsidP="00371FF9">
      <w:pPr>
        <w:pStyle w:val="1"/>
        <w:spacing w:before="0"/>
        <w:rPr>
          <w:rFonts w:ascii="Times New Roman" w:hAnsi="Times New Roman" w:cs="Times New Roman"/>
          <w:color w:val="auto"/>
        </w:rPr>
      </w:pPr>
    </w:p>
    <w:p w:rsidR="00371FF9" w:rsidRDefault="00371FF9" w:rsidP="00371FF9">
      <w:pPr>
        <w:pStyle w:val="1"/>
        <w:spacing w:before="0"/>
        <w:rPr>
          <w:rFonts w:ascii="Times New Roman" w:hAnsi="Times New Roman" w:cs="Times New Roman"/>
          <w:color w:val="auto"/>
        </w:rPr>
      </w:pPr>
    </w:p>
    <w:p w:rsidR="00371FF9" w:rsidRDefault="00371FF9" w:rsidP="00371FF9">
      <w:pPr>
        <w:pStyle w:val="1"/>
        <w:spacing w:before="0"/>
        <w:rPr>
          <w:rFonts w:ascii="Times New Roman" w:hAnsi="Times New Roman" w:cs="Times New Roman"/>
          <w:color w:val="auto"/>
        </w:rPr>
      </w:pPr>
    </w:p>
    <w:p w:rsidR="00371FF9" w:rsidRDefault="00371FF9" w:rsidP="00371FF9">
      <w:pPr>
        <w:pStyle w:val="1"/>
        <w:spacing w:before="0"/>
        <w:rPr>
          <w:rFonts w:ascii="Times New Roman" w:hAnsi="Times New Roman" w:cs="Times New Roman"/>
          <w:color w:val="auto"/>
        </w:rPr>
      </w:pPr>
    </w:p>
    <w:p w:rsidR="00371FF9" w:rsidRDefault="00371FF9" w:rsidP="00371FF9">
      <w:pPr>
        <w:pStyle w:val="1"/>
        <w:spacing w:before="0"/>
        <w:rPr>
          <w:rFonts w:ascii="Times New Roman" w:hAnsi="Times New Roman" w:cs="Times New Roman"/>
          <w:color w:val="auto"/>
        </w:rPr>
      </w:pPr>
    </w:p>
    <w:p w:rsidR="00371FF9" w:rsidRDefault="00371FF9" w:rsidP="00371FF9">
      <w:pPr>
        <w:pStyle w:val="1"/>
        <w:spacing w:before="0"/>
        <w:rPr>
          <w:rFonts w:ascii="Times New Roman" w:hAnsi="Times New Roman" w:cs="Times New Roman"/>
          <w:color w:val="auto"/>
        </w:rPr>
      </w:pPr>
    </w:p>
    <w:p w:rsidR="00371FF9" w:rsidRDefault="00371FF9" w:rsidP="00371FF9">
      <w:pPr>
        <w:pStyle w:val="1"/>
        <w:spacing w:before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                                                                </w:t>
      </w:r>
    </w:p>
    <w:p w:rsidR="00371FF9" w:rsidRDefault="00371FF9" w:rsidP="00371FF9"/>
    <w:p w:rsidR="00371FF9" w:rsidRDefault="00371FF9" w:rsidP="00371FF9"/>
    <w:p w:rsidR="00371FF9" w:rsidRDefault="00371FF9" w:rsidP="00371FF9"/>
    <w:p w:rsidR="00371FF9" w:rsidRDefault="00371FF9" w:rsidP="00371FF9">
      <w:pPr>
        <w:rPr>
          <w:color w:val="000000"/>
          <w:shd w:val="clear" w:color="auto" w:fill="FFFFFF"/>
        </w:rPr>
      </w:pPr>
      <w:r w:rsidRPr="00AC13F8">
        <w:lastRenderedPageBreak/>
        <w:t>Ориентация учителя на целенаправленное обучение (</w:t>
      </w:r>
      <w:r w:rsidRPr="004E56EE">
        <w:rPr>
          <w:color w:val="000000" w:themeColor="text1"/>
        </w:rPr>
        <w:t>особенных)</w:t>
      </w:r>
      <w:r w:rsidRPr="00AC13F8">
        <w:t xml:space="preserve"> учащихся </w:t>
      </w:r>
      <w:r w:rsidRPr="00670B45">
        <w:t>решению</w:t>
      </w:r>
      <w:r w:rsidRPr="00AC13F8">
        <w:t xml:space="preserve"> сюжетных задач требует от него специально организованной работы по изучению ряда</w:t>
      </w:r>
      <w:r>
        <w:t xml:space="preserve"> тем школьного курса алгебры. К </w:t>
      </w:r>
      <w:r w:rsidRPr="00AC13F8">
        <w:t xml:space="preserve">таким темам в первую очередь отнесём ряд тем </w:t>
      </w:r>
      <w:r>
        <w:t>модуля «К</w:t>
      </w:r>
      <w:r w:rsidRPr="00AC13F8">
        <w:t>вадратны</w:t>
      </w:r>
      <w:r>
        <w:t>е</w:t>
      </w:r>
      <w:r w:rsidRPr="00AC13F8">
        <w:t xml:space="preserve"> уравнени</w:t>
      </w:r>
      <w:r>
        <w:t>я»</w:t>
      </w:r>
      <w:r w:rsidRPr="00AC13F8">
        <w:t>, поскольку большая часть учебных сюжетных задач своей математической моделью имеет</w:t>
      </w:r>
      <w:r w:rsidRPr="00AC13F8">
        <w:rPr>
          <w:color w:val="000000"/>
          <w:shd w:val="clear" w:color="auto" w:fill="FFFFFF"/>
        </w:rPr>
        <w:t xml:space="preserve"> именно квадратное уравнение.</w:t>
      </w:r>
    </w:p>
    <w:p w:rsidR="00371FF9" w:rsidRPr="00AC13F8" w:rsidRDefault="00371FF9" w:rsidP="00371FF9">
      <w:pPr>
        <w:rPr>
          <w:color w:val="000000"/>
          <w:sz w:val="17"/>
          <w:szCs w:val="17"/>
          <w:lang w:eastAsia="ru-RU"/>
        </w:rPr>
      </w:pPr>
      <w:r w:rsidRPr="00AC13F8">
        <w:rPr>
          <w:color w:val="00000A"/>
          <w:lang w:eastAsia="ru-RU"/>
        </w:rPr>
        <w:t xml:space="preserve">Возможную форму организации урока покажем на примере темы </w:t>
      </w:r>
      <w:r>
        <w:rPr>
          <w:color w:val="00000A"/>
          <w:lang w:eastAsia="ru-RU"/>
        </w:rPr>
        <w:t>«</w:t>
      </w:r>
      <w:r w:rsidRPr="00AC13F8">
        <w:rPr>
          <w:color w:val="00000A"/>
          <w:lang w:eastAsia="ru-RU"/>
        </w:rPr>
        <w:t>Формула корней квадратного уравнения</w:t>
      </w:r>
      <w:r>
        <w:rPr>
          <w:color w:val="00000A"/>
          <w:lang w:eastAsia="ru-RU"/>
        </w:rPr>
        <w:t>»</w:t>
      </w:r>
      <w:r w:rsidRPr="00AC13F8">
        <w:rPr>
          <w:color w:val="00000A"/>
          <w:lang w:eastAsia="ru-RU"/>
        </w:rPr>
        <w:t xml:space="preserve"> (8 класс). Поставим ц</w:t>
      </w:r>
      <w:r w:rsidRPr="00AC13F8">
        <w:rPr>
          <w:lang w:eastAsia="ru-RU"/>
        </w:rPr>
        <w:t>елью урока</w:t>
      </w:r>
      <w:r>
        <w:rPr>
          <w:lang w:eastAsia="ru-RU"/>
        </w:rPr>
        <w:t xml:space="preserve"> </w:t>
      </w:r>
      <w:r w:rsidRPr="00AC13F8">
        <w:rPr>
          <w:lang w:eastAsia="ru-RU"/>
        </w:rPr>
        <w:t>изучения нового материала</w:t>
      </w:r>
      <w:r>
        <w:rPr>
          <w:lang w:eastAsia="ru-RU"/>
        </w:rPr>
        <w:t xml:space="preserve"> </w:t>
      </w:r>
      <w:r w:rsidRPr="00AC13F8">
        <w:rPr>
          <w:lang w:eastAsia="ru-RU"/>
        </w:rPr>
        <w:t>формирование умения решать квадратное уравнение с помощью формулы корней. Тогда система учебных задач будет включать следующие элементы: (1) освоить алгоритм решения квадратных уравнений с помощью формулы корней; (2) выявить роль дис</w:t>
      </w:r>
      <w:r>
        <w:rPr>
          <w:lang w:eastAsia="ru-RU"/>
        </w:rPr>
        <w:t>криминанта в </w:t>
      </w:r>
      <w:r w:rsidRPr="00AC13F8">
        <w:rPr>
          <w:lang w:eastAsia="ru-RU"/>
        </w:rPr>
        <w:t>определении корней квадратного уравнения </w:t>
      </w:r>
      <w:r w:rsidRPr="004E56EE">
        <w:rPr>
          <w:color w:val="000000" w:themeColor="text1"/>
          <w:lang w:eastAsia="ru-RU"/>
        </w:rPr>
        <w:t xml:space="preserve">(для одарённых учащихся - определение принадлежности корней числовому множеству действительных (рациональных или иррациональных чисел) или комплексных чисел), (для учащихся с отставанием в развитии - выяснение наличия действительных корней и их возможного равенства); </w:t>
      </w:r>
      <w:r w:rsidRPr="00AC13F8">
        <w:rPr>
          <w:color w:val="00000A"/>
          <w:lang w:eastAsia="ru-RU"/>
        </w:rPr>
        <w:t>(3) демонстрация решения сюжетной задачи с использованием новых знаний</w:t>
      </w:r>
      <w:r w:rsidRPr="00AC13F8">
        <w:rPr>
          <w:lang w:eastAsia="ru-RU"/>
        </w:rPr>
        <w:t>.</w:t>
      </w:r>
    </w:p>
    <w:p w:rsidR="00371FF9" w:rsidRPr="00AC13F8" w:rsidRDefault="00371FF9" w:rsidP="00371FF9">
      <w:pPr>
        <w:rPr>
          <w:color w:val="000000"/>
          <w:sz w:val="17"/>
          <w:szCs w:val="17"/>
          <w:lang w:eastAsia="ru-RU"/>
        </w:rPr>
      </w:pPr>
      <w:r w:rsidRPr="00AC13F8">
        <w:rPr>
          <w:lang w:eastAsia="ru-RU"/>
        </w:rPr>
        <w:t>Наиболее целесообразным</w:t>
      </w:r>
      <w:r>
        <w:rPr>
          <w:lang w:eastAsia="ru-RU"/>
        </w:rPr>
        <w:t>и</w:t>
      </w:r>
      <w:r w:rsidRPr="00AC13F8">
        <w:rPr>
          <w:lang w:eastAsia="ru-RU"/>
        </w:rPr>
        <w:t xml:space="preserve"> способ</w:t>
      </w:r>
      <w:r>
        <w:rPr>
          <w:lang w:eastAsia="ru-RU"/>
        </w:rPr>
        <w:t>ами</w:t>
      </w:r>
      <w:r w:rsidRPr="00AC13F8">
        <w:rPr>
          <w:lang w:eastAsia="ru-RU"/>
        </w:rPr>
        <w:t xml:space="preserve"> </w:t>
      </w:r>
      <w:r>
        <w:rPr>
          <w:lang w:eastAsia="ru-RU"/>
        </w:rPr>
        <w:t>изучения содержания темы являются</w:t>
      </w:r>
      <w:r w:rsidRPr="00AC13F8">
        <w:rPr>
          <w:lang w:eastAsia="ru-RU"/>
        </w:rPr>
        <w:t>:</w:t>
      </w:r>
    </w:p>
    <w:p w:rsidR="00371FF9" w:rsidRDefault="00371FF9" w:rsidP="00371FF9">
      <w:pPr>
        <w:rPr>
          <w:color w:val="7030A0"/>
          <w:lang w:eastAsia="ru-RU"/>
        </w:rPr>
      </w:pPr>
      <w:r>
        <w:rPr>
          <w:color w:val="7030A0"/>
          <w:lang w:eastAsia="ru-RU"/>
        </w:rPr>
        <w:t>–</w:t>
      </w:r>
      <w:r w:rsidRPr="004E56EE">
        <w:rPr>
          <w:color w:val="000000" w:themeColor="text1"/>
          <w:lang w:eastAsia="ru-RU"/>
        </w:rPr>
        <w:t xml:space="preserve"> урок-лекция с </w:t>
      </w:r>
      <w:proofErr w:type="spellStart"/>
      <w:r w:rsidRPr="004E56EE">
        <w:rPr>
          <w:color w:val="000000" w:themeColor="text1"/>
          <w:lang w:eastAsia="ru-RU"/>
        </w:rPr>
        <w:t>мультимедийным</w:t>
      </w:r>
      <w:proofErr w:type="spellEnd"/>
      <w:r w:rsidRPr="004E56EE">
        <w:rPr>
          <w:color w:val="000000" w:themeColor="text1"/>
          <w:lang w:eastAsia="ru-RU"/>
        </w:rPr>
        <w:t xml:space="preserve"> сопровождением,</w:t>
      </w:r>
    </w:p>
    <w:p w:rsidR="00371FF9" w:rsidRPr="006A36CE" w:rsidRDefault="00371FF9" w:rsidP="00371FF9">
      <w:pPr>
        <w:rPr>
          <w:sz w:val="17"/>
          <w:szCs w:val="17"/>
          <w:lang w:eastAsia="ru-RU"/>
        </w:rPr>
      </w:pPr>
      <w:r w:rsidRPr="006A36CE">
        <w:rPr>
          <w:lang w:eastAsia="ru-RU"/>
        </w:rPr>
        <w:t>– </w:t>
      </w:r>
      <w:r>
        <w:rPr>
          <w:lang w:eastAsia="ru-RU"/>
        </w:rPr>
        <w:t>самостоятельное изучение учебного текста по учебнику,</w:t>
      </w:r>
    </w:p>
    <w:p w:rsidR="00371FF9" w:rsidRPr="00A00116" w:rsidRDefault="00371FF9" w:rsidP="00371FF9">
      <w:pPr>
        <w:rPr>
          <w:sz w:val="17"/>
          <w:szCs w:val="17"/>
          <w:lang w:eastAsia="ru-RU"/>
        </w:rPr>
      </w:pPr>
      <w:r w:rsidRPr="00A00116">
        <w:rPr>
          <w:lang w:eastAsia="ru-RU"/>
        </w:rPr>
        <w:t xml:space="preserve">– </w:t>
      </w:r>
      <w:proofErr w:type="spellStart"/>
      <w:r w:rsidRPr="00A00116">
        <w:rPr>
          <w:lang w:eastAsia="ru-RU"/>
        </w:rPr>
        <w:t>урок-квест</w:t>
      </w:r>
      <w:proofErr w:type="spellEnd"/>
      <w:r w:rsidRPr="00A00116">
        <w:rPr>
          <w:lang w:eastAsia="ru-RU"/>
        </w:rPr>
        <w:t xml:space="preserve"> с </w:t>
      </w:r>
      <w:proofErr w:type="spellStart"/>
      <w:r w:rsidRPr="00A00116">
        <w:rPr>
          <w:lang w:eastAsia="ru-RU"/>
        </w:rPr>
        <w:t>мультимедийным</w:t>
      </w:r>
      <w:proofErr w:type="spellEnd"/>
      <w:r w:rsidRPr="00A00116">
        <w:rPr>
          <w:lang w:eastAsia="ru-RU"/>
        </w:rPr>
        <w:t xml:space="preserve"> сопровождением,</w:t>
      </w:r>
    </w:p>
    <w:p w:rsidR="00371FF9" w:rsidRPr="00AC13F8" w:rsidRDefault="00371FF9" w:rsidP="00371FF9">
      <w:pPr>
        <w:rPr>
          <w:color w:val="000000"/>
          <w:sz w:val="17"/>
          <w:szCs w:val="17"/>
          <w:lang w:eastAsia="ru-RU"/>
        </w:rPr>
      </w:pPr>
      <w:r>
        <w:rPr>
          <w:lang w:eastAsia="ru-RU"/>
        </w:rPr>
        <w:t>– </w:t>
      </w:r>
      <w:proofErr w:type="spellStart"/>
      <w:r w:rsidRPr="004E56EE">
        <w:rPr>
          <w:color w:val="000000" w:themeColor="text1"/>
          <w:lang w:eastAsia="ru-RU"/>
        </w:rPr>
        <w:t>урок-квест</w:t>
      </w:r>
      <w:proofErr w:type="spellEnd"/>
      <w:r w:rsidRPr="004E56EE">
        <w:rPr>
          <w:color w:val="000000" w:themeColor="text1"/>
          <w:lang w:eastAsia="ru-RU"/>
        </w:rPr>
        <w:t xml:space="preserve"> с использованием раздаточного материала («Алгоритм решения квадратного уравнения»,  «Формула корней квадратного уравнения» и « Алгоритм решения задач с помощью квадратных уравнений»).</w:t>
      </w:r>
    </w:p>
    <w:p w:rsidR="00371FF9" w:rsidRDefault="00371FF9" w:rsidP="00371FF9">
      <w:r>
        <w:t>Урок-лекция возможен в классах, в которых уровень математического развития учащихся соответствует возрастной норме или опережает её. В любом случае, урок начинается с б</w:t>
      </w:r>
      <w:r w:rsidRPr="7ACA10B0">
        <w:t>азово</w:t>
      </w:r>
      <w:r>
        <w:t>го</w:t>
      </w:r>
      <w:r w:rsidRPr="7ACA10B0">
        <w:t xml:space="preserve"> повторени</w:t>
      </w:r>
      <w:r>
        <w:t>я, которое включает 7 вопросов-</w:t>
      </w:r>
      <w:r>
        <w:lastRenderedPageBreak/>
        <w:t>заданий (оформление доски представлено на рисунке 1, белым цветом указаны записи, сделанные учителем к началу урока, зелёным – по ответам учеников)</w:t>
      </w:r>
      <w:r w:rsidRPr="7ACA10B0">
        <w:t>.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854"/>
      </w:tblGrid>
      <w:tr w:rsidR="00371FF9" w:rsidTr="00AE2E9F">
        <w:tc>
          <w:tcPr>
            <w:tcW w:w="9854" w:type="dxa"/>
            <w:shd w:val="clear" w:color="auto" w:fill="000000" w:themeFill="text1"/>
          </w:tcPr>
          <w:p w:rsidR="00371FF9" w:rsidRDefault="00371FF9" w:rsidP="00AE2E9F">
            <w:pPr>
              <w:spacing w:line="240" w:lineRule="auto"/>
              <w:ind w:firstLine="0"/>
              <w:jc w:val="center"/>
              <w:rPr>
                <w:i/>
              </w:rPr>
            </w:pPr>
            <w:r w:rsidRPr="009F4715">
              <w:rPr>
                <w:i/>
              </w:rPr>
              <w:t xml:space="preserve">Тема урока </w:t>
            </w:r>
            <w:r>
              <w:rPr>
                <w:i/>
              </w:rPr>
              <w:t xml:space="preserve"> «Формула корней квадратного уравнения».</w:t>
            </w:r>
          </w:p>
          <w:tbl>
            <w:tblPr>
              <w:tblStyle w:val="ab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405"/>
              <w:gridCol w:w="2406"/>
              <w:gridCol w:w="2406"/>
              <w:gridCol w:w="2406"/>
            </w:tblGrid>
            <w:tr w:rsidR="00371FF9" w:rsidTr="00AE2E9F">
              <w:tc>
                <w:tcPr>
                  <w:tcW w:w="2405" w:type="dxa"/>
                </w:tcPr>
                <w:p w:rsidR="00371FF9" w:rsidRPr="009F4715" w:rsidRDefault="00371FF9" w:rsidP="00AE2E9F">
                  <w:pPr>
                    <w:spacing w:line="240" w:lineRule="auto"/>
                    <w:ind w:firstLine="0"/>
                    <w:jc w:val="left"/>
                  </w:pPr>
                  <w:r w:rsidRPr="7ACA10B0">
                    <w:t xml:space="preserve">а) </w:t>
                  </w:r>
                  <w:r w:rsidRPr="00A00116">
                    <w:rPr>
                      <w:i/>
                    </w:rPr>
                    <w:t>х</w:t>
                  </w:r>
                  <w:r w:rsidRPr="00A00116">
                    <w:rPr>
                      <w:i/>
                      <w:vertAlign w:val="superscript"/>
                    </w:rPr>
                    <w:t>2</w:t>
                  </w:r>
                  <w:r w:rsidRPr="00A00116">
                    <w:rPr>
                      <w:i/>
                    </w:rPr>
                    <w:t>+5х+2=0</w:t>
                  </w:r>
                </w:p>
              </w:tc>
              <w:tc>
                <w:tcPr>
                  <w:tcW w:w="2406" w:type="dxa"/>
                </w:tcPr>
                <w:p w:rsidR="00371FF9" w:rsidRPr="004F0A1D" w:rsidRDefault="00371FF9" w:rsidP="00AE2E9F">
                  <w:pPr>
                    <w:spacing w:line="240" w:lineRule="auto"/>
                    <w:ind w:firstLine="0"/>
                    <w:jc w:val="left"/>
                    <w:rPr>
                      <w:i/>
                      <w:color w:val="92D050"/>
                    </w:rPr>
                  </w:pPr>
                  <w:r w:rsidRPr="004F0A1D">
                    <w:rPr>
                      <w:i/>
                      <w:color w:val="92D050"/>
                    </w:rPr>
                    <w:t>квадр.</w:t>
                  </w:r>
                  <w:r>
                    <w:rPr>
                      <w:i/>
                      <w:color w:val="92D050"/>
                    </w:rPr>
                    <w:t xml:space="preserve">     </w:t>
                  </w:r>
                </w:p>
              </w:tc>
              <w:tc>
                <w:tcPr>
                  <w:tcW w:w="2406" w:type="dxa"/>
                </w:tcPr>
                <w:p w:rsidR="00371FF9" w:rsidRPr="004F0A1D" w:rsidRDefault="00371FF9" w:rsidP="00AE2E9F">
                  <w:pPr>
                    <w:spacing w:line="240" w:lineRule="auto"/>
                    <w:ind w:firstLine="0"/>
                    <w:jc w:val="center"/>
                    <w:rPr>
                      <w:i/>
                      <w:color w:val="92D050"/>
                    </w:rPr>
                  </w:pPr>
                </w:p>
              </w:tc>
              <w:tc>
                <w:tcPr>
                  <w:tcW w:w="2406" w:type="dxa"/>
                </w:tcPr>
                <w:p w:rsidR="00371FF9" w:rsidRPr="004F0A1D" w:rsidRDefault="00371FF9" w:rsidP="00AE2E9F">
                  <w:pPr>
                    <w:spacing w:line="240" w:lineRule="auto"/>
                    <w:ind w:firstLine="0"/>
                    <w:jc w:val="center"/>
                    <w:rPr>
                      <w:i/>
                      <w:color w:val="92D050"/>
                    </w:rPr>
                  </w:pPr>
                  <w:r>
                    <w:rPr>
                      <w:i/>
                      <w:color w:val="92D050"/>
                    </w:rPr>
                    <w:t>?</w:t>
                  </w:r>
                </w:p>
              </w:tc>
            </w:tr>
            <w:tr w:rsidR="00371FF9" w:rsidTr="00AE2E9F">
              <w:tc>
                <w:tcPr>
                  <w:tcW w:w="2405" w:type="dxa"/>
                </w:tcPr>
                <w:p w:rsidR="00371FF9" w:rsidRDefault="00371FF9" w:rsidP="00AE2E9F">
                  <w:pPr>
                    <w:spacing w:line="240" w:lineRule="auto"/>
                    <w:ind w:firstLine="0"/>
                    <w:jc w:val="left"/>
                    <w:rPr>
                      <w:i/>
                    </w:rPr>
                  </w:pPr>
                  <w:r w:rsidRPr="7ACA10B0">
                    <w:t>б)</w:t>
                  </w:r>
                  <w:r>
                    <w:t> </w:t>
                  </w:r>
                  <w:r w:rsidRPr="00E90A44">
                    <w:rPr>
                      <w:i/>
                    </w:rPr>
                    <w:t>х+17</w:t>
                  </w:r>
                  <w:r>
                    <w:rPr>
                      <w:i/>
                    </w:rPr>
                    <w:t> – </w:t>
                  </w:r>
                  <w:r w:rsidRPr="00E90A44">
                    <w:rPr>
                      <w:i/>
                    </w:rPr>
                    <w:t>х</w:t>
                  </w:r>
                  <w:r w:rsidRPr="00E90A44">
                    <w:rPr>
                      <w:i/>
                      <w:vertAlign w:val="superscript"/>
                    </w:rPr>
                    <w:t>2</w:t>
                  </w:r>
                  <w:r w:rsidRPr="00E90A44">
                    <w:rPr>
                      <w:i/>
                    </w:rPr>
                    <w:t>=0</w:t>
                  </w:r>
                </w:p>
              </w:tc>
              <w:tc>
                <w:tcPr>
                  <w:tcW w:w="2406" w:type="dxa"/>
                </w:tcPr>
                <w:p w:rsidR="00371FF9" w:rsidRPr="004F0A1D" w:rsidRDefault="00371FF9" w:rsidP="00AE2E9F">
                  <w:pPr>
                    <w:spacing w:line="240" w:lineRule="auto"/>
                    <w:ind w:firstLine="0"/>
                    <w:jc w:val="left"/>
                    <w:rPr>
                      <w:i/>
                      <w:color w:val="92D050"/>
                    </w:rPr>
                  </w:pPr>
                  <w:r w:rsidRPr="004F0A1D">
                    <w:rPr>
                      <w:i/>
                      <w:color w:val="92D050"/>
                    </w:rPr>
                    <w:t>квадр.</w:t>
                  </w:r>
                  <w:r>
                    <w:rPr>
                      <w:i/>
                      <w:color w:val="92D050"/>
                    </w:rPr>
                    <w:t xml:space="preserve">     </w:t>
                  </w:r>
                </w:p>
              </w:tc>
              <w:tc>
                <w:tcPr>
                  <w:tcW w:w="2406" w:type="dxa"/>
                </w:tcPr>
                <w:p w:rsidR="00371FF9" w:rsidRPr="004F0A1D" w:rsidRDefault="00371FF9" w:rsidP="00AE2E9F">
                  <w:pPr>
                    <w:spacing w:line="240" w:lineRule="auto"/>
                    <w:ind w:firstLine="0"/>
                    <w:jc w:val="center"/>
                    <w:rPr>
                      <w:i/>
                      <w:color w:val="92D050"/>
                    </w:rPr>
                  </w:pPr>
                </w:p>
              </w:tc>
              <w:tc>
                <w:tcPr>
                  <w:tcW w:w="2406" w:type="dxa"/>
                </w:tcPr>
                <w:p w:rsidR="00371FF9" w:rsidRPr="004F0A1D" w:rsidRDefault="00371FF9" w:rsidP="00AE2E9F">
                  <w:pPr>
                    <w:spacing w:line="240" w:lineRule="auto"/>
                    <w:ind w:firstLine="0"/>
                    <w:jc w:val="center"/>
                    <w:rPr>
                      <w:i/>
                      <w:color w:val="92D050"/>
                    </w:rPr>
                  </w:pPr>
                  <w:r>
                    <w:rPr>
                      <w:i/>
                      <w:color w:val="92D050"/>
                    </w:rPr>
                    <w:t>?</w:t>
                  </w:r>
                </w:p>
              </w:tc>
            </w:tr>
            <w:tr w:rsidR="00371FF9" w:rsidTr="00AE2E9F">
              <w:tc>
                <w:tcPr>
                  <w:tcW w:w="2405" w:type="dxa"/>
                </w:tcPr>
                <w:p w:rsidR="00371FF9" w:rsidRDefault="00371FF9" w:rsidP="00AE2E9F">
                  <w:pPr>
                    <w:spacing w:line="240" w:lineRule="auto"/>
                    <w:ind w:firstLine="0"/>
                    <w:jc w:val="left"/>
                    <w:rPr>
                      <w:i/>
                    </w:rPr>
                  </w:pPr>
                  <w:r w:rsidRPr="7ACA10B0">
                    <w:t xml:space="preserve">в) </w:t>
                  </w:r>
                  <w:r w:rsidRPr="00E90A44">
                    <w:rPr>
                      <w:i/>
                    </w:rPr>
                    <w:t>5х+15</w:t>
                  </w:r>
                  <w:r w:rsidRPr="00E90A44">
                    <w:rPr>
                      <w:i/>
                      <w:vertAlign w:val="superscript"/>
                    </w:rPr>
                    <w:t>2</w:t>
                  </w:r>
                  <w:r w:rsidRPr="00E90A44">
                    <w:rPr>
                      <w:i/>
                    </w:rPr>
                    <w:t>=0</w:t>
                  </w:r>
                </w:p>
              </w:tc>
              <w:tc>
                <w:tcPr>
                  <w:tcW w:w="2406" w:type="dxa"/>
                </w:tcPr>
                <w:p w:rsidR="00371FF9" w:rsidRPr="004F0A1D" w:rsidRDefault="00371FF9" w:rsidP="00AE2E9F">
                  <w:pPr>
                    <w:spacing w:line="240" w:lineRule="auto"/>
                    <w:ind w:firstLine="0"/>
                    <w:jc w:val="left"/>
                    <w:rPr>
                      <w:i/>
                      <w:color w:val="92D050"/>
                    </w:rPr>
                  </w:pPr>
                  <w:proofErr w:type="spellStart"/>
                  <w:r w:rsidRPr="004F0A1D">
                    <w:rPr>
                      <w:i/>
                      <w:color w:val="92D050"/>
                    </w:rPr>
                    <w:t>линейн</w:t>
                  </w:r>
                  <w:proofErr w:type="spellEnd"/>
                  <w:r w:rsidRPr="004F0A1D">
                    <w:rPr>
                      <w:i/>
                      <w:color w:val="92D050"/>
                    </w:rPr>
                    <w:t>.</w:t>
                  </w:r>
                  <w:r>
                    <w:rPr>
                      <w:i/>
                      <w:color w:val="92D050"/>
                    </w:rPr>
                    <w:t xml:space="preserve">               </w:t>
                  </w:r>
                  <w:r w:rsidRPr="004F0A1D">
                    <w:rPr>
                      <w:rFonts w:ascii="Monotype Corsiva" w:hAnsi="Monotype Corsiva"/>
                      <w:b/>
                      <w:i/>
                      <w:color w:val="92D050"/>
                    </w:rPr>
                    <w:sym w:font="Symbol" w:char="F0DA"/>
                  </w:r>
                </w:p>
              </w:tc>
              <w:tc>
                <w:tcPr>
                  <w:tcW w:w="2406" w:type="dxa"/>
                </w:tcPr>
                <w:p w:rsidR="00371FF9" w:rsidRPr="004F0A1D" w:rsidRDefault="00371FF9" w:rsidP="00AE2E9F">
                  <w:pPr>
                    <w:spacing w:line="240" w:lineRule="auto"/>
                    <w:ind w:firstLine="0"/>
                    <w:jc w:val="center"/>
                    <w:rPr>
                      <w:i/>
                      <w:color w:val="92D050"/>
                    </w:rPr>
                  </w:pPr>
                </w:p>
              </w:tc>
              <w:tc>
                <w:tcPr>
                  <w:tcW w:w="2406" w:type="dxa"/>
                </w:tcPr>
                <w:p w:rsidR="00371FF9" w:rsidRPr="004F0A1D" w:rsidRDefault="00371FF9" w:rsidP="00AE2E9F">
                  <w:pPr>
                    <w:spacing w:line="240" w:lineRule="auto"/>
                    <w:ind w:firstLine="0"/>
                    <w:jc w:val="left"/>
                    <w:rPr>
                      <w:i/>
                      <w:color w:val="92D050"/>
                    </w:rPr>
                  </w:pPr>
                  <w:proofErr w:type="spellStart"/>
                  <w:r>
                    <w:rPr>
                      <w:i/>
                      <w:color w:val="92D050"/>
                    </w:rPr>
                    <w:t>х</w:t>
                  </w:r>
                  <w:proofErr w:type="spellEnd"/>
                  <w:r>
                    <w:rPr>
                      <w:i/>
                      <w:color w:val="92D050"/>
                    </w:rPr>
                    <w:t xml:space="preserve"> = –45</w:t>
                  </w:r>
                </w:p>
              </w:tc>
            </w:tr>
            <w:tr w:rsidR="00371FF9" w:rsidTr="00AE2E9F">
              <w:tc>
                <w:tcPr>
                  <w:tcW w:w="2405" w:type="dxa"/>
                </w:tcPr>
                <w:p w:rsidR="00371FF9" w:rsidRDefault="00371FF9" w:rsidP="00AE2E9F">
                  <w:pPr>
                    <w:spacing w:line="240" w:lineRule="auto"/>
                    <w:ind w:firstLine="0"/>
                    <w:jc w:val="left"/>
                    <w:rPr>
                      <w:i/>
                    </w:rPr>
                  </w:pPr>
                  <w:r w:rsidRPr="7ACA10B0">
                    <w:t>г)</w:t>
                  </w:r>
                  <w:r>
                    <w:t> </w:t>
                  </w:r>
                  <w:r w:rsidRPr="00E90A44">
                    <w:rPr>
                      <w:i/>
                    </w:rPr>
                    <w:t>16х</w:t>
                  </w:r>
                  <w:r w:rsidRPr="00E90A44">
                    <w:rPr>
                      <w:i/>
                      <w:vertAlign w:val="superscript"/>
                    </w:rPr>
                    <w:t>2</w:t>
                  </w:r>
                  <w:r w:rsidRPr="00E90A44">
                    <w:rPr>
                      <w:i/>
                    </w:rPr>
                    <w:t>=0</w:t>
                  </w:r>
                </w:p>
              </w:tc>
              <w:tc>
                <w:tcPr>
                  <w:tcW w:w="2406" w:type="dxa"/>
                </w:tcPr>
                <w:p w:rsidR="00371FF9" w:rsidRPr="004F0A1D" w:rsidRDefault="00371FF9" w:rsidP="00AE2E9F">
                  <w:pPr>
                    <w:spacing w:line="240" w:lineRule="auto"/>
                    <w:ind w:firstLine="0"/>
                    <w:jc w:val="left"/>
                    <w:rPr>
                      <w:i/>
                      <w:color w:val="92D050"/>
                    </w:rPr>
                  </w:pPr>
                  <w:r>
                    <w:rPr>
                      <w:i/>
                      <w:color w:val="92D050"/>
                    </w:rPr>
                    <w:t xml:space="preserve">квадр.                </w:t>
                  </w:r>
                  <w:r w:rsidRPr="004F0A1D">
                    <w:rPr>
                      <w:b/>
                      <w:i/>
                      <w:color w:val="92D050"/>
                    </w:rPr>
                    <w:sym w:font="Symbol" w:char="F0DA"/>
                  </w:r>
                </w:p>
              </w:tc>
              <w:tc>
                <w:tcPr>
                  <w:tcW w:w="2406" w:type="dxa"/>
                </w:tcPr>
                <w:p w:rsidR="00371FF9" w:rsidRPr="004F0A1D" w:rsidRDefault="00371FF9" w:rsidP="00AE2E9F">
                  <w:pPr>
                    <w:spacing w:line="240" w:lineRule="auto"/>
                    <w:ind w:firstLine="0"/>
                    <w:jc w:val="center"/>
                    <w:rPr>
                      <w:i/>
                      <w:color w:val="92D050"/>
                    </w:rPr>
                  </w:pPr>
                </w:p>
              </w:tc>
              <w:tc>
                <w:tcPr>
                  <w:tcW w:w="2406" w:type="dxa"/>
                </w:tcPr>
                <w:p w:rsidR="00371FF9" w:rsidRPr="004F0A1D" w:rsidRDefault="00371FF9" w:rsidP="00AE2E9F">
                  <w:pPr>
                    <w:spacing w:line="240" w:lineRule="auto"/>
                    <w:ind w:firstLine="0"/>
                    <w:jc w:val="left"/>
                    <w:rPr>
                      <w:i/>
                      <w:color w:val="92D050"/>
                    </w:rPr>
                  </w:pPr>
                  <w:proofErr w:type="spellStart"/>
                  <w:r>
                    <w:rPr>
                      <w:i/>
                      <w:color w:val="92D050"/>
                    </w:rPr>
                    <w:t>х</w:t>
                  </w:r>
                  <w:proofErr w:type="spellEnd"/>
                  <w:r>
                    <w:rPr>
                      <w:i/>
                      <w:color w:val="92D050"/>
                    </w:rPr>
                    <w:t xml:space="preserve"> = 0</w:t>
                  </w:r>
                </w:p>
              </w:tc>
            </w:tr>
            <w:tr w:rsidR="00371FF9" w:rsidTr="00AE2E9F">
              <w:tc>
                <w:tcPr>
                  <w:tcW w:w="2405" w:type="dxa"/>
                </w:tcPr>
                <w:p w:rsidR="00371FF9" w:rsidRDefault="00371FF9" w:rsidP="00AE2E9F">
                  <w:pPr>
                    <w:spacing w:line="240" w:lineRule="auto"/>
                    <w:ind w:firstLine="0"/>
                    <w:jc w:val="left"/>
                    <w:rPr>
                      <w:i/>
                    </w:rPr>
                  </w:pPr>
                  <w:proofErr w:type="spellStart"/>
                  <w:r>
                    <w:t>д</w:t>
                  </w:r>
                  <w:proofErr w:type="spellEnd"/>
                  <w:r>
                    <w:t>) </w:t>
                  </w:r>
                  <w:proofErr w:type="spellStart"/>
                  <w:r w:rsidRPr="00E90A44">
                    <w:rPr>
                      <w:i/>
                    </w:rPr>
                    <w:t>х</w:t>
                  </w:r>
                  <w:proofErr w:type="spellEnd"/>
                  <w:r w:rsidRPr="00E90A44">
                    <w:rPr>
                      <w:i/>
                    </w:rPr>
                    <w:t>(</w:t>
                  </w:r>
                  <w:proofErr w:type="spellStart"/>
                  <w:r w:rsidRPr="00E90A44">
                    <w:rPr>
                      <w:i/>
                    </w:rPr>
                    <w:t>х</w:t>
                  </w:r>
                  <w:proofErr w:type="spellEnd"/>
                  <w:r>
                    <w:rPr>
                      <w:i/>
                    </w:rPr>
                    <w:t> – 1) </w:t>
                  </w:r>
                  <w:r w:rsidRPr="00E90A44">
                    <w:rPr>
                      <w:i/>
                    </w:rPr>
                    <w:t>=</w:t>
                  </w:r>
                  <w:r>
                    <w:rPr>
                      <w:i/>
                    </w:rPr>
                    <w:t> </w:t>
                  </w:r>
                  <w:r w:rsidRPr="00E90A44">
                    <w:rPr>
                      <w:i/>
                    </w:rPr>
                    <w:t>0</w:t>
                  </w:r>
                </w:p>
              </w:tc>
              <w:tc>
                <w:tcPr>
                  <w:tcW w:w="2406" w:type="dxa"/>
                </w:tcPr>
                <w:p w:rsidR="00371FF9" w:rsidRPr="004F0A1D" w:rsidRDefault="00371FF9" w:rsidP="00AE2E9F">
                  <w:pPr>
                    <w:spacing w:line="240" w:lineRule="auto"/>
                    <w:ind w:firstLine="0"/>
                    <w:jc w:val="left"/>
                    <w:rPr>
                      <w:i/>
                      <w:color w:val="92D050"/>
                    </w:rPr>
                  </w:pPr>
                  <w:r w:rsidRPr="004F0A1D">
                    <w:rPr>
                      <w:i/>
                      <w:color w:val="92D050"/>
                    </w:rPr>
                    <w:t>х</w:t>
                  </w:r>
                  <w:r w:rsidRPr="004F0A1D">
                    <w:rPr>
                      <w:i/>
                      <w:color w:val="92D050"/>
                      <w:vertAlign w:val="superscript"/>
                    </w:rPr>
                    <w:t>2</w:t>
                  </w:r>
                  <w:r>
                    <w:rPr>
                      <w:i/>
                      <w:color w:val="92D050"/>
                    </w:rPr>
                    <w:t xml:space="preserve"> – </w:t>
                  </w:r>
                  <w:proofErr w:type="spellStart"/>
                  <w:r w:rsidRPr="004F0A1D">
                    <w:rPr>
                      <w:i/>
                      <w:color w:val="92D050"/>
                    </w:rPr>
                    <w:t>х</w:t>
                  </w:r>
                  <w:proofErr w:type="spellEnd"/>
                  <w:r w:rsidRPr="004F0A1D">
                    <w:rPr>
                      <w:i/>
                      <w:color w:val="92D050"/>
                    </w:rPr>
                    <w:t> = 0</w:t>
                  </w:r>
                </w:p>
              </w:tc>
              <w:tc>
                <w:tcPr>
                  <w:tcW w:w="2406" w:type="dxa"/>
                </w:tcPr>
                <w:p w:rsidR="00371FF9" w:rsidRPr="004F0A1D" w:rsidRDefault="00371FF9" w:rsidP="00AE2E9F">
                  <w:pPr>
                    <w:spacing w:line="240" w:lineRule="auto"/>
                    <w:ind w:firstLine="0"/>
                    <w:jc w:val="left"/>
                    <w:rPr>
                      <w:i/>
                      <w:color w:val="92D050"/>
                    </w:rPr>
                  </w:pPr>
                  <w:r>
                    <w:rPr>
                      <w:i/>
                      <w:color w:val="92D050"/>
                    </w:rPr>
                    <w:t xml:space="preserve">свод. к кв.         </w:t>
                  </w:r>
                  <w:r w:rsidRPr="004F0A1D">
                    <w:rPr>
                      <w:b/>
                      <w:i/>
                      <w:color w:val="92D050"/>
                    </w:rPr>
                    <w:sym w:font="Symbol" w:char="F0DA"/>
                  </w:r>
                </w:p>
              </w:tc>
              <w:tc>
                <w:tcPr>
                  <w:tcW w:w="2406" w:type="dxa"/>
                </w:tcPr>
                <w:p w:rsidR="00371FF9" w:rsidRPr="004F0A1D" w:rsidRDefault="00371FF9" w:rsidP="00AE2E9F">
                  <w:pPr>
                    <w:spacing w:line="240" w:lineRule="auto"/>
                    <w:ind w:firstLine="0"/>
                    <w:jc w:val="left"/>
                    <w:rPr>
                      <w:i/>
                      <w:color w:val="92D050"/>
                    </w:rPr>
                  </w:pPr>
                  <w:proofErr w:type="spellStart"/>
                  <w:r>
                    <w:rPr>
                      <w:i/>
                      <w:color w:val="92D050"/>
                    </w:rPr>
                    <w:t>х</w:t>
                  </w:r>
                  <w:proofErr w:type="spellEnd"/>
                  <w:r>
                    <w:rPr>
                      <w:i/>
                      <w:color w:val="92D050"/>
                    </w:rPr>
                    <w:t xml:space="preserve"> = 0, </w:t>
                  </w:r>
                  <w:proofErr w:type="spellStart"/>
                  <w:r>
                    <w:rPr>
                      <w:i/>
                      <w:color w:val="92D050"/>
                    </w:rPr>
                    <w:t>х</w:t>
                  </w:r>
                  <w:proofErr w:type="spellEnd"/>
                  <w:r>
                    <w:rPr>
                      <w:i/>
                      <w:color w:val="92D050"/>
                    </w:rPr>
                    <w:t xml:space="preserve"> = 1</w:t>
                  </w:r>
                </w:p>
              </w:tc>
            </w:tr>
            <w:tr w:rsidR="00371FF9" w:rsidTr="00AE2E9F">
              <w:tc>
                <w:tcPr>
                  <w:tcW w:w="2405" w:type="dxa"/>
                </w:tcPr>
                <w:p w:rsidR="00371FF9" w:rsidRDefault="00371FF9" w:rsidP="00AE2E9F">
                  <w:pPr>
                    <w:spacing w:line="240" w:lineRule="auto"/>
                    <w:ind w:firstLine="0"/>
                    <w:jc w:val="left"/>
                    <w:rPr>
                      <w:i/>
                    </w:rPr>
                  </w:pPr>
                  <w:r>
                    <w:t>е) </w:t>
                  </w:r>
                  <w:proofErr w:type="spellStart"/>
                  <w:r w:rsidRPr="0052686A">
                    <w:rPr>
                      <w:i/>
                    </w:rPr>
                    <w:t>х</w:t>
                  </w:r>
                  <w:proofErr w:type="spellEnd"/>
                  <w:r w:rsidRPr="0052686A">
                    <w:rPr>
                      <w:i/>
                    </w:rPr>
                    <w:t>(</w:t>
                  </w:r>
                  <w:proofErr w:type="spellStart"/>
                  <w:r w:rsidRPr="0052686A">
                    <w:rPr>
                      <w:i/>
                    </w:rPr>
                    <w:t>х</w:t>
                  </w:r>
                  <w:proofErr w:type="spellEnd"/>
                  <w:r>
                    <w:rPr>
                      <w:i/>
                    </w:rPr>
                    <w:t> – </w:t>
                  </w:r>
                  <w:r w:rsidRPr="0052686A">
                    <w:rPr>
                      <w:i/>
                    </w:rPr>
                    <w:t>1)</w:t>
                  </w:r>
                  <w:r>
                    <w:rPr>
                      <w:i/>
                    </w:rPr>
                    <w:t> </w:t>
                  </w:r>
                  <w:r w:rsidRPr="0052686A">
                    <w:rPr>
                      <w:i/>
                    </w:rPr>
                    <w:t>=</w:t>
                  </w:r>
                  <w:r>
                    <w:rPr>
                      <w:i/>
                    </w:rPr>
                    <w:t> </w:t>
                  </w:r>
                  <w:r w:rsidRPr="0052686A">
                    <w:rPr>
                      <w:i/>
                    </w:rPr>
                    <w:t>1</w:t>
                  </w:r>
                  <w:r>
                    <w:rPr>
                      <w:i/>
                    </w:rPr>
                    <w:t>1</w:t>
                  </w:r>
                  <w:r w:rsidRPr="0052686A">
                    <w:rPr>
                      <w:i/>
                    </w:rPr>
                    <w:t>0</w:t>
                  </w:r>
                </w:p>
              </w:tc>
              <w:tc>
                <w:tcPr>
                  <w:tcW w:w="2406" w:type="dxa"/>
                </w:tcPr>
                <w:p w:rsidR="00371FF9" w:rsidRPr="004F0A1D" w:rsidRDefault="00371FF9" w:rsidP="00AE2E9F">
                  <w:pPr>
                    <w:spacing w:line="240" w:lineRule="auto"/>
                    <w:ind w:firstLine="0"/>
                    <w:jc w:val="left"/>
                    <w:rPr>
                      <w:i/>
                      <w:color w:val="92D050"/>
                    </w:rPr>
                  </w:pPr>
                  <w:r w:rsidRPr="004F0A1D">
                    <w:rPr>
                      <w:i/>
                      <w:color w:val="92D050"/>
                    </w:rPr>
                    <w:t>х</w:t>
                  </w:r>
                  <w:r w:rsidRPr="004F0A1D">
                    <w:rPr>
                      <w:i/>
                      <w:color w:val="92D050"/>
                      <w:vertAlign w:val="superscript"/>
                    </w:rPr>
                    <w:t>2</w:t>
                  </w:r>
                  <w:r>
                    <w:rPr>
                      <w:i/>
                      <w:color w:val="92D050"/>
                    </w:rPr>
                    <w:t xml:space="preserve"> – </w:t>
                  </w:r>
                  <w:proofErr w:type="spellStart"/>
                  <w:r w:rsidRPr="004F0A1D">
                    <w:rPr>
                      <w:i/>
                      <w:color w:val="92D050"/>
                    </w:rPr>
                    <w:t>х</w:t>
                  </w:r>
                  <w:proofErr w:type="spellEnd"/>
                  <w:r w:rsidRPr="004F0A1D">
                    <w:rPr>
                      <w:i/>
                      <w:color w:val="92D050"/>
                    </w:rPr>
                    <w:t> </w:t>
                  </w:r>
                  <w:r>
                    <w:rPr>
                      <w:i/>
                      <w:color w:val="92D050"/>
                    </w:rPr>
                    <w:t xml:space="preserve">– 110 </w:t>
                  </w:r>
                  <w:r w:rsidRPr="004F0A1D">
                    <w:rPr>
                      <w:i/>
                      <w:color w:val="92D050"/>
                    </w:rPr>
                    <w:t>= 0</w:t>
                  </w:r>
                </w:p>
              </w:tc>
              <w:tc>
                <w:tcPr>
                  <w:tcW w:w="2406" w:type="dxa"/>
                </w:tcPr>
                <w:p w:rsidR="00371FF9" w:rsidRPr="004F0A1D" w:rsidRDefault="00371FF9" w:rsidP="00AE2E9F">
                  <w:pPr>
                    <w:spacing w:line="240" w:lineRule="auto"/>
                    <w:ind w:firstLine="0"/>
                    <w:jc w:val="left"/>
                    <w:rPr>
                      <w:i/>
                      <w:color w:val="92D050"/>
                    </w:rPr>
                  </w:pPr>
                  <w:r>
                    <w:rPr>
                      <w:i/>
                      <w:color w:val="92D050"/>
                    </w:rPr>
                    <w:t xml:space="preserve">свод. к кв.     </w:t>
                  </w:r>
                </w:p>
              </w:tc>
              <w:tc>
                <w:tcPr>
                  <w:tcW w:w="2406" w:type="dxa"/>
                </w:tcPr>
                <w:p w:rsidR="00371FF9" w:rsidRPr="004F0A1D" w:rsidRDefault="00371FF9" w:rsidP="00AE2E9F">
                  <w:pPr>
                    <w:spacing w:line="240" w:lineRule="auto"/>
                    <w:ind w:firstLine="0"/>
                    <w:jc w:val="center"/>
                    <w:rPr>
                      <w:i/>
                      <w:color w:val="92D050"/>
                    </w:rPr>
                  </w:pPr>
                  <w:r>
                    <w:rPr>
                      <w:i/>
                      <w:color w:val="92D050"/>
                    </w:rPr>
                    <w:t>?</w:t>
                  </w:r>
                </w:p>
              </w:tc>
            </w:tr>
            <w:tr w:rsidR="00371FF9" w:rsidTr="00AE2E9F">
              <w:tc>
                <w:tcPr>
                  <w:tcW w:w="2405" w:type="dxa"/>
                </w:tcPr>
                <w:p w:rsidR="00371FF9" w:rsidRPr="009F4715" w:rsidRDefault="00371FF9" w:rsidP="00AE2E9F">
                  <w:pPr>
                    <w:spacing w:line="240" w:lineRule="auto"/>
                    <w:ind w:firstLine="0"/>
                    <w:jc w:val="left"/>
                    <w:rPr>
                      <w:i/>
                      <w:vertAlign w:val="superscript"/>
                    </w:rPr>
                  </w:pPr>
                  <w:r>
                    <w:t>ж) </w:t>
                  </w:r>
                  <w:proofErr w:type="spellStart"/>
                  <w:r w:rsidRPr="0052686A">
                    <w:rPr>
                      <w:i/>
                    </w:rPr>
                    <w:t>х</w:t>
                  </w:r>
                  <w:proofErr w:type="spellEnd"/>
                  <w:r w:rsidRPr="0052686A">
                    <w:rPr>
                      <w:i/>
                    </w:rPr>
                    <w:t>(</w:t>
                  </w:r>
                  <w:proofErr w:type="spellStart"/>
                  <w:r w:rsidRPr="0052686A">
                    <w:rPr>
                      <w:i/>
                    </w:rPr>
                    <w:t>х</w:t>
                  </w:r>
                  <w:proofErr w:type="spellEnd"/>
                  <w:r>
                    <w:rPr>
                      <w:i/>
                    </w:rPr>
                    <w:t> – </w:t>
                  </w:r>
                  <w:r w:rsidRPr="0052686A">
                    <w:rPr>
                      <w:i/>
                    </w:rPr>
                    <w:t>1)</w:t>
                  </w:r>
                  <w:r>
                    <w:rPr>
                      <w:i/>
                    </w:rPr>
                    <w:t> </w:t>
                  </w:r>
                  <w:r w:rsidRPr="0052686A">
                    <w:rPr>
                      <w:i/>
                    </w:rPr>
                    <w:t>=</w:t>
                  </w:r>
                  <w:r>
                    <w:rPr>
                      <w:i/>
                    </w:rPr>
                    <w:t> </w:t>
                  </w:r>
                  <w:r w:rsidRPr="0052686A">
                    <w:rPr>
                      <w:i/>
                    </w:rPr>
                    <w:t>х</w:t>
                  </w:r>
                  <w:r w:rsidRPr="0052686A">
                    <w:rPr>
                      <w:i/>
                      <w:vertAlign w:val="superscript"/>
                    </w:rPr>
                    <w:t>2</w:t>
                  </w:r>
                </w:p>
              </w:tc>
              <w:tc>
                <w:tcPr>
                  <w:tcW w:w="2406" w:type="dxa"/>
                </w:tcPr>
                <w:p w:rsidR="00371FF9" w:rsidRPr="004F0A1D" w:rsidRDefault="00371FF9" w:rsidP="00AE2E9F">
                  <w:pPr>
                    <w:spacing w:line="240" w:lineRule="auto"/>
                    <w:ind w:firstLine="0"/>
                    <w:jc w:val="left"/>
                    <w:rPr>
                      <w:i/>
                      <w:color w:val="92D050"/>
                      <w:vertAlign w:val="superscript"/>
                    </w:rPr>
                  </w:pPr>
                  <w:r>
                    <w:rPr>
                      <w:i/>
                      <w:color w:val="92D050"/>
                    </w:rPr>
                    <w:t>0 </w:t>
                  </w:r>
                  <w:r>
                    <w:rPr>
                      <w:i/>
                      <w:color w:val="92D050"/>
                    </w:rPr>
                    <w:sym w:font="Symbol" w:char="F0D7"/>
                  </w:r>
                  <w:r>
                    <w:rPr>
                      <w:i/>
                      <w:color w:val="92D050"/>
                    </w:rPr>
                    <w:t> </w:t>
                  </w:r>
                  <w:r w:rsidRPr="004F0A1D">
                    <w:rPr>
                      <w:i/>
                      <w:color w:val="92D050"/>
                    </w:rPr>
                    <w:t>х</w:t>
                  </w:r>
                  <w:r w:rsidRPr="004F0A1D">
                    <w:rPr>
                      <w:i/>
                      <w:color w:val="92D050"/>
                      <w:vertAlign w:val="superscript"/>
                    </w:rPr>
                    <w:t>2</w:t>
                  </w:r>
                  <w:r>
                    <w:rPr>
                      <w:i/>
                      <w:color w:val="92D050"/>
                    </w:rPr>
                    <w:t xml:space="preserve"> – </w:t>
                  </w:r>
                  <w:proofErr w:type="spellStart"/>
                  <w:r w:rsidRPr="004F0A1D">
                    <w:rPr>
                      <w:i/>
                      <w:color w:val="92D050"/>
                    </w:rPr>
                    <w:t>х</w:t>
                  </w:r>
                  <w:proofErr w:type="spellEnd"/>
                  <w:r w:rsidRPr="004F0A1D">
                    <w:rPr>
                      <w:i/>
                      <w:color w:val="92D050"/>
                    </w:rPr>
                    <w:t> = 0</w:t>
                  </w:r>
                </w:p>
              </w:tc>
              <w:tc>
                <w:tcPr>
                  <w:tcW w:w="2406" w:type="dxa"/>
                </w:tcPr>
                <w:p w:rsidR="00371FF9" w:rsidRPr="004F0A1D" w:rsidRDefault="00371FF9" w:rsidP="00AE2E9F">
                  <w:pPr>
                    <w:spacing w:line="240" w:lineRule="auto"/>
                    <w:ind w:firstLine="0"/>
                    <w:jc w:val="left"/>
                    <w:rPr>
                      <w:i/>
                      <w:color w:val="92D050"/>
                    </w:rPr>
                  </w:pPr>
                  <w:r>
                    <w:rPr>
                      <w:i/>
                      <w:color w:val="92D050"/>
                    </w:rPr>
                    <w:t xml:space="preserve">свод. к </w:t>
                  </w:r>
                  <w:proofErr w:type="spellStart"/>
                  <w:r>
                    <w:rPr>
                      <w:i/>
                      <w:color w:val="92D050"/>
                    </w:rPr>
                    <w:t>лин</w:t>
                  </w:r>
                  <w:proofErr w:type="spellEnd"/>
                  <w:r>
                    <w:rPr>
                      <w:i/>
                      <w:color w:val="92D050"/>
                    </w:rPr>
                    <w:t xml:space="preserve">.      </w:t>
                  </w:r>
                  <w:r w:rsidRPr="004F0A1D">
                    <w:rPr>
                      <w:b/>
                      <w:i/>
                      <w:color w:val="92D050"/>
                    </w:rPr>
                    <w:sym w:font="Symbol" w:char="F0DA"/>
                  </w:r>
                </w:p>
              </w:tc>
              <w:tc>
                <w:tcPr>
                  <w:tcW w:w="2406" w:type="dxa"/>
                </w:tcPr>
                <w:p w:rsidR="00371FF9" w:rsidRPr="004F0A1D" w:rsidRDefault="00371FF9" w:rsidP="00AE2E9F">
                  <w:pPr>
                    <w:spacing w:line="240" w:lineRule="auto"/>
                    <w:ind w:firstLine="0"/>
                    <w:jc w:val="left"/>
                    <w:rPr>
                      <w:i/>
                      <w:color w:val="92D050"/>
                    </w:rPr>
                  </w:pPr>
                  <w:proofErr w:type="spellStart"/>
                  <w:r>
                    <w:rPr>
                      <w:i/>
                      <w:color w:val="92D050"/>
                    </w:rPr>
                    <w:t>х</w:t>
                  </w:r>
                  <w:proofErr w:type="spellEnd"/>
                  <w:r>
                    <w:rPr>
                      <w:i/>
                      <w:color w:val="92D050"/>
                    </w:rPr>
                    <w:t xml:space="preserve"> = 0</w:t>
                  </w:r>
                </w:p>
              </w:tc>
            </w:tr>
            <w:tr w:rsidR="00371FF9" w:rsidTr="00AE2E9F">
              <w:tc>
                <w:tcPr>
                  <w:tcW w:w="2405" w:type="dxa"/>
                </w:tcPr>
                <w:p w:rsidR="00371FF9" w:rsidRDefault="00371FF9" w:rsidP="00AE2E9F">
                  <w:pPr>
                    <w:spacing w:line="240" w:lineRule="auto"/>
                    <w:ind w:firstLine="0"/>
                    <w:rPr>
                      <w:i/>
                    </w:rPr>
                  </w:pPr>
                  <w:proofErr w:type="spellStart"/>
                  <w:r w:rsidRPr="009F4715">
                    <w:t>з</w:t>
                  </w:r>
                  <w:proofErr w:type="spellEnd"/>
                  <w:r w:rsidRPr="009F4715">
                    <w:t>)</w:t>
                  </w:r>
                  <w:r>
                    <w:rPr>
                      <w:i/>
                    </w:rPr>
                    <w:t xml:space="preserve"> </w:t>
                  </w:r>
                  <w:proofErr w:type="spellStart"/>
                  <w:r w:rsidRPr="0052686A">
                    <w:rPr>
                      <w:i/>
                    </w:rPr>
                    <w:t>х</w:t>
                  </w:r>
                  <w:proofErr w:type="spellEnd"/>
                  <w:r w:rsidRPr="0052686A">
                    <w:rPr>
                      <w:i/>
                    </w:rPr>
                    <w:t>(</w:t>
                  </w:r>
                  <w:proofErr w:type="spellStart"/>
                  <w:r w:rsidRPr="0052686A">
                    <w:rPr>
                      <w:i/>
                    </w:rPr>
                    <w:t>х</w:t>
                  </w:r>
                  <w:proofErr w:type="spellEnd"/>
                  <w:r>
                    <w:rPr>
                      <w:i/>
                    </w:rPr>
                    <w:t> – 1)</w:t>
                  </w:r>
                  <w:r w:rsidRPr="0052686A">
                    <w:rPr>
                      <w:i/>
                      <w:sz w:val="12"/>
                      <w:szCs w:val="12"/>
                    </w:rPr>
                    <w:t> </w:t>
                  </w:r>
                  <w:r>
                    <w:rPr>
                      <w:i/>
                    </w:rPr>
                    <w:t>=</w:t>
                  </w:r>
                  <w:r w:rsidRPr="0052686A">
                    <w:rPr>
                      <w:i/>
                      <w:sz w:val="12"/>
                      <w:szCs w:val="12"/>
                    </w:rPr>
                    <w:t> </w:t>
                  </w:r>
                  <w:r w:rsidRPr="0052686A">
                    <w:rPr>
                      <w:i/>
                    </w:rPr>
                    <w:t>10</w:t>
                  </w:r>
                  <w:r>
                    <w:rPr>
                      <w:i/>
                    </w:rPr>
                    <w:t> – </w:t>
                  </w:r>
                  <w:proofErr w:type="spellStart"/>
                  <w:r>
                    <w:rPr>
                      <w:i/>
                    </w:rPr>
                    <w:t>х</w:t>
                  </w:r>
                  <w:proofErr w:type="spellEnd"/>
                </w:p>
              </w:tc>
              <w:tc>
                <w:tcPr>
                  <w:tcW w:w="2406" w:type="dxa"/>
                </w:tcPr>
                <w:p w:rsidR="00371FF9" w:rsidRPr="004F0A1D" w:rsidRDefault="00371FF9" w:rsidP="00AE2E9F">
                  <w:pPr>
                    <w:spacing w:line="240" w:lineRule="auto"/>
                    <w:ind w:firstLine="0"/>
                    <w:rPr>
                      <w:i/>
                      <w:color w:val="92D050"/>
                    </w:rPr>
                  </w:pPr>
                  <w:r w:rsidRPr="004F0A1D">
                    <w:rPr>
                      <w:i/>
                      <w:color w:val="92D050"/>
                    </w:rPr>
                    <w:t>х</w:t>
                  </w:r>
                  <w:r w:rsidRPr="004F0A1D">
                    <w:rPr>
                      <w:i/>
                      <w:color w:val="92D050"/>
                      <w:vertAlign w:val="superscript"/>
                    </w:rPr>
                    <w:t>2</w:t>
                  </w:r>
                  <w:r>
                    <w:rPr>
                      <w:i/>
                      <w:color w:val="92D050"/>
                    </w:rPr>
                    <w:t xml:space="preserve"> – 100</w:t>
                  </w:r>
                  <w:r w:rsidRPr="004F0A1D">
                    <w:rPr>
                      <w:i/>
                      <w:color w:val="92D050"/>
                    </w:rPr>
                    <w:t> = 0</w:t>
                  </w:r>
                </w:p>
              </w:tc>
              <w:tc>
                <w:tcPr>
                  <w:tcW w:w="2406" w:type="dxa"/>
                </w:tcPr>
                <w:p w:rsidR="00371FF9" w:rsidRPr="004F0A1D" w:rsidRDefault="00371FF9" w:rsidP="00AE2E9F">
                  <w:pPr>
                    <w:spacing w:line="240" w:lineRule="auto"/>
                    <w:ind w:firstLine="0"/>
                    <w:jc w:val="left"/>
                    <w:rPr>
                      <w:i/>
                      <w:color w:val="92D050"/>
                    </w:rPr>
                  </w:pPr>
                  <w:r>
                    <w:rPr>
                      <w:i/>
                      <w:color w:val="92D050"/>
                    </w:rPr>
                    <w:t xml:space="preserve">свод. к кв.        </w:t>
                  </w:r>
                  <w:r w:rsidRPr="004F0A1D">
                    <w:rPr>
                      <w:b/>
                      <w:i/>
                      <w:color w:val="92D050"/>
                    </w:rPr>
                    <w:sym w:font="Symbol" w:char="F0DA"/>
                  </w:r>
                </w:p>
              </w:tc>
              <w:tc>
                <w:tcPr>
                  <w:tcW w:w="2406" w:type="dxa"/>
                </w:tcPr>
                <w:p w:rsidR="00371FF9" w:rsidRPr="004F0A1D" w:rsidRDefault="00371FF9" w:rsidP="00AE2E9F">
                  <w:pPr>
                    <w:spacing w:line="240" w:lineRule="auto"/>
                    <w:ind w:firstLine="0"/>
                    <w:jc w:val="left"/>
                    <w:rPr>
                      <w:i/>
                      <w:color w:val="92D050"/>
                    </w:rPr>
                  </w:pPr>
                  <w:proofErr w:type="spellStart"/>
                  <w:r>
                    <w:rPr>
                      <w:i/>
                      <w:color w:val="92D050"/>
                    </w:rPr>
                    <w:t>х</w:t>
                  </w:r>
                  <w:proofErr w:type="spellEnd"/>
                  <w:r>
                    <w:rPr>
                      <w:i/>
                      <w:color w:val="92D050"/>
                    </w:rPr>
                    <w:t xml:space="preserve"> = – 10,  </w:t>
                  </w:r>
                  <w:proofErr w:type="spellStart"/>
                  <w:r>
                    <w:rPr>
                      <w:i/>
                      <w:color w:val="92D050"/>
                    </w:rPr>
                    <w:t>х</w:t>
                  </w:r>
                  <w:proofErr w:type="spellEnd"/>
                  <w:r>
                    <w:rPr>
                      <w:i/>
                      <w:color w:val="92D050"/>
                    </w:rPr>
                    <w:t xml:space="preserve"> = 10</w:t>
                  </w:r>
                </w:p>
              </w:tc>
            </w:tr>
          </w:tbl>
          <w:p w:rsidR="00371FF9" w:rsidRDefault="00371FF9" w:rsidP="00AE2E9F">
            <w:pPr>
              <w:spacing w:line="240" w:lineRule="auto"/>
              <w:ind w:firstLine="0"/>
              <w:jc w:val="center"/>
              <w:rPr>
                <w:i/>
              </w:rPr>
            </w:pPr>
          </w:p>
          <w:p w:rsidR="00371FF9" w:rsidRPr="009F4715" w:rsidRDefault="00371FF9" w:rsidP="00AE2E9F">
            <w:pPr>
              <w:spacing w:line="240" w:lineRule="auto"/>
              <w:ind w:firstLine="0"/>
              <w:jc w:val="left"/>
              <w:rPr>
                <w:i/>
              </w:rPr>
            </w:pPr>
          </w:p>
        </w:tc>
      </w:tr>
      <w:tr w:rsidR="00371FF9" w:rsidRPr="009F4715" w:rsidTr="00AE2E9F">
        <w:tc>
          <w:tcPr>
            <w:tcW w:w="9854" w:type="dxa"/>
          </w:tcPr>
          <w:p w:rsidR="00371FF9" w:rsidRPr="009F4715" w:rsidRDefault="00371FF9" w:rsidP="00AE2E9F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9F4715">
              <w:rPr>
                <w:sz w:val="24"/>
              </w:rPr>
              <w:t>Рисунок 1. – Оформление доски на начало урока (базовое повторение).</w:t>
            </w:r>
          </w:p>
        </w:tc>
      </w:tr>
    </w:tbl>
    <w:p w:rsidR="00371FF9" w:rsidRPr="005446C4" w:rsidRDefault="00371FF9" w:rsidP="00371FF9">
      <w:pPr>
        <w:spacing w:before="120"/>
      </w:pPr>
      <w:r w:rsidRPr="7ACA10B0">
        <w:t xml:space="preserve">1) Давайте вспомним: какое уравнение называется квадратным? // Уравнение вида </w:t>
      </w:r>
      <w:r w:rsidRPr="7ACA10B0">
        <w:rPr>
          <w:i/>
          <w:iCs/>
        </w:rPr>
        <w:t>ах</w:t>
      </w:r>
      <w:r w:rsidRPr="7ACA10B0">
        <w:rPr>
          <w:i/>
          <w:iCs/>
          <w:vertAlign w:val="superscript"/>
        </w:rPr>
        <w:t>2</w:t>
      </w:r>
      <w:r w:rsidRPr="7ACA10B0">
        <w:rPr>
          <w:i/>
          <w:iCs/>
        </w:rPr>
        <w:t>+bх+c=0, a≠0</w:t>
      </w:r>
      <w:r>
        <w:rPr>
          <w:i/>
          <w:iCs/>
        </w:rPr>
        <w:t>.</w:t>
      </w:r>
    </w:p>
    <w:p w:rsidR="00371FF9" w:rsidRPr="005446C4" w:rsidRDefault="00371FF9" w:rsidP="00371FF9">
      <w:r w:rsidRPr="7ACA10B0">
        <w:t xml:space="preserve">2) Какие виды квадратных уравнений вам известны? // </w:t>
      </w:r>
      <w:r>
        <w:t xml:space="preserve">Полное и неполное, приведённое и </w:t>
      </w:r>
      <w:proofErr w:type="spellStart"/>
      <w:r>
        <w:t>неприведённое</w:t>
      </w:r>
      <w:proofErr w:type="spellEnd"/>
      <w:r>
        <w:t>.</w:t>
      </w:r>
    </w:p>
    <w:p w:rsidR="00371FF9" w:rsidRPr="005446C4" w:rsidRDefault="00371FF9" w:rsidP="00371FF9">
      <w:r w:rsidRPr="005446C4">
        <w:t>3) Являются ли квадратными следующие уравнени</w:t>
      </w:r>
      <w:r>
        <w:t>я</w:t>
      </w:r>
      <w:r w:rsidRPr="005446C4">
        <w:t>:</w:t>
      </w:r>
    </w:p>
    <w:p w:rsidR="00371FF9" w:rsidRPr="0040548A" w:rsidRDefault="00371FF9" w:rsidP="00371FF9">
      <w:r w:rsidRPr="7ACA10B0">
        <w:t xml:space="preserve">а) </w:t>
      </w:r>
      <w:r w:rsidRPr="00A00116">
        <w:rPr>
          <w:i/>
        </w:rPr>
        <w:t>х</w:t>
      </w:r>
      <w:r w:rsidRPr="00A00116">
        <w:rPr>
          <w:i/>
          <w:vertAlign w:val="superscript"/>
        </w:rPr>
        <w:t>2</w:t>
      </w:r>
      <w:r w:rsidRPr="00A00116">
        <w:rPr>
          <w:i/>
        </w:rPr>
        <w:t>+5х+2=0</w:t>
      </w:r>
      <w:r>
        <w:t>?</w:t>
      </w:r>
      <w:r w:rsidRPr="7ACA10B0">
        <w:t xml:space="preserve"> // </w:t>
      </w:r>
      <w:r>
        <w:t xml:space="preserve">Да, так как это уравнение вида </w:t>
      </w:r>
      <w:r w:rsidRPr="7ACA10B0">
        <w:rPr>
          <w:i/>
          <w:iCs/>
        </w:rPr>
        <w:t>ах</w:t>
      </w:r>
      <w:r w:rsidRPr="7ACA10B0">
        <w:rPr>
          <w:i/>
          <w:iCs/>
          <w:vertAlign w:val="superscript"/>
        </w:rPr>
        <w:t>2</w:t>
      </w:r>
      <w:r w:rsidRPr="7ACA10B0">
        <w:rPr>
          <w:i/>
          <w:iCs/>
        </w:rPr>
        <w:t xml:space="preserve">+bх+c=0, </w:t>
      </w:r>
      <w:proofErr w:type="spellStart"/>
      <w:r w:rsidRPr="7ACA10B0">
        <w:rPr>
          <w:i/>
          <w:iCs/>
        </w:rPr>
        <w:t>a</w:t>
      </w:r>
      <w:proofErr w:type="spellEnd"/>
      <w:r w:rsidRPr="00E90A44">
        <w:rPr>
          <w:i/>
          <w:iCs/>
          <w:sz w:val="12"/>
          <w:szCs w:val="12"/>
        </w:rPr>
        <w:t> </w:t>
      </w:r>
      <w:r>
        <w:rPr>
          <w:i/>
          <w:iCs/>
        </w:rPr>
        <w:t>=</w:t>
      </w:r>
      <w:r w:rsidRPr="00E90A44">
        <w:rPr>
          <w:i/>
          <w:iCs/>
          <w:sz w:val="12"/>
          <w:szCs w:val="12"/>
        </w:rPr>
        <w:t> </w:t>
      </w:r>
      <w:r>
        <w:rPr>
          <w:i/>
          <w:iCs/>
        </w:rPr>
        <w:t>1</w:t>
      </w:r>
      <w:r w:rsidRPr="00E90A44">
        <w:rPr>
          <w:i/>
          <w:iCs/>
          <w:sz w:val="12"/>
          <w:szCs w:val="12"/>
        </w:rPr>
        <w:t> </w:t>
      </w:r>
      <w:r w:rsidRPr="7ACA10B0">
        <w:rPr>
          <w:i/>
          <w:iCs/>
        </w:rPr>
        <w:t>≠</w:t>
      </w:r>
      <w:r w:rsidRPr="00E90A44">
        <w:rPr>
          <w:i/>
          <w:iCs/>
          <w:sz w:val="12"/>
          <w:szCs w:val="12"/>
        </w:rPr>
        <w:t> </w:t>
      </w:r>
      <w:r w:rsidRPr="7ACA10B0">
        <w:rPr>
          <w:i/>
          <w:iCs/>
        </w:rPr>
        <w:t>0</w:t>
      </w:r>
      <w:r>
        <w:rPr>
          <w:i/>
          <w:iCs/>
        </w:rPr>
        <w:t>.</w:t>
      </w:r>
    </w:p>
    <w:p w:rsidR="00371FF9" w:rsidRPr="0040548A" w:rsidRDefault="00371FF9" w:rsidP="00371FF9">
      <w:r w:rsidRPr="7ACA10B0">
        <w:t>б)</w:t>
      </w:r>
      <w:r>
        <w:t> </w:t>
      </w:r>
      <w:r w:rsidRPr="00E90A44">
        <w:rPr>
          <w:i/>
        </w:rPr>
        <w:t>х+17</w:t>
      </w:r>
      <w:r>
        <w:rPr>
          <w:i/>
        </w:rPr>
        <w:t> – </w:t>
      </w:r>
      <w:r w:rsidRPr="00E90A44">
        <w:rPr>
          <w:i/>
        </w:rPr>
        <w:t>х</w:t>
      </w:r>
      <w:r w:rsidRPr="00E90A44">
        <w:rPr>
          <w:i/>
          <w:vertAlign w:val="superscript"/>
        </w:rPr>
        <w:t>2</w:t>
      </w:r>
      <w:r w:rsidRPr="00E90A44">
        <w:rPr>
          <w:i/>
        </w:rPr>
        <w:t>=0</w:t>
      </w:r>
      <w:r>
        <w:t>?</w:t>
      </w:r>
      <w:r w:rsidRPr="7ACA10B0">
        <w:t xml:space="preserve"> // </w:t>
      </w:r>
      <w:r>
        <w:t xml:space="preserve">Да, так как это уравнение вида </w:t>
      </w:r>
      <w:r w:rsidRPr="7ACA10B0">
        <w:rPr>
          <w:i/>
          <w:iCs/>
        </w:rPr>
        <w:t>ах</w:t>
      </w:r>
      <w:r w:rsidRPr="7ACA10B0">
        <w:rPr>
          <w:i/>
          <w:iCs/>
          <w:vertAlign w:val="superscript"/>
        </w:rPr>
        <w:t>2</w:t>
      </w:r>
      <w:r w:rsidRPr="7ACA10B0">
        <w:rPr>
          <w:i/>
          <w:iCs/>
        </w:rPr>
        <w:t xml:space="preserve">+bх+c=0, </w:t>
      </w:r>
      <w:proofErr w:type="spellStart"/>
      <w:r w:rsidRPr="7ACA10B0">
        <w:rPr>
          <w:i/>
          <w:iCs/>
        </w:rPr>
        <w:t>a</w:t>
      </w:r>
      <w:proofErr w:type="spellEnd"/>
      <w:r w:rsidRPr="00E90A44">
        <w:rPr>
          <w:i/>
          <w:iCs/>
          <w:sz w:val="12"/>
          <w:szCs w:val="12"/>
        </w:rPr>
        <w:t> </w:t>
      </w:r>
      <w:r>
        <w:rPr>
          <w:i/>
          <w:iCs/>
        </w:rPr>
        <w:t>=</w:t>
      </w:r>
      <w:r w:rsidRPr="00E90A44">
        <w:rPr>
          <w:i/>
          <w:iCs/>
          <w:sz w:val="12"/>
          <w:szCs w:val="12"/>
        </w:rPr>
        <w:t> </w:t>
      </w:r>
      <w:r>
        <w:rPr>
          <w:i/>
          <w:iCs/>
        </w:rPr>
        <w:t>–1</w:t>
      </w:r>
      <w:r w:rsidRPr="00E90A44">
        <w:rPr>
          <w:i/>
          <w:iCs/>
          <w:sz w:val="12"/>
          <w:szCs w:val="12"/>
        </w:rPr>
        <w:t> </w:t>
      </w:r>
      <w:r w:rsidRPr="7ACA10B0">
        <w:rPr>
          <w:i/>
          <w:iCs/>
        </w:rPr>
        <w:t>≠</w:t>
      </w:r>
      <w:r w:rsidRPr="00E90A44">
        <w:rPr>
          <w:i/>
          <w:iCs/>
          <w:sz w:val="12"/>
          <w:szCs w:val="12"/>
        </w:rPr>
        <w:t xml:space="preserve"> </w:t>
      </w:r>
      <w:r w:rsidRPr="7ACA10B0">
        <w:rPr>
          <w:i/>
          <w:iCs/>
        </w:rPr>
        <w:t>0</w:t>
      </w:r>
      <w:r>
        <w:rPr>
          <w:i/>
          <w:iCs/>
        </w:rPr>
        <w:t>.</w:t>
      </w:r>
    </w:p>
    <w:p w:rsidR="00371FF9" w:rsidRPr="00E90A44" w:rsidRDefault="00371FF9" w:rsidP="00371FF9">
      <w:r w:rsidRPr="7ACA10B0">
        <w:t xml:space="preserve">в) </w:t>
      </w:r>
      <w:r w:rsidRPr="00E90A44">
        <w:rPr>
          <w:i/>
        </w:rPr>
        <w:t>5х+15</w:t>
      </w:r>
      <w:r w:rsidRPr="00E90A44">
        <w:rPr>
          <w:i/>
          <w:vertAlign w:val="superscript"/>
        </w:rPr>
        <w:t>2</w:t>
      </w:r>
      <w:r w:rsidRPr="00E90A44">
        <w:rPr>
          <w:i/>
        </w:rPr>
        <w:t>=0</w:t>
      </w:r>
      <w:r>
        <w:t>?</w:t>
      </w:r>
      <w:r w:rsidRPr="7ACA10B0">
        <w:t xml:space="preserve"> // </w:t>
      </w:r>
      <w:r>
        <w:t xml:space="preserve">Нет, если представить это уравнение в виде </w:t>
      </w:r>
      <w:r w:rsidRPr="7ACA10B0">
        <w:rPr>
          <w:i/>
          <w:iCs/>
        </w:rPr>
        <w:t>ах</w:t>
      </w:r>
      <w:r w:rsidRPr="7ACA10B0">
        <w:rPr>
          <w:i/>
          <w:iCs/>
          <w:vertAlign w:val="superscript"/>
        </w:rPr>
        <w:t>2</w:t>
      </w:r>
      <w:r w:rsidRPr="7ACA10B0">
        <w:rPr>
          <w:i/>
          <w:iCs/>
        </w:rPr>
        <w:t xml:space="preserve">+bх+c=0, </w:t>
      </w:r>
      <w:r>
        <w:rPr>
          <w:iCs/>
        </w:rPr>
        <w:t xml:space="preserve">то </w:t>
      </w:r>
      <w:proofErr w:type="spellStart"/>
      <w:r w:rsidRPr="7ACA10B0">
        <w:rPr>
          <w:i/>
          <w:iCs/>
        </w:rPr>
        <w:t>a</w:t>
      </w:r>
      <w:proofErr w:type="spellEnd"/>
      <w:r>
        <w:rPr>
          <w:i/>
          <w:iCs/>
        </w:rPr>
        <w:t> = </w:t>
      </w:r>
      <w:r w:rsidRPr="7ACA10B0">
        <w:rPr>
          <w:i/>
          <w:iCs/>
        </w:rPr>
        <w:t>0</w:t>
      </w:r>
      <w:r>
        <w:rPr>
          <w:i/>
          <w:iCs/>
        </w:rPr>
        <w:t>.</w:t>
      </w:r>
      <w:r>
        <w:rPr>
          <w:iCs/>
        </w:rPr>
        <w:t xml:space="preserve"> Это линейное уравнение.</w:t>
      </w:r>
    </w:p>
    <w:p w:rsidR="00371FF9" w:rsidRPr="00E90A44" w:rsidRDefault="00371FF9" w:rsidP="00371FF9">
      <w:r w:rsidRPr="7ACA10B0">
        <w:t>г)</w:t>
      </w:r>
      <w:r>
        <w:t> </w:t>
      </w:r>
      <w:r w:rsidRPr="00E90A44">
        <w:rPr>
          <w:i/>
        </w:rPr>
        <w:t>16х</w:t>
      </w:r>
      <w:r w:rsidRPr="00E90A44">
        <w:rPr>
          <w:i/>
          <w:vertAlign w:val="superscript"/>
        </w:rPr>
        <w:t>2</w:t>
      </w:r>
      <w:r w:rsidRPr="00E90A44">
        <w:rPr>
          <w:i/>
        </w:rPr>
        <w:t>=0</w:t>
      </w:r>
      <w:r>
        <w:t xml:space="preserve">? </w:t>
      </w:r>
      <w:r w:rsidRPr="7ACA10B0">
        <w:t xml:space="preserve">// </w:t>
      </w:r>
      <w:r>
        <w:t xml:space="preserve">Да, так как это уравнение вида </w:t>
      </w:r>
      <w:r w:rsidRPr="7ACA10B0">
        <w:rPr>
          <w:i/>
          <w:iCs/>
        </w:rPr>
        <w:t>ах</w:t>
      </w:r>
      <w:r w:rsidRPr="7ACA10B0">
        <w:rPr>
          <w:i/>
          <w:iCs/>
          <w:vertAlign w:val="superscript"/>
        </w:rPr>
        <w:t>2</w:t>
      </w:r>
      <w:r w:rsidRPr="7ACA10B0">
        <w:rPr>
          <w:i/>
          <w:iCs/>
        </w:rPr>
        <w:t xml:space="preserve">+bх+c=0, </w:t>
      </w:r>
      <w:proofErr w:type="spellStart"/>
      <w:r w:rsidRPr="7ACA10B0">
        <w:rPr>
          <w:i/>
          <w:iCs/>
        </w:rPr>
        <w:t>a</w:t>
      </w:r>
      <w:proofErr w:type="spellEnd"/>
      <w:r w:rsidRPr="00E90A44">
        <w:rPr>
          <w:i/>
          <w:iCs/>
          <w:sz w:val="12"/>
          <w:szCs w:val="12"/>
        </w:rPr>
        <w:t> </w:t>
      </w:r>
      <w:r>
        <w:rPr>
          <w:i/>
          <w:iCs/>
        </w:rPr>
        <w:t>=</w:t>
      </w:r>
      <w:r w:rsidRPr="00E90A44">
        <w:rPr>
          <w:i/>
          <w:iCs/>
          <w:sz w:val="12"/>
          <w:szCs w:val="12"/>
        </w:rPr>
        <w:t> </w:t>
      </w:r>
      <w:r>
        <w:rPr>
          <w:i/>
          <w:iCs/>
        </w:rPr>
        <w:t>16</w:t>
      </w:r>
      <w:r w:rsidRPr="00E90A44">
        <w:rPr>
          <w:i/>
          <w:iCs/>
          <w:sz w:val="12"/>
          <w:szCs w:val="12"/>
        </w:rPr>
        <w:t> </w:t>
      </w:r>
      <w:r w:rsidRPr="7ACA10B0">
        <w:rPr>
          <w:i/>
          <w:iCs/>
        </w:rPr>
        <w:t>≠</w:t>
      </w:r>
      <w:r w:rsidRPr="00E90A44">
        <w:rPr>
          <w:i/>
          <w:iCs/>
          <w:sz w:val="12"/>
          <w:szCs w:val="12"/>
        </w:rPr>
        <w:t xml:space="preserve"> </w:t>
      </w:r>
      <w:r w:rsidRPr="7ACA10B0">
        <w:rPr>
          <w:i/>
          <w:iCs/>
        </w:rPr>
        <w:t>0</w:t>
      </w:r>
      <w:r>
        <w:rPr>
          <w:i/>
          <w:iCs/>
        </w:rPr>
        <w:t xml:space="preserve">. </w:t>
      </w:r>
      <w:r>
        <w:rPr>
          <w:iCs/>
        </w:rPr>
        <w:t>Это неполное квадратное уравнение (квадратный одночлен).</w:t>
      </w:r>
    </w:p>
    <w:p w:rsidR="00371FF9" w:rsidRPr="0052686A" w:rsidRDefault="00371FF9" w:rsidP="00371FF9">
      <w:proofErr w:type="spellStart"/>
      <w:r>
        <w:t>д</w:t>
      </w:r>
      <w:proofErr w:type="spellEnd"/>
      <w:r>
        <w:t>) </w:t>
      </w:r>
      <w:proofErr w:type="spellStart"/>
      <w:r w:rsidRPr="00E90A44">
        <w:rPr>
          <w:i/>
        </w:rPr>
        <w:t>х</w:t>
      </w:r>
      <w:proofErr w:type="spellEnd"/>
      <w:r w:rsidRPr="00E90A44">
        <w:rPr>
          <w:i/>
        </w:rPr>
        <w:t>(</w:t>
      </w:r>
      <w:proofErr w:type="spellStart"/>
      <w:r w:rsidRPr="00E90A44">
        <w:rPr>
          <w:i/>
        </w:rPr>
        <w:t>х</w:t>
      </w:r>
      <w:proofErr w:type="spellEnd"/>
      <w:r>
        <w:rPr>
          <w:i/>
        </w:rPr>
        <w:t> – 1) </w:t>
      </w:r>
      <w:r w:rsidRPr="00E90A44">
        <w:rPr>
          <w:i/>
        </w:rPr>
        <w:t>=</w:t>
      </w:r>
      <w:r>
        <w:rPr>
          <w:i/>
        </w:rPr>
        <w:t> </w:t>
      </w:r>
      <w:r w:rsidRPr="00E90A44">
        <w:rPr>
          <w:i/>
        </w:rPr>
        <w:t>0</w:t>
      </w:r>
      <w:r>
        <w:t xml:space="preserve">? </w:t>
      </w:r>
      <w:r w:rsidRPr="7ACA10B0">
        <w:t xml:space="preserve">// </w:t>
      </w:r>
      <w:r>
        <w:t xml:space="preserve">Это уравнение, по определению, не является квадратным, так как не представлено в виде </w:t>
      </w:r>
      <w:r w:rsidRPr="7ACA10B0">
        <w:rPr>
          <w:i/>
          <w:iCs/>
        </w:rPr>
        <w:t>ах</w:t>
      </w:r>
      <w:r w:rsidRPr="7ACA10B0">
        <w:rPr>
          <w:i/>
          <w:iCs/>
          <w:vertAlign w:val="superscript"/>
        </w:rPr>
        <w:t>2</w:t>
      </w:r>
      <w:r w:rsidRPr="7ACA10B0">
        <w:rPr>
          <w:i/>
          <w:iCs/>
        </w:rPr>
        <w:t xml:space="preserve">+bх+c=0, </w:t>
      </w:r>
      <w:proofErr w:type="spellStart"/>
      <w:r w:rsidRPr="7ACA10B0">
        <w:rPr>
          <w:i/>
          <w:iCs/>
        </w:rPr>
        <w:t>a</w:t>
      </w:r>
      <w:proofErr w:type="spellEnd"/>
      <w:r w:rsidRPr="00E90A44">
        <w:rPr>
          <w:i/>
          <w:iCs/>
          <w:sz w:val="12"/>
          <w:szCs w:val="12"/>
        </w:rPr>
        <w:t> </w:t>
      </w:r>
      <w:r w:rsidRPr="7ACA10B0">
        <w:rPr>
          <w:i/>
          <w:iCs/>
        </w:rPr>
        <w:t>≠</w:t>
      </w:r>
      <w:r w:rsidRPr="00E90A44">
        <w:rPr>
          <w:i/>
          <w:iCs/>
          <w:sz w:val="12"/>
          <w:szCs w:val="12"/>
        </w:rPr>
        <w:t xml:space="preserve"> </w:t>
      </w:r>
      <w:r w:rsidRPr="7ACA10B0">
        <w:rPr>
          <w:i/>
          <w:iCs/>
        </w:rPr>
        <w:t>0</w:t>
      </w:r>
      <w:r>
        <w:rPr>
          <w:i/>
          <w:iCs/>
        </w:rPr>
        <w:t xml:space="preserve">. </w:t>
      </w:r>
      <w:r>
        <w:rPr>
          <w:iCs/>
        </w:rPr>
        <w:t>Однако, его можно в этом виде представить:</w:t>
      </w:r>
      <w:r>
        <w:t xml:space="preserve">  </w:t>
      </w:r>
      <w:r w:rsidRPr="7ACA10B0">
        <w:rPr>
          <w:i/>
          <w:iCs/>
        </w:rPr>
        <w:t>х</w:t>
      </w:r>
      <w:r w:rsidRPr="7ACA10B0">
        <w:rPr>
          <w:i/>
          <w:iCs/>
          <w:vertAlign w:val="superscript"/>
        </w:rPr>
        <w:t>2</w:t>
      </w:r>
      <w:r>
        <w:rPr>
          <w:i/>
          <w:iCs/>
        </w:rPr>
        <w:t xml:space="preserve">– </w:t>
      </w:r>
      <w:r w:rsidRPr="7ACA10B0">
        <w:rPr>
          <w:i/>
          <w:iCs/>
        </w:rPr>
        <w:t xml:space="preserve">х=0, </w:t>
      </w:r>
      <w:proofErr w:type="spellStart"/>
      <w:r w:rsidRPr="7ACA10B0">
        <w:rPr>
          <w:i/>
          <w:iCs/>
        </w:rPr>
        <w:t>a</w:t>
      </w:r>
      <w:proofErr w:type="spellEnd"/>
      <w:r w:rsidRPr="00E90A44">
        <w:rPr>
          <w:i/>
          <w:iCs/>
          <w:sz w:val="12"/>
          <w:szCs w:val="12"/>
        </w:rPr>
        <w:t> </w:t>
      </w:r>
      <w:r>
        <w:rPr>
          <w:i/>
          <w:iCs/>
        </w:rPr>
        <w:t>=</w:t>
      </w:r>
      <w:r w:rsidRPr="0052686A">
        <w:rPr>
          <w:i/>
          <w:iCs/>
          <w:sz w:val="12"/>
          <w:szCs w:val="12"/>
        </w:rPr>
        <w:t> </w:t>
      </w:r>
      <w:r>
        <w:rPr>
          <w:i/>
          <w:iCs/>
        </w:rPr>
        <w:t>1</w:t>
      </w:r>
      <w:r w:rsidRPr="7ACA10B0">
        <w:rPr>
          <w:i/>
          <w:iCs/>
        </w:rPr>
        <w:t>≠</w:t>
      </w:r>
      <w:r w:rsidRPr="00E90A44">
        <w:rPr>
          <w:i/>
          <w:iCs/>
          <w:sz w:val="12"/>
          <w:szCs w:val="12"/>
        </w:rPr>
        <w:t xml:space="preserve"> </w:t>
      </w:r>
      <w:r w:rsidRPr="7ACA10B0">
        <w:rPr>
          <w:i/>
          <w:iCs/>
        </w:rPr>
        <w:t>0</w:t>
      </w:r>
      <w:r>
        <w:rPr>
          <w:i/>
          <w:iCs/>
        </w:rPr>
        <w:t xml:space="preserve">; </w:t>
      </w:r>
      <w:r>
        <w:rPr>
          <w:iCs/>
        </w:rPr>
        <w:t>– и получить неполное приведённое квадратное</w:t>
      </w:r>
      <w:r>
        <w:rPr>
          <w:i/>
          <w:iCs/>
        </w:rPr>
        <w:t xml:space="preserve"> </w:t>
      </w:r>
      <w:r>
        <w:rPr>
          <w:iCs/>
        </w:rPr>
        <w:t xml:space="preserve">уравнение (квадратный двучлен). Следовательно, данное уравнение является сводимым к квадратному. </w:t>
      </w:r>
    </w:p>
    <w:p w:rsidR="00371FF9" w:rsidRPr="0052686A" w:rsidRDefault="00371FF9" w:rsidP="00371FF9">
      <w:r>
        <w:t>е) </w:t>
      </w:r>
      <w:proofErr w:type="spellStart"/>
      <w:r w:rsidRPr="0052686A">
        <w:rPr>
          <w:i/>
        </w:rPr>
        <w:t>х</w:t>
      </w:r>
      <w:proofErr w:type="spellEnd"/>
      <w:r w:rsidRPr="0052686A">
        <w:rPr>
          <w:i/>
        </w:rPr>
        <w:t>(</w:t>
      </w:r>
      <w:proofErr w:type="spellStart"/>
      <w:r w:rsidRPr="0052686A">
        <w:rPr>
          <w:i/>
        </w:rPr>
        <w:t>х</w:t>
      </w:r>
      <w:proofErr w:type="spellEnd"/>
      <w:r>
        <w:rPr>
          <w:i/>
        </w:rPr>
        <w:t> – </w:t>
      </w:r>
      <w:r w:rsidRPr="0052686A">
        <w:rPr>
          <w:i/>
        </w:rPr>
        <w:t>1)</w:t>
      </w:r>
      <w:r>
        <w:rPr>
          <w:i/>
        </w:rPr>
        <w:t> </w:t>
      </w:r>
      <w:r w:rsidRPr="0052686A">
        <w:rPr>
          <w:i/>
        </w:rPr>
        <w:t>=</w:t>
      </w:r>
      <w:r>
        <w:rPr>
          <w:i/>
        </w:rPr>
        <w:t> </w:t>
      </w:r>
      <w:r w:rsidRPr="0052686A">
        <w:rPr>
          <w:i/>
        </w:rPr>
        <w:t>1</w:t>
      </w:r>
      <w:r>
        <w:rPr>
          <w:i/>
        </w:rPr>
        <w:t>1</w:t>
      </w:r>
      <w:r w:rsidRPr="0052686A">
        <w:rPr>
          <w:i/>
        </w:rPr>
        <w:t>0</w:t>
      </w:r>
      <w:r>
        <w:t xml:space="preserve">? </w:t>
      </w:r>
      <w:r w:rsidRPr="7ACA10B0">
        <w:t xml:space="preserve">// </w:t>
      </w:r>
      <w:r>
        <w:t xml:space="preserve">Это уравнение, по определению, не является квадратным, так как не представлено в виде </w:t>
      </w:r>
      <w:r w:rsidRPr="7ACA10B0">
        <w:rPr>
          <w:i/>
          <w:iCs/>
        </w:rPr>
        <w:t>ах</w:t>
      </w:r>
      <w:r w:rsidRPr="7ACA10B0">
        <w:rPr>
          <w:i/>
          <w:iCs/>
          <w:vertAlign w:val="superscript"/>
        </w:rPr>
        <w:t>2</w:t>
      </w:r>
      <w:r w:rsidRPr="7ACA10B0">
        <w:rPr>
          <w:i/>
          <w:iCs/>
        </w:rPr>
        <w:t xml:space="preserve">+bх+c=0, </w:t>
      </w:r>
      <w:proofErr w:type="spellStart"/>
      <w:r w:rsidRPr="7ACA10B0">
        <w:rPr>
          <w:i/>
          <w:iCs/>
        </w:rPr>
        <w:t>a</w:t>
      </w:r>
      <w:proofErr w:type="spellEnd"/>
      <w:r w:rsidRPr="00E90A44">
        <w:rPr>
          <w:i/>
          <w:iCs/>
          <w:sz w:val="12"/>
          <w:szCs w:val="12"/>
        </w:rPr>
        <w:t> </w:t>
      </w:r>
      <w:r w:rsidRPr="7ACA10B0">
        <w:rPr>
          <w:i/>
          <w:iCs/>
        </w:rPr>
        <w:t>≠</w:t>
      </w:r>
      <w:r w:rsidRPr="00E90A44">
        <w:rPr>
          <w:i/>
          <w:iCs/>
          <w:sz w:val="12"/>
          <w:szCs w:val="12"/>
        </w:rPr>
        <w:t xml:space="preserve"> </w:t>
      </w:r>
      <w:r w:rsidRPr="7ACA10B0">
        <w:rPr>
          <w:i/>
          <w:iCs/>
        </w:rPr>
        <w:t>0</w:t>
      </w:r>
      <w:r>
        <w:rPr>
          <w:i/>
          <w:iCs/>
        </w:rPr>
        <w:t xml:space="preserve">. </w:t>
      </w:r>
      <w:r>
        <w:rPr>
          <w:iCs/>
        </w:rPr>
        <w:t>Однако, его можно в этом виде представить:</w:t>
      </w:r>
      <w:r>
        <w:t xml:space="preserve">  </w:t>
      </w:r>
      <w:r w:rsidRPr="7ACA10B0">
        <w:rPr>
          <w:i/>
          <w:iCs/>
        </w:rPr>
        <w:t>х</w:t>
      </w:r>
      <w:r w:rsidRPr="7ACA10B0">
        <w:rPr>
          <w:i/>
          <w:iCs/>
          <w:vertAlign w:val="superscript"/>
        </w:rPr>
        <w:t>2</w:t>
      </w:r>
      <w:r>
        <w:rPr>
          <w:i/>
          <w:iCs/>
        </w:rPr>
        <w:t xml:space="preserve">– </w:t>
      </w:r>
      <w:proofErr w:type="spellStart"/>
      <w:r w:rsidRPr="7ACA10B0">
        <w:rPr>
          <w:i/>
          <w:iCs/>
        </w:rPr>
        <w:t>х</w:t>
      </w:r>
      <w:proofErr w:type="spellEnd"/>
      <w:r>
        <w:rPr>
          <w:i/>
          <w:iCs/>
        </w:rPr>
        <w:t> – 110 </w:t>
      </w:r>
      <w:r w:rsidRPr="7ACA10B0">
        <w:rPr>
          <w:i/>
          <w:iCs/>
        </w:rPr>
        <w:t>=</w:t>
      </w:r>
      <w:r>
        <w:rPr>
          <w:i/>
          <w:iCs/>
        </w:rPr>
        <w:t> </w:t>
      </w:r>
      <w:r w:rsidRPr="7ACA10B0">
        <w:rPr>
          <w:i/>
          <w:iCs/>
        </w:rPr>
        <w:t xml:space="preserve">0, </w:t>
      </w:r>
      <w:proofErr w:type="spellStart"/>
      <w:r w:rsidRPr="7ACA10B0">
        <w:rPr>
          <w:i/>
          <w:iCs/>
        </w:rPr>
        <w:t>a</w:t>
      </w:r>
      <w:proofErr w:type="spellEnd"/>
      <w:r w:rsidRPr="00E90A44">
        <w:rPr>
          <w:i/>
          <w:iCs/>
          <w:sz w:val="12"/>
          <w:szCs w:val="12"/>
        </w:rPr>
        <w:t> </w:t>
      </w:r>
      <w:r>
        <w:rPr>
          <w:i/>
          <w:iCs/>
        </w:rPr>
        <w:t>=</w:t>
      </w:r>
      <w:r w:rsidRPr="0052686A">
        <w:rPr>
          <w:i/>
          <w:iCs/>
          <w:sz w:val="12"/>
          <w:szCs w:val="12"/>
        </w:rPr>
        <w:t> </w:t>
      </w:r>
      <w:r>
        <w:rPr>
          <w:i/>
          <w:iCs/>
        </w:rPr>
        <w:t>1</w:t>
      </w:r>
      <w:r w:rsidRPr="7ACA10B0">
        <w:rPr>
          <w:i/>
          <w:iCs/>
        </w:rPr>
        <w:t>≠</w:t>
      </w:r>
      <w:r w:rsidRPr="00E90A44">
        <w:rPr>
          <w:i/>
          <w:iCs/>
          <w:sz w:val="12"/>
          <w:szCs w:val="12"/>
        </w:rPr>
        <w:t xml:space="preserve"> </w:t>
      </w:r>
      <w:r w:rsidRPr="7ACA10B0">
        <w:rPr>
          <w:i/>
          <w:iCs/>
        </w:rPr>
        <w:t>0</w:t>
      </w:r>
      <w:r>
        <w:rPr>
          <w:i/>
          <w:iCs/>
        </w:rPr>
        <w:t xml:space="preserve">; </w:t>
      </w:r>
      <w:r>
        <w:rPr>
          <w:iCs/>
        </w:rPr>
        <w:t xml:space="preserve">– и получить </w:t>
      </w:r>
      <w:r>
        <w:rPr>
          <w:iCs/>
        </w:rPr>
        <w:lastRenderedPageBreak/>
        <w:t>приведённое квадратное</w:t>
      </w:r>
      <w:r>
        <w:rPr>
          <w:i/>
          <w:iCs/>
        </w:rPr>
        <w:t xml:space="preserve"> </w:t>
      </w:r>
      <w:r>
        <w:rPr>
          <w:iCs/>
        </w:rPr>
        <w:t xml:space="preserve">уравнение. Следовательно, данное уравнение является сводимым к квадратному. </w:t>
      </w:r>
    </w:p>
    <w:p w:rsidR="00371FF9" w:rsidRPr="0052686A" w:rsidRDefault="00371FF9" w:rsidP="00371FF9">
      <w:r>
        <w:t>ж) </w:t>
      </w:r>
      <w:proofErr w:type="spellStart"/>
      <w:r w:rsidRPr="0052686A">
        <w:rPr>
          <w:i/>
        </w:rPr>
        <w:t>х</w:t>
      </w:r>
      <w:proofErr w:type="spellEnd"/>
      <w:r w:rsidRPr="0052686A">
        <w:rPr>
          <w:i/>
        </w:rPr>
        <w:t>(</w:t>
      </w:r>
      <w:proofErr w:type="spellStart"/>
      <w:r w:rsidRPr="0052686A">
        <w:rPr>
          <w:i/>
        </w:rPr>
        <w:t>х</w:t>
      </w:r>
      <w:proofErr w:type="spellEnd"/>
      <w:r>
        <w:rPr>
          <w:i/>
        </w:rPr>
        <w:t> – </w:t>
      </w:r>
      <w:r w:rsidRPr="0052686A">
        <w:rPr>
          <w:i/>
        </w:rPr>
        <w:t>1)</w:t>
      </w:r>
      <w:r>
        <w:rPr>
          <w:i/>
        </w:rPr>
        <w:t> </w:t>
      </w:r>
      <w:r w:rsidRPr="0052686A">
        <w:rPr>
          <w:i/>
        </w:rPr>
        <w:t>=</w:t>
      </w:r>
      <w:r>
        <w:rPr>
          <w:i/>
        </w:rPr>
        <w:t> </w:t>
      </w:r>
      <w:r w:rsidRPr="0052686A">
        <w:rPr>
          <w:i/>
        </w:rPr>
        <w:t>х</w:t>
      </w:r>
      <w:r w:rsidRPr="0052686A">
        <w:rPr>
          <w:i/>
          <w:vertAlign w:val="superscript"/>
        </w:rPr>
        <w:t>2</w:t>
      </w:r>
      <w:r>
        <w:t xml:space="preserve">? </w:t>
      </w:r>
      <w:r w:rsidRPr="7ACA10B0">
        <w:t xml:space="preserve">// </w:t>
      </w:r>
      <w:r>
        <w:t xml:space="preserve">Это уравнение, по определению, не является квадратным, так как не представлено в виде </w:t>
      </w:r>
      <w:r w:rsidRPr="7ACA10B0">
        <w:rPr>
          <w:i/>
          <w:iCs/>
        </w:rPr>
        <w:t>ах</w:t>
      </w:r>
      <w:r w:rsidRPr="7ACA10B0">
        <w:rPr>
          <w:i/>
          <w:iCs/>
          <w:vertAlign w:val="superscript"/>
        </w:rPr>
        <w:t>2</w:t>
      </w:r>
      <w:r w:rsidRPr="7ACA10B0">
        <w:rPr>
          <w:i/>
          <w:iCs/>
        </w:rPr>
        <w:t xml:space="preserve">+bх+c=0, </w:t>
      </w:r>
      <w:proofErr w:type="spellStart"/>
      <w:r w:rsidRPr="7ACA10B0">
        <w:rPr>
          <w:i/>
          <w:iCs/>
        </w:rPr>
        <w:t>a</w:t>
      </w:r>
      <w:proofErr w:type="spellEnd"/>
      <w:r w:rsidRPr="00E90A44">
        <w:rPr>
          <w:i/>
          <w:iCs/>
          <w:sz w:val="12"/>
          <w:szCs w:val="12"/>
        </w:rPr>
        <w:t> </w:t>
      </w:r>
      <w:r w:rsidRPr="7ACA10B0">
        <w:rPr>
          <w:i/>
          <w:iCs/>
        </w:rPr>
        <w:t>≠</w:t>
      </w:r>
      <w:r w:rsidRPr="00E90A44">
        <w:rPr>
          <w:i/>
          <w:iCs/>
          <w:sz w:val="12"/>
          <w:szCs w:val="12"/>
        </w:rPr>
        <w:t xml:space="preserve"> </w:t>
      </w:r>
      <w:r w:rsidRPr="7ACA10B0">
        <w:rPr>
          <w:i/>
          <w:iCs/>
        </w:rPr>
        <w:t>0</w:t>
      </w:r>
      <w:r>
        <w:rPr>
          <w:i/>
          <w:iCs/>
        </w:rPr>
        <w:t xml:space="preserve">. </w:t>
      </w:r>
      <w:r>
        <w:rPr>
          <w:iCs/>
        </w:rPr>
        <w:t>Однако, его можно в этом виде представить:</w:t>
      </w:r>
      <w:r>
        <w:t xml:space="preserve">  </w:t>
      </w:r>
      <w:r>
        <w:rPr>
          <w:i/>
        </w:rPr>
        <w:t>0</w:t>
      </w:r>
      <w:r>
        <w:rPr>
          <w:i/>
        </w:rPr>
        <w:sym w:font="Symbol" w:char="F0D7"/>
      </w:r>
      <w:r w:rsidRPr="0052686A">
        <w:rPr>
          <w:i/>
          <w:sz w:val="12"/>
          <w:szCs w:val="12"/>
        </w:rPr>
        <w:t> </w:t>
      </w:r>
      <w:r w:rsidRPr="7ACA10B0">
        <w:rPr>
          <w:i/>
          <w:iCs/>
        </w:rPr>
        <w:t>х</w:t>
      </w:r>
      <w:r w:rsidRPr="7ACA10B0">
        <w:rPr>
          <w:i/>
          <w:iCs/>
          <w:vertAlign w:val="superscript"/>
        </w:rPr>
        <w:t>2</w:t>
      </w:r>
      <w:r>
        <w:rPr>
          <w:i/>
          <w:iCs/>
        </w:rPr>
        <w:t xml:space="preserve">– </w:t>
      </w:r>
      <w:proofErr w:type="spellStart"/>
      <w:r w:rsidRPr="7ACA10B0">
        <w:rPr>
          <w:i/>
          <w:iCs/>
        </w:rPr>
        <w:t>х</w:t>
      </w:r>
      <w:proofErr w:type="spellEnd"/>
      <w:r>
        <w:rPr>
          <w:i/>
          <w:iCs/>
        </w:rPr>
        <w:t> </w:t>
      </w:r>
      <w:r w:rsidRPr="7ACA10B0">
        <w:rPr>
          <w:i/>
          <w:iCs/>
        </w:rPr>
        <w:t>=</w:t>
      </w:r>
      <w:r>
        <w:rPr>
          <w:i/>
          <w:iCs/>
        </w:rPr>
        <w:t> </w:t>
      </w:r>
      <w:r w:rsidRPr="7ACA10B0">
        <w:rPr>
          <w:i/>
          <w:iCs/>
        </w:rPr>
        <w:t xml:space="preserve">0, </w:t>
      </w:r>
      <w:proofErr w:type="spellStart"/>
      <w:r w:rsidRPr="7ACA10B0">
        <w:rPr>
          <w:i/>
          <w:iCs/>
        </w:rPr>
        <w:t>a</w:t>
      </w:r>
      <w:proofErr w:type="spellEnd"/>
      <w:r w:rsidRPr="00E90A44">
        <w:rPr>
          <w:i/>
          <w:iCs/>
          <w:sz w:val="12"/>
          <w:szCs w:val="12"/>
        </w:rPr>
        <w:t> </w:t>
      </w:r>
      <w:r>
        <w:rPr>
          <w:i/>
          <w:iCs/>
        </w:rPr>
        <w:t>=</w:t>
      </w:r>
      <w:r w:rsidRPr="0052686A">
        <w:rPr>
          <w:i/>
          <w:iCs/>
          <w:sz w:val="12"/>
          <w:szCs w:val="12"/>
        </w:rPr>
        <w:t> </w:t>
      </w:r>
      <w:r w:rsidRPr="7ACA10B0">
        <w:rPr>
          <w:i/>
          <w:iCs/>
        </w:rPr>
        <w:t>0</w:t>
      </w:r>
      <w:r>
        <w:rPr>
          <w:i/>
          <w:iCs/>
        </w:rPr>
        <w:t xml:space="preserve">; </w:t>
      </w:r>
      <w:r>
        <w:rPr>
          <w:iCs/>
        </w:rPr>
        <w:t xml:space="preserve">– и получить уравнение не являющееся квадратным – линейное уравнение. </w:t>
      </w:r>
    </w:p>
    <w:p w:rsidR="00371FF9" w:rsidRDefault="00371FF9" w:rsidP="00371FF9">
      <w:pPr>
        <w:rPr>
          <w:iCs/>
        </w:rPr>
      </w:pPr>
      <w:proofErr w:type="spellStart"/>
      <w:r w:rsidRPr="7ACA10B0">
        <w:t>з</w:t>
      </w:r>
      <w:proofErr w:type="spellEnd"/>
      <w:r w:rsidRPr="7ACA10B0">
        <w:t xml:space="preserve">) </w:t>
      </w:r>
      <w:proofErr w:type="spellStart"/>
      <w:r w:rsidRPr="0052686A">
        <w:rPr>
          <w:i/>
        </w:rPr>
        <w:t>х</w:t>
      </w:r>
      <w:proofErr w:type="spellEnd"/>
      <w:r w:rsidRPr="0052686A">
        <w:rPr>
          <w:i/>
        </w:rPr>
        <w:t>(</w:t>
      </w:r>
      <w:proofErr w:type="spellStart"/>
      <w:r w:rsidRPr="0052686A">
        <w:rPr>
          <w:i/>
        </w:rPr>
        <w:t>х</w:t>
      </w:r>
      <w:proofErr w:type="spellEnd"/>
      <w:r>
        <w:rPr>
          <w:i/>
        </w:rPr>
        <w:t> – 1)</w:t>
      </w:r>
      <w:r w:rsidRPr="0052686A">
        <w:rPr>
          <w:i/>
          <w:sz w:val="12"/>
          <w:szCs w:val="12"/>
        </w:rPr>
        <w:t> </w:t>
      </w:r>
      <w:r>
        <w:rPr>
          <w:i/>
        </w:rPr>
        <w:t>=</w:t>
      </w:r>
      <w:r w:rsidRPr="0052686A">
        <w:rPr>
          <w:i/>
          <w:sz w:val="12"/>
          <w:szCs w:val="12"/>
        </w:rPr>
        <w:t> </w:t>
      </w:r>
      <w:r w:rsidRPr="0052686A">
        <w:rPr>
          <w:i/>
        </w:rPr>
        <w:t>1</w:t>
      </w:r>
      <w:r>
        <w:rPr>
          <w:i/>
        </w:rPr>
        <w:t>0</w:t>
      </w:r>
      <w:r w:rsidRPr="0052686A">
        <w:rPr>
          <w:i/>
        </w:rPr>
        <w:t>0</w:t>
      </w:r>
      <w:r>
        <w:rPr>
          <w:i/>
        </w:rPr>
        <w:t> – </w:t>
      </w:r>
      <w:proofErr w:type="spellStart"/>
      <w:r>
        <w:rPr>
          <w:i/>
        </w:rPr>
        <w:t>х</w:t>
      </w:r>
      <w:proofErr w:type="spellEnd"/>
      <w:r>
        <w:t xml:space="preserve">? </w:t>
      </w:r>
      <w:r w:rsidRPr="7ACA10B0">
        <w:t xml:space="preserve">// </w:t>
      </w:r>
      <w:r>
        <w:t xml:space="preserve">Это уравнение, по определению, не является квадратным, так как не представлено в виде </w:t>
      </w:r>
      <w:r w:rsidRPr="7ACA10B0">
        <w:rPr>
          <w:i/>
          <w:iCs/>
        </w:rPr>
        <w:t>ах</w:t>
      </w:r>
      <w:r w:rsidRPr="7ACA10B0">
        <w:rPr>
          <w:i/>
          <w:iCs/>
          <w:vertAlign w:val="superscript"/>
        </w:rPr>
        <w:t>2</w:t>
      </w:r>
      <w:r w:rsidRPr="7ACA10B0">
        <w:rPr>
          <w:i/>
          <w:iCs/>
        </w:rPr>
        <w:t xml:space="preserve">+bх+c=0, </w:t>
      </w:r>
      <w:proofErr w:type="spellStart"/>
      <w:r w:rsidRPr="7ACA10B0">
        <w:rPr>
          <w:i/>
          <w:iCs/>
        </w:rPr>
        <w:t>a</w:t>
      </w:r>
      <w:proofErr w:type="spellEnd"/>
      <w:r w:rsidRPr="00E90A44">
        <w:rPr>
          <w:i/>
          <w:iCs/>
          <w:sz w:val="12"/>
          <w:szCs w:val="12"/>
        </w:rPr>
        <w:t> </w:t>
      </w:r>
      <w:r w:rsidRPr="7ACA10B0">
        <w:rPr>
          <w:i/>
          <w:iCs/>
        </w:rPr>
        <w:t>≠</w:t>
      </w:r>
      <w:r w:rsidRPr="00E90A44">
        <w:rPr>
          <w:i/>
          <w:iCs/>
          <w:sz w:val="12"/>
          <w:szCs w:val="12"/>
        </w:rPr>
        <w:t xml:space="preserve"> </w:t>
      </w:r>
      <w:r w:rsidRPr="7ACA10B0">
        <w:rPr>
          <w:i/>
          <w:iCs/>
        </w:rPr>
        <w:t>0</w:t>
      </w:r>
      <w:r>
        <w:rPr>
          <w:i/>
          <w:iCs/>
        </w:rPr>
        <w:t xml:space="preserve">. </w:t>
      </w:r>
      <w:r>
        <w:rPr>
          <w:iCs/>
        </w:rPr>
        <w:t>Однако, его можно в этом виде представить:</w:t>
      </w:r>
      <w:r>
        <w:t xml:space="preserve">  </w:t>
      </w:r>
      <w:r w:rsidRPr="7ACA10B0">
        <w:rPr>
          <w:i/>
          <w:iCs/>
        </w:rPr>
        <w:t>х</w:t>
      </w:r>
      <w:r w:rsidRPr="7ACA10B0">
        <w:rPr>
          <w:i/>
          <w:iCs/>
          <w:vertAlign w:val="superscript"/>
        </w:rPr>
        <w:t>2</w:t>
      </w:r>
      <w:r>
        <w:rPr>
          <w:i/>
          <w:iCs/>
        </w:rPr>
        <w:t>– 100 </w:t>
      </w:r>
      <w:r w:rsidRPr="7ACA10B0">
        <w:rPr>
          <w:i/>
          <w:iCs/>
        </w:rPr>
        <w:t>=</w:t>
      </w:r>
      <w:r>
        <w:rPr>
          <w:i/>
          <w:iCs/>
        </w:rPr>
        <w:t> </w:t>
      </w:r>
      <w:r w:rsidRPr="7ACA10B0">
        <w:rPr>
          <w:i/>
          <w:iCs/>
        </w:rPr>
        <w:t xml:space="preserve">0, </w:t>
      </w:r>
      <w:proofErr w:type="spellStart"/>
      <w:r w:rsidRPr="7ACA10B0">
        <w:rPr>
          <w:i/>
          <w:iCs/>
        </w:rPr>
        <w:t>a</w:t>
      </w:r>
      <w:proofErr w:type="spellEnd"/>
      <w:r w:rsidRPr="00E90A44">
        <w:rPr>
          <w:i/>
          <w:iCs/>
          <w:sz w:val="12"/>
          <w:szCs w:val="12"/>
        </w:rPr>
        <w:t> </w:t>
      </w:r>
      <w:r>
        <w:rPr>
          <w:i/>
          <w:iCs/>
        </w:rPr>
        <w:t>=</w:t>
      </w:r>
      <w:r w:rsidRPr="0052686A">
        <w:rPr>
          <w:i/>
          <w:iCs/>
          <w:sz w:val="12"/>
          <w:szCs w:val="12"/>
        </w:rPr>
        <w:t> </w:t>
      </w:r>
      <w:r>
        <w:rPr>
          <w:i/>
          <w:iCs/>
        </w:rPr>
        <w:t>1</w:t>
      </w:r>
      <w:r w:rsidRPr="7ACA10B0">
        <w:rPr>
          <w:i/>
          <w:iCs/>
        </w:rPr>
        <w:t>≠</w:t>
      </w:r>
      <w:r w:rsidRPr="00E90A44">
        <w:rPr>
          <w:i/>
          <w:iCs/>
          <w:sz w:val="12"/>
          <w:szCs w:val="12"/>
        </w:rPr>
        <w:t xml:space="preserve"> </w:t>
      </w:r>
      <w:r w:rsidRPr="7ACA10B0">
        <w:rPr>
          <w:i/>
          <w:iCs/>
        </w:rPr>
        <w:t>0</w:t>
      </w:r>
      <w:r>
        <w:rPr>
          <w:i/>
          <w:iCs/>
        </w:rPr>
        <w:t xml:space="preserve">; </w:t>
      </w:r>
      <w:r>
        <w:rPr>
          <w:iCs/>
        </w:rPr>
        <w:t>– и получить неполное приведённое квадратное</w:t>
      </w:r>
      <w:r>
        <w:rPr>
          <w:i/>
          <w:iCs/>
        </w:rPr>
        <w:t xml:space="preserve"> </w:t>
      </w:r>
      <w:r>
        <w:rPr>
          <w:iCs/>
        </w:rPr>
        <w:t xml:space="preserve">уравнение. Следовательно, данное уравнение является сводимым к квадратному. </w:t>
      </w:r>
    </w:p>
    <w:p w:rsidR="00371FF9" w:rsidRPr="004B5AA7" w:rsidRDefault="00371FF9" w:rsidP="00371FF9">
      <w:r w:rsidRPr="7ACA10B0">
        <w:t xml:space="preserve">4) Обобщите всё сказанное, и скажите, как определить, </w:t>
      </w:r>
      <w:r>
        <w:t>можно</w:t>
      </w:r>
      <w:r w:rsidRPr="7ACA10B0">
        <w:t xml:space="preserve"> ли уравнение, содержащее неизвестную во </w:t>
      </w:r>
      <w:r>
        <w:t>второй</w:t>
      </w:r>
      <w:r w:rsidRPr="7ACA10B0">
        <w:t xml:space="preserve"> степени </w:t>
      </w:r>
      <w:r>
        <w:t xml:space="preserve">свести к </w:t>
      </w:r>
      <w:r w:rsidRPr="7ACA10B0">
        <w:t>квадратн</w:t>
      </w:r>
      <w:r>
        <w:t xml:space="preserve">ому уравнению? </w:t>
      </w:r>
      <w:r w:rsidRPr="7ACA10B0">
        <w:t xml:space="preserve">// </w:t>
      </w:r>
      <w:r w:rsidRPr="004B5AA7">
        <w:t>Для того, чтобы</w:t>
      </w:r>
      <w:r>
        <w:t xml:space="preserve"> </w:t>
      </w:r>
      <w:r w:rsidRPr="7ACA10B0">
        <w:t xml:space="preserve">определить, </w:t>
      </w:r>
      <w:r>
        <w:t>можно</w:t>
      </w:r>
      <w:r w:rsidRPr="7ACA10B0">
        <w:t xml:space="preserve"> ли уравнение, содержащее неизвестную во </w:t>
      </w:r>
      <w:r>
        <w:t>второй</w:t>
      </w:r>
      <w:r w:rsidRPr="7ACA10B0">
        <w:t xml:space="preserve"> степени </w:t>
      </w:r>
      <w:r>
        <w:t xml:space="preserve">свести к </w:t>
      </w:r>
      <w:r w:rsidRPr="7ACA10B0">
        <w:t>квадратн</w:t>
      </w:r>
      <w:r>
        <w:t xml:space="preserve">ому уравнению, его необходимо преобразовать к виду </w:t>
      </w:r>
      <w:r w:rsidRPr="7ACA10B0">
        <w:rPr>
          <w:i/>
          <w:iCs/>
        </w:rPr>
        <w:t>ах</w:t>
      </w:r>
      <w:r w:rsidRPr="7ACA10B0">
        <w:rPr>
          <w:i/>
          <w:iCs/>
          <w:vertAlign w:val="superscript"/>
        </w:rPr>
        <w:t>2</w:t>
      </w:r>
      <w:r w:rsidRPr="7ACA10B0">
        <w:rPr>
          <w:i/>
          <w:iCs/>
        </w:rPr>
        <w:t>+bх+c=0,</w:t>
      </w:r>
      <w:r>
        <w:rPr>
          <w:iCs/>
        </w:rPr>
        <w:t xml:space="preserve"> и проверить выполнимость условия</w:t>
      </w:r>
      <w:r w:rsidRPr="7ACA10B0">
        <w:rPr>
          <w:i/>
          <w:iCs/>
        </w:rPr>
        <w:t xml:space="preserve"> </w:t>
      </w:r>
      <w:proofErr w:type="spellStart"/>
      <w:r w:rsidRPr="7ACA10B0">
        <w:rPr>
          <w:i/>
          <w:iCs/>
        </w:rPr>
        <w:t>a</w:t>
      </w:r>
      <w:proofErr w:type="spellEnd"/>
      <w:r w:rsidRPr="00E90A44">
        <w:rPr>
          <w:i/>
          <w:iCs/>
          <w:sz w:val="12"/>
          <w:szCs w:val="12"/>
        </w:rPr>
        <w:t> </w:t>
      </w:r>
      <w:r w:rsidRPr="7ACA10B0">
        <w:rPr>
          <w:i/>
          <w:iCs/>
        </w:rPr>
        <w:t>≠</w:t>
      </w:r>
      <w:r w:rsidRPr="00E90A44">
        <w:rPr>
          <w:i/>
          <w:iCs/>
          <w:sz w:val="12"/>
          <w:szCs w:val="12"/>
        </w:rPr>
        <w:t xml:space="preserve"> </w:t>
      </w:r>
      <w:r w:rsidRPr="7ACA10B0">
        <w:rPr>
          <w:i/>
          <w:iCs/>
        </w:rPr>
        <w:t>0</w:t>
      </w:r>
      <w:r>
        <w:rPr>
          <w:i/>
          <w:iCs/>
        </w:rPr>
        <w:t>.</w:t>
      </w:r>
    </w:p>
    <w:p w:rsidR="00371FF9" w:rsidRDefault="00371FF9" w:rsidP="00371FF9">
      <w:r w:rsidRPr="0040548A">
        <w:rPr>
          <w:color w:val="000000" w:themeColor="text1"/>
        </w:rPr>
        <w:t>5)</w:t>
      </w:r>
      <w:r>
        <w:t xml:space="preserve">  Есть ли среди этих уравнений такие, которые мы можем решить? // </w:t>
      </w:r>
    </w:p>
    <w:p w:rsidR="00371FF9" w:rsidRDefault="00371FF9" w:rsidP="00371FF9">
      <w:r>
        <w:t>– Д</w:t>
      </w:r>
      <w:r w:rsidRPr="0040548A">
        <w:t>а</w:t>
      </w:r>
      <w:r>
        <w:t>, это линейные уравнения и сводимые к ним: (в), (ж).</w:t>
      </w:r>
    </w:p>
    <w:p w:rsidR="00371FF9" w:rsidRDefault="00371FF9" w:rsidP="00371FF9">
      <w:r>
        <w:t>– Д</w:t>
      </w:r>
      <w:r w:rsidRPr="0040548A">
        <w:t>а</w:t>
      </w:r>
      <w:r>
        <w:t>, это уравнение (</w:t>
      </w:r>
      <w:proofErr w:type="spellStart"/>
      <w:r>
        <w:t>д</w:t>
      </w:r>
      <w:proofErr w:type="spellEnd"/>
      <w:r>
        <w:t>) – произведение, равное нулю.</w:t>
      </w:r>
    </w:p>
    <w:p w:rsidR="00371FF9" w:rsidRDefault="00371FF9" w:rsidP="00371FF9">
      <w:r>
        <w:t>– Да, это приведённые квадратные уравнения и сводимые к ним: (г), (</w:t>
      </w:r>
      <w:proofErr w:type="spellStart"/>
      <w:r>
        <w:t>з</w:t>
      </w:r>
      <w:proofErr w:type="spellEnd"/>
      <w:r>
        <w:t>).</w:t>
      </w:r>
    </w:p>
    <w:p w:rsidR="00371FF9" w:rsidRDefault="00371FF9" w:rsidP="00371FF9">
      <w:r>
        <w:t>6) Как решаются приведённые квадратные уравнения? // По определению арифметического квадратного корня, вынесением общего множителя или с помощью формулы квадрата разности.</w:t>
      </w:r>
    </w:p>
    <w:p w:rsidR="00371FF9" w:rsidRPr="009F4715" w:rsidRDefault="00371FF9" w:rsidP="00371FF9">
      <w:r>
        <w:t>7) Да</w:t>
      </w:r>
      <w:r w:rsidRPr="0040548A">
        <w:t>вайте вспомним формулы сокращенного умножения</w:t>
      </w:r>
      <w:r>
        <w:t xml:space="preserve"> для выражений, содержащих квадраты.</w:t>
      </w:r>
      <w:r w:rsidRPr="0040548A">
        <w:t xml:space="preserve"> </w:t>
      </w:r>
      <w:r>
        <w:t xml:space="preserve">// </w:t>
      </w:r>
      <w:r w:rsidRPr="004B5AA7">
        <w:t xml:space="preserve"> </w:t>
      </w:r>
      <w:r>
        <w:t>(</w:t>
      </w:r>
      <w:proofErr w:type="spellStart"/>
      <w:r>
        <w:rPr>
          <w:lang w:val="en-US"/>
        </w:rPr>
        <w:t>a</w:t>
      </w:r>
      <w:proofErr w:type="spellEnd"/>
      <w:r>
        <w:rPr>
          <w:lang w:val="en-US"/>
        </w:rPr>
        <w:t> </w:t>
      </w:r>
      <w:r>
        <w:rPr>
          <w:lang w:val="en-US"/>
        </w:rPr>
        <w:sym w:font="Symbol" w:char="F0B1"/>
      </w:r>
      <w:r w:rsidRPr="004B5AA7">
        <w:t xml:space="preserve"> </w:t>
      </w:r>
      <w:r>
        <w:rPr>
          <w:lang w:val="en-US"/>
        </w:rPr>
        <w:t>b</w:t>
      </w:r>
      <w:r>
        <w:t>)</w:t>
      </w:r>
      <w:r w:rsidRPr="004B5AA7">
        <w:rPr>
          <w:vertAlign w:val="superscript"/>
        </w:rPr>
        <w:t>2</w:t>
      </w:r>
      <w:r w:rsidRPr="004B5AA7">
        <w:t xml:space="preserve"> = </w:t>
      </w:r>
      <w:r>
        <w:rPr>
          <w:lang w:val="en-US"/>
        </w:rPr>
        <w:t>a</w:t>
      </w:r>
      <w:r w:rsidRPr="009F4715">
        <w:rPr>
          <w:vertAlign w:val="superscript"/>
        </w:rPr>
        <w:t>2</w:t>
      </w:r>
      <w:r>
        <w:rPr>
          <w:lang w:val="en-US"/>
        </w:rPr>
        <w:t> </w:t>
      </w:r>
      <w:r>
        <w:rPr>
          <w:lang w:val="en-US"/>
        </w:rPr>
        <w:sym w:font="Symbol" w:char="F0B1"/>
      </w:r>
      <w:r w:rsidRPr="004B5AA7">
        <w:t xml:space="preserve"> </w:t>
      </w:r>
      <w:r w:rsidRPr="009F4715">
        <w:t>2</w:t>
      </w:r>
      <w:proofErr w:type="spellStart"/>
      <w:r>
        <w:rPr>
          <w:lang w:val="en-US"/>
        </w:rPr>
        <w:t>ab</w:t>
      </w:r>
      <w:proofErr w:type="spellEnd"/>
      <w:r w:rsidRPr="009F4715">
        <w:t xml:space="preserve"> + </w:t>
      </w:r>
      <w:r>
        <w:rPr>
          <w:lang w:val="en-US"/>
        </w:rPr>
        <w:t>b</w:t>
      </w:r>
      <w:r w:rsidRPr="004B5AA7">
        <w:rPr>
          <w:vertAlign w:val="superscript"/>
        </w:rPr>
        <w:t>2</w:t>
      </w:r>
      <w:r>
        <w:t xml:space="preserve">. </w:t>
      </w:r>
      <w:r>
        <w:rPr>
          <w:lang w:val="en-US"/>
        </w:rPr>
        <w:t>a</w:t>
      </w:r>
      <w:r w:rsidRPr="009F4715">
        <w:rPr>
          <w:vertAlign w:val="superscript"/>
        </w:rPr>
        <w:t>2</w:t>
      </w:r>
      <w:r>
        <w:rPr>
          <w:lang w:val="en-US"/>
        </w:rPr>
        <w:t> </w:t>
      </w:r>
      <w:r>
        <w:t>–</w:t>
      </w:r>
      <w:r w:rsidRPr="009F4715">
        <w:t xml:space="preserve"> </w:t>
      </w:r>
      <w:r>
        <w:rPr>
          <w:lang w:val="en-US"/>
        </w:rPr>
        <w:t>b</w:t>
      </w:r>
      <w:r w:rsidRPr="004B5AA7">
        <w:rPr>
          <w:vertAlign w:val="superscript"/>
        </w:rPr>
        <w:t>2</w:t>
      </w:r>
      <w:r w:rsidRPr="009F4715">
        <w:t xml:space="preserve"> </w:t>
      </w:r>
      <w:r>
        <w:t>= (</w:t>
      </w:r>
      <w:r>
        <w:rPr>
          <w:lang w:val="en-US"/>
        </w:rPr>
        <w:t>a</w:t>
      </w:r>
      <w:r>
        <w:t xml:space="preserve"> – </w:t>
      </w:r>
      <w:r>
        <w:rPr>
          <w:lang w:val="en-US"/>
        </w:rPr>
        <w:t>b</w:t>
      </w:r>
      <w:r>
        <w:t>)(а</w:t>
      </w:r>
      <w:r w:rsidRPr="009F4715">
        <w:t xml:space="preserve"> + </w:t>
      </w:r>
      <w:r>
        <w:rPr>
          <w:lang w:val="en-US"/>
        </w:rPr>
        <w:t>b</w:t>
      </w:r>
      <w:r>
        <w:t>).</w:t>
      </w:r>
    </w:p>
    <w:p w:rsidR="00371FF9" w:rsidRDefault="00371FF9" w:rsidP="00371FF9">
      <w:r>
        <w:t>Следующий этап урока – л</w:t>
      </w:r>
      <w:r w:rsidRPr="7ACA10B0">
        <w:t>екция</w:t>
      </w:r>
      <w:r>
        <w:t xml:space="preserve"> – начинается с подведения итогов повторения: из 8 уравнений мы смогли решить 5, теперь нам предстоит научиться решать полные квадратные уравнения (квадратные трёхчлены), записанные в стандартном виде, а значит и уравнения, сводимые к квадратным.</w:t>
      </w:r>
    </w:p>
    <w:p w:rsidR="00371FF9" w:rsidRDefault="00371FF9" w:rsidP="00371FF9">
      <w:r>
        <w:lastRenderedPageBreak/>
        <w:t>На этом этапе урока уместно использовать демонстрационные динамические модели или анимационные изображения. При этом учащиеся не ведут записи и могут целиком сконцентрировать своё внимание на объяснении учителя и участвовать по ходу лекции в диалоге (инициируемым учителем – проблемная лекция, внутренним диалоге).</w:t>
      </w:r>
    </w:p>
    <w:p w:rsidR="00371FF9" w:rsidRPr="005446C4" w:rsidRDefault="00371FF9" w:rsidP="00371FF9">
      <w:pPr>
        <w:rPr>
          <w:rFonts w:eastAsiaTheme="minorEastAsia"/>
        </w:rPr>
      </w:pPr>
      <w:r w:rsidRPr="7ACA10B0">
        <w:t xml:space="preserve">Одним из методов решения квадратных уравнений, является выделение квадратного двучлена - </w:t>
      </w:r>
      <w:r w:rsidRPr="7ACA10B0">
        <w:rPr>
          <w:b/>
          <w:bCs/>
          <w:i/>
          <w:iCs/>
          <w:u w:val="single"/>
        </w:rPr>
        <w:t>выделение полного квадрата</w:t>
      </w:r>
      <w:r w:rsidRPr="7ACA10B0">
        <w:t xml:space="preserve">. Рассмотрим этот способ на примере: </w:t>
      </w:r>
      <w:r w:rsidRPr="7ACA10B0">
        <w:rPr>
          <w:i/>
          <w:iCs/>
        </w:rPr>
        <w:t>7х</w:t>
      </w:r>
      <w:r w:rsidRPr="7ACA10B0">
        <w:rPr>
          <w:i/>
          <w:iCs/>
          <w:vertAlign w:val="superscript"/>
        </w:rPr>
        <w:t>2</w:t>
      </w:r>
      <w:r>
        <w:rPr>
          <w:i/>
          <w:iCs/>
        </w:rPr>
        <w:t>–</w:t>
      </w:r>
      <w:r w:rsidRPr="7ACA10B0">
        <w:rPr>
          <w:i/>
          <w:iCs/>
        </w:rPr>
        <w:t>6х</w:t>
      </w:r>
      <w:r>
        <w:rPr>
          <w:i/>
          <w:iCs/>
        </w:rPr>
        <w:t>–</w:t>
      </w:r>
      <w:r w:rsidRPr="7ACA10B0">
        <w:rPr>
          <w:i/>
          <w:iCs/>
        </w:rPr>
        <w:t>1=0</w:t>
      </w:r>
      <w:r>
        <w:rPr>
          <w:i/>
          <w:iCs/>
        </w:rPr>
        <w:t>.</w:t>
      </w:r>
    </w:p>
    <w:p w:rsidR="00371FF9" w:rsidRPr="005446C4" w:rsidRDefault="00371FF9" w:rsidP="00371FF9">
      <w:r w:rsidRPr="005446C4">
        <w:t>Приведем это уравнение к приведенному (разделим уравнение на 7)</w:t>
      </w:r>
      <w:r>
        <w:t>:</w:t>
      </w:r>
    </w:p>
    <w:p w:rsidR="00371FF9" w:rsidRPr="00DE65EF" w:rsidRDefault="00371FF9" w:rsidP="00371FF9">
      <w:pPr>
        <w:ind w:firstLine="0"/>
        <w:rPr>
          <w:i/>
        </w:rPr>
      </w:pPr>
      <w:r w:rsidRPr="00DE65EF">
        <w:rPr>
          <w:i/>
        </w:rPr>
        <w:t>х</w:t>
      </w:r>
      <w:r w:rsidRPr="00DE65EF">
        <w:rPr>
          <w:i/>
          <w:vertAlign w:val="superscript"/>
        </w:rPr>
        <w:t xml:space="preserve">2 </w:t>
      </w:r>
      <w:r w:rsidRPr="00DE65EF">
        <w:rPr>
          <w:i/>
        </w:rPr>
        <w:t xml:space="preserve">– </w:t>
      </w:r>
      <w:r w:rsidRPr="00291433">
        <w:rPr>
          <w:i/>
        </w:rPr>
        <w:t>(</w:t>
      </w:r>
      <w:r w:rsidRPr="00DE65EF">
        <w:rPr>
          <w:i/>
        </w:rPr>
        <w:t>6/7</w:t>
      </w:r>
      <w:r w:rsidRPr="00291433">
        <w:rPr>
          <w:i/>
        </w:rPr>
        <w:t>)</w:t>
      </w:r>
      <w:proofErr w:type="spellStart"/>
      <w:r w:rsidRPr="00DE65EF">
        <w:rPr>
          <w:i/>
        </w:rPr>
        <w:t>х</w:t>
      </w:r>
      <w:proofErr w:type="spellEnd"/>
      <w:r w:rsidRPr="00DE65EF">
        <w:rPr>
          <w:i/>
        </w:rPr>
        <w:t xml:space="preserve"> – 1/7 =0</w:t>
      </w:r>
    </w:p>
    <w:p w:rsidR="00371FF9" w:rsidRPr="005446C4" w:rsidRDefault="00371FF9" w:rsidP="00371FF9">
      <w:r w:rsidRPr="005446C4">
        <w:t>Выделим из этого уравнения квадрат двучлена:</w:t>
      </w:r>
    </w:p>
    <w:p w:rsidR="00371FF9" w:rsidRPr="00DE65EF" w:rsidRDefault="00371FF9" w:rsidP="00371FF9">
      <w:pPr>
        <w:ind w:firstLine="0"/>
        <w:rPr>
          <w:i/>
        </w:rPr>
      </w:pPr>
      <w:r w:rsidRPr="00DE65EF">
        <w:rPr>
          <w:i/>
        </w:rPr>
        <w:t>х</w:t>
      </w:r>
      <w:r w:rsidRPr="00DE65EF">
        <w:rPr>
          <w:i/>
          <w:vertAlign w:val="superscript"/>
        </w:rPr>
        <w:t xml:space="preserve">2 </w:t>
      </w:r>
      <w:r>
        <w:rPr>
          <w:i/>
        </w:rPr>
        <w:t xml:space="preserve">– </w:t>
      </w:r>
      <w:r w:rsidRPr="00DE65EF">
        <w:rPr>
          <w:i/>
        </w:rPr>
        <w:t>2</w:t>
      </w:r>
      <w:r>
        <w:rPr>
          <w:i/>
        </w:rPr>
        <w:sym w:font="Symbol" w:char="F0D7"/>
      </w:r>
      <w:r>
        <w:rPr>
          <w:i/>
        </w:rPr>
        <w:t xml:space="preserve"> </w:t>
      </w:r>
      <w:proofErr w:type="spellStart"/>
      <w:r w:rsidRPr="00DE65EF">
        <w:rPr>
          <w:i/>
        </w:rPr>
        <w:t>х</w:t>
      </w:r>
      <w:proofErr w:type="spellEnd"/>
      <w:r>
        <w:rPr>
          <w:i/>
        </w:rPr>
        <w:sym w:font="Symbol" w:char="F0D7"/>
      </w:r>
      <w:r w:rsidRPr="00DE65EF">
        <w:rPr>
          <w:i/>
        </w:rPr>
        <w:t>(3/7) + (3/7 )</w:t>
      </w:r>
      <w:r w:rsidRPr="00DE65EF">
        <w:rPr>
          <w:i/>
          <w:vertAlign w:val="superscript"/>
        </w:rPr>
        <w:t>2</w:t>
      </w:r>
      <w:r w:rsidRPr="00DE65EF">
        <w:rPr>
          <w:i/>
        </w:rPr>
        <w:t xml:space="preserve"> </w:t>
      </w:r>
      <w:r>
        <w:rPr>
          <w:i/>
        </w:rPr>
        <w:t>–</w:t>
      </w:r>
      <w:r w:rsidRPr="00DE65EF">
        <w:rPr>
          <w:i/>
        </w:rPr>
        <w:t xml:space="preserve"> (3/7 )</w:t>
      </w:r>
      <w:r w:rsidRPr="00DE65EF">
        <w:rPr>
          <w:i/>
          <w:vertAlign w:val="superscript"/>
        </w:rPr>
        <w:t>2</w:t>
      </w:r>
      <w:r w:rsidRPr="00DE65EF">
        <w:rPr>
          <w:i/>
        </w:rPr>
        <w:t xml:space="preserve"> </w:t>
      </w:r>
      <w:r>
        <w:rPr>
          <w:i/>
        </w:rPr>
        <w:t>–</w:t>
      </w:r>
      <w:r w:rsidRPr="00DE65EF">
        <w:rPr>
          <w:i/>
        </w:rPr>
        <w:t xml:space="preserve"> 1/7 =0</w:t>
      </w:r>
    </w:p>
    <w:p w:rsidR="00371FF9" w:rsidRPr="00D11439" w:rsidRDefault="00371FF9" w:rsidP="00371FF9">
      <w:pPr>
        <w:ind w:firstLine="0"/>
        <w:rPr>
          <w:color w:val="FF0000"/>
        </w:rPr>
      </w:pPr>
      <w:r w:rsidRPr="00D11439">
        <w:rPr>
          <w:i/>
        </w:rPr>
        <w:t>[х</w:t>
      </w:r>
      <w:r w:rsidRPr="00D11439">
        <w:rPr>
          <w:i/>
          <w:vertAlign w:val="superscript"/>
        </w:rPr>
        <w:t xml:space="preserve">2 </w:t>
      </w:r>
      <w:r w:rsidRPr="00D11439">
        <w:rPr>
          <w:i/>
        </w:rPr>
        <w:t>–2</w:t>
      </w:r>
      <w:r w:rsidRPr="00D11439">
        <w:rPr>
          <w:i/>
        </w:rPr>
        <w:sym w:font="Symbol" w:char="F0D7"/>
      </w:r>
      <w:r w:rsidRPr="00D11439">
        <w:rPr>
          <w:i/>
        </w:rPr>
        <w:t xml:space="preserve"> </w:t>
      </w:r>
      <w:proofErr w:type="spellStart"/>
      <w:r w:rsidRPr="00D11439">
        <w:rPr>
          <w:i/>
        </w:rPr>
        <w:t>х</w:t>
      </w:r>
      <w:proofErr w:type="spellEnd"/>
      <w:r w:rsidRPr="00D11439">
        <w:rPr>
          <w:i/>
        </w:rPr>
        <w:sym w:font="Symbol" w:char="F0D7"/>
      </w:r>
      <w:r w:rsidRPr="00D11439">
        <w:rPr>
          <w:i/>
        </w:rPr>
        <w:t>(3/7) + (3/7 )</w:t>
      </w:r>
      <w:r w:rsidRPr="00D11439">
        <w:rPr>
          <w:i/>
          <w:vertAlign w:val="superscript"/>
        </w:rPr>
        <w:t>2</w:t>
      </w:r>
      <w:r w:rsidRPr="00D11439">
        <w:rPr>
          <w:i/>
        </w:rPr>
        <w:t>] – (3/7 )</w:t>
      </w:r>
      <w:r w:rsidRPr="00D11439">
        <w:rPr>
          <w:i/>
          <w:vertAlign w:val="superscript"/>
        </w:rPr>
        <w:t>2</w:t>
      </w:r>
      <w:r w:rsidRPr="00D11439">
        <w:rPr>
          <w:i/>
        </w:rPr>
        <w:t xml:space="preserve"> – 1/7 =0    </w:t>
      </w:r>
    </w:p>
    <w:p w:rsidR="00371FF9" w:rsidRPr="00DE65EF" w:rsidRDefault="00371FF9" w:rsidP="00371FF9">
      <w:pPr>
        <w:ind w:firstLine="0"/>
        <w:rPr>
          <w:i/>
        </w:rPr>
      </w:pPr>
      <w:r w:rsidRPr="00D11439">
        <w:rPr>
          <w:i/>
        </w:rPr>
        <w:t>[</w:t>
      </w:r>
      <w:proofErr w:type="spellStart"/>
      <w:r w:rsidRPr="00D11439">
        <w:rPr>
          <w:i/>
        </w:rPr>
        <w:t>х</w:t>
      </w:r>
      <w:proofErr w:type="spellEnd"/>
      <w:r w:rsidRPr="00D11439">
        <w:rPr>
          <w:i/>
          <w:vertAlign w:val="superscript"/>
        </w:rPr>
        <w:t xml:space="preserve"> </w:t>
      </w:r>
      <w:r w:rsidRPr="00D11439">
        <w:rPr>
          <w:i/>
        </w:rPr>
        <w:t>– 3/7]</w:t>
      </w:r>
      <w:r w:rsidRPr="00D11439">
        <w:rPr>
          <w:i/>
          <w:vertAlign w:val="superscript"/>
        </w:rPr>
        <w:t>2</w:t>
      </w:r>
      <w:r w:rsidRPr="00DE65EF">
        <w:rPr>
          <w:i/>
        </w:rPr>
        <w:t xml:space="preserve">  </w:t>
      </w:r>
      <w:r>
        <w:rPr>
          <w:i/>
        </w:rPr>
        <w:t>–</w:t>
      </w:r>
      <w:r w:rsidRPr="00DE65EF">
        <w:rPr>
          <w:i/>
        </w:rPr>
        <w:t xml:space="preserve"> 9/49 </w:t>
      </w:r>
      <w:r>
        <w:rPr>
          <w:i/>
        </w:rPr>
        <w:t>–</w:t>
      </w:r>
      <w:r w:rsidRPr="00DE65EF">
        <w:rPr>
          <w:i/>
        </w:rPr>
        <w:t xml:space="preserve"> 7/49 =0</w:t>
      </w:r>
    </w:p>
    <w:p w:rsidR="00371FF9" w:rsidRPr="00DE65EF" w:rsidRDefault="00371FF9" w:rsidP="00371FF9">
      <w:pPr>
        <w:tabs>
          <w:tab w:val="left" w:pos="4820"/>
        </w:tabs>
        <w:ind w:firstLine="0"/>
        <w:rPr>
          <w:i/>
        </w:rPr>
      </w:pPr>
      <w:r w:rsidRPr="00DE65EF">
        <w:rPr>
          <w:i/>
        </w:rPr>
        <w:t>(</w:t>
      </w:r>
      <w:proofErr w:type="spellStart"/>
      <w:r w:rsidRPr="00DE65EF">
        <w:rPr>
          <w:i/>
        </w:rPr>
        <w:t>х</w:t>
      </w:r>
      <w:proofErr w:type="spellEnd"/>
      <w:r w:rsidRPr="00DE65EF">
        <w:rPr>
          <w:i/>
          <w:vertAlign w:val="superscript"/>
        </w:rPr>
        <w:t xml:space="preserve"> </w:t>
      </w:r>
      <w:r>
        <w:rPr>
          <w:i/>
        </w:rPr>
        <w:t xml:space="preserve">– </w:t>
      </w:r>
      <w:r w:rsidRPr="00DE65EF">
        <w:rPr>
          <w:i/>
        </w:rPr>
        <w:t>3/7)</w:t>
      </w:r>
      <w:r w:rsidRPr="00DE65EF">
        <w:rPr>
          <w:i/>
          <w:vertAlign w:val="superscript"/>
        </w:rPr>
        <w:t>2</w:t>
      </w:r>
      <w:r w:rsidRPr="00DE65EF">
        <w:rPr>
          <w:i/>
        </w:rPr>
        <w:t xml:space="preserve">  = 16/49 </w:t>
      </w:r>
      <w:r>
        <w:rPr>
          <w:i/>
        </w:rPr>
        <w:tab/>
      </w:r>
      <w:r w:rsidRPr="0028475D">
        <w:t>второй способ</w:t>
      </w:r>
      <w:r>
        <w:t>:</w:t>
      </w:r>
    </w:p>
    <w:p w:rsidR="00371FF9" w:rsidRPr="0028475D" w:rsidRDefault="00371FF9" w:rsidP="00371FF9">
      <w:pPr>
        <w:tabs>
          <w:tab w:val="left" w:pos="4820"/>
        </w:tabs>
        <w:ind w:firstLine="0"/>
      </w:pPr>
      <w:r w:rsidRPr="00DE65EF">
        <w:rPr>
          <w:i/>
        </w:rPr>
        <w:t>(</w:t>
      </w:r>
      <w:proofErr w:type="spellStart"/>
      <w:r w:rsidRPr="00DE65EF">
        <w:rPr>
          <w:i/>
        </w:rPr>
        <w:t>х</w:t>
      </w:r>
      <w:proofErr w:type="spellEnd"/>
      <w:r w:rsidRPr="00DE65EF">
        <w:rPr>
          <w:i/>
          <w:vertAlign w:val="superscript"/>
        </w:rPr>
        <w:t xml:space="preserve"> </w:t>
      </w:r>
      <w:r>
        <w:rPr>
          <w:i/>
        </w:rPr>
        <w:t xml:space="preserve">– </w:t>
      </w:r>
      <w:r w:rsidRPr="00DE65EF">
        <w:rPr>
          <w:i/>
        </w:rPr>
        <w:t>3/7)</w:t>
      </w:r>
      <w:r w:rsidRPr="00DE65EF">
        <w:rPr>
          <w:i/>
          <w:vertAlign w:val="superscript"/>
        </w:rPr>
        <w:t>2</w:t>
      </w:r>
      <w:r w:rsidRPr="00DE65EF">
        <w:rPr>
          <w:i/>
        </w:rPr>
        <w:t xml:space="preserve">  = (4/7)</w:t>
      </w:r>
      <w:r w:rsidRPr="00DE65EF">
        <w:rPr>
          <w:i/>
          <w:vertAlign w:val="superscript"/>
        </w:rPr>
        <w:t>2</w:t>
      </w:r>
      <w:r w:rsidRPr="00DE65EF">
        <w:rPr>
          <w:i/>
        </w:rPr>
        <w:t xml:space="preserve"> </w:t>
      </w:r>
      <w:r>
        <w:rPr>
          <w:i/>
        </w:rPr>
        <w:tab/>
      </w:r>
      <w:r>
        <w:t>свойство расстояний (модуля)</w:t>
      </w:r>
    </w:p>
    <w:p w:rsidR="00371FF9" w:rsidRPr="00DE65EF" w:rsidRDefault="00371FF9" w:rsidP="00371FF9">
      <w:pPr>
        <w:tabs>
          <w:tab w:val="left" w:pos="4820"/>
        </w:tabs>
        <w:ind w:firstLine="0"/>
        <w:rPr>
          <w:i/>
        </w:rPr>
      </w:pPr>
      <w:r w:rsidRPr="00DE65EF">
        <w:rPr>
          <w:i/>
        </w:rPr>
        <w:t>(</w:t>
      </w:r>
      <w:proofErr w:type="spellStart"/>
      <w:r w:rsidRPr="00DE65EF">
        <w:rPr>
          <w:i/>
        </w:rPr>
        <w:t>х</w:t>
      </w:r>
      <w:proofErr w:type="spellEnd"/>
      <w:r w:rsidRPr="00DE65EF">
        <w:rPr>
          <w:i/>
          <w:vertAlign w:val="superscript"/>
        </w:rPr>
        <w:t xml:space="preserve"> </w:t>
      </w:r>
      <w:r>
        <w:rPr>
          <w:i/>
        </w:rPr>
        <w:t xml:space="preserve">– </w:t>
      </w:r>
      <w:r w:rsidRPr="00DE65EF">
        <w:rPr>
          <w:i/>
        </w:rPr>
        <w:t>3/7)</w:t>
      </w:r>
      <w:r w:rsidRPr="00DE65EF">
        <w:rPr>
          <w:i/>
          <w:vertAlign w:val="superscript"/>
        </w:rPr>
        <w:t>2</w:t>
      </w:r>
      <w:r w:rsidRPr="00DE65EF">
        <w:rPr>
          <w:i/>
        </w:rPr>
        <w:t xml:space="preserve">  </w:t>
      </w:r>
      <w:r>
        <w:rPr>
          <w:i/>
        </w:rPr>
        <w:t>–</w:t>
      </w:r>
      <w:r w:rsidRPr="00DE65EF">
        <w:rPr>
          <w:i/>
        </w:rPr>
        <w:t xml:space="preserve"> (4/7)</w:t>
      </w:r>
      <w:r w:rsidRPr="00DE65EF">
        <w:rPr>
          <w:i/>
          <w:vertAlign w:val="superscript"/>
        </w:rPr>
        <w:t>2</w:t>
      </w:r>
      <w:r w:rsidRPr="00DE65EF">
        <w:rPr>
          <w:i/>
        </w:rPr>
        <w:t xml:space="preserve"> </w:t>
      </w:r>
      <w:r>
        <w:rPr>
          <w:i/>
        </w:rPr>
        <w:t>=0</w:t>
      </w:r>
      <w:r>
        <w:rPr>
          <w:i/>
        </w:rPr>
        <w:tab/>
      </w:r>
      <w:r w:rsidRPr="0028475D">
        <w:rPr>
          <w:sz w:val="24"/>
        </w:rPr>
        <w:sym w:font="Symbol" w:char="F0EF"/>
      </w:r>
      <w:proofErr w:type="spellStart"/>
      <w:r w:rsidRPr="00DE65EF">
        <w:rPr>
          <w:i/>
        </w:rPr>
        <w:t>х</w:t>
      </w:r>
      <w:proofErr w:type="spellEnd"/>
      <w:r w:rsidRPr="00DE65EF">
        <w:rPr>
          <w:i/>
          <w:vertAlign w:val="superscript"/>
        </w:rPr>
        <w:t xml:space="preserve"> </w:t>
      </w:r>
      <w:r>
        <w:rPr>
          <w:i/>
        </w:rPr>
        <w:t xml:space="preserve">– </w:t>
      </w:r>
      <w:r w:rsidRPr="00DE65EF">
        <w:rPr>
          <w:i/>
        </w:rPr>
        <w:t>3/7</w:t>
      </w:r>
      <w:r w:rsidRPr="0028475D">
        <w:rPr>
          <w:sz w:val="24"/>
        </w:rPr>
        <w:sym w:font="Symbol" w:char="F0EF"/>
      </w:r>
      <w:r w:rsidRPr="00DE65EF">
        <w:rPr>
          <w:i/>
        </w:rPr>
        <w:t>=</w:t>
      </w:r>
      <w:r w:rsidRPr="0028475D">
        <w:rPr>
          <w:sz w:val="24"/>
        </w:rPr>
        <w:sym w:font="Symbol" w:char="F0EF"/>
      </w:r>
      <w:r w:rsidRPr="00DE65EF">
        <w:rPr>
          <w:i/>
        </w:rPr>
        <w:t>4/7</w:t>
      </w:r>
      <w:r w:rsidRPr="0028475D">
        <w:rPr>
          <w:sz w:val="24"/>
        </w:rPr>
        <w:sym w:font="Symbol" w:char="F0EF"/>
      </w:r>
    </w:p>
    <w:p w:rsidR="00371FF9" w:rsidRPr="00DE65EF" w:rsidRDefault="00371FF9" w:rsidP="00371FF9">
      <w:pPr>
        <w:tabs>
          <w:tab w:val="left" w:pos="4820"/>
        </w:tabs>
        <w:ind w:firstLine="0"/>
        <w:rPr>
          <w:i/>
        </w:rPr>
      </w:pPr>
      <w:r w:rsidRPr="00DE65EF">
        <w:rPr>
          <w:i/>
        </w:rPr>
        <w:t>(</w:t>
      </w:r>
      <w:proofErr w:type="spellStart"/>
      <w:r w:rsidRPr="00DE65EF">
        <w:rPr>
          <w:i/>
        </w:rPr>
        <w:t>х</w:t>
      </w:r>
      <w:proofErr w:type="spellEnd"/>
      <w:r w:rsidRPr="00DE65EF">
        <w:rPr>
          <w:i/>
          <w:vertAlign w:val="superscript"/>
        </w:rPr>
        <w:t xml:space="preserve"> </w:t>
      </w:r>
      <w:r>
        <w:rPr>
          <w:i/>
        </w:rPr>
        <w:t xml:space="preserve">– </w:t>
      </w:r>
      <w:r w:rsidRPr="00DE65EF">
        <w:rPr>
          <w:i/>
        </w:rPr>
        <w:t xml:space="preserve">3/7 </w:t>
      </w:r>
      <w:r>
        <w:rPr>
          <w:i/>
        </w:rPr>
        <w:t xml:space="preserve">– </w:t>
      </w:r>
      <w:r w:rsidRPr="00DE65EF">
        <w:rPr>
          <w:i/>
        </w:rPr>
        <w:t>4/7)(</w:t>
      </w:r>
      <w:proofErr w:type="spellStart"/>
      <w:r w:rsidRPr="00DE65EF">
        <w:rPr>
          <w:i/>
        </w:rPr>
        <w:t>х</w:t>
      </w:r>
      <w:proofErr w:type="spellEnd"/>
      <w:r w:rsidRPr="00DE65EF">
        <w:rPr>
          <w:i/>
          <w:vertAlign w:val="superscript"/>
        </w:rPr>
        <w:t xml:space="preserve"> </w:t>
      </w:r>
      <w:r>
        <w:rPr>
          <w:i/>
        </w:rPr>
        <w:t xml:space="preserve">– </w:t>
      </w:r>
      <w:r w:rsidRPr="00DE65EF">
        <w:rPr>
          <w:i/>
        </w:rPr>
        <w:t xml:space="preserve">3/7 </w:t>
      </w:r>
      <w:r>
        <w:rPr>
          <w:i/>
        </w:rPr>
        <w:t xml:space="preserve">+ </w:t>
      </w:r>
      <w:r w:rsidRPr="00DE65EF">
        <w:rPr>
          <w:i/>
        </w:rPr>
        <w:t>4/7)</w:t>
      </w:r>
      <w:r>
        <w:rPr>
          <w:i/>
        </w:rPr>
        <w:t xml:space="preserve">=0 </w:t>
      </w:r>
      <w:r>
        <w:rPr>
          <w:i/>
        </w:rPr>
        <w:tab/>
      </w:r>
      <w:proofErr w:type="spellStart"/>
      <w:r w:rsidRPr="00DE65EF">
        <w:rPr>
          <w:i/>
        </w:rPr>
        <w:t>х</w:t>
      </w:r>
      <w:proofErr w:type="spellEnd"/>
      <w:r w:rsidRPr="00DE65EF">
        <w:rPr>
          <w:i/>
          <w:vertAlign w:val="superscript"/>
        </w:rPr>
        <w:t xml:space="preserve"> </w:t>
      </w:r>
      <w:r>
        <w:rPr>
          <w:i/>
        </w:rPr>
        <w:t xml:space="preserve">– </w:t>
      </w:r>
      <w:r w:rsidRPr="00DE65EF">
        <w:rPr>
          <w:i/>
        </w:rPr>
        <w:t>3/7</w:t>
      </w:r>
      <w:r>
        <w:rPr>
          <w:i/>
        </w:rPr>
        <w:t xml:space="preserve"> = 4/7 или </w:t>
      </w:r>
      <w:proofErr w:type="spellStart"/>
      <w:r w:rsidRPr="00DE65EF">
        <w:rPr>
          <w:i/>
        </w:rPr>
        <w:t>х</w:t>
      </w:r>
      <w:proofErr w:type="spellEnd"/>
      <w:r w:rsidRPr="00DE65EF">
        <w:rPr>
          <w:i/>
          <w:vertAlign w:val="superscript"/>
        </w:rPr>
        <w:t xml:space="preserve"> </w:t>
      </w:r>
      <w:r>
        <w:rPr>
          <w:i/>
        </w:rPr>
        <w:t xml:space="preserve">– </w:t>
      </w:r>
      <w:r w:rsidRPr="00DE65EF">
        <w:rPr>
          <w:i/>
        </w:rPr>
        <w:t>3/7</w:t>
      </w:r>
      <w:r>
        <w:rPr>
          <w:i/>
        </w:rPr>
        <w:t> = – 4/7</w:t>
      </w:r>
    </w:p>
    <w:p w:rsidR="00371FF9" w:rsidRPr="00DE65EF" w:rsidRDefault="00371FF9" w:rsidP="00371FF9">
      <w:pPr>
        <w:tabs>
          <w:tab w:val="left" w:pos="4820"/>
        </w:tabs>
        <w:ind w:firstLine="0"/>
        <w:jc w:val="center"/>
        <w:rPr>
          <w:i/>
        </w:rPr>
      </w:pPr>
      <w:r w:rsidRPr="00DE65EF">
        <w:rPr>
          <w:i/>
        </w:rPr>
        <w:t>Отсюда  х</w:t>
      </w:r>
      <w:r>
        <w:rPr>
          <w:i/>
          <w:vertAlign w:val="subscript"/>
        </w:rPr>
        <w:t>1</w:t>
      </w:r>
      <w:r w:rsidRPr="00DE65EF">
        <w:rPr>
          <w:i/>
          <w:vertAlign w:val="superscript"/>
        </w:rPr>
        <w:t xml:space="preserve"> </w:t>
      </w:r>
      <w:r w:rsidRPr="00DE65EF">
        <w:rPr>
          <w:i/>
        </w:rPr>
        <w:t>= 1</w:t>
      </w:r>
      <w:r>
        <w:rPr>
          <w:i/>
        </w:rPr>
        <w:t>,</w:t>
      </w:r>
      <w:r w:rsidRPr="00DE65EF">
        <w:rPr>
          <w:i/>
        </w:rPr>
        <w:t xml:space="preserve"> х</w:t>
      </w:r>
      <w:r>
        <w:rPr>
          <w:i/>
          <w:vertAlign w:val="subscript"/>
        </w:rPr>
        <w:t>2</w:t>
      </w:r>
      <w:r w:rsidRPr="00DE65EF">
        <w:rPr>
          <w:i/>
        </w:rPr>
        <w:t xml:space="preserve"> = </w:t>
      </w:r>
      <w:r>
        <w:rPr>
          <w:i/>
        </w:rPr>
        <w:t>–</w:t>
      </w:r>
      <w:r w:rsidRPr="00DE65EF">
        <w:rPr>
          <w:i/>
        </w:rPr>
        <w:t>1/3</w:t>
      </w:r>
    </w:p>
    <w:p w:rsidR="00371FF9" w:rsidRPr="005446C4" w:rsidRDefault="00371FF9" w:rsidP="00371FF9">
      <w:pPr>
        <w:rPr>
          <w:rFonts w:eastAsiaTheme="minorEastAsia"/>
        </w:rPr>
      </w:pPr>
      <w:r w:rsidRPr="7ACA10B0">
        <w:t>Этот универсальный метод требует многочисленных преобразований, которые выстраиваются в некоторый алгоритм</w:t>
      </w:r>
      <w:r>
        <w:t>, что</w:t>
      </w:r>
      <w:r w:rsidRPr="7ACA10B0">
        <w:t xml:space="preserve"> позволяет, реш</w:t>
      </w:r>
      <w:r>
        <w:t>и</w:t>
      </w:r>
      <w:r w:rsidRPr="7ACA10B0">
        <w:t>в уравнение в общем виде, получить формулу корней, которую з</w:t>
      </w:r>
      <w:r>
        <w:t>атем можно применить для решения</w:t>
      </w:r>
      <w:r w:rsidRPr="7ACA10B0">
        <w:t xml:space="preserve"> любого квадратного уравнения.</w:t>
      </w:r>
    </w:p>
    <w:p w:rsidR="00371FF9" w:rsidRPr="00CE1134" w:rsidRDefault="00371FF9" w:rsidP="00371FF9">
      <w:pPr>
        <w:rPr>
          <w:i/>
          <w:iCs/>
          <w:color w:val="FF0000"/>
        </w:rPr>
      </w:pPr>
      <w:r w:rsidRPr="7ACA10B0">
        <w:t xml:space="preserve">Давайте выведем эту формулу, заменив в нашем частном решении: </w:t>
      </w:r>
      <w:r w:rsidRPr="7ACA10B0">
        <w:rPr>
          <w:i/>
          <w:iCs/>
        </w:rPr>
        <w:t xml:space="preserve">7 </w:t>
      </w:r>
      <w:r w:rsidRPr="7ACA10B0">
        <w:t>на</w:t>
      </w:r>
      <w:r w:rsidRPr="7ACA10B0">
        <w:rPr>
          <w:i/>
          <w:iCs/>
        </w:rPr>
        <w:t xml:space="preserve"> а, </w:t>
      </w:r>
      <w:r>
        <w:rPr>
          <w:i/>
          <w:iCs/>
        </w:rPr>
        <w:t>–</w:t>
      </w:r>
      <w:r w:rsidRPr="7ACA10B0">
        <w:rPr>
          <w:i/>
          <w:iCs/>
        </w:rPr>
        <w:t xml:space="preserve">6 </w:t>
      </w:r>
      <w:r w:rsidRPr="7ACA10B0">
        <w:t>на</w:t>
      </w:r>
      <w:r w:rsidRPr="7ACA10B0">
        <w:rPr>
          <w:i/>
          <w:iCs/>
        </w:rPr>
        <w:t xml:space="preserve"> </w:t>
      </w:r>
      <w:proofErr w:type="spellStart"/>
      <w:r w:rsidRPr="7ACA10B0">
        <w:rPr>
          <w:i/>
          <w:iCs/>
        </w:rPr>
        <w:t>b</w:t>
      </w:r>
      <w:proofErr w:type="spellEnd"/>
      <w:r w:rsidRPr="7ACA10B0">
        <w:rPr>
          <w:i/>
          <w:iCs/>
        </w:rPr>
        <w:t xml:space="preserve">, </w:t>
      </w:r>
      <w:r>
        <w:rPr>
          <w:i/>
          <w:iCs/>
        </w:rPr>
        <w:t>–</w:t>
      </w:r>
      <w:r w:rsidRPr="7ACA10B0">
        <w:rPr>
          <w:i/>
          <w:iCs/>
        </w:rPr>
        <w:t xml:space="preserve">1 </w:t>
      </w:r>
      <w:r w:rsidRPr="7ACA10B0">
        <w:t>на</w:t>
      </w:r>
      <w:r w:rsidRPr="7ACA10B0">
        <w:rPr>
          <w:i/>
          <w:iCs/>
        </w:rPr>
        <w:t xml:space="preserve"> с.</w:t>
      </w:r>
      <w:r w:rsidRPr="00CE1134">
        <w:rPr>
          <w:i/>
          <w:iCs/>
        </w:rPr>
        <w:t xml:space="preserve">                       </w:t>
      </w:r>
      <w:r>
        <w:rPr>
          <w:i/>
          <w:iCs/>
        </w:rPr>
        <w:t xml:space="preserve">                 </w:t>
      </w:r>
      <w:r w:rsidRPr="00CE1134">
        <w:rPr>
          <w:i/>
          <w:iCs/>
        </w:rPr>
        <w:t xml:space="preserve"> 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89"/>
        <w:gridCol w:w="222"/>
        <w:gridCol w:w="5243"/>
      </w:tblGrid>
      <w:tr w:rsidR="00371FF9" w:rsidRPr="00D11439" w:rsidTr="00AE2E9F">
        <w:trPr>
          <w:trHeight w:val="68"/>
        </w:trPr>
        <w:tc>
          <w:tcPr>
            <w:tcW w:w="0" w:type="auto"/>
          </w:tcPr>
          <w:p w:rsidR="00371FF9" w:rsidRPr="00D11439" w:rsidRDefault="00371FF9" w:rsidP="00AE2E9F">
            <w:pPr>
              <w:ind w:firstLine="0"/>
              <w:rPr>
                <w:i/>
                <w:iCs/>
              </w:rPr>
            </w:pPr>
            <w:r w:rsidRPr="00D11439">
              <w:rPr>
                <w:i/>
                <w:iCs/>
              </w:rPr>
              <w:t>7х</w:t>
            </w:r>
            <w:r w:rsidRPr="00D11439">
              <w:rPr>
                <w:i/>
                <w:iCs/>
                <w:vertAlign w:val="superscript"/>
              </w:rPr>
              <w:t>2</w:t>
            </w:r>
            <w:r w:rsidRPr="00D11439">
              <w:rPr>
                <w:i/>
                <w:iCs/>
              </w:rPr>
              <w:t>–6х–1=0</w:t>
            </w:r>
          </w:p>
          <w:p w:rsidR="00371FF9" w:rsidRPr="00D11439" w:rsidRDefault="00371FF9" w:rsidP="00AE2E9F">
            <w:pPr>
              <w:ind w:firstLine="0"/>
              <w:rPr>
                <w:i/>
              </w:rPr>
            </w:pPr>
            <w:r w:rsidRPr="00D11439">
              <w:rPr>
                <w:i/>
              </w:rPr>
              <w:t>х</w:t>
            </w:r>
            <w:r w:rsidRPr="00D11439">
              <w:rPr>
                <w:i/>
                <w:vertAlign w:val="superscript"/>
              </w:rPr>
              <w:t xml:space="preserve">2 </w:t>
            </w:r>
            <w:r w:rsidRPr="00D11439">
              <w:rPr>
                <w:i/>
              </w:rPr>
              <w:t>– (6/7)</w:t>
            </w:r>
            <w:proofErr w:type="spellStart"/>
            <w:r w:rsidRPr="00D11439">
              <w:rPr>
                <w:i/>
              </w:rPr>
              <w:t>х</w:t>
            </w:r>
            <w:proofErr w:type="spellEnd"/>
            <w:r w:rsidRPr="00D11439">
              <w:rPr>
                <w:i/>
              </w:rPr>
              <w:t xml:space="preserve"> – 1/7 =0</w:t>
            </w:r>
          </w:p>
          <w:p w:rsidR="00371FF9" w:rsidRPr="00D11439" w:rsidRDefault="00371FF9" w:rsidP="00AE2E9F">
            <w:pPr>
              <w:ind w:firstLine="0"/>
              <w:jc w:val="left"/>
              <w:rPr>
                <w:i/>
                <w:spacing w:val="-2"/>
              </w:rPr>
            </w:pPr>
            <w:r w:rsidRPr="00D11439">
              <w:rPr>
                <w:i/>
                <w:spacing w:val="-2"/>
              </w:rPr>
              <w:t>х</w:t>
            </w:r>
            <w:r w:rsidRPr="00D11439">
              <w:rPr>
                <w:i/>
                <w:spacing w:val="-2"/>
                <w:vertAlign w:val="superscript"/>
              </w:rPr>
              <w:t xml:space="preserve">2 </w:t>
            </w:r>
            <w:r w:rsidRPr="00D11439">
              <w:rPr>
                <w:i/>
                <w:spacing w:val="-2"/>
              </w:rPr>
              <w:t>– 2</w:t>
            </w:r>
            <w:r w:rsidRPr="00D11439">
              <w:rPr>
                <w:i/>
                <w:spacing w:val="-2"/>
              </w:rPr>
              <w:sym w:font="Symbol" w:char="F0D7"/>
            </w:r>
            <w:r w:rsidRPr="00D11439">
              <w:rPr>
                <w:i/>
                <w:spacing w:val="-2"/>
              </w:rPr>
              <w:t xml:space="preserve"> </w:t>
            </w:r>
            <w:proofErr w:type="spellStart"/>
            <w:r w:rsidRPr="00D11439">
              <w:rPr>
                <w:i/>
                <w:spacing w:val="-2"/>
              </w:rPr>
              <w:t>х</w:t>
            </w:r>
            <w:proofErr w:type="spellEnd"/>
            <w:r w:rsidRPr="00D11439">
              <w:rPr>
                <w:i/>
                <w:spacing w:val="-2"/>
              </w:rPr>
              <w:sym w:font="Symbol" w:char="F0D7"/>
            </w:r>
            <w:r w:rsidRPr="00D11439">
              <w:rPr>
                <w:i/>
                <w:spacing w:val="-2"/>
              </w:rPr>
              <w:t>(3/7) + (3/7 )</w:t>
            </w:r>
            <w:r w:rsidRPr="00D11439">
              <w:rPr>
                <w:i/>
                <w:spacing w:val="-2"/>
                <w:vertAlign w:val="superscript"/>
              </w:rPr>
              <w:t>2</w:t>
            </w:r>
            <w:r w:rsidRPr="00D11439">
              <w:rPr>
                <w:i/>
                <w:spacing w:val="-2"/>
              </w:rPr>
              <w:t xml:space="preserve"> – (3/7 )</w:t>
            </w:r>
            <w:r w:rsidRPr="00D11439">
              <w:rPr>
                <w:i/>
                <w:spacing w:val="-2"/>
                <w:vertAlign w:val="superscript"/>
              </w:rPr>
              <w:t>2</w:t>
            </w:r>
            <w:r w:rsidRPr="00D11439">
              <w:rPr>
                <w:i/>
                <w:spacing w:val="-2"/>
              </w:rPr>
              <w:t xml:space="preserve"> – 1/7 =0</w:t>
            </w:r>
          </w:p>
          <w:p w:rsidR="00371FF9" w:rsidRPr="00D11439" w:rsidRDefault="00371FF9" w:rsidP="00AE2E9F">
            <w:pPr>
              <w:ind w:firstLine="0"/>
              <w:jc w:val="left"/>
              <w:rPr>
                <w:color w:val="FF0000"/>
                <w:spacing w:val="-2"/>
              </w:rPr>
            </w:pPr>
            <w:r w:rsidRPr="00D11439">
              <w:rPr>
                <w:i/>
                <w:spacing w:val="-2"/>
              </w:rPr>
              <w:lastRenderedPageBreak/>
              <w:t>[х</w:t>
            </w:r>
            <w:r w:rsidRPr="00D11439">
              <w:rPr>
                <w:i/>
                <w:spacing w:val="-2"/>
                <w:vertAlign w:val="superscript"/>
              </w:rPr>
              <w:t xml:space="preserve">2 </w:t>
            </w:r>
            <w:r w:rsidRPr="00D11439">
              <w:rPr>
                <w:i/>
                <w:spacing w:val="-2"/>
              </w:rPr>
              <w:t>–2</w:t>
            </w:r>
            <w:r w:rsidRPr="00D11439">
              <w:rPr>
                <w:i/>
                <w:spacing w:val="-2"/>
              </w:rPr>
              <w:sym w:font="Symbol" w:char="F0D7"/>
            </w:r>
            <w:r w:rsidRPr="00D11439">
              <w:rPr>
                <w:i/>
                <w:spacing w:val="-2"/>
              </w:rPr>
              <w:t xml:space="preserve"> </w:t>
            </w:r>
            <w:proofErr w:type="spellStart"/>
            <w:r w:rsidRPr="00D11439">
              <w:rPr>
                <w:i/>
                <w:spacing w:val="-2"/>
              </w:rPr>
              <w:t>х</w:t>
            </w:r>
            <w:proofErr w:type="spellEnd"/>
            <w:r w:rsidRPr="00D11439">
              <w:rPr>
                <w:i/>
                <w:spacing w:val="-2"/>
              </w:rPr>
              <w:sym w:font="Symbol" w:char="F0D7"/>
            </w:r>
            <w:r w:rsidRPr="00D11439">
              <w:rPr>
                <w:i/>
                <w:spacing w:val="-2"/>
              </w:rPr>
              <w:t>(3/7) + (3/7 )</w:t>
            </w:r>
            <w:r w:rsidRPr="00D11439">
              <w:rPr>
                <w:i/>
                <w:spacing w:val="-2"/>
                <w:vertAlign w:val="superscript"/>
              </w:rPr>
              <w:t>2</w:t>
            </w:r>
            <w:r w:rsidRPr="00D11439">
              <w:rPr>
                <w:i/>
                <w:spacing w:val="-2"/>
              </w:rPr>
              <w:t>] – (3/7 )</w:t>
            </w:r>
            <w:r w:rsidRPr="00D11439">
              <w:rPr>
                <w:i/>
                <w:spacing w:val="-2"/>
                <w:vertAlign w:val="superscript"/>
              </w:rPr>
              <w:t>2</w:t>
            </w:r>
            <w:r w:rsidRPr="00D11439">
              <w:rPr>
                <w:i/>
                <w:spacing w:val="-2"/>
              </w:rPr>
              <w:t xml:space="preserve"> – 1/7 =0    </w:t>
            </w:r>
          </w:p>
          <w:p w:rsidR="00371FF9" w:rsidRPr="00D11439" w:rsidRDefault="00371FF9" w:rsidP="00AE2E9F">
            <w:pPr>
              <w:ind w:firstLine="0"/>
              <w:jc w:val="left"/>
              <w:rPr>
                <w:i/>
                <w:spacing w:val="-2"/>
              </w:rPr>
            </w:pPr>
            <w:r w:rsidRPr="00D11439">
              <w:rPr>
                <w:i/>
                <w:spacing w:val="-2"/>
              </w:rPr>
              <w:t>[</w:t>
            </w:r>
            <w:proofErr w:type="spellStart"/>
            <w:r w:rsidRPr="00D11439">
              <w:rPr>
                <w:i/>
                <w:spacing w:val="-2"/>
              </w:rPr>
              <w:t>х</w:t>
            </w:r>
            <w:proofErr w:type="spellEnd"/>
            <w:r w:rsidRPr="00D11439">
              <w:rPr>
                <w:i/>
                <w:spacing w:val="-2"/>
                <w:vertAlign w:val="superscript"/>
              </w:rPr>
              <w:t xml:space="preserve"> </w:t>
            </w:r>
            <w:r w:rsidRPr="00D11439">
              <w:rPr>
                <w:i/>
                <w:spacing w:val="-2"/>
              </w:rPr>
              <w:t>– 3/7]</w:t>
            </w:r>
            <w:r w:rsidRPr="00D11439">
              <w:rPr>
                <w:i/>
                <w:spacing w:val="-2"/>
                <w:vertAlign w:val="superscript"/>
              </w:rPr>
              <w:t>2</w:t>
            </w:r>
            <w:r w:rsidRPr="00D11439">
              <w:rPr>
                <w:i/>
                <w:spacing w:val="-2"/>
              </w:rPr>
              <w:t xml:space="preserve">  – 9/49 – 7/49 =0</w:t>
            </w:r>
          </w:p>
          <w:p w:rsidR="00371FF9" w:rsidRPr="00D11439" w:rsidRDefault="00371FF9" w:rsidP="00AE2E9F">
            <w:pPr>
              <w:tabs>
                <w:tab w:val="left" w:pos="4820"/>
              </w:tabs>
              <w:ind w:firstLine="0"/>
              <w:jc w:val="left"/>
              <w:rPr>
                <w:i/>
                <w:spacing w:val="-2"/>
              </w:rPr>
            </w:pPr>
            <w:r w:rsidRPr="00D11439">
              <w:rPr>
                <w:i/>
                <w:spacing w:val="-2"/>
              </w:rPr>
              <w:t>(</w:t>
            </w:r>
            <w:proofErr w:type="spellStart"/>
            <w:r w:rsidRPr="00D11439">
              <w:rPr>
                <w:i/>
                <w:spacing w:val="-2"/>
              </w:rPr>
              <w:t>х</w:t>
            </w:r>
            <w:proofErr w:type="spellEnd"/>
            <w:r w:rsidRPr="00D11439">
              <w:rPr>
                <w:i/>
                <w:spacing w:val="-2"/>
                <w:vertAlign w:val="superscript"/>
              </w:rPr>
              <w:t xml:space="preserve"> </w:t>
            </w:r>
            <w:r w:rsidRPr="00D11439">
              <w:rPr>
                <w:i/>
                <w:spacing w:val="-2"/>
              </w:rPr>
              <w:t>– 3/7)</w:t>
            </w:r>
            <w:r w:rsidRPr="00D11439">
              <w:rPr>
                <w:i/>
                <w:spacing w:val="-2"/>
                <w:vertAlign w:val="superscript"/>
              </w:rPr>
              <w:t>2</w:t>
            </w:r>
            <w:r w:rsidRPr="00D11439">
              <w:rPr>
                <w:i/>
                <w:spacing w:val="-2"/>
              </w:rPr>
              <w:t xml:space="preserve">  = 16/49 </w:t>
            </w:r>
            <w:r w:rsidRPr="00D11439">
              <w:rPr>
                <w:i/>
                <w:spacing w:val="-2"/>
              </w:rPr>
              <w:tab/>
            </w:r>
          </w:p>
          <w:p w:rsidR="00371FF9" w:rsidRPr="00D11439" w:rsidRDefault="00371FF9" w:rsidP="00AE2E9F">
            <w:pPr>
              <w:tabs>
                <w:tab w:val="left" w:pos="4820"/>
              </w:tabs>
              <w:ind w:firstLine="0"/>
              <w:jc w:val="left"/>
              <w:rPr>
                <w:i/>
                <w:spacing w:val="-2"/>
              </w:rPr>
            </w:pPr>
            <w:r w:rsidRPr="00D11439">
              <w:rPr>
                <w:i/>
                <w:spacing w:val="-2"/>
              </w:rPr>
              <w:t>(</w:t>
            </w:r>
            <w:proofErr w:type="spellStart"/>
            <w:r w:rsidRPr="00D11439">
              <w:rPr>
                <w:i/>
                <w:spacing w:val="-2"/>
              </w:rPr>
              <w:t>х</w:t>
            </w:r>
            <w:proofErr w:type="spellEnd"/>
            <w:r w:rsidRPr="00D11439">
              <w:rPr>
                <w:i/>
                <w:spacing w:val="-2"/>
                <w:vertAlign w:val="superscript"/>
              </w:rPr>
              <w:t xml:space="preserve"> </w:t>
            </w:r>
            <w:r w:rsidRPr="00D11439">
              <w:rPr>
                <w:i/>
                <w:spacing w:val="-2"/>
              </w:rPr>
              <w:t>– 3/7)</w:t>
            </w:r>
            <w:r w:rsidRPr="00D11439">
              <w:rPr>
                <w:i/>
                <w:spacing w:val="-2"/>
                <w:vertAlign w:val="superscript"/>
              </w:rPr>
              <w:t>2</w:t>
            </w:r>
            <w:r w:rsidRPr="00D11439">
              <w:rPr>
                <w:i/>
                <w:spacing w:val="-2"/>
              </w:rPr>
              <w:t xml:space="preserve">  = (4/7)</w:t>
            </w:r>
            <w:r w:rsidRPr="00D11439">
              <w:rPr>
                <w:i/>
                <w:spacing w:val="-2"/>
                <w:vertAlign w:val="superscript"/>
              </w:rPr>
              <w:t>2</w:t>
            </w:r>
            <w:r w:rsidRPr="00D11439">
              <w:rPr>
                <w:i/>
                <w:spacing w:val="-2"/>
              </w:rPr>
              <w:t xml:space="preserve"> </w:t>
            </w:r>
          </w:p>
          <w:p w:rsidR="00371FF9" w:rsidRPr="00D11439" w:rsidRDefault="00371FF9" w:rsidP="00AE2E9F">
            <w:pPr>
              <w:tabs>
                <w:tab w:val="left" w:pos="4820"/>
              </w:tabs>
              <w:ind w:firstLine="0"/>
              <w:jc w:val="left"/>
              <w:rPr>
                <w:i/>
                <w:spacing w:val="-2"/>
              </w:rPr>
            </w:pPr>
            <w:r w:rsidRPr="00D11439">
              <w:rPr>
                <w:spacing w:val="-2"/>
                <w:sz w:val="24"/>
              </w:rPr>
              <w:sym w:font="Symbol" w:char="F0EF"/>
            </w:r>
            <w:proofErr w:type="spellStart"/>
            <w:r w:rsidRPr="00D11439">
              <w:rPr>
                <w:i/>
                <w:spacing w:val="-2"/>
              </w:rPr>
              <w:t>х</w:t>
            </w:r>
            <w:proofErr w:type="spellEnd"/>
            <w:r w:rsidRPr="00D11439">
              <w:rPr>
                <w:i/>
                <w:spacing w:val="-2"/>
                <w:vertAlign w:val="superscript"/>
              </w:rPr>
              <w:t xml:space="preserve"> </w:t>
            </w:r>
            <w:r w:rsidRPr="00D11439">
              <w:rPr>
                <w:i/>
                <w:spacing w:val="-2"/>
              </w:rPr>
              <w:t>– 3/7</w:t>
            </w:r>
            <w:r w:rsidRPr="00D11439">
              <w:rPr>
                <w:spacing w:val="-2"/>
                <w:sz w:val="24"/>
              </w:rPr>
              <w:sym w:font="Symbol" w:char="F0EF"/>
            </w:r>
            <w:r w:rsidRPr="00D11439">
              <w:rPr>
                <w:i/>
                <w:spacing w:val="-2"/>
              </w:rPr>
              <w:t>=</w:t>
            </w:r>
            <w:r w:rsidRPr="00D11439">
              <w:rPr>
                <w:spacing w:val="-2"/>
                <w:sz w:val="24"/>
              </w:rPr>
              <w:sym w:font="Symbol" w:char="F0EF"/>
            </w:r>
            <w:r w:rsidRPr="00D11439">
              <w:rPr>
                <w:i/>
                <w:spacing w:val="-2"/>
              </w:rPr>
              <w:t>4/7</w:t>
            </w:r>
            <w:r w:rsidRPr="00D11439">
              <w:rPr>
                <w:spacing w:val="-2"/>
                <w:sz w:val="24"/>
              </w:rPr>
              <w:sym w:font="Symbol" w:char="F0EF"/>
            </w:r>
          </w:p>
          <w:p w:rsidR="00371FF9" w:rsidRPr="00D11439" w:rsidRDefault="00371FF9" w:rsidP="00AE2E9F">
            <w:pPr>
              <w:tabs>
                <w:tab w:val="left" w:pos="4820"/>
              </w:tabs>
              <w:ind w:firstLine="0"/>
              <w:jc w:val="left"/>
              <w:rPr>
                <w:i/>
                <w:spacing w:val="-2"/>
              </w:rPr>
            </w:pPr>
            <w:proofErr w:type="spellStart"/>
            <w:r w:rsidRPr="00D11439">
              <w:rPr>
                <w:i/>
                <w:spacing w:val="-2"/>
              </w:rPr>
              <w:t>х</w:t>
            </w:r>
            <w:proofErr w:type="spellEnd"/>
            <w:r w:rsidRPr="00D11439">
              <w:rPr>
                <w:i/>
                <w:spacing w:val="-2"/>
                <w:vertAlign w:val="superscript"/>
              </w:rPr>
              <w:t xml:space="preserve"> </w:t>
            </w:r>
            <w:r w:rsidRPr="00D11439">
              <w:rPr>
                <w:i/>
                <w:spacing w:val="-2"/>
              </w:rPr>
              <w:t xml:space="preserve">– 3/7  = 4/7   или   </w:t>
            </w:r>
            <w:proofErr w:type="spellStart"/>
            <w:r w:rsidRPr="00D11439">
              <w:rPr>
                <w:i/>
                <w:spacing w:val="-2"/>
              </w:rPr>
              <w:t>х</w:t>
            </w:r>
            <w:proofErr w:type="spellEnd"/>
            <w:r w:rsidRPr="00D11439">
              <w:rPr>
                <w:i/>
                <w:spacing w:val="-2"/>
                <w:vertAlign w:val="superscript"/>
              </w:rPr>
              <w:t xml:space="preserve"> </w:t>
            </w:r>
            <w:r w:rsidRPr="00D11439">
              <w:rPr>
                <w:i/>
                <w:spacing w:val="-2"/>
              </w:rPr>
              <w:t>– 3/7  = – 4/7</w:t>
            </w:r>
          </w:p>
          <w:p w:rsidR="00371FF9" w:rsidRPr="00D11439" w:rsidRDefault="00371FF9" w:rsidP="00AE2E9F">
            <w:pPr>
              <w:tabs>
                <w:tab w:val="left" w:pos="4820"/>
              </w:tabs>
              <w:ind w:firstLine="0"/>
              <w:jc w:val="left"/>
              <w:rPr>
                <w:i/>
                <w:spacing w:val="-2"/>
              </w:rPr>
            </w:pPr>
            <w:r w:rsidRPr="00D11439">
              <w:rPr>
                <w:i/>
                <w:spacing w:val="-2"/>
              </w:rPr>
              <w:t>Отсюда  х</w:t>
            </w:r>
            <w:r w:rsidRPr="00D11439">
              <w:rPr>
                <w:i/>
                <w:spacing w:val="-2"/>
                <w:vertAlign w:val="subscript"/>
              </w:rPr>
              <w:t>1</w:t>
            </w:r>
            <w:r w:rsidRPr="00D11439">
              <w:rPr>
                <w:i/>
                <w:spacing w:val="-2"/>
                <w:vertAlign w:val="superscript"/>
              </w:rPr>
              <w:t xml:space="preserve"> </w:t>
            </w:r>
            <w:r w:rsidRPr="00D11439">
              <w:rPr>
                <w:i/>
                <w:spacing w:val="-2"/>
              </w:rPr>
              <w:t>= 1, х</w:t>
            </w:r>
            <w:r w:rsidRPr="00D11439">
              <w:rPr>
                <w:i/>
                <w:spacing w:val="-2"/>
                <w:vertAlign w:val="subscript"/>
              </w:rPr>
              <w:t>2</w:t>
            </w:r>
            <w:r w:rsidRPr="00D11439">
              <w:rPr>
                <w:i/>
                <w:spacing w:val="-2"/>
              </w:rPr>
              <w:t xml:space="preserve"> = –1/3</w:t>
            </w:r>
          </w:p>
        </w:tc>
        <w:tc>
          <w:tcPr>
            <w:tcW w:w="0" w:type="auto"/>
          </w:tcPr>
          <w:p w:rsidR="00371FF9" w:rsidRPr="00D11439" w:rsidRDefault="00371FF9" w:rsidP="00AE2E9F">
            <w:pPr>
              <w:spacing w:line="240" w:lineRule="auto"/>
              <w:ind w:firstLine="0"/>
              <w:rPr>
                <w:spacing w:val="-2"/>
              </w:rPr>
            </w:pPr>
          </w:p>
        </w:tc>
        <w:tc>
          <w:tcPr>
            <w:tcW w:w="0" w:type="auto"/>
          </w:tcPr>
          <w:p w:rsidR="00371FF9" w:rsidRPr="00D11439" w:rsidRDefault="00371FF9" w:rsidP="00AE2E9F">
            <w:pPr>
              <w:ind w:firstLine="0"/>
              <w:rPr>
                <w:i/>
                <w:iCs/>
                <w:lang w:val="en-US"/>
              </w:rPr>
            </w:pPr>
            <w:r w:rsidRPr="00D11439">
              <w:rPr>
                <w:i/>
                <w:iCs/>
                <w:lang w:val="en-US"/>
              </w:rPr>
              <w:t>a</w:t>
            </w:r>
            <w:proofErr w:type="spellStart"/>
            <w:r w:rsidRPr="00D11439">
              <w:rPr>
                <w:i/>
                <w:iCs/>
              </w:rPr>
              <w:t>х</w:t>
            </w:r>
            <w:proofErr w:type="spellEnd"/>
            <w:r w:rsidRPr="00D11439">
              <w:rPr>
                <w:i/>
                <w:iCs/>
                <w:vertAlign w:val="superscript"/>
                <w:lang w:val="en-US"/>
              </w:rPr>
              <w:t>2</w:t>
            </w:r>
            <w:r w:rsidRPr="00D11439">
              <w:rPr>
                <w:i/>
                <w:iCs/>
                <w:sz w:val="16"/>
                <w:szCs w:val="16"/>
                <w:vertAlign w:val="superscript"/>
                <w:lang w:val="en-US"/>
              </w:rPr>
              <w:t xml:space="preserve"> </w:t>
            </w:r>
            <w:r w:rsidRPr="00D11439">
              <w:rPr>
                <w:i/>
                <w:iCs/>
                <w:lang w:val="en-US"/>
              </w:rPr>
              <w:t>+</w:t>
            </w:r>
            <w:r w:rsidRPr="00D11439">
              <w:rPr>
                <w:i/>
                <w:iCs/>
                <w:sz w:val="16"/>
                <w:szCs w:val="16"/>
                <w:lang w:val="en-US"/>
              </w:rPr>
              <w:t xml:space="preserve"> </w:t>
            </w:r>
            <w:r w:rsidRPr="00D11439">
              <w:rPr>
                <w:i/>
                <w:iCs/>
                <w:lang w:val="en-US"/>
              </w:rPr>
              <w:t>b</w:t>
            </w:r>
            <w:proofErr w:type="spellStart"/>
            <w:r w:rsidRPr="00D11439">
              <w:rPr>
                <w:i/>
                <w:iCs/>
              </w:rPr>
              <w:t>х</w:t>
            </w:r>
            <w:proofErr w:type="spellEnd"/>
            <w:r w:rsidRPr="00D11439">
              <w:rPr>
                <w:i/>
                <w:iCs/>
                <w:sz w:val="16"/>
                <w:szCs w:val="16"/>
                <w:lang w:val="en-US"/>
              </w:rPr>
              <w:t xml:space="preserve"> </w:t>
            </w:r>
            <w:r w:rsidRPr="00D11439">
              <w:rPr>
                <w:i/>
                <w:iCs/>
                <w:lang w:val="en-US"/>
              </w:rPr>
              <w:t>+</w:t>
            </w:r>
            <w:r w:rsidRPr="00D11439">
              <w:rPr>
                <w:i/>
                <w:iCs/>
                <w:sz w:val="16"/>
                <w:szCs w:val="16"/>
                <w:lang w:val="en-US"/>
              </w:rPr>
              <w:t xml:space="preserve"> </w:t>
            </w:r>
            <w:r w:rsidRPr="00D11439">
              <w:rPr>
                <w:i/>
                <w:iCs/>
                <w:lang w:val="en-US"/>
              </w:rPr>
              <w:t>c</w:t>
            </w:r>
            <w:r w:rsidRPr="00D11439">
              <w:rPr>
                <w:i/>
                <w:iCs/>
                <w:sz w:val="16"/>
                <w:szCs w:val="16"/>
                <w:lang w:val="en-US"/>
              </w:rPr>
              <w:t> </w:t>
            </w:r>
            <w:r w:rsidRPr="00D11439">
              <w:rPr>
                <w:i/>
                <w:iCs/>
                <w:lang w:val="en-US"/>
              </w:rPr>
              <w:t>=</w:t>
            </w:r>
            <w:r w:rsidRPr="00D11439">
              <w:rPr>
                <w:i/>
                <w:iCs/>
                <w:sz w:val="16"/>
                <w:szCs w:val="16"/>
                <w:lang w:val="en-US"/>
              </w:rPr>
              <w:t> </w:t>
            </w:r>
            <w:r w:rsidRPr="00D11439">
              <w:rPr>
                <w:i/>
                <w:iCs/>
                <w:lang w:val="en-US"/>
              </w:rPr>
              <w:t>0</w:t>
            </w:r>
          </w:p>
          <w:p w:rsidR="00371FF9" w:rsidRPr="00D11439" w:rsidRDefault="00371FF9" w:rsidP="00AE2E9F">
            <w:pPr>
              <w:ind w:firstLine="0"/>
              <w:rPr>
                <w:i/>
                <w:lang w:val="en-US"/>
              </w:rPr>
            </w:pPr>
            <w:proofErr w:type="spellStart"/>
            <w:r w:rsidRPr="00D11439">
              <w:rPr>
                <w:i/>
              </w:rPr>
              <w:t>х</w:t>
            </w:r>
            <w:proofErr w:type="spellEnd"/>
            <w:r w:rsidRPr="00D11439">
              <w:rPr>
                <w:i/>
                <w:vertAlign w:val="superscript"/>
                <w:lang w:val="en-US"/>
              </w:rPr>
              <w:t xml:space="preserve">2 </w:t>
            </w:r>
            <w:r w:rsidRPr="00D11439">
              <w:rPr>
                <w:i/>
                <w:lang w:val="en-US"/>
              </w:rPr>
              <w:t xml:space="preserve">+ </w:t>
            </w:r>
            <w:r w:rsidRPr="00D11439">
              <w:rPr>
                <w:i/>
                <w:position w:val="-24"/>
                <w:lang w:val="en-US"/>
              </w:rPr>
              <w:object w:dxaOrig="260" w:dyaOrig="6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.2pt;height:33.8pt" o:ole="">
                  <v:imagedata r:id="rId5" o:title=""/>
                </v:shape>
                <o:OLEObject Type="Embed" ProgID="Equation.3" ShapeID="_x0000_i1025" DrawAspect="Content" ObjectID="_1552047527" r:id="rId6"/>
              </w:object>
            </w:r>
            <w:proofErr w:type="spellStart"/>
            <w:r w:rsidRPr="00D11439">
              <w:rPr>
                <w:i/>
              </w:rPr>
              <w:t>х</w:t>
            </w:r>
            <w:proofErr w:type="spellEnd"/>
            <w:r w:rsidRPr="00D11439">
              <w:rPr>
                <w:i/>
                <w:lang w:val="en-US"/>
              </w:rPr>
              <w:t xml:space="preserve"> + </w:t>
            </w:r>
            <w:r w:rsidRPr="00D11439">
              <w:rPr>
                <w:i/>
                <w:position w:val="-24"/>
                <w:lang w:val="en-US"/>
              </w:rPr>
              <w:object w:dxaOrig="260" w:dyaOrig="680">
                <v:shape id="_x0000_i1026" type="#_x0000_t75" style="width:13.2pt;height:33.8pt" o:ole="">
                  <v:imagedata r:id="rId7" o:title=""/>
                </v:shape>
                <o:OLEObject Type="Embed" ProgID="Equation.3" ShapeID="_x0000_i1026" DrawAspect="Content" ObjectID="_1552047528" r:id="rId8"/>
              </w:object>
            </w:r>
            <w:r w:rsidRPr="00D11439">
              <w:rPr>
                <w:i/>
                <w:lang w:val="en-US"/>
              </w:rPr>
              <w:t xml:space="preserve"> =0</w:t>
            </w:r>
          </w:p>
          <w:p w:rsidR="00371FF9" w:rsidRPr="00D11439" w:rsidRDefault="00371FF9" w:rsidP="00AE2E9F">
            <w:pPr>
              <w:ind w:firstLine="0"/>
              <w:jc w:val="left"/>
              <w:rPr>
                <w:i/>
                <w:color w:val="000000" w:themeColor="text1"/>
                <w:spacing w:val="-2"/>
                <w:lang w:val="en-US"/>
              </w:rPr>
            </w:pPr>
            <w:proofErr w:type="spellStart"/>
            <w:r w:rsidRPr="00D11439">
              <w:rPr>
                <w:i/>
                <w:color w:val="000000" w:themeColor="text1"/>
                <w:spacing w:val="-2"/>
              </w:rPr>
              <w:t>х</w:t>
            </w:r>
            <w:proofErr w:type="spellEnd"/>
            <w:r w:rsidRPr="00D11439">
              <w:rPr>
                <w:i/>
                <w:color w:val="000000" w:themeColor="text1"/>
                <w:spacing w:val="-2"/>
                <w:vertAlign w:val="superscript"/>
                <w:lang w:val="en-US"/>
              </w:rPr>
              <w:t xml:space="preserve">2 </w:t>
            </w:r>
            <w:r w:rsidRPr="00D11439">
              <w:rPr>
                <w:i/>
                <w:color w:val="000000" w:themeColor="text1"/>
                <w:spacing w:val="-2"/>
                <w:lang w:val="en-US"/>
              </w:rPr>
              <w:t>+2</w:t>
            </w:r>
            <w:r w:rsidRPr="00D11439">
              <w:rPr>
                <w:i/>
                <w:color w:val="000000" w:themeColor="text1"/>
                <w:spacing w:val="-2"/>
              </w:rPr>
              <w:sym w:font="Symbol" w:char="F0D7"/>
            </w:r>
            <w:r w:rsidRPr="00D11439">
              <w:rPr>
                <w:i/>
                <w:color w:val="000000" w:themeColor="text1"/>
                <w:spacing w:val="-2"/>
                <w:lang w:val="en-US"/>
              </w:rPr>
              <w:t xml:space="preserve"> </w:t>
            </w:r>
            <w:proofErr w:type="spellStart"/>
            <w:r w:rsidRPr="00D11439">
              <w:rPr>
                <w:i/>
                <w:color w:val="000000" w:themeColor="text1"/>
                <w:spacing w:val="-2"/>
              </w:rPr>
              <w:t>х</w:t>
            </w:r>
            <w:proofErr w:type="spellEnd"/>
            <w:r w:rsidRPr="00D11439">
              <w:rPr>
                <w:i/>
                <w:color w:val="000000" w:themeColor="text1"/>
                <w:spacing w:val="-2"/>
              </w:rPr>
              <w:sym w:font="Symbol" w:char="F0D7"/>
            </w:r>
            <w:r w:rsidRPr="00D11439">
              <w:rPr>
                <w:i/>
                <w:color w:val="000000" w:themeColor="text1"/>
                <w:spacing w:val="-2"/>
                <w:lang w:val="en-US"/>
              </w:rPr>
              <w:t>(b/2a) + (b/2a )</w:t>
            </w:r>
            <w:r w:rsidRPr="00D11439">
              <w:rPr>
                <w:i/>
                <w:color w:val="000000" w:themeColor="text1"/>
                <w:spacing w:val="-2"/>
                <w:vertAlign w:val="superscript"/>
                <w:lang w:val="en-US"/>
              </w:rPr>
              <w:t>2</w:t>
            </w:r>
            <w:r w:rsidRPr="00D11439">
              <w:rPr>
                <w:i/>
                <w:color w:val="000000" w:themeColor="text1"/>
                <w:spacing w:val="-2"/>
                <w:lang w:val="en-US"/>
              </w:rPr>
              <w:t xml:space="preserve"> – (b/2a )</w:t>
            </w:r>
            <w:r w:rsidRPr="00D11439">
              <w:rPr>
                <w:i/>
                <w:color w:val="000000" w:themeColor="text1"/>
                <w:spacing w:val="-2"/>
                <w:vertAlign w:val="superscript"/>
                <w:lang w:val="en-US"/>
              </w:rPr>
              <w:t>2</w:t>
            </w:r>
            <w:r w:rsidRPr="00D11439">
              <w:rPr>
                <w:i/>
                <w:color w:val="000000" w:themeColor="text1"/>
                <w:spacing w:val="-2"/>
                <w:lang w:val="en-US"/>
              </w:rPr>
              <w:t xml:space="preserve"> + c/a =0</w:t>
            </w:r>
          </w:p>
          <w:p w:rsidR="00371FF9" w:rsidRPr="00D11439" w:rsidRDefault="00371FF9" w:rsidP="00AE2E9F">
            <w:pPr>
              <w:ind w:firstLine="0"/>
              <w:jc w:val="left"/>
              <w:rPr>
                <w:color w:val="000000" w:themeColor="text1"/>
                <w:spacing w:val="-2"/>
                <w:lang w:val="en-US"/>
              </w:rPr>
            </w:pPr>
            <w:r w:rsidRPr="002A7D9E">
              <w:rPr>
                <w:lang w:val="en-US"/>
              </w:rPr>
              <w:t>[</w:t>
            </w:r>
            <w:proofErr w:type="spellStart"/>
            <w:r w:rsidRPr="00D11439">
              <w:t>х</w:t>
            </w:r>
            <w:proofErr w:type="spellEnd"/>
            <w:r w:rsidRPr="002A7D9E">
              <w:rPr>
                <w:lang w:val="en-US"/>
              </w:rPr>
              <w:t>2 +2</w:t>
            </w:r>
            <w:r w:rsidRPr="00D11439">
              <w:sym w:font="Symbol" w:char="F0D7"/>
            </w:r>
            <w:r w:rsidRPr="002A7D9E">
              <w:rPr>
                <w:lang w:val="en-US"/>
              </w:rPr>
              <w:t xml:space="preserve"> </w:t>
            </w:r>
            <w:proofErr w:type="spellStart"/>
            <w:r w:rsidRPr="00D11439">
              <w:t>х</w:t>
            </w:r>
            <w:proofErr w:type="spellEnd"/>
            <w:r w:rsidRPr="00D11439">
              <w:sym w:font="Symbol" w:char="F0D7"/>
            </w:r>
            <w:r w:rsidRPr="002A7D9E">
              <w:rPr>
                <w:lang w:val="en-US"/>
              </w:rPr>
              <w:t>(b/2a) + (b/2a )2] –</w:t>
            </w:r>
            <w:r w:rsidRPr="00D11439">
              <w:rPr>
                <w:i/>
                <w:color w:val="000000" w:themeColor="text1"/>
                <w:spacing w:val="-2"/>
                <w:lang w:val="en-US"/>
              </w:rPr>
              <w:t xml:space="preserve"> (b/2a )</w:t>
            </w:r>
            <w:r w:rsidRPr="00D11439">
              <w:rPr>
                <w:i/>
                <w:color w:val="000000" w:themeColor="text1"/>
                <w:spacing w:val="-2"/>
                <w:vertAlign w:val="superscript"/>
                <w:lang w:val="en-US"/>
              </w:rPr>
              <w:t>2</w:t>
            </w:r>
            <w:r w:rsidRPr="00D11439">
              <w:rPr>
                <w:i/>
                <w:color w:val="000000" w:themeColor="text1"/>
                <w:spacing w:val="-2"/>
                <w:lang w:val="en-US"/>
              </w:rPr>
              <w:t xml:space="preserve"> +c/a </w:t>
            </w:r>
            <w:r w:rsidRPr="00D11439">
              <w:rPr>
                <w:i/>
                <w:color w:val="000000" w:themeColor="text1"/>
                <w:spacing w:val="-2"/>
                <w:lang w:val="en-US"/>
              </w:rPr>
              <w:lastRenderedPageBreak/>
              <w:t xml:space="preserve">=0    </w:t>
            </w:r>
          </w:p>
          <w:p w:rsidR="00371FF9" w:rsidRPr="00D11439" w:rsidRDefault="00371FF9" w:rsidP="00AE2E9F">
            <w:pPr>
              <w:ind w:firstLine="0"/>
              <w:jc w:val="left"/>
              <w:rPr>
                <w:i/>
                <w:color w:val="000000" w:themeColor="text1"/>
                <w:spacing w:val="-2"/>
                <w:lang w:val="en-US"/>
              </w:rPr>
            </w:pPr>
            <w:r w:rsidRPr="00D11439">
              <w:rPr>
                <w:i/>
                <w:color w:val="000000" w:themeColor="text1"/>
                <w:spacing w:val="-2"/>
                <w:lang w:val="en-US"/>
              </w:rPr>
              <w:t>[</w:t>
            </w:r>
            <w:proofErr w:type="spellStart"/>
            <w:r w:rsidRPr="00D11439">
              <w:rPr>
                <w:i/>
                <w:color w:val="000000" w:themeColor="text1"/>
                <w:spacing w:val="-2"/>
              </w:rPr>
              <w:t>х</w:t>
            </w:r>
            <w:proofErr w:type="spellEnd"/>
            <w:r w:rsidRPr="00D11439">
              <w:rPr>
                <w:i/>
                <w:color w:val="000000" w:themeColor="text1"/>
                <w:spacing w:val="-2"/>
                <w:vertAlign w:val="superscript"/>
                <w:lang w:val="en-US"/>
              </w:rPr>
              <w:t xml:space="preserve"> </w:t>
            </w:r>
            <w:r w:rsidRPr="00D11439">
              <w:rPr>
                <w:i/>
                <w:color w:val="000000" w:themeColor="text1"/>
                <w:spacing w:val="-2"/>
                <w:lang w:val="en-US"/>
              </w:rPr>
              <w:t>+ b/2a]</w:t>
            </w:r>
            <w:r w:rsidRPr="00D11439">
              <w:rPr>
                <w:i/>
                <w:color w:val="000000" w:themeColor="text1"/>
                <w:spacing w:val="-2"/>
                <w:vertAlign w:val="superscript"/>
                <w:lang w:val="en-US"/>
              </w:rPr>
              <w:t>2</w:t>
            </w:r>
            <w:r w:rsidRPr="00D11439">
              <w:rPr>
                <w:i/>
                <w:color w:val="000000" w:themeColor="text1"/>
                <w:spacing w:val="-2"/>
                <w:lang w:val="en-US"/>
              </w:rPr>
              <w:t xml:space="preserve">  – b</w:t>
            </w:r>
            <w:r w:rsidRPr="00D11439">
              <w:rPr>
                <w:i/>
                <w:color w:val="000000" w:themeColor="text1"/>
                <w:spacing w:val="-2"/>
                <w:vertAlign w:val="superscript"/>
                <w:lang w:val="en-US"/>
              </w:rPr>
              <w:t>2</w:t>
            </w:r>
            <w:r w:rsidRPr="00D11439">
              <w:rPr>
                <w:i/>
                <w:color w:val="000000" w:themeColor="text1"/>
                <w:spacing w:val="-2"/>
                <w:lang w:val="en-US"/>
              </w:rPr>
              <w:t>/4a</w:t>
            </w:r>
            <w:r w:rsidRPr="00D11439">
              <w:rPr>
                <w:i/>
                <w:color w:val="000000" w:themeColor="text1"/>
                <w:spacing w:val="-2"/>
                <w:vertAlign w:val="superscript"/>
                <w:lang w:val="en-US"/>
              </w:rPr>
              <w:t>2</w:t>
            </w:r>
            <w:r w:rsidRPr="00D11439">
              <w:rPr>
                <w:i/>
                <w:color w:val="000000" w:themeColor="text1"/>
                <w:spacing w:val="-2"/>
                <w:lang w:val="en-US"/>
              </w:rPr>
              <w:t xml:space="preserve"> +4ac/4a</w:t>
            </w:r>
            <w:r w:rsidRPr="00D11439">
              <w:rPr>
                <w:i/>
                <w:color w:val="000000" w:themeColor="text1"/>
                <w:spacing w:val="-2"/>
                <w:vertAlign w:val="superscript"/>
                <w:lang w:val="en-US"/>
              </w:rPr>
              <w:t>2</w:t>
            </w:r>
            <w:r w:rsidRPr="00D11439">
              <w:rPr>
                <w:i/>
                <w:color w:val="000000" w:themeColor="text1"/>
                <w:spacing w:val="-2"/>
                <w:lang w:val="en-US"/>
              </w:rPr>
              <w:t xml:space="preserve"> =0</w:t>
            </w:r>
          </w:p>
          <w:p w:rsidR="00371FF9" w:rsidRPr="00D11439" w:rsidRDefault="00371FF9" w:rsidP="00AE2E9F">
            <w:pPr>
              <w:tabs>
                <w:tab w:val="left" w:pos="4820"/>
              </w:tabs>
              <w:ind w:firstLine="0"/>
              <w:jc w:val="left"/>
              <w:rPr>
                <w:rFonts w:eastAsiaTheme="minorEastAsia"/>
                <w:i/>
                <w:color w:val="000000" w:themeColor="text1"/>
                <w:spacing w:val="-2"/>
                <w:lang w:val="en-US"/>
              </w:rPr>
            </w:pPr>
            <w:r w:rsidRPr="00D11439">
              <w:rPr>
                <w:i/>
                <w:color w:val="000000" w:themeColor="text1"/>
                <w:spacing w:val="-2"/>
                <w:lang w:val="en-US"/>
              </w:rPr>
              <w:t>|</w:t>
            </w:r>
            <w:proofErr w:type="spellStart"/>
            <w:r w:rsidRPr="00D11439">
              <w:rPr>
                <w:i/>
                <w:color w:val="000000" w:themeColor="text1"/>
                <w:spacing w:val="-2"/>
              </w:rPr>
              <w:t>х</w:t>
            </w:r>
            <w:proofErr w:type="spellEnd"/>
            <w:r w:rsidRPr="00D11439">
              <w:rPr>
                <w:i/>
                <w:color w:val="000000" w:themeColor="text1"/>
                <w:spacing w:val="-2"/>
                <w:vertAlign w:val="superscript"/>
                <w:lang w:val="en-US"/>
              </w:rPr>
              <w:t xml:space="preserve"> </w:t>
            </w:r>
            <w:r w:rsidRPr="00D11439">
              <w:rPr>
                <w:i/>
                <w:color w:val="000000" w:themeColor="text1"/>
                <w:spacing w:val="-2"/>
                <w:lang w:val="en-US"/>
              </w:rPr>
              <w:t>+ b/2a|  =</w:t>
            </w:r>
            <m:oMath>
              <m:r>
                <w:rPr>
                  <w:rFonts w:ascii="Cambria Math" w:hAnsi="Cambria Math"/>
                  <w:color w:val="000000" w:themeColor="text1"/>
                  <w:spacing w:val="-2"/>
                  <w:lang w:val="en-US"/>
                </w:rPr>
                <m:t>|</m:t>
              </m:r>
              <m:f>
                <m:fPr>
                  <m:ctrlPr>
                    <w:rPr>
                      <w:rFonts w:ascii="Cambria Math" w:hAnsi="Cambria Math"/>
                      <w:color w:val="000000" w:themeColor="text1"/>
                      <w:spacing w:val="-2"/>
                      <w:lang w:val="en-US"/>
                    </w:rPr>
                  </m:ctrlPr>
                </m:fPr>
                <m:num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color w:val="000000" w:themeColor="text1"/>
                          <w:spacing w:val="-2"/>
                          <w:lang w:val="en-US"/>
                        </w:rPr>
                      </m:ctrlPr>
                    </m:radPr>
                    <m:deg/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color w:val="000000" w:themeColor="text1"/>
                              <w:spacing w:val="-2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Cambria Math"/>
                              <w:color w:val="000000" w:themeColor="text1"/>
                              <w:spacing w:val="-2"/>
                              <w:lang w:val="en-US"/>
                            </w:rPr>
                            <m:t>b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mbria Math"/>
                              <w:color w:val="000000" w:themeColor="text1"/>
                              <w:spacing w:val="-2"/>
                              <w:lang w:val="en-US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 w:cs="Cambria Math"/>
                          <w:color w:val="000000" w:themeColor="text1"/>
                          <w:spacing w:val="-2"/>
                          <w:lang w:val="en-US"/>
                        </w:rPr>
                        <m:t>-4</m:t>
                      </m:r>
                      <m:r>
                        <w:rPr>
                          <w:rFonts w:ascii="Cambria Math" w:hAnsi="Cambria Math" w:cs="Cambria Math"/>
                          <w:color w:val="000000" w:themeColor="text1"/>
                          <w:spacing w:val="-2"/>
                          <w:lang w:val="en-US"/>
                        </w:rPr>
                        <m:t>ac</m:t>
                      </m:r>
                    </m:e>
                  </m:rad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Cambria Math"/>
                      <w:color w:val="000000" w:themeColor="text1"/>
                      <w:spacing w:val="-2"/>
                      <w:lang w:val="en-US"/>
                    </w:rPr>
                    <m:t>2</m:t>
                  </m:r>
                  <m:r>
                    <w:rPr>
                      <w:rFonts w:ascii="Cambria Math" w:hAnsi="Cambria Math" w:cs="Cambria Math"/>
                      <w:color w:val="000000" w:themeColor="text1"/>
                      <w:spacing w:val="-2"/>
                      <w:lang w:val="en-US"/>
                    </w:rPr>
                    <m:t>a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pacing w:val="-2"/>
                  <w:lang w:val="en-US"/>
                </w:rPr>
                <m:t>|</m:t>
              </m:r>
            </m:oMath>
          </w:p>
          <w:p w:rsidR="00371FF9" w:rsidRPr="00D11439" w:rsidRDefault="00371FF9" w:rsidP="00AE2E9F">
            <w:pPr>
              <w:tabs>
                <w:tab w:val="left" w:pos="4820"/>
              </w:tabs>
              <w:ind w:firstLine="0"/>
              <w:jc w:val="left"/>
              <w:rPr>
                <w:rFonts w:eastAsiaTheme="minorEastAsia"/>
                <w:i/>
                <w:color w:val="000000" w:themeColor="text1"/>
                <w:spacing w:val="-2"/>
                <w:lang w:val="en-US"/>
              </w:rPr>
            </w:pPr>
            <w:proofErr w:type="spellStart"/>
            <w:r w:rsidRPr="00D11439">
              <w:rPr>
                <w:i/>
                <w:color w:val="000000" w:themeColor="text1"/>
                <w:spacing w:val="-2"/>
              </w:rPr>
              <w:t>х</w:t>
            </w:r>
            <w:proofErr w:type="spellEnd"/>
            <w:r w:rsidRPr="00D11439">
              <w:rPr>
                <w:i/>
                <w:color w:val="000000" w:themeColor="text1"/>
                <w:spacing w:val="-2"/>
                <w:vertAlign w:val="superscript"/>
                <w:lang w:val="en-US"/>
              </w:rPr>
              <w:t xml:space="preserve"> </w:t>
            </w:r>
            <w:r w:rsidRPr="00D11439">
              <w:rPr>
                <w:i/>
                <w:color w:val="000000" w:themeColor="text1"/>
                <w:spacing w:val="-2"/>
                <w:lang w:val="en-US"/>
              </w:rPr>
              <w:t>+ b/2a =</w:t>
            </w:r>
            <m:oMath>
              <m:r>
                <w:rPr>
                  <w:rFonts w:ascii="Cambria Math" w:hAnsi="Cambria Math"/>
                  <w:color w:val="000000" w:themeColor="text1"/>
                  <w:spacing w:val="-2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color w:val="000000" w:themeColor="text1"/>
                      <w:spacing w:val="-2"/>
                      <w:lang w:val="en-US"/>
                    </w:rPr>
                  </m:ctrlPr>
                </m:fPr>
                <m:num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color w:val="000000" w:themeColor="text1"/>
                          <w:spacing w:val="-2"/>
                          <w:lang w:val="en-US"/>
                        </w:rPr>
                      </m:ctrlPr>
                    </m:radPr>
                    <m:deg/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color w:val="000000" w:themeColor="text1"/>
                              <w:spacing w:val="-2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Cambria Math"/>
                              <w:color w:val="000000" w:themeColor="text1"/>
                              <w:spacing w:val="-2"/>
                              <w:lang w:val="en-US"/>
                            </w:rPr>
                            <m:t>b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mbria Math"/>
                              <w:color w:val="000000" w:themeColor="text1"/>
                              <w:spacing w:val="-2"/>
                              <w:lang w:val="en-US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 w:cs="Cambria Math"/>
                          <w:color w:val="000000" w:themeColor="text1"/>
                          <w:spacing w:val="-2"/>
                          <w:lang w:val="en-US"/>
                        </w:rPr>
                        <m:t>-4</m:t>
                      </m:r>
                      <m:r>
                        <w:rPr>
                          <w:rFonts w:ascii="Cambria Math" w:hAnsi="Cambria Math" w:cs="Cambria Math"/>
                          <w:color w:val="000000" w:themeColor="text1"/>
                          <w:spacing w:val="-2"/>
                          <w:lang w:val="en-US"/>
                        </w:rPr>
                        <m:t>ac</m:t>
                      </m:r>
                    </m:e>
                  </m:rad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Cambria Math"/>
                      <w:color w:val="000000" w:themeColor="text1"/>
                      <w:spacing w:val="-2"/>
                      <w:lang w:val="en-US"/>
                    </w:rPr>
                    <m:t>2</m:t>
                  </m:r>
                  <m:r>
                    <w:rPr>
                      <w:rFonts w:ascii="Cambria Math" w:hAnsi="Cambria Math" w:cs="Cambria Math"/>
                      <w:color w:val="000000" w:themeColor="text1"/>
                      <w:spacing w:val="-2"/>
                      <w:lang w:val="en-US"/>
                    </w:rPr>
                    <m:t>a</m:t>
                  </m:r>
                </m:den>
              </m:f>
            </m:oMath>
          </w:p>
          <w:p w:rsidR="00371FF9" w:rsidRPr="00D11439" w:rsidRDefault="00371FF9" w:rsidP="00AE2E9F">
            <w:pPr>
              <w:tabs>
                <w:tab w:val="left" w:pos="4820"/>
              </w:tabs>
              <w:ind w:firstLine="0"/>
              <w:jc w:val="left"/>
              <w:rPr>
                <w:rFonts w:eastAsiaTheme="minorEastAsia"/>
                <w:i/>
                <w:color w:val="000000" w:themeColor="text1"/>
                <w:spacing w:val="-2"/>
                <w:lang w:val="en-US"/>
              </w:rPr>
            </w:pPr>
            <w:proofErr w:type="spellStart"/>
            <w:r w:rsidRPr="00D11439">
              <w:rPr>
                <w:i/>
                <w:color w:val="000000" w:themeColor="text1"/>
                <w:spacing w:val="-2"/>
              </w:rPr>
              <w:t>х</w:t>
            </w:r>
            <w:proofErr w:type="spellEnd"/>
            <w:r w:rsidRPr="00D11439">
              <w:rPr>
                <w:i/>
                <w:color w:val="000000" w:themeColor="text1"/>
                <w:spacing w:val="-2"/>
                <w:vertAlign w:val="superscript"/>
                <w:lang w:val="en-US"/>
              </w:rPr>
              <w:t xml:space="preserve"> </w:t>
            </w:r>
            <w:r w:rsidRPr="00D11439">
              <w:rPr>
                <w:i/>
                <w:color w:val="000000" w:themeColor="text1"/>
                <w:spacing w:val="-2"/>
                <w:lang w:val="en-US"/>
              </w:rPr>
              <w:t>+ b/2a =</w:t>
            </w:r>
            <m:oMath>
              <m:r>
                <w:rPr>
                  <w:rFonts w:ascii="Cambria Math" w:hAnsi="Cambria Math"/>
                  <w:color w:val="000000" w:themeColor="text1"/>
                  <w:spacing w:val="-2"/>
                  <w:lang w:val="en-US"/>
                </w:rPr>
                <m:t xml:space="preserve"> -</m:t>
              </m:r>
              <m:f>
                <m:fPr>
                  <m:ctrlPr>
                    <w:rPr>
                      <w:rFonts w:ascii="Cambria Math" w:hAnsi="Cambria Math"/>
                      <w:color w:val="000000" w:themeColor="text1"/>
                      <w:spacing w:val="-2"/>
                      <w:lang w:val="en-US"/>
                    </w:rPr>
                  </m:ctrlPr>
                </m:fPr>
                <m:num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color w:val="000000" w:themeColor="text1"/>
                          <w:spacing w:val="-2"/>
                          <w:lang w:val="en-US"/>
                        </w:rPr>
                      </m:ctrlPr>
                    </m:radPr>
                    <m:deg/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color w:val="000000" w:themeColor="text1"/>
                              <w:spacing w:val="-2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Cambria Math"/>
                              <w:color w:val="000000" w:themeColor="text1"/>
                              <w:spacing w:val="-2"/>
                              <w:lang w:val="en-US"/>
                            </w:rPr>
                            <m:t>b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mbria Math"/>
                              <w:color w:val="000000" w:themeColor="text1"/>
                              <w:spacing w:val="-2"/>
                              <w:lang w:val="en-US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 w:cs="Cambria Math"/>
                          <w:color w:val="000000" w:themeColor="text1"/>
                          <w:spacing w:val="-2"/>
                          <w:lang w:val="en-US"/>
                        </w:rPr>
                        <m:t>-4</m:t>
                      </m:r>
                      <m:r>
                        <w:rPr>
                          <w:rFonts w:ascii="Cambria Math" w:hAnsi="Cambria Math" w:cs="Cambria Math"/>
                          <w:color w:val="000000" w:themeColor="text1"/>
                          <w:spacing w:val="-2"/>
                          <w:lang w:val="en-US"/>
                        </w:rPr>
                        <m:t>ac</m:t>
                      </m:r>
                    </m:e>
                  </m:rad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Cambria Math"/>
                      <w:color w:val="000000" w:themeColor="text1"/>
                      <w:spacing w:val="-2"/>
                      <w:lang w:val="en-US"/>
                    </w:rPr>
                    <m:t>2</m:t>
                  </m:r>
                  <m:r>
                    <w:rPr>
                      <w:rFonts w:ascii="Cambria Math" w:hAnsi="Cambria Math" w:cs="Cambria Math"/>
                      <w:color w:val="000000" w:themeColor="text1"/>
                      <w:spacing w:val="-2"/>
                      <w:lang w:val="en-US"/>
                    </w:rPr>
                    <m:t>a</m:t>
                  </m:r>
                </m:den>
              </m:f>
            </m:oMath>
          </w:p>
          <w:p w:rsidR="00371FF9" w:rsidRPr="00D11439" w:rsidRDefault="00371FF9" w:rsidP="00AE2E9F">
            <w:pPr>
              <w:tabs>
                <w:tab w:val="left" w:pos="4820"/>
              </w:tabs>
              <w:ind w:firstLine="0"/>
              <w:jc w:val="left"/>
              <w:rPr>
                <w:rFonts w:eastAsiaTheme="minorEastAsia"/>
                <w:i/>
                <w:color w:val="000000" w:themeColor="text1"/>
                <w:spacing w:val="-2"/>
                <w:lang w:val="en-US"/>
              </w:rPr>
            </w:pPr>
            <w:r w:rsidRPr="00D11439">
              <w:rPr>
                <w:rFonts w:eastAsiaTheme="minorEastAsia"/>
                <w:i/>
                <w:color w:val="000000" w:themeColor="text1"/>
                <w:spacing w:val="-2"/>
                <w:lang w:val="en-US"/>
              </w:rPr>
              <w:t xml:space="preserve">x = </w:t>
            </w:r>
            <m:oMath>
              <m:f>
                <m:fPr>
                  <m:ctrlPr>
                    <w:rPr>
                      <w:rFonts w:ascii="Cambria Math" w:hAnsi="Cambria Math"/>
                      <w:color w:val="000000" w:themeColor="text1"/>
                      <w:spacing w:val="-2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pacing w:val="-2"/>
                      <w:lang w:val="en-US"/>
                    </w:rPr>
                    <m:t xml:space="preserve">-b ± 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color w:val="000000" w:themeColor="text1"/>
                          <w:spacing w:val="-2"/>
                          <w:lang w:val="en-US"/>
                        </w:rPr>
                      </m:ctrlPr>
                    </m:radPr>
                    <m:deg/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color w:val="000000" w:themeColor="text1"/>
                              <w:spacing w:val="-2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Cambria Math"/>
                              <w:color w:val="000000" w:themeColor="text1"/>
                              <w:spacing w:val="-2"/>
                              <w:lang w:val="en-US"/>
                            </w:rPr>
                            <m:t>b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mbria Math"/>
                              <w:color w:val="000000" w:themeColor="text1"/>
                              <w:spacing w:val="-2"/>
                              <w:lang w:val="en-US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 w:cs="Cambria Math"/>
                          <w:color w:val="000000" w:themeColor="text1"/>
                          <w:spacing w:val="-2"/>
                          <w:lang w:val="en-US"/>
                        </w:rPr>
                        <m:t>-4</m:t>
                      </m:r>
                      <m:r>
                        <w:rPr>
                          <w:rFonts w:ascii="Cambria Math" w:hAnsi="Cambria Math" w:cs="Cambria Math"/>
                          <w:color w:val="000000" w:themeColor="text1"/>
                          <w:spacing w:val="-2"/>
                          <w:lang w:val="en-US"/>
                        </w:rPr>
                        <m:t>ac</m:t>
                      </m:r>
                    </m:e>
                  </m:rad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Cambria Math"/>
                      <w:color w:val="000000" w:themeColor="text1"/>
                      <w:spacing w:val="-2"/>
                      <w:lang w:val="en-US"/>
                    </w:rPr>
                    <m:t>2</m:t>
                  </m:r>
                  <m:r>
                    <w:rPr>
                      <w:rFonts w:ascii="Cambria Math" w:hAnsi="Cambria Math" w:cs="Cambria Math"/>
                      <w:color w:val="000000" w:themeColor="text1"/>
                      <w:spacing w:val="-2"/>
                      <w:lang w:val="en-US"/>
                    </w:rPr>
                    <m:t>a</m:t>
                  </m:r>
                </m:den>
              </m:f>
            </m:oMath>
          </w:p>
          <w:p w:rsidR="00371FF9" w:rsidRPr="00D11439" w:rsidRDefault="00371FF9" w:rsidP="00AE2E9F">
            <w:pPr>
              <w:tabs>
                <w:tab w:val="left" w:pos="4820"/>
              </w:tabs>
              <w:ind w:firstLine="0"/>
              <w:jc w:val="left"/>
              <w:rPr>
                <w:i/>
                <w:color w:val="000000" w:themeColor="text1"/>
                <w:spacing w:val="-2"/>
                <w:lang w:val="en-US"/>
              </w:rPr>
            </w:pPr>
            <w:r w:rsidRPr="00D11439">
              <w:rPr>
                <w:i/>
                <w:color w:val="000000" w:themeColor="text1"/>
                <w:spacing w:val="-2"/>
                <w:lang w:val="en-US"/>
              </w:rPr>
              <w:tab/>
            </w:r>
          </w:p>
          <w:p w:rsidR="00371FF9" w:rsidRPr="00D11439" w:rsidRDefault="00371FF9" w:rsidP="00AE2E9F">
            <w:pPr>
              <w:tabs>
                <w:tab w:val="left" w:pos="4820"/>
              </w:tabs>
              <w:ind w:firstLine="0"/>
              <w:jc w:val="left"/>
              <w:rPr>
                <w:i/>
                <w:color w:val="FF0000"/>
                <w:spacing w:val="-2"/>
                <w:lang w:val="en-US"/>
              </w:rPr>
            </w:pPr>
          </w:p>
        </w:tc>
      </w:tr>
    </w:tbl>
    <w:p w:rsidR="00371FF9" w:rsidRPr="005446C4" w:rsidRDefault="00371FF9" w:rsidP="00371FF9">
      <w:r w:rsidRPr="7ACA10B0">
        <w:lastRenderedPageBreak/>
        <w:t xml:space="preserve">Итак, получили: </w:t>
      </w:r>
      <w:r w:rsidRPr="009B7529">
        <w:rPr>
          <w:i/>
          <w:position w:val="-36"/>
          <w:lang w:val="en-US"/>
        </w:rPr>
        <w:object w:dxaOrig="2520" w:dyaOrig="900">
          <v:shape id="_x0000_i1027" type="#_x0000_t75" style="width:126.35pt;height:44.8pt" o:ole="">
            <v:imagedata r:id="rId9" o:title=""/>
          </v:shape>
          <o:OLEObject Type="Embed" ProgID="Equation.3" ShapeID="_x0000_i1027" DrawAspect="Content" ObjectID="_1552047529" r:id="rId10"/>
        </w:object>
      </w:r>
      <w:r w:rsidRPr="7ACA10B0">
        <w:rPr>
          <w:rFonts w:eastAsia="Times New Roman,"/>
        </w:rPr>
        <w:t xml:space="preserve"> (</w:t>
      </w:r>
      <w:proofErr w:type="spellStart"/>
      <w:r w:rsidRPr="7ACA10B0">
        <w:rPr>
          <w:rFonts w:eastAsia="Times New Roman,"/>
        </w:rPr>
        <w:t>х</w:t>
      </w:r>
      <w:proofErr w:type="spellEnd"/>
      <w:r w:rsidRPr="7ACA10B0">
        <w:rPr>
          <w:rFonts w:eastAsia="Times New Roman,"/>
          <w:vertAlign w:val="superscript"/>
        </w:rPr>
        <w:t xml:space="preserve"> </w:t>
      </w:r>
      <w:r w:rsidRPr="7ACA10B0">
        <w:rPr>
          <w:rFonts w:eastAsia="Times New Roman,"/>
        </w:rPr>
        <w:t>-</w:t>
      </w:r>
      <w:proofErr w:type="spellStart"/>
      <w:r w:rsidRPr="7ACA10B0">
        <w:rPr>
          <w:rFonts w:eastAsia="Times New Roman,"/>
        </w:rPr>
        <w:t>b</w:t>
      </w:r>
      <w:proofErr w:type="spellEnd"/>
      <w:r w:rsidRPr="7ACA10B0">
        <w:rPr>
          <w:rFonts w:eastAsia="Times New Roman,"/>
        </w:rPr>
        <w:t>/(2a))</w:t>
      </w:r>
      <w:r w:rsidRPr="7ACA10B0">
        <w:rPr>
          <w:rFonts w:eastAsia="Times New Roman,"/>
          <w:vertAlign w:val="superscript"/>
        </w:rPr>
        <w:t>2</w:t>
      </w:r>
      <w:r w:rsidRPr="7ACA10B0">
        <w:rPr>
          <w:rFonts w:eastAsia="Times New Roman,"/>
        </w:rPr>
        <w:t xml:space="preserve">  = (b</w:t>
      </w:r>
      <w:r w:rsidRPr="7ACA10B0">
        <w:rPr>
          <w:rFonts w:eastAsia="Times New Roman,"/>
          <w:vertAlign w:val="superscript"/>
        </w:rPr>
        <w:t>2</w:t>
      </w:r>
      <w:r w:rsidRPr="7ACA10B0">
        <w:rPr>
          <w:rFonts w:eastAsia="Times New Roman,"/>
        </w:rPr>
        <w:t xml:space="preserve"> - 4ac)/(2a)</w:t>
      </w:r>
      <w:r w:rsidRPr="7ACA10B0">
        <w:rPr>
          <w:rFonts w:eastAsia="Times New Roman,"/>
          <w:vertAlign w:val="superscript"/>
        </w:rPr>
        <w:t>2</w:t>
      </w:r>
      <w:r w:rsidRPr="7ACA10B0">
        <w:rPr>
          <w:rFonts w:eastAsia="Times New Roman,"/>
        </w:rPr>
        <w:t xml:space="preserve"> </w:t>
      </w:r>
    </w:p>
    <w:p w:rsidR="00371FF9" w:rsidRPr="005446C4" w:rsidRDefault="00371FF9" w:rsidP="00371FF9">
      <w:pPr>
        <w:rPr>
          <w:rFonts w:eastAsiaTheme="minorEastAsia"/>
        </w:rPr>
      </w:pPr>
      <w:r w:rsidRPr="7ACA10B0">
        <w:rPr>
          <w:rFonts w:eastAsia="Times New Roman"/>
        </w:rPr>
        <w:t xml:space="preserve">Решение этого уравнения зависит от знака дроби, стоящей в правой его части. Та, в свою очередь </w:t>
      </w:r>
      <w:r w:rsidRPr="7ACA10B0">
        <w:t xml:space="preserve">определяется знаком ее числителя, т.е. выражением </w:t>
      </w:r>
      <w:r w:rsidRPr="7ACA10B0">
        <w:rPr>
          <w:i/>
          <w:iCs/>
          <w:lang w:val="en-US"/>
        </w:rPr>
        <w:t>b</w:t>
      </w:r>
      <w:r w:rsidRPr="7ACA10B0">
        <w:rPr>
          <w:i/>
          <w:iCs/>
          <w:vertAlign w:val="superscript"/>
        </w:rPr>
        <w:t>2</w:t>
      </w:r>
      <w:r w:rsidRPr="009B7529">
        <w:rPr>
          <w:i/>
          <w:iCs/>
        </w:rPr>
        <w:t>–</w:t>
      </w:r>
      <w:r w:rsidRPr="7ACA10B0">
        <w:rPr>
          <w:i/>
          <w:iCs/>
        </w:rPr>
        <w:t>4</w:t>
      </w:r>
      <w:r w:rsidRPr="7ACA10B0">
        <w:rPr>
          <w:i/>
          <w:iCs/>
          <w:lang w:val="en-US"/>
        </w:rPr>
        <w:t>ac</w:t>
      </w:r>
      <w:r>
        <w:t>, которое называю</w:t>
      </w:r>
      <w:r w:rsidRPr="7ACA10B0">
        <w:t>т дискриминантом квадратного трёхчлена и обознача</w:t>
      </w:r>
      <w:r>
        <w:t>ют</w:t>
      </w:r>
      <w:r w:rsidRPr="7ACA10B0">
        <w:t xml:space="preserve"> заглавной латинской D. // </w:t>
      </w:r>
      <w:r>
        <w:t>З</w:t>
      </w:r>
      <w:r w:rsidRPr="7ACA10B0">
        <w:t xml:space="preserve">аписать в тетрадь: </w:t>
      </w:r>
      <w:r w:rsidRPr="009B7529">
        <w:rPr>
          <w:i/>
          <w:iCs/>
          <w:lang w:val="en-US"/>
        </w:rPr>
        <w:t>D</w:t>
      </w:r>
      <w:r w:rsidRPr="009B7529">
        <w:rPr>
          <w:i/>
          <w:iCs/>
        </w:rPr>
        <w:t xml:space="preserve">= </w:t>
      </w:r>
      <w:r w:rsidRPr="009B7529">
        <w:rPr>
          <w:i/>
          <w:iCs/>
          <w:lang w:val="en-US"/>
        </w:rPr>
        <w:t>b</w:t>
      </w:r>
      <w:r w:rsidRPr="009B7529">
        <w:rPr>
          <w:i/>
          <w:iCs/>
          <w:vertAlign w:val="superscript"/>
        </w:rPr>
        <w:t>2</w:t>
      </w:r>
      <w:r w:rsidRPr="009B7529">
        <w:rPr>
          <w:i/>
          <w:iCs/>
        </w:rPr>
        <w:t>–4</w:t>
      </w:r>
      <w:r w:rsidRPr="009B7529">
        <w:rPr>
          <w:i/>
          <w:iCs/>
          <w:lang w:val="en-US"/>
        </w:rPr>
        <w:t>ac</w:t>
      </w:r>
      <w:r w:rsidRPr="7ACA10B0">
        <w:t>.</w:t>
      </w:r>
    </w:p>
    <w:p w:rsidR="00371FF9" w:rsidRPr="005446C4" w:rsidRDefault="00371FF9" w:rsidP="00371FF9">
      <w:pPr>
        <w:rPr>
          <w:rFonts w:eastAsiaTheme="minorEastAsia"/>
        </w:rPr>
      </w:pPr>
      <w:r w:rsidRPr="7ACA10B0">
        <w:t xml:space="preserve">В зависимости от значения </w:t>
      </w:r>
      <w:r w:rsidRPr="7ACA10B0">
        <w:rPr>
          <w:lang w:val="en-US"/>
        </w:rPr>
        <w:t>D</w:t>
      </w:r>
      <w:r w:rsidRPr="7ACA10B0">
        <w:t xml:space="preserve"> уравнение будет иметь раз</w:t>
      </w:r>
      <w:r>
        <w:t xml:space="preserve">личные решения (запишем кратко в тетради). </w:t>
      </w:r>
    </w:p>
    <w:p w:rsidR="00371FF9" w:rsidRDefault="00371FF9" w:rsidP="00371FF9">
      <w:r w:rsidRPr="009B7529">
        <w:t xml:space="preserve">а) если </w:t>
      </w:r>
      <w:r w:rsidRPr="009B7529">
        <w:rPr>
          <w:i/>
          <w:iCs/>
          <w:lang w:val="en-US"/>
        </w:rPr>
        <w:t>D</w:t>
      </w:r>
      <w:r w:rsidRPr="009B7529">
        <w:rPr>
          <w:i/>
          <w:iCs/>
        </w:rPr>
        <w:t>&gt;0</w:t>
      </w:r>
      <w:r w:rsidRPr="009B7529">
        <w:t>, то уравнение имеет два различных корня</w:t>
      </w:r>
      <w:r w:rsidRPr="009B7529">
        <w:rPr>
          <w:i/>
        </w:rPr>
        <w:t>: х</w:t>
      </w:r>
      <w:r w:rsidRPr="009B7529">
        <w:rPr>
          <w:i/>
          <w:vertAlign w:val="subscript"/>
        </w:rPr>
        <w:t>1,2</w:t>
      </w:r>
      <w:r w:rsidRPr="005521EE">
        <w:rPr>
          <w:i/>
          <w:iCs/>
          <w:sz w:val="12"/>
          <w:szCs w:val="12"/>
        </w:rPr>
        <w:t xml:space="preserve"> </w:t>
      </w:r>
      <w:r w:rsidRPr="009B7529">
        <w:rPr>
          <w:i/>
          <w:iCs/>
        </w:rPr>
        <w:t xml:space="preserve">= </w:t>
      </w:r>
      <w:r w:rsidRPr="009B7529">
        <w:rPr>
          <w:i/>
          <w:position w:val="-24"/>
          <w:lang w:val="en-US"/>
        </w:rPr>
        <w:object w:dxaOrig="1140" w:dyaOrig="700">
          <v:shape id="_x0000_i1028" type="#_x0000_t75" style="width:57.3pt;height:35.25pt" o:ole="">
            <v:imagedata r:id="rId11" o:title=""/>
          </v:shape>
          <o:OLEObject Type="Embed" ProgID="Equation.3" ShapeID="_x0000_i1028" DrawAspect="Content" ObjectID="_1552047530" r:id="rId12"/>
        </w:object>
      </w:r>
      <w:r>
        <w:t xml:space="preserve">, причём, </w:t>
      </w:r>
    </w:p>
    <w:p w:rsidR="00371FF9" w:rsidRDefault="00371FF9" w:rsidP="00371FF9">
      <w:pPr>
        <w:rPr>
          <w:iCs/>
        </w:rPr>
      </w:pPr>
      <w:r>
        <w:t xml:space="preserve">если </w:t>
      </w:r>
      <w:r w:rsidRPr="009B7529">
        <w:rPr>
          <w:i/>
          <w:iCs/>
          <w:lang w:val="en-US"/>
        </w:rPr>
        <w:t>D</w:t>
      </w:r>
      <w:r>
        <w:rPr>
          <w:i/>
          <w:iCs/>
        </w:rPr>
        <w:t xml:space="preserve"> – </w:t>
      </w:r>
      <w:r w:rsidRPr="009B7529">
        <w:rPr>
          <w:iCs/>
        </w:rPr>
        <w:t>полный квадрат</w:t>
      </w:r>
      <w:r>
        <w:rPr>
          <w:iCs/>
        </w:rPr>
        <w:t xml:space="preserve">, то корни будут рациональными, </w:t>
      </w:r>
    </w:p>
    <w:p w:rsidR="00371FF9" w:rsidRPr="009B7529" w:rsidRDefault="00371FF9" w:rsidP="00371FF9">
      <w:pPr>
        <w:rPr>
          <w:rFonts w:eastAsiaTheme="minorEastAsia"/>
        </w:rPr>
      </w:pPr>
      <w:r>
        <w:rPr>
          <w:iCs/>
        </w:rPr>
        <w:t xml:space="preserve">если </w:t>
      </w:r>
      <w:r w:rsidRPr="009B7529">
        <w:rPr>
          <w:i/>
          <w:iCs/>
          <w:lang w:val="en-US"/>
        </w:rPr>
        <w:t>D</w:t>
      </w:r>
      <w:r>
        <w:rPr>
          <w:i/>
          <w:iCs/>
        </w:rPr>
        <w:t xml:space="preserve"> –</w:t>
      </w:r>
      <w:r>
        <w:rPr>
          <w:iCs/>
        </w:rPr>
        <w:t xml:space="preserve"> не является полным квадратом, то корни будут иррациональными;</w:t>
      </w:r>
    </w:p>
    <w:p w:rsidR="00371FF9" w:rsidRPr="009B7529" w:rsidRDefault="00371FF9" w:rsidP="00371FF9">
      <w:r w:rsidRPr="009B7529">
        <w:t xml:space="preserve">б) если </w:t>
      </w:r>
      <w:r w:rsidRPr="009B7529">
        <w:rPr>
          <w:i/>
          <w:iCs/>
        </w:rPr>
        <w:t>D=0</w:t>
      </w:r>
      <w:r w:rsidRPr="009B7529">
        <w:t xml:space="preserve">, то уравнение имеет два одинаковых корня </w:t>
      </w:r>
      <w:r w:rsidRPr="009B7529">
        <w:rPr>
          <w:i/>
        </w:rPr>
        <w:t>: х</w:t>
      </w:r>
      <w:r w:rsidRPr="009B7529">
        <w:rPr>
          <w:i/>
          <w:vertAlign w:val="subscript"/>
        </w:rPr>
        <w:t>1,2</w:t>
      </w:r>
      <w:r w:rsidRPr="009B7529">
        <w:rPr>
          <w:i/>
          <w:iCs/>
        </w:rPr>
        <w:t xml:space="preserve"> = </w:t>
      </w:r>
      <w:r w:rsidRPr="009B7529">
        <w:rPr>
          <w:i/>
          <w:position w:val="-24"/>
          <w:lang w:val="en-US"/>
        </w:rPr>
        <w:object w:dxaOrig="460" w:dyaOrig="680">
          <v:shape id="_x0000_i1029" type="#_x0000_t75" style="width:22.8pt;height:33.8pt" o:ole="">
            <v:imagedata r:id="rId13" o:title=""/>
          </v:shape>
          <o:OLEObject Type="Embed" ProgID="Equation.3" ShapeID="_x0000_i1029" DrawAspect="Content" ObjectID="_1552047531" r:id="rId14"/>
        </w:object>
      </w:r>
      <w:r w:rsidRPr="009B7529">
        <w:rPr>
          <w:i/>
          <w:iCs/>
        </w:rPr>
        <w:t>.</w:t>
      </w:r>
    </w:p>
    <w:p w:rsidR="00371FF9" w:rsidRPr="005446C4" w:rsidRDefault="00371FF9" w:rsidP="00371FF9">
      <w:r w:rsidRPr="009B7529">
        <w:t xml:space="preserve">в) если </w:t>
      </w:r>
      <w:r w:rsidRPr="009B7529">
        <w:rPr>
          <w:i/>
          <w:iCs/>
        </w:rPr>
        <w:t>D&lt;0</w:t>
      </w:r>
      <w:r w:rsidRPr="009B7529">
        <w:t>, то уравнение не имеет действительных корней (но, вероятно имеет два каких-то других, не действительных, корня);</w:t>
      </w:r>
    </w:p>
    <w:p w:rsidR="00371FF9" w:rsidRPr="005446C4" w:rsidRDefault="00371FF9" w:rsidP="00371FF9">
      <w:pPr>
        <w:rPr>
          <w:rFonts w:eastAsiaTheme="minorEastAsia"/>
        </w:rPr>
      </w:pPr>
      <w:r>
        <w:t>З</w:t>
      </w:r>
      <w:r w:rsidRPr="7ACA10B0">
        <w:t>апиш</w:t>
      </w:r>
      <w:r>
        <w:t xml:space="preserve">ите самостоятельно </w:t>
      </w:r>
      <w:r w:rsidRPr="005521EE">
        <w:t xml:space="preserve">алгоритм решения квадратного уравнения </w:t>
      </w:r>
      <w:r>
        <w:t>по формуле корней (через минуту алгоритм проверяется):</w:t>
      </w:r>
    </w:p>
    <w:p w:rsidR="00371FF9" w:rsidRPr="005521EE" w:rsidRDefault="00371FF9" w:rsidP="00371FF9">
      <w:r w:rsidRPr="005521EE">
        <w:lastRenderedPageBreak/>
        <w:t>1)  вычислить дискриминант и сравнить его с 0;</w:t>
      </w:r>
    </w:p>
    <w:p w:rsidR="00371FF9" w:rsidRPr="005446C4" w:rsidRDefault="00371FF9" w:rsidP="00371FF9">
      <w:r w:rsidRPr="005521EE">
        <w:t>2) если дискриминант неотрицателен, то воспользоваться формулой корней;</w:t>
      </w:r>
    </w:p>
    <w:p w:rsidR="00371FF9" w:rsidRDefault="00371FF9" w:rsidP="00371FF9">
      <w:r w:rsidRPr="005521EE">
        <w:t>3) если дискриминант отрицателен, то сделать вывод о том, что уравнение не имеет действительных корней.</w:t>
      </w:r>
    </w:p>
    <w:p w:rsidR="00371FF9" w:rsidRPr="006B4F62" w:rsidRDefault="00371FF9" w:rsidP="00371FF9">
      <w:pPr>
        <w:rPr>
          <w:color w:val="000000" w:themeColor="text1"/>
        </w:rPr>
      </w:pPr>
      <w:r>
        <w:t xml:space="preserve">Умение решать квадратные уравнения позволяет расширить круг сюжетных задач, которые мы можем решить. Например, алгебраическая модель задачи: « </w:t>
      </w:r>
      <w:r w:rsidRPr="006B4F62">
        <w:rPr>
          <w:color w:val="000000"/>
        </w:rPr>
        <w:t xml:space="preserve">Из двух пунктов А и В одновременно навстречу друг другу выходят два туриста. При встрече оказывается, что турист, вышедший из А, прошел на 2 км больше, чем второй турист. Продолжая движение с той же скоростью первый турист прибывает в </w:t>
      </w:r>
      <w:proofErr w:type="spellStart"/>
      <w:r w:rsidRPr="006B4F62">
        <w:rPr>
          <w:color w:val="000000"/>
        </w:rPr>
        <w:t>В</w:t>
      </w:r>
      <w:proofErr w:type="spellEnd"/>
      <w:r w:rsidRPr="006B4F62">
        <w:rPr>
          <w:color w:val="000000"/>
        </w:rPr>
        <w:t xml:space="preserve"> через 1 ч З6 мин., а второй в А – через 2 ч З0 мин после встречи. Найдите расстояние АВ и скорость каждого туриста</w:t>
      </w:r>
      <w:r>
        <w:rPr>
          <w:color w:val="000000"/>
        </w:rPr>
        <w:t xml:space="preserve"> </w:t>
      </w:r>
      <w:r>
        <w:t xml:space="preserve">»; – квадратное уравнение </w:t>
      </w:r>
      <w:r w:rsidRPr="006B4F62">
        <w:rPr>
          <w:color w:val="000000" w:themeColor="text1"/>
        </w:rPr>
        <w:t>1,6(</w:t>
      </w:r>
      <w:proofErr w:type="spellStart"/>
      <w:r w:rsidRPr="006B4F62">
        <w:rPr>
          <w:color w:val="000000" w:themeColor="text1"/>
        </w:rPr>
        <w:t>х</w:t>
      </w:r>
      <w:proofErr w:type="spellEnd"/>
      <w:r w:rsidRPr="006B4F62">
        <w:rPr>
          <w:color w:val="000000" w:themeColor="text1"/>
        </w:rPr>
        <w:t xml:space="preserve"> +2)/</w:t>
      </w:r>
      <w:proofErr w:type="spellStart"/>
      <w:r w:rsidRPr="006B4F62">
        <w:rPr>
          <w:color w:val="000000" w:themeColor="text1"/>
        </w:rPr>
        <w:t>х</w:t>
      </w:r>
      <w:proofErr w:type="spellEnd"/>
      <w:r w:rsidRPr="006B4F62">
        <w:rPr>
          <w:color w:val="000000" w:themeColor="text1"/>
        </w:rPr>
        <w:t xml:space="preserve"> = 2,5 </w:t>
      </w:r>
      <w:proofErr w:type="spellStart"/>
      <w:r w:rsidRPr="006B4F62">
        <w:rPr>
          <w:color w:val="000000" w:themeColor="text1"/>
        </w:rPr>
        <w:t>х</w:t>
      </w:r>
      <w:proofErr w:type="spellEnd"/>
      <w:r w:rsidRPr="006B4F62">
        <w:rPr>
          <w:color w:val="000000" w:themeColor="text1"/>
        </w:rPr>
        <w:t>/(х+2).</w:t>
      </w:r>
    </w:p>
    <w:p w:rsidR="00371FF9" w:rsidRPr="005446C4" w:rsidRDefault="00371FF9" w:rsidP="00371FF9">
      <w:r>
        <w:t>Теперь мы можем решить оставшиеся три уравнения и задачу. Проделаем это вместе с тремя желающими.</w:t>
      </w:r>
    </w:p>
    <w:p w:rsidR="00371FF9" w:rsidRDefault="00371FF9" w:rsidP="00371FF9">
      <w:r w:rsidRPr="7ACA10B0">
        <w:t xml:space="preserve">а) </w:t>
      </w:r>
      <w:r w:rsidRPr="006A36CE">
        <w:rPr>
          <w:i/>
        </w:rPr>
        <w:t>х</w:t>
      </w:r>
      <w:r w:rsidRPr="006A36CE">
        <w:rPr>
          <w:i/>
          <w:vertAlign w:val="superscript"/>
        </w:rPr>
        <w:t>2</w:t>
      </w:r>
      <w:r w:rsidRPr="006A36CE">
        <w:rPr>
          <w:i/>
        </w:rPr>
        <w:t>+5х+2=0</w:t>
      </w:r>
      <w:r>
        <w:t xml:space="preserve"> </w:t>
      </w:r>
      <w:r w:rsidRPr="7ACA10B0">
        <w:t xml:space="preserve"> </w:t>
      </w:r>
    </w:p>
    <w:p w:rsidR="00371FF9" w:rsidRDefault="00371FF9" w:rsidP="00371FF9">
      <w:pPr>
        <w:ind w:firstLine="0"/>
      </w:pPr>
      <w:r w:rsidRPr="006A36CE">
        <w:rPr>
          <w:i/>
          <w:lang w:val="en-US"/>
        </w:rPr>
        <w:t>D</w:t>
      </w:r>
      <w:r>
        <w:rPr>
          <w:i/>
        </w:rPr>
        <w:t> </w:t>
      </w:r>
      <w:r w:rsidRPr="006A36CE">
        <w:rPr>
          <w:i/>
        </w:rPr>
        <w:t>=</w:t>
      </w:r>
      <w:r>
        <w:rPr>
          <w:i/>
        </w:rPr>
        <w:t> </w:t>
      </w:r>
      <w:r w:rsidRPr="006A36CE">
        <w:rPr>
          <w:i/>
        </w:rPr>
        <w:t>25</w:t>
      </w:r>
      <w:r>
        <w:rPr>
          <w:i/>
        </w:rPr>
        <w:t> – </w:t>
      </w:r>
      <w:r w:rsidRPr="006A36CE">
        <w:rPr>
          <w:i/>
        </w:rPr>
        <w:t xml:space="preserve">8=17. </w:t>
      </w:r>
      <w:r w:rsidRPr="006A36CE">
        <w:rPr>
          <w:i/>
          <w:lang w:val="en-US"/>
        </w:rPr>
        <w:t>D</w:t>
      </w:r>
      <w:r w:rsidRPr="006A36CE">
        <w:rPr>
          <w:i/>
        </w:rPr>
        <w:t>˃0</w:t>
      </w:r>
      <w:r w:rsidRPr="00814177">
        <w:t xml:space="preserve">, уравнение имеет 2 </w:t>
      </w:r>
      <w:r>
        <w:t xml:space="preserve">иррациональных </w:t>
      </w:r>
      <w:r w:rsidRPr="00814177">
        <w:t>корня</w:t>
      </w:r>
      <w:r>
        <w:t xml:space="preserve">: </w:t>
      </w:r>
      <w:r w:rsidRPr="009B7529">
        <w:rPr>
          <w:i/>
          <w:position w:val="-24"/>
          <w:lang w:val="en-US"/>
        </w:rPr>
        <w:object w:dxaOrig="1760" w:dyaOrig="700">
          <v:shape id="_x0000_i1030" type="#_x0000_t75" style="width:88.15pt;height:35.25pt" o:ole="">
            <v:imagedata r:id="rId15" o:title=""/>
          </v:shape>
          <o:OLEObject Type="Embed" ProgID="Equation.3" ShapeID="_x0000_i1030" DrawAspect="Content" ObjectID="_1552047532" r:id="rId16"/>
        </w:object>
      </w:r>
      <w:r w:rsidRPr="00814177">
        <w:t xml:space="preserve"> </w:t>
      </w:r>
      <w:r>
        <w:t xml:space="preserve">, </w:t>
      </w:r>
      <w:r w:rsidRPr="009B7529">
        <w:rPr>
          <w:i/>
          <w:position w:val="-24"/>
          <w:lang w:val="en-US"/>
        </w:rPr>
        <w:object w:dxaOrig="1860" w:dyaOrig="700">
          <v:shape id="_x0000_i1031" type="#_x0000_t75" style="width:92.55pt;height:35.25pt" o:ole="">
            <v:imagedata r:id="rId17" o:title=""/>
          </v:shape>
          <o:OLEObject Type="Embed" ProgID="Equation.3" ShapeID="_x0000_i1031" DrawAspect="Content" ObjectID="_1552047533" r:id="rId18"/>
        </w:object>
      </w:r>
    </w:p>
    <w:p w:rsidR="00371FF9" w:rsidRDefault="00371FF9" w:rsidP="00371FF9">
      <w:pPr>
        <w:rPr>
          <w:i/>
        </w:rPr>
      </w:pPr>
      <w:r w:rsidRPr="7ACA10B0">
        <w:t xml:space="preserve">б) </w:t>
      </w:r>
      <w:r w:rsidRPr="006A36CE">
        <w:rPr>
          <w:i/>
        </w:rPr>
        <w:t>х+17</w:t>
      </w:r>
      <w:r>
        <w:rPr>
          <w:i/>
        </w:rPr>
        <w:t xml:space="preserve"> – </w:t>
      </w:r>
      <w:r w:rsidRPr="006A36CE">
        <w:rPr>
          <w:i/>
        </w:rPr>
        <w:t>х</w:t>
      </w:r>
      <w:r w:rsidRPr="006A36CE">
        <w:rPr>
          <w:i/>
          <w:vertAlign w:val="superscript"/>
        </w:rPr>
        <w:t>2</w:t>
      </w:r>
      <w:r w:rsidRPr="006A36CE">
        <w:rPr>
          <w:i/>
        </w:rPr>
        <w:t>=0</w:t>
      </w:r>
    </w:p>
    <w:p w:rsidR="00371FF9" w:rsidRDefault="00371FF9" w:rsidP="00371FF9">
      <w:pPr>
        <w:ind w:firstLine="0"/>
        <w:rPr>
          <w:i/>
        </w:rPr>
      </w:pPr>
      <w:r w:rsidRPr="006A36CE">
        <w:rPr>
          <w:i/>
        </w:rPr>
        <w:t>х</w:t>
      </w:r>
      <w:r w:rsidRPr="006A36CE">
        <w:rPr>
          <w:i/>
          <w:vertAlign w:val="superscript"/>
        </w:rPr>
        <w:t>2</w:t>
      </w:r>
      <w:r>
        <w:rPr>
          <w:i/>
        </w:rPr>
        <w:t>– </w:t>
      </w:r>
      <w:proofErr w:type="spellStart"/>
      <w:r>
        <w:rPr>
          <w:i/>
        </w:rPr>
        <w:t>х</w:t>
      </w:r>
      <w:proofErr w:type="spellEnd"/>
      <w:r>
        <w:rPr>
          <w:i/>
        </w:rPr>
        <w:t> – 17</w:t>
      </w:r>
      <w:r w:rsidRPr="006A36CE">
        <w:rPr>
          <w:i/>
        </w:rPr>
        <w:t>=0</w:t>
      </w:r>
      <w:r>
        <w:rPr>
          <w:i/>
        </w:rPr>
        <w:t xml:space="preserve">, </w:t>
      </w:r>
      <w:r w:rsidRPr="006A36CE">
        <w:rPr>
          <w:i/>
          <w:lang w:val="en-US"/>
        </w:rPr>
        <w:t>D</w:t>
      </w:r>
      <w:r w:rsidRPr="006A36CE">
        <w:rPr>
          <w:i/>
        </w:rPr>
        <w:t>=</w:t>
      </w:r>
      <w:r>
        <w:rPr>
          <w:i/>
        </w:rPr>
        <w:t>1</w:t>
      </w:r>
      <w:r w:rsidRPr="006A36CE">
        <w:rPr>
          <w:i/>
        </w:rPr>
        <w:t xml:space="preserve">+68=69. </w:t>
      </w:r>
    </w:p>
    <w:p w:rsidR="00371FF9" w:rsidRDefault="00371FF9" w:rsidP="00371FF9">
      <w:pPr>
        <w:ind w:firstLine="0"/>
      </w:pPr>
      <w:r w:rsidRPr="006A36CE">
        <w:rPr>
          <w:i/>
          <w:lang w:val="en-US"/>
        </w:rPr>
        <w:t>D</w:t>
      </w:r>
      <w:r w:rsidRPr="006A36CE">
        <w:rPr>
          <w:i/>
        </w:rPr>
        <w:t>˃0,</w:t>
      </w:r>
      <w:r w:rsidRPr="00814177">
        <w:t xml:space="preserve"> уравнение имеет 2 </w:t>
      </w:r>
      <w:r>
        <w:t xml:space="preserve">иррациональных </w:t>
      </w:r>
      <w:r w:rsidRPr="00814177">
        <w:t>корня</w:t>
      </w:r>
      <w:r>
        <w:t xml:space="preserve">: </w:t>
      </w:r>
      <w:r w:rsidRPr="009B7529">
        <w:rPr>
          <w:i/>
          <w:position w:val="-24"/>
          <w:lang w:val="en-US"/>
        </w:rPr>
        <w:object w:dxaOrig="1520" w:dyaOrig="700">
          <v:shape id="_x0000_i1032" type="#_x0000_t75" style="width:75.65pt;height:35.25pt" o:ole="">
            <v:imagedata r:id="rId19" o:title=""/>
          </v:shape>
          <o:OLEObject Type="Embed" ProgID="Equation.3" ShapeID="_x0000_i1032" DrawAspect="Content" ObjectID="_1552047534" r:id="rId20"/>
        </w:object>
      </w:r>
      <w:r w:rsidRPr="00814177">
        <w:t xml:space="preserve"> </w:t>
      </w:r>
      <w:r>
        <w:t xml:space="preserve">, </w:t>
      </w:r>
      <w:r w:rsidRPr="009B7529">
        <w:rPr>
          <w:i/>
          <w:position w:val="-24"/>
          <w:lang w:val="en-US"/>
        </w:rPr>
        <w:object w:dxaOrig="1540" w:dyaOrig="700">
          <v:shape id="_x0000_i1033" type="#_x0000_t75" style="width:77.15pt;height:35.25pt" o:ole="">
            <v:imagedata r:id="rId21" o:title=""/>
          </v:shape>
          <o:OLEObject Type="Embed" ProgID="Equation.3" ShapeID="_x0000_i1033" DrawAspect="Content" ObjectID="_1552047535" r:id="rId22"/>
        </w:object>
      </w:r>
    </w:p>
    <w:p w:rsidR="00371FF9" w:rsidRDefault="00371FF9" w:rsidP="00371FF9">
      <w:r w:rsidRPr="7ACA10B0">
        <w:t xml:space="preserve">е) </w:t>
      </w:r>
      <w:proofErr w:type="spellStart"/>
      <w:r w:rsidRPr="00FF63E1">
        <w:rPr>
          <w:i/>
        </w:rPr>
        <w:t>х</w:t>
      </w:r>
      <w:proofErr w:type="spellEnd"/>
      <w:r w:rsidRPr="00FF63E1">
        <w:rPr>
          <w:i/>
        </w:rPr>
        <w:t>(</w:t>
      </w:r>
      <w:proofErr w:type="spellStart"/>
      <w:r w:rsidRPr="00FF63E1">
        <w:rPr>
          <w:i/>
        </w:rPr>
        <w:t>х</w:t>
      </w:r>
      <w:proofErr w:type="spellEnd"/>
      <w:r>
        <w:rPr>
          <w:i/>
        </w:rPr>
        <w:t> – </w:t>
      </w:r>
      <w:r w:rsidRPr="00FF63E1">
        <w:rPr>
          <w:i/>
        </w:rPr>
        <w:t>1) = 1</w:t>
      </w:r>
      <w:r>
        <w:rPr>
          <w:i/>
        </w:rPr>
        <w:t>1</w:t>
      </w:r>
      <w:r w:rsidRPr="00FF63E1">
        <w:rPr>
          <w:i/>
        </w:rPr>
        <w:t>0</w:t>
      </w:r>
    </w:p>
    <w:p w:rsidR="00371FF9" w:rsidRDefault="00371FF9" w:rsidP="00371FF9">
      <w:pPr>
        <w:ind w:firstLine="0"/>
        <w:rPr>
          <w:i/>
        </w:rPr>
      </w:pPr>
      <w:r w:rsidRPr="7ACA10B0">
        <w:rPr>
          <w:i/>
          <w:iCs/>
        </w:rPr>
        <w:t>х</w:t>
      </w:r>
      <w:r w:rsidRPr="7ACA10B0">
        <w:rPr>
          <w:i/>
          <w:iCs/>
          <w:vertAlign w:val="superscript"/>
        </w:rPr>
        <w:t>2</w:t>
      </w:r>
      <w:r>
        <w:rPr>
          <w:i/>
          <w:iCs/>
        </w:rPr>
        <w:t xml:space="preserve">– </w:t>
      </w:r>
      <w:proofErr w:type="spellStart"/>
      <w:r w:rsidRPr="7ACA10B0">
        <w:rPr>
          <w:i/>
          <w:iCs/>
        </w:rPr>
        <w:t>х</w:t>
      </w:r>
      <w:proofErr w:type="spellEnd"/>
      <w:r>
        <w:rPr>
          <w:i/>
          <w:iCs/>
        </w:rPr>
        <w:t> – 110 </w:t>
      </w:r>
      <w:r w:rsidRPr="7ACA10B0">
        <w:rPr>
          <w:i/>
          <w:iCs/>
        </w:rPr>
        <w:t>=</w:t>
      </w:r>
      <w:r>
        <w:rPr>
          <w:i/>
          <w:iCs/>
        </w:rPr>
        <w:t> </w:t>
      </w:r>
      <w:r w:rsidRPr="7ACA10B0">
        <w:rPr>
          <w:i/>
          <w:iCs/>
        </w:rPr>
        <w:t>0</w:t>
      </w:r>
      <w:r>
        <w:rPr>
          <w:i/>
          <w:iCs/>
        </w:rPr>
        <w:t xml:space="preserve">, </w:t>
      </w:r>
      <w:r w:rsidRPr="006A36CE">
        <w:rPr>
          <w:i/>
          <w:lang w:val="en-US"/>
        </w:rPr>
        <w:t>D</w:t>
      </w:r>
      <w:r w:rsidRPr="006A36CE">
        <w:rPr>
          <w:i/>
        </w:rPr>
        <w:t>=</w:t>
      </w:r>
      <w:r>
        <w:rPr>
          <w:i/>
        </w:rPr>
        <w:t>1</w:t>
      </w:r>
      <w:r w:rsidRPr="006A36CE">
        <w:rPr>
          <w:i/>
        </w:rPr>
        <w:t>+</w:t>
      </w:r>
      <w:r>
        <w:rPr>
          <w:i/>
        </w:rPr>
        <w:t>440</w:t>
      </w:r>
      <w:r w:rsidRPr="006A36CE">
        <w:rPr>
          <w:i/>
        </w:rPr>
        <w:t>=</w:t>
      </w:r>
      <w:r>
        <w:rPr>
          <w:i/>
        </w:rPr>
        <w:t>441=21</w:t>
      </w:r>
      <w:r>
        <w:rPr>
          <w:i/>
          <w:vertAlign w:val="superscript"/>
        </w:rPr>
        <w:t>2</w:t>
      </w:r>
      <w:r w:rsidRPr="006A36CE">
        <w:rPr>
          <w:i/>
        </w:rPr>
        <w:t xml:space="preserve">. </w:t>
      </w:r>
    </w:p>
    <w:p w:rsidR="00371FF9" w:rsidRPr="00FF63E1" w:rsidRDefault="00371FF9" w:rsidP="00371FF9">
      <w:pPr>
        <w:ind w:firstLine="0"/>
      </w:pPr>
      <w:r w:rsidRPr="006A36CE">
        <w:rPr>
          <w:i/>
          <w:lang w:val="en-US"/>
        </w:rPr>
        <w:t>D</w:t>
      </w:r>
      <w:r w:rsidRPr="006A36CE">
        <w:rPr>
          <w:i/>
        </w:rPr>
        <w:t>˃0,</w:t>
      </w:r>
      <w:r w:rsidRPr="00814177">
        <w:t xml:space="preserve"> уравнение имеет 2 </w:t>
      </w:r>
      <w:r>
        <w:t xml:space="preserve">рациональных </w:t>
      </w:r>
      <w:r w:rsidRPr="00814177">
        <w:t>корня</w:t>
      </w:r>
      <w:r>
        <w:t xml:space="preserve">: </w:t>
      </w:r>
      <w:r w:rsidRPr="009B7529">
        <w:rPr>
          <w:i/>
          <w:position w:val="-24"/>
          <w:lang w:val="en-US"/>
        </w:rPr>
        <w:object w:dxaOrig="1300" w:dyaOrig="680">
          <v:shape id="_x0000_i1034" type="#_x0000_t75" style="width:64.65pt;height:33.8pt" o:ole="">
            <v:imagedata r:id="rId23" o:title=""/>
          </v:shape>
          <o:OLEObject Type="Embed" ProgID="Equation.3" ShapeID="_x0000_i1034" DrawAspect="Content" ObjectID="_1552047536" r:id="rId24"/>
        </w:object>
      </w:r>
      <w:r w:rsidRPr="00814177">
        <w:t xml:space="preserve"> </w:t>
      </w:r>
      <w:r>
        <w:t xml:space="preserve">, </w:t>
      </w:r>
      <w:r w:rsidRPr="009B7529">
        <w:rPr>
          <w:i/>
          <w:position w:val="-24"/>
          <w:lang w:val="en-US"/>
        </w:rPr>
        <w:object w:dxaOrig="1320" w:dyaOrig="680">
          <v:shape id="_x0000_i1035" type="#_x0000_t75" style="width:66.1pt;height:33.8pt" o:ole="">
            <v:imagedata r:id="rId25" o:title=""/>
          </v:shape>
          <o:OLEObject Type="Embed" ProgID="Equation.3" ShapeID="_x0000_i1035" DrawAspect="Content" ObjectID="_1552047537" r:id="rId26"/>
        </w:object>
      </w:r>
      <w:r>
        <w:rPr>
          <w:i/>
        </w:rPr>
        <w:t>;</w:t>
      </w:r>
    </w:p>
    <w:p w:rsidR="00371FF9" w:rsidRDefault="00371FF9" w:rsidP="00371FF9">
      <w:pPr>
        <w:ind w:firstLine="0"/>
        <w:rPr>
          <w:i/>
          <w:iCs/>
        </w:rPr>
      </w:pPr>
      <w:r>
        <w:rPr>
          <w:i/>
          <w:iCs/>
        </w:rPr>
        <w:t>х</w:t>
      </w:r>
      <w:r w:rsidRPr="003F6CC6">
        <w:rPr>
          <w:i/>
          <w:iCs/>
          <w:vertAlign w:val="subscript"/>
        </w:rPr>
        <w:t>1</w:t>
      </w:r>
      <w:r>
        <w:rPr>
          <w:i/>
          <w:iCs/>
        </w:rPr>
        <w:t xml:space="preserve"> = – 10, х</w:t>
      </w:r>
      <w:r w:rsidRPr="003F6CC6">
        <w:rPr>
          <w:i/>
          <w:iCs/>
          <w:vertAlign w:val="subscript"/>
        </w:rPr>
        <w:t>2</w:t>
      </w:r>
      <w:r>
        <w:rPr>
          <w:i/>
          <w:iCs/>
        </w:rPr>
        <w:t> = 11.</w:t>
      </w:r>
    </w:p>
    <w:p w:rsidR="00371FF9" w:rsidRDefault="00371FF9" w:rsidP="00371FF9">
      <w:pPr>
        <w:rPr>
          <w:color w:val="000000"/>
        </w:rPr>
      </w:pPr>
      <w:r>
        <w:t xml:space="preserve">Задача) </w:t>
      </w:r>
      <w:r w:rsidRPr="006B4F62">
        <w:rPr>
          <w:color w:val="000000"/>
        </w:rPr>
        <w:t xml:space="preserve">Из двух пунктов А и В одновременно навстречу друг другу выходят два туриста. При встрече оказывается, что турист, вышедший из А, </w:t>
      </w:r>
      <w:r w:rsidRPr="006B4F62">
        <w:rPr>
          <w:color w:val="000000"/>
        </w:rPr>
        <w:lastRenderedPageBreak/>
        <w:t xml:space="preserve">прошел на 2 км больше, чем второй турист. Продолжая движение с той же скоростью первый турист прибывает в </w:t>
      </w:r>
      <w:proofErr w:type="spellStart"/>
      <w:r w:rsidRPr="006B4F62">
        <w:rPr>
          <w:color w:val="000000"/>
        </w:rPr>
        <w:t>В</w:t>
      </w:r>
      <w:proofErr w:type="spellEnd"/>
      <w:r w:rsidRPr="006B4F62">
        <w:rPr>
          <w:color w:val="000000"/>
        </w:rPr>
        <w:t xml:space="preserve"> через 1 ч З6 мин., а второй в А – через 2 ч З0 мин после встречи. Найдите расстояние АВ и скорость каждого туриста</w:t>
      </w:r>
      <w:r>
        <w:rPr>
          <w:color w:val="000000"/>
        </w:rPr>
        <w:t>.</w:t>
      </w:r>
    </w:p>
    <w:p w:rsidR="00371FF9" w:rsidRDefault="00371FF9" w:rsidP="00371FF9">
      <w:pPr>
        <w:rPr>
          <w:color w:val="000000"/>
        </w:rPr>
      </w:pPr>
      <w:r>
        <w:rPr>
          <w:color w:val="000000"/>
        </w:rPr>
        <w:t xml:space="preserve">Решение: </w:t>
      </w:r>
      <w:r w:rsidRPr="00736FC9">
        <w:rPr>
          <w:color w:val="000000"/>
        </w:rPr>
        <w:t>Так как до встречи оба туриста находились в пути одно и то же время, то это и является основанием для составления уравнения, таким образом математической моделью сит</w:t>
      </w:r>
      <w:r>
        <w:rPr>
          <w:color w:val="000000"/>
        </w:rPr>
        <w:t>уации является уравнение: 1,6(х</w:t>
      </w:r>
      <w:r w:rsidRPr="00736FC9">
        <w:rPr>
          <w:color w:val="000000"/>
        </w:rPr>
        <w:t>+2)/</w:t>
      </w:r>
      <w:proofErr w:type="spellStart"/>
      <w:r w:rsidRPr="00736FC9">
        <w:rPr>
          <w:color w:val="000000"/>
        </w:rPr>
        <w:t>х</w:t>
      </w:r>
      <w:proofErr w:type="spellEnd"/>
      <w:r w:rsidRPr="00736FC9">
        <w:rPr>
          <w:color w:val="000000"/>
        </w:rPr>
        <w:t xml:space="preserve"> = 2,5 </w:t>
      </w:r>
      <w:proofErr w:type="spellStart"/>
      <w:r w:rsidRPr="00736FC9">
        <w:rPr>
          <w:color w:val="000000"/>
        </w:rPr>
        <w:t>х</w:t>
      </w:r>
      <w:proofErr w:type="spellEnd"/>
      <w:r w:rsidRPr="00736FC9">
        <w:rPr>
          <w:color w:val="000000"/>
        </w:rPr>
        <w:t xml:space="preserve">/(х+2), </w:t>
      </w:r>
      <w:proofErr w:type="spellStart"/>
      <w:r w:rsidRPr="00736FC9">
        <w:rPr>
          <w:color w:val="000000"/>
        </w:rPr>
        <w:t>х</w:t>
      </w:r>
      <w:proofErr w:type="spellEnd"/>
      <w:r w:rsidRPr="00736FC9">
        <w:rPr>
          <w:color w:val="000000"/>
        </w:rPr>
        <w:t xml:space="preserve"> ≠ 0, </w:t>
      </w:r>
      <w:proofErr w:type="spellStart"/>
      <w:r w:rsidRPr="00736FC9">
        <w:rPr>
          <w:color w:val="000000"/>
        </w:rPr>
        <w:t>х</w:t>
      </w:r>
      <w:proofErr w:type="spellEnd"/>
      <w:r w:rsidRPr="00736FC9">
        <w:rPr>
          <w:color w:val="000000"/>
        </w:rPr>
        <w:t xml:space="preserve"> ≠ -2.</w:t>
      </w:r>
    </w:p>
    <w:p w:rsidR="00371FF9" w:rsidRDefault="00371FF9" w:rsidP="00371FF9">
      <w:pPr>
        <w:rPr>
          <w:color w:val="000000"/>
        </w:rPr>
      </w:pPr>
      <w:r w:rsidRPr="00736FC9">
        <w:rPr>
          <w:color w:val="000000"/>
        </w:rPr>
        <w:t>После преобразований данное уравнение примет вид: 9х</w:t>
      </w:r>
      <w:r w:rsidRPr="00736FC9">
        <w:rPr>
          <w:color w:val="000000"/>
          <w:vertAlign w:val="superscript"/>
        </w:rPr>
        <w:t>2</w:t>
      </w:r>
      <w:r w:rsidRPr="00736FC9">
        <w:rPr>
          <w:color w:val="000000"/>
        </w:rPr>
        <w:t xml:space="preserve"> – 64х – 64 = 0, откуда х</w:t>
      </w:r>
      <w:r w:rsidRPr="00736FC9">
        <w:rPr>
          <w:color w:val="000000"/>
          <w:vertAlign w:val="subscript"/>
        </w:rPr>
        <w:t>1</w:t>
      </w:r>
      <w:r w:rsidRPr="00736FC9">
        <w:rPr>
          <w:color w:val="000000"/>
        </w:rPr>
        <w:t>= 8, х</w:t>
      </w:r>
      <w:r w:rsidRPr="00736FC9">
        <w:rPr>
          <w:color w:val="000000"/>
          <w:vertAlign w:val="subscript"/>
        </w:rPr>
        <w:t>2</w:t>
      </w:r>
      <w:r w:rsidRPr="00736FC9">
        <w:rPr>
          <w:color w:val="000000"/>
        </w:rPr>
        <w:t>= – 8/9. Интерпретация результата: х</w:t>
      </w:r>
      <w:r w:rsidRPr="00736FC9">
        <w:rPr>
          <w:color w:val="000000"/>
          <w:vertAlign w:val="subscript"/>
        </w:rPr>
        <w:t>2</w:t>
      </w:r>
      <w:r w:rsidRPr="00736FC9">
        <w:rPr>
          <w:color w:val="000000"/>
        </w:rPr>
        <w:t xml:space="preserve"> не удовлетворяет условию задачи, так как расстояние не может быть отрицательным. АВ = 18 км; v</w:t>
      </w:r>
      <w:r w:rsidRPr="00736FC9">
        <w:rPr>
          <w:color w:val="000000"/>
          <w:vertAlign w:val="subscript"/>
        </w:rPr>
        <w:t>1</w:t>
      </w:r>
      <w:r w:rsidRPr="00736FC9">
        <w:rPr>
          <w:color w:val="000000"/>
        </w:rPr>
        <w:t xml:space="preserve"> = 5км/ч; v</w:t>
      </w:r>
      <w:r w:rsidRPr="00736FC9">
        <w:rPr>
          <w:color w:val="000000"/>
          <w:vertAlign w:val="subscript"/>
        </w:rPr>
        <w:t>2</w:t>
      </w:r>
      <w:r w:rsidRPr="00736FC9">
        <w:rPr>
          <w:color w:val="000000"/>
        </w:rPr>
        <w:t xml:space="preserve"> = 4 км/ч.</w:t>
      </w:r>
    </w:p>
    <w:p w:rsidR="00371FF9" w:rsidRPr="009927AE" w:rsidRDefault="00371FF9" w:rsidP="00371FF9">
      <w:pPr>
        <w:rPr>
          <w:color w:val="FF0000"/>
        </w:rPr>
      </w:pPr>
      <w:r>
        <w:rPr>
          <w:color w:val="000000"/>
        </w:rPr>
        <w:t>Ответ: 18 км; 5 км/ч, 4 км/ч.</w:t>
      </w:r>
    </w:p>
    <w:p w:rsidR="00371FF9" w:rsidRPr="005446C4" w:rsidRDefault="00371FF9" w:rsidP="00371FF9">
      <w:r>
        <w:t>Второй сценарий целесообразен в классах, в которых уровень математического развития учащихся соответствует возрастной норме. В любом случае, урок начинается с и</w:t>
      </w:r>
      <w:r w:rsidRPr="005446C4">
        <w:t>нструк</w:t>
      </w:r>
      <w:r>
        <w:t>тирования учащихся (Инструкция по работе с </w:t>
      </w:r>
      <w:r w:rsidRPr="005446C4">
        <w:t>учебником</w:t>
      </w:r>
      <w:r>
        <w:t xml:space="preserve"> раздаётся по одной на парту). </w:t>
      </w:r>
    </w:p>
    <w:p w:rsidR="00371FF9" w:rsidRDefault="00371FF9" w:rsidP="00371FF9">
      <w:pPr>
        <w:rPr>
          <w:rFonts w:eastAsiaTheme="minorEastAsia"/>
        </w:rPr>
      </w:pPr>
      <w:r>
        <w:t>1</w:t>
      </w:r>
      <w:r w:rsidRPr="7ACA10B0">
        <w:t xml:space="preserve">) </w:t>
      </w:r>
      <w:r>
        <w:t>П</w:t>
      </w:r>
      <w:r w:rsidRPr="7ACA10B0">
        <w:t>ро</w:t>
      </w:r>
      <w:r>
        <w:t xml:space="preserve">читайте название параграфа </w:t>
      </w:r>
      <w:r w:rsidRPr="00736FC9">
        <w:rPr>
          <w:color w:val="000000" w:themeColor="text1"/>
        </w:rPr>
        <w:t>№22</w:t>
      </w:r>
      <w:r>
        <w:t xml:space="preserve"> и запишите в тетради</w:t>
      </w:r>
      <w:r w:rsidRPr="7ACA10B0">
        <w:t xml:space="preserve">, </w:t>
      </w:r>
      <w:r>
        <w:t>какой математический объект</w:t>
      </w:r>
      <w:r w:rsidRPr="7ACA10B0">
        <w:t xml:space="preserve"> </w:t>
      </w:r>
      <w:r>
        <w:t>подлежит изучению?</w:t>
      </w:r>
    </w:p>
    <w:p w:rsidR="00371FF9" w:rsidRDefault="00371FF9" w:rsidP="00371FF9">
      <w:pPr>
        <w:rPr>
          <w:rFonts w:eastAsiaTheme="minorEastAsia"/>
        </w:rPr>
      </w:pPr>
      <w:r w:rsidRPr="7ACA10B0">
        <w:t xml:space="preserve">2) </w:t>
      </w:r>
      <w:r>
        <w:t>Ч</w:t>
      </w:r>
      <w:r w:rsidRPr="7ACA10B0">
        <w:t>итая текст параграфа, выписывайте определения, составляя нумерованный список из новых понятий</w:t>
      </w:r>
      <w:r>
        <w:t>.</w:t>
      </w:r>
    </w:p>
    <w:p w:rsidR="00371FF9" w:rsidRDefault="00371FF9" w:rsidP="00371FF9">
      <w:r w:rsidRPr="7ACA10B0">
        <w:t xml:space="preserve">3) </w:t>
      </w:r>
      <w:r>
        <w:t>П</w:t>
      </w:r>
      <w:r w:rsidRPr="7ACA10B0">
        <w:t>рочитайте параграф ещё раз и выпишите формулировки теорем, составляя таким образом нумерованный список утверждений</w:t>
      </w:r>
      <w:r>
        <w:t>.</w:t>
      </w:r>
    </w:p>
    <w:p w:rsidR="00371FF9" w:rsidRDefault="00371FF9" w:rsidP="00371FF9">
      <w:pPr>
        <w:rPr>
          <w:rFonts w:eastAsiaTheme="minorEastAsia"/>
        </w:rPr>
      </w:pPr>
      <w:r w:rsidRPr="7ACA10B0">
        <w:t xml:space="preserve">4) </w:t>
      </w:r>
      <w:r>
        <w:t>Запишите доказательство теорем</w:t>
      </w:r>
      <w:r w:rsidRPr="00165FAF">
        <w:rPr>
          <w:color w:val="000000" w:themeColor="text1"/>
        </w:rPr>
        <w:t>;</w:t>
      </w:r>
      <w:r w:rsidRPr="7ACA10B0">
        <w:rPr>
          <w:color w:val="FF0000"/>
        </w:rPr>
        <w:t xml:space="preserve"> </w:t>
      </w:r>
      <w:r w:rsidRPr="7ACA10B0">
        <w:t>выдел</w:t>
      </w:r>
      <w:r>
        <w:t>яя</w:t>
      </w:r>
      <w:r w:rsidRPr="7ACA10B0">
        <w:t xml:space="preserve"> этапы доказательства</w:t>
      </w:r>
      <w:r>
        <w:rPr>
          <w:color w:val="000000" w:themeColor="text1"/>
        </w:rPr>
        <w:t>.</w:t>
      </w:r>
    </w:p>
    <w:p w:rsidR="00371FF9" w:rsidRDefault="00371FF9" w:rsidP="00371FF9">
      <w:pPr>
        <w:rPr>
          <w:rFonts w:eastAsiaTheme="minorEastAsia"/>
        </w:rPr>
      </w:pPr>
      <w:r>
        <w:t xml:space="preserve">5) Разберите примеры решения задач, приведённые в параграфе, в качестве образцов; </w:t>
      </w:r>
      <w:r w:rsidRPr="00E463A3">
        <w:rPr>
          <w:color w:val="000000" w:themeColor="text1"/>
        </w:rPr>
        <w:t xml:space="preserve">переставив в </w:t>
      </w:r>
      <w:r>
        <w:rPr>
          <w:color w:val="000000" w:themeColor="text1"/>
        </w:rPr>
        <w:t>уравнения</w:t>
      </w:r>
      <w:r w:rsidRPr="00E463A3">
        <w:rPr>
          <w:color w:val="000000" w:themeColor="text1"/>
        </w:rPr>
        <w:t>х коэффициенты, решите получившиеся уравнения</w:t>
      </w:r>
      <w:r>
        <w:rPr>
          <w:color w:val="000000" w:themeColor="text1"/>
        </w:rPr>
        <w:t>.</w:t>
      </w:r>
    </w:p>
    <w:p w:rsidR="00371FF9" w:rsidRDefault="00371FF9" w:rsidP="00371FF9">
      <w:r w:rsidRPr="7ACA10B0">
        <w:t xml:space="preserve">6) </w:t>
      </w:r>
      <w:r>
        <w:t>Р</w:t>
      </w:r>
      <w:r w:rsidRPr="7ACA10B0">
        <w:t>ешит</w:t>
      </w:r>
      <w:r>
        <w:t>е задание</w:t>
      </w:r>
      <w:r w:rsidRPr="7ACA10B0">
        <w:t xml:space="preserve"> № 533</w:t>
      </w:r>
      <w:r>
        <w:t xml:space="preserve"> устно, запишите ответы в строку</w:t>
      </w:r>
      <w:r w:rsidRPr="7ACA10B0">
        <w:t>,</w:t>
      </w:r>
      <w:r>
        <w:t xml:space="preserve"> сравните с результатом соседа по парте.</w:t>
      </w:r>
    </w:p>
    <w:p w:rsidR="00371FF9" w:rsidRDefault="00371FF9" w:rsidP="00371FF9">
      <w:r>
        <w:t>7)</w:t>
      </w:r>
      <w:r w:rsidRPr="7ACA10B0">
        <w:t xml:space="preserve"> </w:t>
      </w:r>
      <w:r>
        <w:t>Решите любые из 4 уравнений № </w:t>
      </w:r>
      <w:r w:rsidRPr="7ACA10B0">
        <w:t>534</w:t>
      </w:r>
      <w:r>
        <w:t xml:space="preserve"> (остальные – для домашней работы</w:t>
      </w:r>
      <w:r w:rsidRPr="7ACA10B0">
        <w:t>)</w:t>
      </w:r>
      <w:r>
        <w:t>.</w:t>
      </w:r>
      <w:r w:rsidRPr="7ACA10B0">
        <w:t xml:space="preserve"> </w:t>
      </w:r>
    </w:p>
    <w:p w:rsidR="00371FF9" w:rsidRDefault="00371FF9" w:rsidP="00371FF9">
      <w:r>
        <w:lastRenderedPageBreak/>
        <w:t>8) Составьте алгебраические модели текстовых задач № </w:t>
      </w:r>
      <w:r w:rsidRPr="7ACA10B0">
        <w:t>537</w:t>
      </w:r>
      <w:r>
        <w:t xml:space="preserve"> и  решите две из них (остальные – для домашней работы).</w:t>
      </w:r>
    </w:p>
    <w:p w:rsidR="00371FF9" w:rsidRDefault="00371FF9" w:rsidP="00371FF9">
      <w:pPr>
        <w:rPr>
          <w:color w:val="FF0000"/>
        </w:rPr>
      </w:pPr>
      <w:r>
        <w:t xml:space="preserve">9) Составьте алгебраическую модель задачи № 561 </w:t>
      </w:r>
      <w:r>
        <w:rPr>
          <w:color w:val="FF0000"/>
        </w:rPr>
        <w:t xml:space="preserve"> </w:t>
      </w:r>
      <w:r w:rsidRPr="00F62D93">
        <w:t>Решите задачу.</w:t>
      </w:r>
    </w:p>
    <w:tbl>
      <w:tblPr>
        <w:tblStyle w:val="ab"/>
        <w:tblW w:w="101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76"/>
        <w:gridCol w:w="5676"/>
      </w:tblGrid>
      <w:tr w:rsidR="00371FF9" w:rsidTr="00AE2E9F">
        <w:trPr>
          <w:trHeight w:val="1743"/>
        </w:trPr>
        <w:tc>
          <w:tcPr>
            <w:tcW w:w="5076" w:type="dxa"/>
            <w:vMerge w:val="restart"/>
          </w:tcPr>
          <w:p w:rsidR="00371FF9" w:rsidRDefault="00371FF9" w:rsidP="00AE2E9F">
            <w:pPr>
              <w:spacing w:line="240" w:lineRule="auto"/>
              <w:ind w:firstLine="0"/>
              <w:rPr>
                <w:color w:val="FF0000"/>
              </w:rPr>
            </w:pPr>
            <w:r w:rsidRPr="00F62D93">
              <w:rPr>
                <w:noProof/>
                <w:color w:val="FF0000"/>
                <w:lang w:eastAsia="ru-RU"/>
              </w:rPr>
              <w:drawing>
                <wp:inline distT="0" distB="0" distL="0" distR="0">
                  <wp:extent cx="3060000" cy="2494351"/>
                  <wp:effectExtent l="19050" t="0" r="7050" b="0"/>
                  <wp:docPr id="9" name="Рисунок 0" descr="Снимок экрана (1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 экрана (15).png"/>
                          <pic:cNvPicPr/>
                        </pic:nvPicPr>
                        <pic:blipFill>
                          <a:blip r:embed="rId27" cstate="print"/>
                          <a:srcRect l="8936" t="8911" r="32880" b="67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2494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6" w:type="dxa"/>
          </w:tcPr>
          <w:p w:rsidR="00371FF9" w:rsidRDefault="00371FF9" w:rsidP="00AE2E9F">
            <w:pPr>
              <w:spacing w:line="240" w:lineRule="auto"/>
              <w:ind w:firstLine="0"/>
              <w:rPr>
                <w:color w:val="FF0000"/>
              </w:rPr>
            </w:pPr>
            <w:r>
              <w:rPr>
                <w:noProof/>
                <w:color w:val="FF0000"/>
                <w:lang w:eastAsia="ru-RU"/>
              </w:rPr>
              <w:drawing>
                <wp:inline distT="0" distB="0" distL="0" distR="0">
                  <wp:extent cx="3447481" cy="1016759"/>
                  <wp:effectExtent l="19050" t="0" r="569" b="0"/>
                  <wp:docPr id="3" name="Рисунок 2" descr="Снимок экрана (18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 экрана (18)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1611" cy="1017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FF9" w:rsidTr="00AE2E9F">
        <w:trPr>
          <w:trHeight w:val="1408"/>
        </w:trPr>
        <w:tc>
          <w:tcPr>
            <w:tcW w:w="5076" w:type="dxa"/>
            <w:vMerge/>
          </w:tcPr>
          <w:p w:rsidR="00371FF9" w:rsidRPr="00F62D93" w:rsidRDefault="00371FF9" w:rsidP="00AE2E9F">
            <w:pPr>
              <w:spacing w:line="240" w:lineRule="auto"/>
              <w:ind w:firstLine="0"/>
              <w:rPr>
                <w:color w:val="FF0000"/>
              </w:rPr>
            </w:pPr>
          </w:p>
        </w:tc>
        <w:tc>
          <w:tcPr>
            <w:tcW w:w="5076" w:type="dxa"/>
          </w:tcPr>
          <w:p w:rsidR="00371FF9" w:rsidRPr="00F62D93" w:rsidRDefault="00371FF9" w:rsidP="00AE2E9F">
            <w:pPr>
              <w:spacing w:line="240" w:lineRule="auto"/>
              <w:ind w:firstLine="0"/>
              <w:rPr>
                <w:color w:val="FF0000"/>
              </w:rPr>
            </w:pPr>
            <w:r w:rsidRPr="00F62D93">
              <w:rPr>
                <w:noProof/>
                <w:color w:val="FF0000"/>
                <w:lang w:eastAsia="ru-RU"/>
              </w:rPr>
              <w:drawing>
                <wp:inline distT="0" distB="0" distL="0" distR="0">
                  <wp:extent cx="3060000" cy="1393553"/>
                  <wp:effectExtent l="19050" t="0" r="7050" b="0"/>
                  <wp:docPr id="10" name="Рисунок 1" descr="Снимок экрана (16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 экрана (16).png"/>
                          <pic:cNvPicPr/>
                        </pic:nvPicPr>
                        <pic:blipFill>
                          <a:blip r:embed="rId29" cstate="print"/>
                          <a:srcRect l="2810" t="13069" r="10588" b="16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1393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FF9" w:rsidTr="00AE2E9F">
        <w:tc>
          <w:tcPr>
            <w:tcW w:w="5076" w:type="dxa"/>
            <w:vAlign w:val="center"/>
          </w:tcPr>
          <w:p w:rsidR="00371FF9" w:rsidRPr="00F62D93" w:rsidRDefault="00371FF9" w:rsidP="00AE2E9F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F62D93">
              <w:rPr>
                <w:sz w:val="24"/>
              </w:rPr>
              <w:t>Рисунок 2</w:t>
            </w:r>
            <w:r>
              <w:rPr>
                <w:sz w:val="24"/>
              </w:rPr>
              <w:t>. – Страница учебника: задачный материал к уроку</w:t>
            </w:r>
          </w:p>
        </w:tc>
        <w:tc>
          <w:tcPr>
            <w:tcW w:w="5076" w:type="dxa"/>
            <w:vAlign w:val="center"/>
          </w:tcPr>
          <w:p w:rsidR="00371FF9" w:rsidRPr="00F62D93" w:rsidRDefault="00371FF9" w:rsidP="00AE2E9F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F62D93">
              <w:rPr>
                <w:sz w:val="24"/>
              </w:rPr>
              <w:t xml:space="preserve">Рисунок </w:t>
            </w:r>
            <w:r>
              <w:rPr>
                <w:sz w:val="24"/>
              </w:rPr>
              <w:t>3. – Страница учебника: сюжетная задача и исследовательская работа</w:t>
            </w:r>
          </w:p>
        </w:tc>
      </w:tr>
    </w:tbl>
    <w:p w:rsidR="00371FF9" w:rsidRDefault="00371FF9" w:rsidP="00371FF9">
      <w:pPr>
        <w:rPr>
          <w:rFonts w:eastAsiaTheme="minorEastAsia"/>
        </w:rPr>
      </w:pPr>
      <w:r>
        <w:t>10</w:t>
      </w:r>
      <w:r w:rsidRPr="7ACA10B0">
        <w:t xml:space="preserve">) </w:t>
      </w:r>
      <w:r>
        <w:t xml:space="preserve">Проведите исследование согласно плану задания </w:t>
      </w:r>
      <w:r w:rsidRPr="7ACA10B0">
        <w:t xml:space="preserve">№ 554. </w:t>
      </w:r>
    </w:p>
    <w:p w:rsidR="00371FF9" w:rsidRPr="00AC13F8" w:rsidRDefault="00371FF9" w:rsidP="00371FF9">
      <w:pPr>
        <w:rPr>
          <w:color w:val="000000"/>
          <w:sz w:val="17"/>
          <w:szCs w:val="17"/>
          <w:lang w:eastAsia="ru-RU"/>
        </w:rPr>
      </w:pPr>
      <w:r>
        <w:rPr>
          <w:lang w:eastAsia="ru-RU"/>
        </w:rPr>
        <w:t>Если урок проектируется</w:t>
      </w:r>
      <w:r w:rsidRPr="00AC13F8">
        <w:rPr>
          <w:lang w:eastAsia="ru-RU"/>
        </w:rPr>
        <w:t xml:space="preserve"> с использованием активных методов обучения, например, игровых методов</w:t>
      </w:r>
      <w:r>
        <w:rPr>
          <w:lang w:eastAsia="ru-RU"/>
        </w:rPr>
        <w:t>, то</w:t>
      </w:r>
      <w:r w:rsidRPr="00AC13F8">
        <w:rPr>
          <w:lang w:eastAsia="ru-RU"/>
        </w:rPr>
        <w:t xml:space="preserve"> начинать </w:t>
      </w:r>
      <w:r>
        <w:rPr>
          <w:lang w:eastAsia="ru-RU"/>
        </w:rPr>
        <w:t>его</w:t>
      </w:r>
      <w:r w:rsidRPr="00AC13F8">
        <w:rPr>
          <w:lang w:eastAsia="ru-RU"/>
        </w:rPr>
        <w:t xml:space="preserve"> лучше с в</w:t>
      </w:r>
      <w:r w:rsidRPr="00AC13F8">
        <w:rPr>
          <w:color w:val="000000"/>
          <w:lang w:eastAsia="ru-RU"/>
        </w:rPr>
        <w:t xml:space="preserve">ступительного слова учителя </w:t>
      </w:r>
      <w:r>
        <w:rPr>
          <w:color w:val="000000"/>
          <w:lang w:eastAsia="ru-RU"/>
        </w:rPr>
        <w:t>–</w:t>
      </w:r>
      <w:r w:rsidRPr="00AC13F8">
        <w:rPr>
          <w:color w:val="000000"/>
          <w:lang w:eastAsia="ru-RU"/>
        </w:rPr>
        <w:t xml:space="preserve"> своеобразной </w:t>
      </w:r>
      <w:r>
        <w:rPr>
          <w:color w:val="000000"/>
          <w:lang w:eastAsia="ru-RU"/>
        </w:rPr>
        <w:t>«</w:t>
      </w:r>
      <w:r w:rsidRPr="00AC13F8">
        <w:rPr>
          <w:color w:val="000000"/>
          <w:lang w:eastAsia="ru-RU"/>
        </w:rPr>
        <w:t>вводной</w:t>
      </w:r>
      <w:r>
        <w:rPr>
          <w:color w:val="000000"/>
          <w:lang w:eastAsia="ru-RU"/>
        </w:rPr>
        <w:t>»</w:t>
      </w:r>
      <w:r w:rsidRPr="00AC13F8">
        <w:rPr>
          <w:color w:val="000000"/>
          <w:lang w:eastAsia="ru-RU"/>
        </w:rPr>
        <w:t xml:space="preserve"> </w:t>
      </w:r>
      <w:r>
        <w:rPr>
          <w:color w:val="000000"/>
          <w:lang w:eastAsia="ru-RU"/>
        </w:rPr>
        <w:t>–</w:t>
      </w:r>
      <w:r w:rsidRPr="00AC13F8">
        <w:rPr>
          <w:color w:val="000000"/>
          <w:lang w:eastAsia="ru-RU"/>
        </w:rPr>
        <w:t xml:space="preserve"> которым он ориентирует учащихся к соответствующим видам деятельности: </w:t>
      </w:r>
      <w:r>
        <w:rPr>
          <w:color w:val="000000"/>
          <w:lang w:eastAsia="ru-RU"/>
        </w:rPr>
        <w:t>«</w:t>
      </w:r>
      <w:r w:rsidRPr="00AC13F8">
        <w:rPr>
          <w:color w:val="000000"/>
          <w:lang w:eastAsia="ru-RU"/>
        </w:rPr>
        <w:t xml:space="preserve">Наш урок будет проходить в форме </w:t>
      </w:r>
      <w:proofErr w:type="spellStart"/>
      <w:r w:rsidRPr="00AC13F8">
        <w:rPr>
          <w:color w:val="000000"/>
          <w:lang w:eastAsia="ru-RU"/>
        </w:rPr>
        <w:t>квеста</w:t>
      </w:r>
      <w:proofErr w:type="spellEnd"/>
      <w:r w:rsidRPr="00AC13F8">
        <w:rPr>
          <w:color w:val="000000"/>
          <w:lang w:eastAsia="ru-RU"/>
        </w:rPr>
        <w:t xml:space="preserve">, и наша с вами задача </w:t>
      </w:r>
      <w:r>
        <w:rPr>
          <w:color w:val="000000"/>
          <w:lang w:eastAsia="ru-RU"/>
        </w:rPr>
        <w:t>–</w:t>
      </w:r>
      <w:r w:rsidRPr="00AC13F8">
        <w:rPr>
          <w:color w:val="000000"/>
          <w:lang w:eastAsia="ru-RU"/>
        </w:rPr>
        <w:t xml:space="preserve"> успешно пройти все испытания</w:t>
      </w:r>
      <w:r>
        <w:rPr>
          <w:color w:val="000000"/>
          <w:lang w:eastAsia="ru-RU"/>
        </w:rPr>
        <w:t>».</w:t>
      </w:r>
    </w:p>
    <w:p w:rsidR="00371FF9" w:rsidRPr="003B31F5" w:rsidRDefault="00371FF9" w:rsidP="00371FF9">
      <w:pPr>
        <w:ind w:left="709" w:firstLine="0"/>
      </w:pPr>
      <w:r w:rsidRPr="003B31F5">
        <w:t>Станция 1</w:t>
      </w:r>
    </w:p>
    <w:p w:rsidR="00371FF9" w:rsidRPr="003B31F5" w:rsidRDefault="00371FF9" w:rsidP="00371FF9">
      <w:pPr>
        <w:ind w:left="709" w:firstLine="0"/>
      </w:pPr>
      <w:r w:rsidRPr="003B31F5">
        <w:t>Задание</w:t>
      </w:r>
    </w:p>
    <w:p w:rsidR="00371FF9" w:rsidRPr="003B31F5" w:rsidRDefault="00371FF9" w:rsidP="00371FF9">
      <w:pPr>
        <w:ind w:left="709" w:firstLine="0"/>
      </w:pPr>
      <w:r w:rsidRPr="003B31F5">
        <w:t>Ответьте на вопросы:</w:t>
      </w:r>
    </w:p>
    <w:p w:rsidR="00371FF9" w:rsidRPr="003B31F5" w:rsidRDefault="00371FF9" w:rsidP="00371FF9">
      <w:pPr>
        <w:ind w:left="709" w:firstLine="0"/>
      </w:pPr>
      <w:r w:rsidRPr="003B31F5">
        <w:t>1. Какое уравнение называется квадратным?</w:t>
      </w:r>
    </w:p>
    <w:p w:rsidR="00371FF9" w:rsidRPr="003B31F5" w:rsidRDefault="00371FF9" w:rsidP="00371FF9">
      <w:pPr>
        <w:ind w:left="709" w:firstLine="0"/>
        <w:rPr>
          <w:sz w:val="17"/>
          <w:szCs w:val="17"/>
          <w:lang w:eastAsia="ru-RU"/>
        </w:rPr>
      </w:pPr>
      <w:r w:rsidRPr="003B31F5">
        <w:t>2. Виды квадратного</w:t>
      </w:r>
      <w:r w:rsidRPr="003B31F5">
        <w:rPr>
          <w:lang w:eastAsia="ru-RU"/>
        </w:rPr>
        <w:t xml:space="preserve"> уравнения.</w:t>
      </w:r>
    </w:p>
    <w:p w:rsidR="00371FF9" w:rsidRPr="003B31F5" w:rsidRDefault="00371FF9" w:rsidP="00371FF9">
      <w:pPr>
        <w:ind w:left="709" w:firstLine="0"/>
      </w:pPr>
      <w:r w:rsidRPr="003B31F5">
        <w:t>3. Что значит решить квадратное уравнение?</w:t>
      </w:r>
    </w:p>
    <w:p w:rsidR="00371FF9" w:rsidRPr="003B31F5" w:rsidRDefault="00371FF9" w:rsidP="00371FF9">
      <w:pPr>
        <w:ind w:left="709" w:firstLine="0"/>
      </w:pPr>
      <w:r w:rsidRPr="003B31F5">
        <w:t>Отвечая на вопросы, мы с вами вспомним, что изучали на прошлых уроках и узнаем, чем будем заниматься сегодня на уроке.</w:t>
      </w:r>
    </w:p>
    <w:p w:rsidR="00371FF9" w:rsidRPr="003B31F5" w:rsidRDefault="00371FF9" w:rsidP="00371FF9">
      <w:pPr>
        <w:ind w:left="709" w:firstLine="0"/>
      </w:pPr>
      <w:r w:rsidRPr="003B31F5">
        <w:t xml:space="preserve">Станция 2 </w:t>
      </w:r>
    </w:p>
    <w:p w:rsidR="00371FF9" w:rsidRPr="003B31F5" w:rsidRDefault="00371FF9" w:rsidP="00371FF9">
      <w:pPr>
        <w:ind w:left="709" w:firstLine="0"/>
      </w:pPr>
      <w:r w:rsidRPr="003B31F5">
        <w:t>Задание 1. Назовите коэффициенты уравнений:</w:t>
      </w:r>
    </w:p>
    <w:p w:rsidR="00371FF9" w:rsidRPr="003B31F5" w:rsidRDefault="00371FF9" w:rsidP="00371FF9">
      <w:pPr>
        <w:ind w:left="709" w:firstLine="0"/>
      </w:pPr>
      <w:r w:rsidRPr="003B31F5">
        <w:t>а)  -2х + х</w:t>
      </w:r>
      <w:r>
        <w:rPr>
          <w:vertAlign w:val="superscript"/>
        </w:rPr>
        <w:t>2</w:t>
      </w:r>
      <w:r w:rsidRPr="003B31F5">
        <w:t>-9=0;</w:t>
      </w:r>
    </w:p>
    <w:p w:rsidR="00371FF9" w:rsidRPr="003B31F5" w:rsidRDefault="00371FF9" w:rsidP="00371FF9">
      <w:pPr>
        <w:ind w:left="709" w:firstLine="0"/>
      </w:pPr>
      <w:r w:rsidRPr="003B31F5">
        <w:t>б) 45х</w:t>
      </w:r>
      <w:r>
        <w:rPr>
          <w:vertAlign w:val="superscript"/>
        </w:rPr>
        <w:t>2</w:t>
      </w:r>
      <w:r w:rsidRPr="003B31F5">
        <w:t> -29х -19=0;</w:t>
      </w:r>
    </w:p>
    <w:p w:rsidR="00371FF9" w:rsidRPr="003B31F5" w:rsidRDefault="00371FF9" w:rsidP="00371FF9">
      <w:pPr>
        <w:ind w:left="709" w:firstLine="0"/>
      </w:pPr>
      <w:r w:rsidRPr="003B31F5">
        <w:lastRenderedPageBreak/>
        <w:t>в) -9 -8х</w:t>
      </w:r>
      <w:r>
        <w:rPr>
          <w:vertAlign w:val="superscript"/>
        </w:rPr>
        <w:t>2</w:t>
      </w:r>
      <w:r w:rsidRPr="003B31F5">
        <w:t> -9=0;</w:t>
      </w:r>
    </w:p>
    <w:p w:rsidR="00371FF9" w:rsidRPr="003B31F5" w:rsidRDefault="00371FF9" w:rsidP="00371FF9">
      <w:pPr>
        <w:ind w:left="709" w:firstLine="0"/>
      </w:pPr>
      <w:r w:rsidRPr="003B31F5">
        <w:t>г) 0,5х</w:t>
      </w:r>
      <w:r>
        <w:rPr>
          <w:vertAlign w:val="superscript"/>
        </w:rPr>
        <w:t>2</w:t>
      </w:r>
      <w:r w:rsidRPr="003B31F5">
        <w:t> -76х=0.</w:t>
      </w:r>
    </w:p>
    <w:p w:rsidR="00371FF9" w:rsidRPr="003B31F5" w:rsidRDefault="00371FF9" w:rsidP="00371FF9">
      <w:pPr>
        <w:ind w:left="709" w:firstLine="0"/>
      </w:pPr>
      <w:r w:rsidRPr="003B31F5">
        <w:t>Задание 2. Устно решите урав</w:t>
      </w:r>
      <w:r>
        <w:t>нения:</w:t>
      </w:r>
    </w:p>
    <w:p w:rsidR="00371FF9" w:rsidRPr="003B31F5" w:rsidRDefault="00371FF9" w:rsidP="00371FF9">
      <w:pPr>
        <w:ind w:left="709" w:firstLine="0"/>
      </w:pPr>
      <w:r w:rsidRPr="003B31F5">
        <w:t>5х</w:t>
      </w:r>
      <w:r>
        <w:rPr>
          <w:vertAlign w:val="superscript"/>
        </w:rPr>
        <w:t>2</w:t>
      </w:r>
      <w:r w:rsidRPr="003B31F5">
        <w:t> - 15х = 0 (0; 3)</w:t>
      </w:r>
    </w:p>
    <w:p w:rsidR="00371FF9" w:rsidRPr="003B31F5" w:rsidRDefault="00371FF9" w:rsidP="00371FF9">
      <w:pPr>
        <w:ind w:left="709" w:firstLine="0"/>
      </w:pPr>
      <w:r w:rsidRPr="003B31F5">
        <w:t>49х - х</w:t>
      </w:r>
      <w:r>
        <w:rPr>
          <w:vertAlign w:val="superscript"/>
        </w:rPr>
        <w:t>2</w:t>
      </w:r>
      <w:r w:rsidRPr="003B31F5">
        <w:t> = 0 (0; 49)</w:t>
      </w:r>
    </w:p>
    <w:p w:rsidR="00371FF9" w:rsidRPr="003B31F5" w:rsidRDefault="00371FF9" w:rsidP="00371FF9">
      <w:pPr>
        <w:ind w:left="709" w:firstLine="0"/>
      </w:pPr>
      <w:r w:rsidRPr="003B31F5">
        <w:t>5х</w:t>
      </w:r>
      <w:r>
        <w:rPr>
          <w:vertAlign w:val="superscript"/>
        </w:rPr>
        <w:t>2</w:t>
      </w:r>
      <w:r w:rsidRPr="003B31F5">
        <w:t> - 20 = 0 (-2; 2)</w:t>
      </w:r>
    </w:p>
    <w:p w:rsidR="00371FF9" w:rsidRPr="003B31F5" w:rsidRDefault="00371FF9" w:rsidP="00371FF9">
      <w:pPr>
        <w:ind w:left="709" w:firstLine="0"/>
      </w:pPr>
      <w:r w:rsidRPr="003B31F5">
        <w:t>х</w:t>
      </w:r>
      <w:r>
        <w:rPr>
          <w:vertAlign w:val="superscript"/>
        </w:rPr>
        <w:t>2</w:t>
      </w:r>
      <w:r w:rsidRPr="003B31F5">
        <w:t> + 25 = 0 (уравнение не имеет действительных корней)</w:t>
      </w:r>
    </w:p>
    <w:p w:rsidR="00371FF9" w:rsidRPr="003B31F5" w:rsidRDefault="00371FF9" w:rsidP="00371FF9">
      <w:pPr>
        <w:ind w:left="709" w:firstLine="0"/>
      </w:pPr>
      <w:r w:rsidRPr="003B31F5">
        <w:t xml:space="preserve">Задание 3. Найдите натуральный корень уравнения </w:t>
      </w:r>
    </w:p>
    <w:tbl>
      <w:tblPr>
        <w:tblW w:w="3630" w:type="dxa"/>
        <w:tblCellSpacing w:w="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4"/>
        <w:gridCol w:w="1376"/>
      </w:tblGrid>
      <w:tr w:rsidR="00371FF9" w:rsidRPr="003B31F5" w:rsidTr="00AE2E9F">
        <w:trPr>
          <w:tblCellSpacing w:w="0" w:type="dxa"/>
        </w:trPr>
        <w:tc>
          <w:tcPr>
            <w:tcW w:w="22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71FF9" w:rsidRPr="003B31F5" w:rsidRDefault="00371FF9" w:rsidP="00AE2E9F">
            <w:pPr>
              <w:ind w:left="709" w:firstLine="0"/>
            </w:pPr>
            <w:proofErr w:type="spellStart"/>
            <w:r w:rsidRPr="003B31F5">
              <w:t>х</w:t>
            </w:r>
            <w:proofErr w:type="spellEnd"/>
            <w:r w:rsidRPr="003B31F5">
              <w:t>(х+1)=72</w:t>
            </w:r>
          </w:p>
        </w:tc>
        <w:tc>
          <w:tcPr>
            <w:tcW w:w="136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71FF9" w:rsidRPr="003B31F5" w:rsidRDefault="00371FF9" w:rsidP="00AE2E9F">
            <w:pPr>
              <w:ind w:left="709" w:firstLine="0"/>
            </w:pPr>
            <w:r w:rsidRPr="003B31F5">
              <w:t>(8)</w:t>
            </w:r>
          </w:p>
        </w:tc>
      </w:tr>
      <w:tr w:rsidR="00371FF9" w:rsidRPr="003B31F5" w:rsidTr="00AE2E9F">
        <w:trPr>
          <w:tblCellSpacing w:w="0" w:type="dxa"/>
        </w:trPr>
        <w:tc>
          <w:tcPr>
            <w:tcW w:w="22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71FF9" w:rsidRPr="003B31F5" w:rsidRDefault="00371FF9" w:rsidP="00AE2E9F">
            <w:pPr>
              <w:ind w:left="709" w:firstLine="0"/>
            </w:pPr>
            <w:r w:rsidRPr="003B31F5">
              <w:t>(х-1)х=56</w:t>
            </w:r>
          </w:p>
        </w:tc>
        <w:tc>
          <w:tcPr>
            <w:tcW w:w="136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71FF9" w:rsidRPr="003B31F5" w:rsidRDefault="00371FF9" w:rsidP="00AE2E9F">
            <w:pPr>
              <w:ind w:left="709" w:firstLine="0"/>
            </w:pPr>
            <w:r w:rsidRPr="003B31F5">
              <w:t>(8)</w:t>
            </w:r>
          </w:p>
        </w:tc>
      </w:tr>
    </w:tbl>
    <w:p w:rsidR="00371FF9" w:rsidRPr="003B31F5" w:rsidRDefault="00371FF9" w:rsidP="00371FF9">
      <w:pPr>
        <w:ind w:left="709" w:firstLine="0"/>
      </w:pPr>
      <w:r w:rsidRPr="003B31F5">
        <w:t xml:space="preserve">Станция 3 </w:t>
      </w:r>
    </w:p>
    <w:p w:rsidR="00371FF9" w:rsidRPr="003B31F5" w:rsidRDefault="00371FF9" w:rsidP="00371FF9">
      <w:pPr>
        <w:ind w:firstLine="0"/>
      </w:pPr>
      <w:r>
        <w:tab/>
      </w:r>
      <w:r w:rsidRPr="003B31F5">
        <w:t>Вопрос: Легко ли было подобрать натуральный корень уравнения в предыдущем задании? Как называются данные уравнения?</w:t>
      </w:r>
    </w:p>
    <w:p w:rsidR="00371FF9" w:rsidRPr="003B31F5" w:rsidRDefault="00371FF9" w:rsidP="00371FF9">
      <w:pPr>
        <w:ind w:firstLine="0"/>
      </w:pPr>
      <w:r>
        <w:tab/>
      </w:r>
      <w:r w:rsidRPr="003B31F5">
        <w:t>Рассмотрим, как можно иначе решить данное уравнение.</w:t>
      </w:r>
    </w:p>
    <w:p w:rsidR="00371FF9" w:rsidRDefault="00371FF9" w:rsidP="00371FF9">
      <w:pPr>
        <w:shd w:val="clear" w:color="auto" w:fill="FFFFFF" w:themeFill="background1"/>
        <w:rPr>
          <w:lang w:eastAsia="ru-RU"/>
        </w:rPr>
      </w:pPr>
      <w:r w:rsidRPr="003B31F5">
        <w:rPr>
          <w:lang w:eastAsia="ru-RU"/>
        </w:rPr>
        <w:t>1. Выводим формулу корней квадратного уравнения.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854"/>
      </w:tblGrid>
      <w:tr w:rsidR="00371FF9" w:rsidTr="00AE2E9F">
        <w:tc>
          <w:tcPr>
            <w:tcW w:w="9854" w:type="dxa"/>
          </w:tcPr>
          <w:p w:rsidR="00371FF9" w:rsidRPr="00D11439" w:rsidRDefault="00371FF9" w:rsidP="00AE2E9F">
            <w:pPr>
              <w:ind w:firstLine="0"/>
              <w:jc w:val="center"/>
              <w:rPr>
                <w:i/>
                <w:iCs/>
                <w:lang w:val="en-US"/>
              </w:rPr>
            </w:pPr>
            <w:r w:rsidRPr="00D11439">
              <w:rPr>
                <w:i/>
                <w:iCs/>
                <w:lang w:val="en-US"/>
              </w:rPr>
              <w:t>a</w:t>
            </w:r>
            <w:proofErr w:type="spellStart"/>
            <w:r w:rsidRPr="00D11439">
              <w:rPr>
                <w:i/>
                <w:iCs/>
              </w:rPr>
              <w:t>х</w:t>
            </w:r>
            <w:proofErr w:type="spellEnd"/>
            <w:r w:rsidRPr="00D11439">
              <w:rPr>
                <w:i/>
                <w:iCs/>
                <w:vertAlign w:val="superscript"/>
                <w:lang w:val="en-US"/>
              </w:rPr>
              <w:t>2</w:t>
            </w:r>
            <w:r w:rsidRPr="00D11439">
              <w:rPr>
                <w:i/>
                <w:iCs/>
                <w:sz w:val="16"/>
                <w:szCs w:val="16"/>
                <w:vertAlign w:val="superscript"/>
                <w:lang w:val="en-US"/>
              </w:rPr>
              <w:t xml:space="preserve"> </w:t>
            </w:r>
            <w:r w:rsidRPr="00D11439">
              <w:rPr>
                <w:i/>
                <w:iCs/>
                <w:lang w:val="en-US"/>
              </w:rPr>
              <w:t>+</w:t>
            </w:r>
            <w:r w:rsidRPr="00D11439">
              <w:rPr>
                <w:i/>
                <w:iCs/>
                <w:sz w:val="16"/>
                <w:szCs w:val="16"/>
                <w:lang w:val="en-US"/>
              </w:rPr>
              <w:t xml:space="preserve"> </w:t>
            </w:r>
            <w:r w:rsidRPr="00D11439">
              <w:rPr>
                <w:i/>
                <w:iCs/>
                <w:lang w:val="en-US"/>
              </w:rPr>
              <w:t>b</w:t>
            </w:r>
            <w:proofErr w:type="spellStart"/>
            <w:r w:rsidRPr="00D11439">
              <w:rPr>
                <w:i/>
                <w:iCs/>
              </w:rPr>
              <w:t>х</w:t>
            </w:r>
            <w:proofErr w:type="spellEnd"/>
            <w:r w:rsidRPr="00D11439">
              <w:rPr>
                <w:i/>
                <w:iCs/>
                <w:sz w:val="16"/>
                <w:szCs w:val="16"/>
                <w:lang w:val="en-US"/>
              </w:rPr>
              <w:t xml:space="preserve"> </w:t>
            </w:r>
            <w:r w:rsidRPr="00D11439">
              <w:rPr>
                <w:i/>
                <w:iCs/>
                <w:lang w:val="en-US"/>
              </w:rPr>
              <w:t>+</w:t>
            </w:r>
            <w:r w:rsidRPr="00D11439">
              <w:rPr>
                <w:i/>
                <w:iCs/>
                <w:sz w:val="16"/>
                <w:szCs w:val="16"/>
                <w:lang w:val="en-US"/>
              </w:rPr>
              <w:t xml:space="preserve"> </w:t>
            </w:r>
            <w:r w:rsidRPr="00D11439">
              <w:rPr>
                <w:i/>
                <w:iCs/>
                <w:lang w:val="en-US"/>
              </w:rPr>
              <w:t>c</w:t>
            </w:r>
            <w:r w:rsidRPr="00D11439">
              <w:rPr>
                <w:i/>
                <w:iCs/>
                <w:sz w:val="16"/>
                <w:szCs w:val="16"/>
                <w:lang w:val="en-US"/>
              </w:rPr>
              <w:t> </w:t>
            </w:r>
            <w:r w:rsidRPr="00D11439">
              <w:rPr>
                <w:i/>
                <w:iCs/>
                <w:lang w:val="en-US"/>
              </w:rPr>
              <w:t>=</w:t>
            </w:r>
            <w:r w:rsidRPr="00D11439">
              <w:rPr>
                <w:i/>
                <w:iCs/>
                <w:sz w:val="16"/>
                <w:szCs w:val="16"/>
                <w:lang w:val="en-US"/>
              </w:rPr>
              <w:t> </w:t>
            </w:r>
            <w:r w:rsidRPr="00D11439">
              <w:rPr>
                <w:i/>
                <w:iCs/>
                <w:lang w:val="en-US"/>
              </w:rPr>
              <w:t>0</w:t>
            </w:r>
          </w:p>
          <w:p w:rsidR="00371FF9" w:rsidRPr="00D11439" w:rsidRDefault="00371FF9" w:rsidP="00AE2E9F">
            <w:pPr>
              <w:ind w:firstLine="0"/>
              <w:jc w:val="center"/>
              <w:rPr>
                <w:i/>
                <w:lang w:val="en-US"/>
              </w:rPr>
            </w:pPr>
            <w:proofErr w:type="spellStart"/>
            <w:r w:rsidRPr="00D11439">
              <w:rPr>
                <w:i/>
              </w:rPr>
              <w:t>х</w:t>
            </w:r>
            <w:proofErr w:type="spellEnd"/>
            <w:r w:rsidRPr="00D11439">
              <w:rPr>
                <w:i/>
                <w:vertAlign w:val="superscript"/>
                <w:lang w:val="en-US"/>
              </w:rPr>
              <w:t xml:space="preserve">2 </w:t>
            </w:r>
            <w:r w:rsidRPr="00D11439">
              <w:rPr>
                <w:i/>
                <w:lang w:val="en-US"/>
              </w:rPr>
              <w:t xml:space="preserve">+ </w:t>
            </w:r>
            <w:r w:rsidRPr="00D11439">
              <w:rPr>
                <w:i/>
                <w:position w:val="-24"/>
                <w:lang w:val="en-US"/>
              </w:rPr>
              <w:object w:dxaOrig="260" w:dyaOrig="680">
                <v:shape id="_x0000_i1036" type="#_x0000_t75" style="width:13.2pt;height:33.8pt" o:ole="">
                  <v:imagedata r:id="rId5" o:title=""/>
                </v:shape>
                <o:OLEObject Type="Embed" ProgID="Equation.3" ShapeID="_x0000_i1036" DrawAspect="Content" ObjectID="_1552047538" r:id="rId30"/>
              </w:object>
            </w:r>
            <w:proofErr w:type="spellStart"/>
            <w:r w:rsidRPr="00D11439">
              <w:rPr>
                <w:i/>
              </w:rPr>
              <w:t>х</w:t>
            </w:r>
            <w:proofErr w:type="spellEnd"/>
            <w:r w:rsidRPr="00D11439">
              <w:rPr>
                <w:i/>
                <w:lang w:val="en-US"/>
              </w:rPr>
              <w:t xml:space="preserve"> + </w:t>
            </w:r>
            <w:r w:rsidRPr="00D11439">
              <w:rPr>
                <w:i/>
                <w:position w:val="-24"/>
                <w:lang w:val="en-US"/>
              </w:rPr>
              <w:object w:dxaOrig="260" w:dyaOrig="680">
                <v:shape id="_x0000_i1037" type="#_x0000_t75" style="width:13.2pt;height:33.8pt" o:ole="">
                  <v:imagedata r:id="rId7" o:title=""/>
                </v:shape>
                <o:OLEObject Type="Embed" ProgID="Equation.3" ShapeID="_x0000_i1037" DrawAspect="Content" ObjectID="_1552047539" r:id="rId31"/>
              </w:object>
            </w:r>
            <w:r w:rsidRPr="00D11439">
              <w:rPr>
                <w:i/>
                <w:lang w:val="en-US"/>
              </w:rPr>
              <w:t xml:space="preserve"> =0</w:t>
            </w:r>
          </w:p>
          <w:p w:rsidR="00371FF9" w:rsidRPr="00D11439" w:rsidRDefault="00371FF9" w:rsidP="00AE2E9F">
            <w:pPr>
              <w:ind w:firstLine="0"/>
              <w:jc w:val="center"/>
              <w:rPr>
                <w:i/>
                <w:color w:val="000000" w:themeColor="text1"/>
                <w:spacing w:val="-2"/>
                <w:lang w:val="en-US"/>
              </w:rPr>
            </w:pPr>
            <w:proofErr w:type="spellStart"/>
            <w:r w:rsidRPr="00D11439">
              <w:rPr>
                <w:i/>
                <w:color w:val="000000" w:themeColor="text1"/>
                <w:spacing w:val="-2"/>
              </w:rPr>
              <w:t>х</w:t>
            </w:r>
            <w:proofErr w:type="spellEnd"/>
            <w:r w:rsidRPr="00D11439">
              <w:rPr>
                <w:i/>
                <w:color w:val="000000" w:themeColor="text1"/>
                <w:spacing w:val="-2"/>
                <w:vertAlign w:val="superscript"/>
                <w:lang w:val="en-US"/>
              </w:rPr>
              <w:t xml:space="preserve">2 </w:t>
            </w:r>
            <w:r w:rsidRPr="00D11439">
              <w:rPr>
                <w:i/>
                <w:color w:val="000000" w:themeColor="text1"/>
                <w:spacing w:val="-2"/>
                <w:lang w:val="en-US"/>
              </w:rPr>
              <w:t>+2</w:t>
            </w:r>
            <w:r w:rsidRPr="00D11439">
              <w:rPr>
                <w:i/>
                <w:color w:val="000000" w:themeColor="text1"/>
                <w:spacing w:val="-2"/>
              </w:rPr>
              <w:sym w:font="Symbol" w:char="F0D7"/>
            </w:r>
            <w:r w:rsidRPr="00D11439">
              <w:rPr>
                <w:i/>
                <w:color w:val="000000" w:themeColor="text1"/>
                <w:spacing w:val="-2"/>
                <w:lang w:val="en-US"/>
              </w:rPr>
              <w:t xml:space="preserve"> </w:t>
            </w:r>
            <w:proofErr w:type="spellStart"/>
            <w:r w:rsidRPr="00D11439">
              <w:rPr>
                <w:i/>
                <w:color w:val="000000" w:themeColor="text1"/>
                <w:spacing w:val="-2"/>
              </w:rPr>
              <w:t>х</w:t>
            </w:r>
            <w:proofErr w:type="spellEnd"/>
            <w:r w:rsidRPr="00D11439">
              <w:rPr>
                <w:i/>
                <w:color w:val="000000" w:themeColor="text1"/>
                <w:spacing w:val="-2"/>
              </w:rPr>
              <w:sym w:font="Symbol" w:char="F0D7"/>
            </w:r>
            <w:r w:rsidRPr="00D11439">
              <w:rPr>
                <w:i/>
                <w:color w:val="000000" w:themeColor="text1"/>
                <w:spacing w:val="-2"/>
                <w:lang w:val="en-US"/>
              </w:rPr>
              <w:t>(b/2a) + (b/2a )</w:t>
            </w:r>
            <w:r w:rsidRPr="00D11439">
              <w:rPr>
                <w:i/>
                <w:color w:val="000000" w:themeColor="text1"/>
                <w:spacing w:val="-2"/>
                <w:vertAlign w:val="superscript"/>
                <w:lang w:val="en-US"/>
              </w:rPr>
              <w:t>2</w:t>
            </w:r>
            <w:r w:rsidRPr="00D11439">
              <w:rPr>
                <w:i/>
                <w:color w:val="000000" w:themeColor="text1"/>
                <w:spacing w:val="-2"/>
                <w:lang w:val="en-US"/>
              </w:rPr>
              <w:t xml:space="preserve"> – (b/2a )</w:t>
            </w:r>
            <w:r w:rsidRPr="00D11439">
              <w:rPr>
                <w:i/>
                <w:color w:val="000000" w:themeColor="text1"/>
                <w:spacing w:val="-2"/>
                <w:vertAlign w:val="superscript"/>
                <w:lang w:val="en-US"/>
              </w:rPr>
              <w:t>2</w:t>
            </w:r>
            <w:r w:rsidRPr="00D11439">
              <w:rPr>
                <w:i/>
                <w:color w:val="000000" w:themeColor="text1"/>
                <w:spacing w:val="-2"/>
                <w:lang w:val="en-US"/>
              </w:rPr>
              <w:t xml:space="preserve"> + c/a =0</w:t>
            </w:r>
          </w:p>
          <w:p w:rsidR="00371FF9" w:rsidRPr="00D11439" w:rsidRDefault="00371FF9" w:rsidP="00AE2E9F">
            <w:pPr>
              <w:ind w:firstLine="0"/>
              <w:jc w:val="center"/>
              <w:rPr>
                <w:color w:val="000000" w:themeColor="text1"/>
                <w:spacing w:val="-2"/>
                <w:lang w:val="en-US"/>
              </w:rPr>
            </w:pPr>
            <w:r w:rsidRPr="002A7D9E">
              <w:rPr>
                <w:lang w:val="en-US"/>
              </w:rPr>
              <w:t>[</w:t>
            </w:r>
            <w:proofErr w:type="spellStart"/>
            <w:r w:rsidRPr="00D11439">
              <w:t>х</w:t>
            </w:r>
            <w:proofErr w:type="spellEnd"/>
            <w:r w:rsidRPr="002A7D9E">
              <w:rPr>
                <w:lang w:val="en-US"/>
              </w:rPr>
              <w:t>2 +2</w:t>
            </w:r>
            <w:r w:rsidRPr="00D11439">
              <w:sym w:font="Symbol" w:char="F0D7"/>
            </w:r>
            <w:r w:rsidRPr="002A7D9E">
              <w:rPr>
                <w:lang w:val="en-US"/>
              </w:rPr>
              <w:t xml:space="preserve"> </w:t>
            </w:r>
            <w:proofErr w:type="spellStart"/>
            <w:r w:rsidRPr="00D11439">
              <w:t>х</w:t>
            </w:r>
            <w:proofErr w:type="spellEnd"/>
            <w:r w:rsidRPr="00D11439">
              <w:sym w:font="Symbol" w:char="F0D7"/>
            </w:r>
            <w:r w:rsidRPr="002A7D9E">
              <w:rPr>
                <w:lang w:val="en-US"/>
              </w:rPr>
              <w:t>(b/2a) + (b/2a )2] –</w:t>
            </w:r>
            <w:r w:rsidRPr="00D11439">
              <w:rPr>
                <w:i/>
                <w:color w:val="000000" w:themeColor="text1"/>
                <w:spacing w:val="-2"/>
                <w:lang w:val="en-US"/>
              </w:rPr>
              <w:t xml:space="preserve"> (b/2a )</w:t>
            </w:r>
            <w:r w:rsidRPr="00D11439">
              <w:rPr>
                <w:i/>
                <w:color w:val="000000" w:themeColor="text1"/>
                <w:spacing w:val="-2"/>
                <w:vertAlign w:val="superscript"/>
                <w:lang w:val="en-US"/>
              </w:rPr>
              <w:t>2</w:t>
            </w:r>
            <w:r w:rsidRPr="00D11439">
              <w:rPr>
                <w:i/>
                <w:color w:val="000000" w:themeColor="text1"/>
                <w:spacing w:val="-2"/>
                <w:lang w:val="en-US"/>
              </w:rPr>
              <w:t xml:space="preserve"> +c/a =0</w:t>
            </w:r>
          </w:p>
          <w:p w:rsidR="00371FF9" w:rsidRPr="00D11439" w:rsidRDefault="00371FF9" w:rsidP="00AE2E9F">
            <w:pPr>
              <w:ind w:firstLine="0"/>
              <w:jc w:val="center"/>
              <w:rPr>
                <w:i/>
                <w:color w:val="000000" w:themeColor="text1"/>
                <w:spacing w:val="-2"/>
                <w:lang w:val="en-US"/>
              </w:rPr>
            </w:pPr>
            <w:r w:rsidRPr="00D11439">
              <w:rPr>
                <w:i/>
                <w:color w:val="000000" w:themeColor="text1"/>
                <w:spacing w:val="-2"/>
                <w:lang w:val="en-US"/>
              </w:rPr>
              <w:t>[</w:t>
            </w:r>
            <w:proofErr w:type="spellStart"/>
            <w:r w:rsidRPr="00D11439">
              <w:rPr>
                <w:i/>
                <w:color w:val="000000" w:themeColor="text1"/>
                <w:spacing w:val="-2"/>
              </w:rPr>
              <w:t>х</w:t>
            </w:r>
            <w:proofErr w:type="spellEnd"/>
            <w:r w:rsidRPr="00D11439">
              <w:rPr>
                <w:i/>
                <w:color w:val="000000" w:themeColor="text1"/>
                <w:spacing w:val="-2"/>
                <w:vertAlign w:val="superscript"/>
                <w:lang w:val="en-US"/>
              </w:rPr>
              <w:t xml:space="preserve"> </w:t>
            </w:r>
            <w:r w:rsidRPr="00D11439">
              <w:rPr>
                <w:i/>
                <w:color w:val="000000" w:themeColor="text1"/>
                <w:spacing w:val="-2"/>
                <w:lang w:val="en-US"/>
              </w:rPr>
              <w:t>+ b/2a]</w:t>
            </w:r>
            <w:r w:rsidRPr="00D11439">
              <w:rPr>
                <w:i/>
                <w:color w:val="000000" w:themeColor="text1"/>
                <w:spacing w:val="-2"/>
                <w:vertAlign w:val="superscript"/>
                <w:lang w:val="en-US"/>
              </w:rPr>
              <w:t>2</w:t>
            </w:r>
            <w:r w:rsidRPr="00D11439">
              <w:rPr>
                <w:i/>
                <w:color w:val="000000" w:themeColor="text1"/>
                <w:spacing w:val="-2"/>
                <w:lang w:val="en-US"/>
              </w:rPr>
              <w:t xml:space="preserve">  – b</w:t>
            </w:r>
            <w:r w:rsidRPr="00D11439">
              <w:rPr>
                <w:i/>
                <w:color w:val="000000" w:themeColor="text1"/>
                <w:spacing w:val="-2"/>
                <w:vertAlign w:val="superscript"/>
                <w:lang w:val="en-US"/>
              </w:rPr>
              <w:t>2</w:t>
            </w:r>
            <w:r w:rsidRPr="00D11439">
              <w:rPr>
                <w:i/>
                <w:color w:val="000000" w:themeColor="text1"/>
                <w:spacing w:val="-2"/>
                <w:lang w:val="en-US"/>
              </w:rPr>
              <w:t>/4a</w:t>
            </w:r>
            <w:r w:rsidRPr="00D11439">
              <w:rPr>
                <w:i/>
                <w:color w:val="000000" w:themeColor="text1"/>
                <w:spacing w:val="-2"/>
                <w:vertAlign w:val="superscript"/>
                <w:lang w:val="en-US"/>
              </w:rPr>
              <w:t>2</w:t>
            </w:r>
            <w:r w:rsidRPr="00D11439">
              <w:rPr>
                <w:i/>
                <w:color w:val="000000" w:themeColor="text1"/>
                <w:spacing w:val="-2"/>
                <w:lang w:val="en-US"/>
              </w:rPr>
              <w:t xml:space="preserve"> +4ac/4a</w:t>
            </w:r>
            <w:r w:rsidRPr="00D11439">
              <w:rPr>
                <w:i/>
                <w:color w:val="000000" w:themeColor="text1"/>
                <w:spacing w:val="-2"/>
                <w:vertAlign w:val="superscript"/>
                <w:lang w:val="en-US"/>
              </w:rPr>
              <w:t>2</w:t>
            </w:r>
            <w:r w:rsidRPr="00D11439">
              <w:rPr>
                <w:i/>
                <w:color w:val="000000" w:themeColor="text1"/>
                <w:spacing w:val="-2"/>
                <w:lang w:val="en-US"/>
              </w:rPr>
              <w:t xml:space="preserve"> =0</w:t>
            </w:r>
          </w:p>
          <w:p w:rsidR="00371FF9" w:rsidRPr="00D11439" w:rsidRDefault="00371FF9" w:rsidP="00AE2E9F">
            <w:pPr>
              <w:tabs>
                <w:tab w:val="left" w:pos="4820"/>
              </w:tabs>
              <w:ind w:firstLine="0"/>
              <w:jc w:val="center"/>
              <w:rPr>
                <w:rFonts w:eastAsiaTheme="minorEastAsia"/>
                <w:i/>
                <w:color w:val="000000" w:themeColor="text1"/>
                <w:spacing w:val="-2"/>
                <w:lang w:val="en-US"/>
              </w:rPr>
            </w:pPr>
            <w:r w:rsidRPr="00D11439">
              <w:rPr>
                <w:i/>
                <w:color w:val="000000" w:themeColor="text1"/>
                <w:spacing w:val="-2"/>
                <w:lang w:val="en-US"/>
              </w:rPr>
              <w:t>|</w:t>
            </w:r>
            <w:proofErr w:type="spellStart"/>
            <w:r w:rsidRPr="00D11439">
              <w:rPr>
                <w:i/>
                <w:color w:val="000000" w:themeColor="text1"/>
                <w:spacing w:val="-2"/>
              </w:rPr>
              <w:t>х</w:t>
            </w:r>
            <w:proofErr w:type="spellEnd"/>
            <w:r w:rsidRPr="00D11439">
              <w:rPr>
                <w:i/>
                <w:color w:val="000000" w:themeColor="text1"/>
                <w:spacing w:val="-2"/>
                <w:vertAlign w:val="superscript"/>
                <w:lang w:val="en-US"/>
              </w:rPr>
              <w:t xml:space="preserve"> </w:t>
            </w:r>
            <w:r w:rsidRPr="00D11439">
              <w:rPr>
                <w:i/>
                <w:color w:val="000000" w:themeColor="text1"/>
                <w:spacing w:val="-2"/>
                <w:lang w:val="en-US"/>
              </w:rPr>
              <w:t>+ b/2a|  =</w:t>
            </w:r>
            <m:oMath>
              <m:r>
                <w:rPr>
                  <w:rFonts w:ascii="Cambria Math" w:hAnsi="Cambria Math"/>
                  <w:color w:val="000000" w:themeColor="text1"/>
                  <w:spacing w:val="-2"/>
                  <w:lang w:val="en-US"/>
                </w:rPr>
                <m:t>|</m:t>
              </m:r>
              <m:f>
                <m:fPr>
                  <m:ctrlPr>
                    <w:rPr>
                      <w:rFonts w:ascii="Cambria Math" w:hAnsi="Cambria Math"/>
                      <w:color w:val="000000" w:themeColor="text1"/>
                      <w:spacing w:val="-2"/>
                      <w:lang w:val="en-US"/>
                    </w:rPr>
                  </m:ctrlPr>
                </m:fPr>
                <m:num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color w:val="000000" w:themeColor="text1"/>
                          <w:spacing w:val="-2"/>
                          <w:lang w:val="en-US"/>
                        </w:rPr>
                      </m:ctrlPr>
                    </m:radPr>
                    <m:deg/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color w:val="000000" w:themeColor="text1"/>
                              <w:spacing w:val="-2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Cambria Math"/>
                              <w:color w:val="000000" w:themeColor="text1"/>
                              <w:spacing w:val="-2"/>
                              <w:lang w:val="en-US"/>
                            </w:rPr>
                            <m:t>b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mbria Math"/>
                              <w:color w:val="000000" w:themeColor="text1"/>
                              <w:spacing w:val="-2"/>
                              <w:lang w:val="en-US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 w:cs="Cambria Math"/>
                          <w:color w:val="000000" w:themeColor="text1"/>
                          <w:spacing w:val="-2"/>
                          <w:lang w:val="en-US"/>
                        </w:rPr>
                        <m:t>-4</m:t>
                      </m:r>
                      <m:r>
                        <w:rPr>
                          <w:rFonts w:ascii="Cambria Math" w:hAnsi="Cambria Math" w:cs="Cambria Math"/>
                          <w:color w:val="000000" w:themeColor="text1"/>
                          <w:spacing w:val="-2"/>
                          <w:lang w:val="en-US"/>
                        </w:rPr>
                        <m:t>ac</m:t>
                      </m:r>
                    </m:e>
                  </m:rad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Cambria Math"/>
                      <w:color w:val="000000" w:themeColor="text1"/>
                      <w:spacing w:val="-2"/>
                      <w:lang w:val="en-US"/>
                    </w:rPr>
                    <m:t>2</m:t>
                  </m:r>
                  <m:r>
                    <w:rPr>
                      <w:rFonts w:ascii="Cambria Math" w:hAnsi="Cambria Math" w:cs="Cambria Math"/>
                      <w:color w:val="000000" w:themeColor="text1"/>
                      <w:spacing w:val="-2"/>
                      <w:lang w:val="en-US"/>
                    </w:rPr>
                    <m:t>a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pacing w:val="-2"/>
                  <w:lang w:val="en-US"/>
                </w:rPr>
                <m:t>|</m:t>
              </m:r>
            </m:oMath>
          </w:p>
          <w:p w:rsidR="00371FF9" w:rsidRPr="00D11439" w:rsidRDefault="00371FF9" w:rsidP="00AE2E9F">
            <w:pPr>
              <w:tabs>
                <w:tab w:val="left" w:pos="4820"/>
              </w:tabs>
              <w:ind w:firstLine="0"/>
              <w:jc w:val="center"/>
              <w:rPr>
                <w:rFonts w:eastAsiaTheme="minorEastAsia"/>
                <w:i/>
                <w:color w:val="000000" w:themeColor="text1"/>
                <w:spacing w:val="-2"/>
                <w:lang w:val="en-US"/>
              </w:rPr>
            </w:pPr>
            <w:proofErr w:type="spellStart"/>
            <w:r w:rsidRPr="00D11439">
              <w:rPr>
                <w:i/>
                <w:color w:val="000000" w:themeColor="text1"/>
                <w:spacing w:val="-2"/>
              </w:rPr>
              <w:t>х</w:t>
            </w:r>
            <w:proofErr w:type="spellEnd"/>
            <w:r w:rsidRPr="00D11439">
              <w:rPr>
                <w:i/>
                <w:color w:val="000000" w:themeColor="text1"/>
                <w:spacing w:val="-2"/>
                <w:vertAlign w:val="superscript"/>
                <w:lang w:val="en-US"/>
              </w:rPr>
              <w:t xml:space="preserve"> </w:t>
            </w:r>
            <w:r w:rsidRPr="00D11439">
              <w:rPr>
                <w:i/>
                <w:color w:val="000000" w:themeColor="text1"/>
                <w:spacing w:val="-2"/>
                <w:lang w:val="en-US"/>
              </w:rPr>
              <w:t>+ b/2a =</w:t>
            </w:r>
            <m:oMath>
              <m:r>
                <w:rPr>
                  <w:rFonts w:ascii="Cambria Math" w:hAnsi="Cambria Math"/>
                  <w:color w:val="000000" w:themeColor="text1"/>
                  <w:spacing w:val="-2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color w:val="000000" w:themeColor="text1"/>
                      <w:spacing w:val="-2"/>
                      <w:lang w:val="en-US"/>
                    </w:rPr>
                  </m:ctrlPr>
                </m:fPr>
                <m:num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color w:val="000000" w:themeColor="text1"/>
                          <w:spacing w:val="-2"/>
                          <w:lang w:val="en-US"/>
                        </w:rPr>
                      </m:ctrlPr>
                    </m:radPr>
                    <m:deg/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color w:val="000000" w:themeColor="text1"/>
                              <w:spacing w:val="-2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Cambria Math"/>
                              <w:color w:val="000000" w:themeColor="text1"/>
                              <w:spacing w:val="-2"/>
                              <w:lang w:val="en-US"/>
                            </w:rPr>
                            <m:t>b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mbria Math"/>
                              <w:color w:val="000000" w:themeColor="text1"/>
                              <w:spacing w:val="-2"/>
                              <w:lang w:val="en-US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 w:cs="Cambria Math"/>
                          <w:color w:val="000000" w:themeColor="text1"/>
                          <w:spacing w:val="-2"/>
                          <w:lang w:val="en-US"/>
                        </w:rPr>
                        <m:t>-4</m:t>
                      </m:r>
                      <m:r>
                        <w:rPr>
                          <w:rFonts w:ascii="Cambria Math" w:hAnsi="Cambria Math" w:cs="Cambria Math"/>
                          <w:color w:val="000000" w:themeColor="text1"/>
                          <w:spacing w:val="-2"/>
                          <w:lang w:val="en-US"/>
                        </w:rPr>
                        <m:t>ac</m:t>
                      </m:r>
                    </m:e>
                  </m:rad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Cambria Math"/>
                      <w:color w:val="000000" w:themeColor="text1"/>
                      <w:spacing w:val="-2"/>
                      <w:lang w:val="en-US"/>
                    </w:rPr>
                    <m:t>2</m:t>
                  </m:r>
                  <m:r>
                    <w:rPr>
                      <w:rFonts w:ascii="Cambria Math" w:hAnsi="Cambria Math" w:cs="Cambria Math"/>
                      <w:color w:val="000000" w:themeColor="text1"/>
                      <w:spacing w:val="-2"/>
                      <w:lang w:val="en-US"/>
                    </w:rPr>
                    <m:t>a</m:t>
                  </m:r>
                </m:den>
              </m:f>
            </m:oMath>
          </w:p>
          <w:p w:rsidR="00371FF9" w:rsidRPr="00D11439" w:rsidRDefault="00371FF9" w:rsidP="00AE2E9F">
            <w:pPr>
              <w:tabs>
                <w:tab w:val="left" w:pos="4820"/>
              </w:tabs>
              <w:ind w:firstLine="0"/>
              <w:jc w:val="center"/>
              <w:rPr>
                <w:rFonts w:eastAsiaTheme="minorEastAsia"/>
                <w:i/>
                <w:color w:val="000000" w:themeColor="text1"/>
                <w:spacing w:val="-2"/>
                <w:lang w:val="en-US"/>
              </w:rPr>
            </w:pPr>
            <w:proofErr w:type="spellStart"/>
            <w:r w:rsidRPr="00D11439">
              <w:rPr>
                <w:i/>
                <w:color w:val="000000" w:themeColor="text1"/>
                <w:spacing w:val="-2"/>
              </w:rPr>
              <w:t>х</w:t>
            </w:r>
            <w:proofErr w:type="spellEnd"/>
            <w:r w:rsidRPr="00D11439">
              <w:rPr>
                <w:i/>
                <w:color w:val="000000" w:themeColor="text1"/>
                <w:spacing w:val="-2"/>
                <w:vertAlign w:val="superscript"/>
                <w:lang w:val="en-US"/>
              </w:rPr>
              <w:t xml:space="preserve"> </w:t>
            </w:r>
            <w:r w:rsidRPr="00D11439">
              <w:rPr>
                <w:i/>
                <w:color w:val="000000" w:themeColor="text1"/>
                <w:spacing w:val="-2"/>
                <w:lang w:val="en-US"/>
              </w:rPr>
              <w:t>+ b/2a =</w:t>
            </w:r>
            <m:oMath>
              <m:r>
                <w:rPr>
                  <w:rFonts w:ascii="Cambria Math" w:hAnsi="Cambria Math"/>
                  <w:color w:val="000000" w:themeColor="text1"/>
                  <w:spacing w:val="-2"/>
                  <w:lang w:val="en-US"/>
                </w:rPr>
                <m:t xml:space="preserve"> -</m:t>
              </m:r>
              <m:f>
                <m:fPr>
                  <m:ctrlPr>
                    <w:rPr>
                      <w:rFonts w:ascii="Cambria Math" w:hAnsi="Cambria Math"/>
                      <w:color w:val="000000" w:themeColor="text1"/>
                      <w:spacing w:val="-2"/>
                      <w:lang w:val="en-US"/>
                    </w:rPr>
                  </m:ctrlPr>
                </m:fPr>
                <m:num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color w:val="000000" w:themeColor="text1"/>
                          <w:spacing w:val="-2"/>
                          <w:lang w:val="en-US"/>
                        </w:rPr>
                      </m:ctrlPr>
                    </m:radPr>
                    <m:deg/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color w:val="000000" w:themeColor="text1"/>
                              <w:spacing w:val="-2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Cambria Math"/>
                              <w:color w:val="000000" w:themeColor="text1"/>
                              <w:spacing w:val="-2"/>
                              <w:lang w:val="en-US"/>
                            </w:rPr>
                            <m:t>b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mbria Math"/>
                              <w:color w:val="000000" w:themeColor="text1"/>
                              <w:spacing w:val="-2"/>
                              <w:lang w:val="en-US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 w:cs="Cambria Math"/>
                          <w:color w:val="000000" w:themeColor="text1"/>
                          <w:spacing w:val="-2"/>
                          <w:lang w:val="en-US"/>
                        </w:rPr>
                        <m:t>-4</m:t>
                      </m:r>
                      <m:r>
                        <w:rPr>
                          <w:rFonts w:ascii="Cambria Math" w:hAnsi="Cambria Math" w:cs="Cambria Math"/>
                          <w:color w:val="000000" w:themeColor="text1"/>
                          <w:spacing w:val="-2"/>
                          <w:lang w:val="en-US"/>
                        </w:rPr>
                        <m:t>ac</m:t>
                      </m:r>
                    </m:e>
                  </m:rad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Cambria Math"/>
                      <w:color w:val="000000" w:themeColor="text1"/>
                      <w:spacing w:val="-2"/>
                      <w:lang w:val="en-US"/>
                    </w:rPr>
                    <m:t>2</m:t>
                  </m:r>
                  <m:r>
                    <w:rPr>
                      <w:rFonts w:ascii="Cambria Math" w:hAnsi="Cambria Math" w:cs="Cambria Math"/>
                      <w:color w:val="000000" w:themeColor="text1"/>
                      <w:spacing w:val="-2"/>
                      <w:lang w:val="en-US"/>
                    </w:rPr>
                    <m:t>a</m:t>
                  </m:r>
                </m:den>
              </m:f>
            </m:oMath>
          </w:p>
          <w:p w:rsidR="00371FF9" w:rsidRPr="004E56EE" w:rsidRDefault="00371FF9" w:rsidP="00AE2E9F">
            <w:pPr>
              <w:jc w:val="center"/>
            </w:pPr>
            <w:proofErr w:type="spellStart"/>
            <w:r w:rsidRPr="004E56EE">
              <w:t>x</w:t>
            </w:r>
            <w:proofErr w:type="spellEnd"/>
            <w:r w:rsidRPr="004E56EE"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 xml:space="preserve">-b ± 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</w:rPr>
                      </m:ctrlPr>
                    </m:radPr>
                    <m:deg/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b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-4</m:t>
                      </m:r>
                      <m:r>
                        <w:rPr>
                          <w:rFonts w:ascii="Cambria Math" w:hAnsi="Cambria Math"/>
                        </w:rPr>
                        <m:t>ac</m:t>
                      </m:r>
                    </m:e>
                  </m:rad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  <m:r>
                    <w:rPr>
                      <w:rFonts w:ascii="Cambria Math" w:hAnsi="Cambria Math"/>
                    </w:rPr>
                    <m:t>a</m:t>
                  </m:r>
                </m:den>
              </m:f>
            </m:oMath>
          </w:p>
          <w:p w:rsidR="00371FF9" w:rsidRDefault="00371FF9" w:rsidP="00AE2E9F">
            <w:pPr>
              <w:ind w:firstLine="0"/>
              <w:rPr>
                <w:sz w:val="17"/>
                <w:szCs w:val="17"/>
                <w:lang w:eastAsia="ru-RU"/>
              </w:rPr>
            </w:pPr>
          </w:p>
        </w:tc>
      </w:tr>
      <w:tr w:rsidR="00371FF9" w:rsidTr="00AE2E9F">
        <w:tc>
          <w:tcPr>
            <w:tcW w:w="9854" w:type="dxa"/>
          </w:tcPr>
          <w:p w:rsidR="00371FF9" w:rsidRPr="00272C96" w:rsidRDefault="00371FF9" w:rsidP="00AE2E9F">
            <w:pPr>
              <w:ind w:firstLine="0"/>
              <w:rPr>
                <w:sz w:val="24"/>
                <w:szCs w:val="24"/>
                <w:lang w:eastAsia="ru-RU"/>
              </w:rPr>
            </w:pPr>
            <w:r w:rsidRPr="00272C96">
              <w:rPr>
                <w:sz w:val="24"/>
                <w:szCs w:val="24"/>
                <w:lang w:eastAsia="ru-RU"/>
              </w:rPr>
              <w:t>Рисунок 4.</w:t>
            </w:r>
            <w:r>
              <w:rPr>
                <w:sz w:val="24"/>
                <w:szCs w:val="24"/>
                <w:lang w:eastAsia="ru-RU"/>
              </w:rPr>
              <w:t xml:space="preserve"> – Формула корней квадратного уравнения</w:t>
            </w:r>
          </w:p>
        </w:tc>
      </w:tr>
    </w:tbl>
    <w:p w:rsidR="00371FF9" w:rsidRPr="003B31F5" w:rsidRDefault="00371FF9" w:rsidP="00371FF9">
      <w:pPr>
        <w:ind w:left="709" w:firstLine="0"/>
      </w:pPr>
      <w:r w:rsidRPr="003B31F5">
        <w:t>2. Проводим анализ данной формулы.</w:t>
      </w:r>
    </w:p>
    <w:p w:rsidR="00371FF9" w:rsidRPr="003B31F5" w:rsidRDefault="00371FF9" w:rsidP="00371FF9">
      <w:pPr>
        <w:ind w:left="709" w:firstLine="0"/>
      </w:pPr>
      <w:r w:rsidRPr="003B31F5">
        <w:t>3. Составляем алгоритм решения квадратного уравнения.</w:t>
      </w:r>
    </w:p>
    <w:p w:rsidR="00371FF9" w:rsidRPr="00AC13F8" w:rsidRDefault="00371FF9" w:rsidP="00371FF9">
      <w:pPr>
        <w:ind w:left="709" w:firstLine="0"/>
        <w:rPr>
          <w:sz w:val="17"/>
          <w:szCs w:val="17"/>
          <w:lang w:eastAsia="ru-RU"/>
        </w:rPr>
      </w:pPr>
      <w:r w:rsidRPr="003B31F5">
        <w:lastRenderedPageBreak/>
        <w:t>Алгоритм решения квадратного</w:t>
      </w:r>
      <w:r w:rsidRPr="00AC13F8">
        <w:rPr>
          <w:lang w:eastAsia="ru-RU"/>
        </w:rPr>
        <w:t xml:space="preserve"> уравнения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845"/>
      </w:tblGrid>
      <w:tr w:rsidR="00371FF9" w:rsidRPr="003B31F5" w:rsidTr="00AE2E9F">
        <w:trPr>
          <w:trHeight w:val="1182"/>
        </w:trPr>
        <w:tc>
          <w:tcPr>
            <w:tcW w:w="6250" w:type="dxa"/>
          </w:tcPr>
          <w:p w:rsidR="00371FF9" w:rsidRPr="003B31F5" w:rsidRDefault="00371FF9" w:rsidP="00AE2E9F">
            <w:pPr>
              <w:ind w:left="709" w:firstLine="0"/>
            </w:pPr>
            <w:r w:rsidRPr="003B31F5">
              <w:rPr>
                <w:noProof/>
                <w:lang w:eastAsia="ru-RU"/>
              </w:rPr>
              <w:drawing>
                <wp:inline distT="0" distB="0" distL="0" distR="0">
                  <wp:extent cx="5003326" cy="3042581"/>
                  <wp:effectExtent l="19050" t="0" r="6824" b="0"/>
                  <wp:docPr id="1" name="Рисунок 1" descr="875a8375f91de049494d6073098e8a2f_c9128c198154a8e64bd8c39e8eb27b93 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Содержимое 3" descr="875a8375f91de049494d6073098e8a2f_c9128c198154a8e64bd8c39e8eb27b93 (1).jpg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0553" cy="3040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FF9" w:rsidRPr="003B31F5" w:rsidTr="00AE2E9F">
        <w:trPr>
          <w:trHeight w:val="49"/>
        </w:trPr>
        <w:tc>
          <w:tcPr>
            <w:tcW w:w="6250" w:type="dxa"/>
          </w:tcPr>
          <w:p w:rsidR="00371FF9" w:rsidRPr="003B31F5" w:rsidRDefault="00371FF9" w:rsidP="00AE2E9F">
            <w:pPr>
              <w:ind w:left="709" w:firstLine="0"/>
            </w:pPr>
            <w:r w:rsidRPr="003B31F5">
              <w:t xml:space="preserve">Рисунок 5. – Алгоритм решения квадратного уравнения </w:t>
            </w:r>
          </w:p>
        </w:tc>
      </w:tr>
    </w:tbl>
    <w:p w:rsidR="00371FF9" w:rsidRPr="003B31F5" w:rsidRDefault="00371FF9" w:rsidP="00371FF9">
      <w:pPr>
        <w:ind w:left="709" w:firstLine="0"/>
      </w:pPr>
      <w:r w:rsidRPr="003B31F5">
        <w:t>Станция 4</w:t>
      </w:r>
      <w:r>
        <w:t xml:space="preserve"> </w:t>
      </w:r>
    </w:p>
    <w:p w:rsidR="00371FF9" w:rsidRPr="00AC13F8" w:rsidRDefault="00371FF9" w:rsidP="00371FF9">
      <w:pPr>
        <w:ind w:firstLine="0"/>
        <w:rPr>
          <w:sz w:val="17"/>
          <w:szCs w:val="17"/>
          <w:lang w:eastAsia="ru-RU"/>
        </w:rPr>
      </w:pPr>
      <w:r>
        <w:tab/>
      </w:r>
      <w:r w:rsidRPr="003B31F5">
        <w:t>Решите уравнения</w:t>
      </w:r>
      <w:r w:rsidRPr="00AC13F8">
        <w:rPr>
          <w:lang w:eastAsia="ru-RU"/>
        </w:rPr>
        <w:t xml:space="preserve"> (решение у доски</w:t>
      </w:r>
      <w:r>
        <w:rPr>
          <w:lang w:eastAsia="ru-RU"/>
        </w:rPr>
        <w:t xml:space="preserve"> </w:t>
      </w:r>
      <w:r w:rsidRPr="00736FC9">
        <w:rPr>
          <w:color w:val="000000" w:themeColor="text1"/>
          <w:lang w:eastAsia="ru-RU"/>
        </w:rPr>
        <w:t>самостоятельно</w:t>
      </w:r>
      <w:r>
        <w:rPr>
          <w:color w:val="000000" w:themeColor="text1"/>
          <w:lang w:eastAsia="ru-RU"/>
        </w:rPr>
        <w:t>, проговаривая решение вслух</w:t>
      </w:r>
      <w:r w:rsidRPr="00736FC9">
        <w:rPr>
          <w:color w:val="000000" w:themeColor="text1"/>
          <w:lang w:eastAsia="ru-RU"/>
        </w:rPr>
        <w:t>)</w:t>
      </w:r>
    </w:p>
    <w:p w:rsidR="00371FF9" w:rsidRPr="003B31F5" w:rsidRDefault="00371FF9" w:rsidP="00371FF9">
      <w:pPr>
        <w:ind w:firstLine="0"/>
      </w:pPr>
      <w:r>
        <w:tab/>
      </w:r>
      <w:r w:rsidRPr="003B31F5">
        <w:t>1) 14 -5х - х</w:t>
      </w:r>
      <w:r>
        <w:rPr>
          <w:vertAlign w:val="superscript"/>
        </w:rPr>
        <w:t>2</w:t>
      </w:r>
      <w:r w:rsidRPr="003B31F5">
        <w:t> =0;</w:t>
      </w:r>
    </w:p>
    <w:p w:rsidR="00371FF9" w:rsidRPr="003B31F5" w:rsidRDefault="00371FF9" w:rsidP="00371FF9">
      <w:pPr>
        <w:ind w:firstLine="0"/>
      </w:pPr>
      <w:r>
        <w:tab/>
      </w:r>
      <w:r w:rsidRPr="003B31F5">
        <w:t>2) 2х</w:t>
      </w:r>
      <w:r>
        <w:rPr>
          <w:vertAlign w:val="superscript"/>
        </w:rPr>
        <w:t>2</w:t>
      </w:r>
      <w:r w:rsidRPr="003B31F5">
        <w:t>- 5х +2=0;</w:t>
      </w:r>
    </w:p>
    <w:p w:rsidR="00371FF9" w:rsidRPr="003B31F5" w:rsidRDefault="00371FF9" w:rsidP="00371FF9">
      <w:pPr>
        <w:ind w:firstLine="0"/>
      </w:pPr>
      <w:r>
        <w:tab/>
      </w:r>
      <w:r w:rsidRPr="003B31F5">
        <w:t>3) х</w:t>
      </w:r>
      <w:r>
        <w:rPr>
          <w:vertAlign w:val="superscript"/>
        </w:rPr>
        <w:t>2</w:t>
      </w:r>
      <w:r w:rsidRPr="003B31F5">
        <w:t> -8х - 84=0;</w:t>
      </w:r>
    </w:p>
    <w:p w:rsidR="00371FF9" w:rsidRPr="003B31F5" w:rsidRDefault="00371FF9" w:rsidP="00371FF9">
      <w:pPr>
        <w:ind w:firstLine="0"/>
      </w:pPr>
      <w:r>
        <w:tab/>
      </w:r>
      <w:r w:rsidRPr="003B31F5">
        <w:t>4) 0,8х</w:t>
      </w:r>
      <w:r>
        <w:rPr>
          <w:vertAlign w:val="superscript"/>
        </w:rPr>
        <w:t>2</w:t>
      </w:r>
      <w:r w:rsidRPr="003B31F5">
        <w:t>-4х + 5 =0.</w:t>
      </w:r>
    </w:p>
    <w:p w:rsidR="00371FF9" w:rsidRDefault="00371FF9" w:rsidP="00371FF9">
      <w:pPr>
        <w:rPr>
          <w:color w:val="000000"/>
        </w:rPr>
      </w:pPr>
      <w:r>
        <w:rPr>
          <w:lang w:eastAsia="ru-RU"/>
        </w:rPr>
        <w:t xml:space="preserve">Задача 1. </w:t>
      </w:r>
      <w:r w:rsidRPr="006B4F62">
        <w:rPr>
          <w:color w:val="000000"/>
        </w:rPr>
        <w:t xml:space="preserve">Из двух пунктов А и В одновременно навстречу друг другу выходят два туриста. При встрече оказывается, что турист, вышедший из А, прошел на 2 км больше, чем второй турист. Продолжая движение с той же скоростью первый турист прибывает в </w:t>
      </w:r>
      <w:proofErr w:type="spellStart"/>
      <w:r w:rsidRPr="006B4F62">
        <w:rPr>
          <w:color w:val="000000"/>
        </w:rPr>
        <w:t>В</w:t>
      </w:r>
      <w:proofErr w:type="spellEnd"/>
      <w:r w:rsidRPr="006B4F62">
        <w:rPr>
          <w:color w:val="000000"/>
        </w:rPr>
        <w:t xml:space="preserve"> через 1 ч З6 мин., а второй в А – через 2 ч З0 мин после встречи. Найдите расстояние АВ и скорость каждого туриста</w:t>
      </w:r>
      <w:r>
        <w:rPr>
          <w:color w:val="000000"/>
        </w:rPr>
        <w:t>.</w:t>
      </w:r>
    </w:p>
    <w:p w:rsidR="00371FF9" w:rsidRDefault="00371FF9" w:rsidP="00371FF9">
      <w:pPr>
        <w:rPr>
          <w:color w:val="000000"/>
        </w:rPr>
      </w:pPr>
      <w:r>
        <w:rPr>
          <w:color w:val="000000"/>
        </w:rPr>
        <w:t xml:space="preserve">Решение: </w:t>
      </w:r>
      <w:r w:rsidRPr="00736FC9">
        <w:rPr>
          <w:color w:val="000000"/>
        </w:rPr>
        <w:t>Так как до встречи оба туриста находились в пути одно и то же время, то это и является основанием для составления уравнения, таким образом математической моделью сит</w:t>
      </w:r>
      <w:r>
        <w:rPr>
          <w:color w:val="000000"/>
        </w:rPr>
        <w:t>уации является уравнение: 1,6(х</w:t>
      </w:r>
      <w:r w:rsidRPr="00736FC9">
        <w:rPr>
          <w:color w:val="000000"/>
        </w:rPr>
        <w:t>+2)/</w:t>
      </w:r>
      <w:proofErr w:type="spellStart"/>
      <w:r w:rsidRPr="00736FC9">
        <w:rPr>
          <w:color w:val="000000"/>
        </w:rPr>
        <w:t>х</w:t>
      </w:r>
      <w:proofErr w:type="spellEnd"/>
      <w:r w:rsidRPr="00736FC9">
        <w:rPr>
          <w:color w:val="000000"/>
        </w:rPr>
        <w:t xml:space="preserve"> = 2,5 </w:t>
      </w:r>
      <w:proofErr w:type="spellStart"/>
      <w:r w:rsidRPr="00736FC9">
        <w:rPr>
          <w:color w:val="000000"/>
        </w:rPr>
        <w:t>х</w:t>
      </w:r>
      <w:proofErr w:type="spellEnd"/>
      <w:r w:rsidRPr="00736FC9">
        <w:rPr>
          <w:color w:val="000000"/>
        </w:rPr>
        <w:t xml:space="preserve">/(х+2), </w:t>
      </w:r>
      <w:proofErr w:type="spellStart"/>
      <w:r w:rsidRPr="00736FC9">
        <w:rPr>
          <w:color w:val="000000"/>
        </w:rPr>
        <w:t>х</w:t>
      </w:r>
      <w:proofErr w:type="spellEnd"/>
      <w:r w:rsidRPr="00736FC9">
        <w:rPr>
          <w:color w:val="000000"/>
        </w:rPr>
        <w:t xml:space="preserve"> ≠ 0, </w:t>
      </w:r>
      <w:proofErr w:type="spellStart"/>
      <w:r w:rsidRPr="00736FC9">
        <w:rPr>
          <w:color w:val="000000"/>
        </w:rPr>
        <w:t>х</w:t>
      </w:r>
      <w:proofErr w:type="spellEnd"/>
      <w:r w:rsidRPr="00736FC9">
        <w:rPr>
          <w:color w:val="000000"/>
        </w:rPr>
        <w:t xml:space="preserve"> ≠ -2.</w:t>
      </w:r>
    </w:p>
    <w:p w:rsidR="00371FF9" w:rsidRDefault="00371FF9" w:rsidP="00371FF9">
      <w:pPr>
        <w:rPr>
          <w:color w:val="000000"/>
        </w:rPr>
      </w:pPr>
      <w:r w:rsidRPr="00736FC9">
        <w:rPr>
          <w:color w:val="000000"/>
        </w:rPr>
        <w:t>После преобразований данное уравнение примет вид: 9х</w:t>
      </w:r>
      <w:r w:rsidRPr="00736FC9">
        <w:rPr>
          <w:color w:val="000000"/>
          <w:vertAlign w:val="superscript"/>
        </w:rPr>
        <w:t>2</w:t>
      </w:r>
      <w:r w:rsidRPr="00736FC9">
        <w:rPr>
          <w:color w:val="000000"/>
        </w:rPr>
        <w:t xml:space="preserve"> – 64х – 64 = 0, откуда х</w:t>
      </w:r>
      <w:r w:rsidRPr="00736FC9">
        <w:rPr>
          <w:color w:val="000000"/>
          <w:vertAlign w:val="subscript"/>
        </w:rPr>
        <w:t>1</w:t>
      </w:r>
      <w:r w:rsidRPr="00736FC9">
        <w:rPr>
          <w:color w:val="000000"/>
        </w:rPr>
        <w:t>= 8, х</w:t>
      </w:r>
      <w:r w:rsidRPr="00736FC9">
        <w:rPr>
          <w:color w:val="000000"/>
          <w:vertAlign w:val="subscript"/>
        </w:rPr>
        <w:t>2</w:t>
      </w:r>
      <w:r w:rsidRPr="00736FC9">
        <w:rPr>
          <w:color w:val="000000"/>
        </w:rPr>
        <w:t>= – 8/9. Интерпретация результата: х</w:t>
      </w:r>
      <w:r w:rsidRPr="00736FC9">
        <w:rPr>
          <w:color w:val="000000"/>
          <w:vertAlign w:val="subscript"/>
        </w:rPr>
        <w:t>2</w:t>
      </w:r>
      <w:r w:rsidRPr="00736FC9">
        <w:rPr>
          <w:color w:val="000000"/>
        </w:rPr>
        <w:t xml:space="preserve"> не удовлетворяет условию </w:t>
      </w:r>
      <w:r w:rsidRPr="00736FC9">
        <w:rPr>
          <w:color w:val="000000"/>
        </w:rPr>
        <w:lastRenderedPageBreak/>
        <w:t>задачи, так как расстояние не может быть отрицательным. АВ = 18 км; v</w:t>
      </w:r>
      <w:r w:rsidRPr="00736FC9">
        <w:rPr>
          <w:color w:val="000000"/>
          <w:vertAlign w:val="subscript"/>
        </w:rPr>
        <w:t>1</w:t>
      </w:r>
      <w:r w:rsidRPr="00736FC9">
        <w:rPr>
          <w:color w:val="000000"/>
        </w:rPr>
        <w:t xml:space="preserve"> = 5км/ч; v</w:t>
      </w:r>
      <w:r w:rsidRPr="00736FC9">
        <w:rPr>
          <w:color w:val="000000"/>
          <w:vertAlign w:val="subscript"/>
        </w:rPr>
        <w:t>2</w:t>
      </w:r>
      <w:r w:rsidRPr="00736FC9">
        <w:rPr>
          <w:color w:val="000000"/>
        </w:rPr>
        <w:t xml:space="preserve"> = 4 км/ч.</w:t>
      </w:r>
    </w:p>
    <w:p w:rsidR="00371FF9" w:rsidRPr="009927AE" w:rsidRDefault="00371FF9" w:rsidP="00371FF9">
      <w:pPr>
        <w:rPr>
          <w:color w:val="FF0000"/>
        </w:rPr>
      </w:pPr>
      <w:r>
        <w:rPr>
          <w:color w:val="000000"/>
        </w:rPr>
        <w:t>Ответ: 18 км; 5 км/ч, 4 км/ч.</w:t>
      </w:r>
    </w:p>
    <w:p w:rsidR="00371FF9" w:rsidRPr="003B31F5" w:rsidRDefault="00371FF9" w:rsidP="00371FF9">
      <w:r w:rsidRPr="003B31F5">
        <w:t>Выведем алгоритм решения задач с помощью квадратных уравнений: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854"/>
      </w:tblGrid>
      <w:tr w:rsidR="00371FF9" w:rsidTr="00AE2E9F">
        <w:tc>
          <w:tcPr>
            <w:tcW w:w="9854" w:type="dxa"/>
          </w:tcPr>
          <w:p w:rsidR="00371FF9" w:rsidRDefault="00371FF9" w:rsidP="00AE2E9F">
            <w:pPr>
              <w:ind w:firstLine="0"/>
              <w:jc w:val="center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66097" cy="2974573"/>
                  <wp:effectExtent l="19050" t="0" r="0" b="0"/>
                  <wp:docPr id="2" name="Рисунок 1" descr="img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6652" cy="2974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FF9" w:rsidTr="00AE2E9F">
        <w:tc>
          <w:tcPr>
            <w:tcW w:w="9854" w:type="dxa"/>
          </w:tcPr>
          <w:p w:rsidR="00371FF9" w:rsidRPr="00272C96" w:rsidRDefault="00371FF9" w:rsidP="00AE2E9F">
            <w:pPr>
              <w:ind w:firstLine="0"/>
              <w:rPr>
                <w:sz w:val="24"/>
                <w:szCs w:val="24"/>
                <w:lang w:eastAsia="ru-RU"/>
              </w:rPr>
            </w:pPr>
            <w:r w:rsidRPr="00272C96">
              <w:rPr>
                <w:sz w:val="24"/>
                <w:szCs w:val="24"/>
                <w:lang w:eastAsia="ru-RU"/>
              </w:rPr>
              <w:t>Рисунок 5. – Алгоритм решения задач с помощью квадратного уравнения</w:t>
            </w:r>
          </w:p>
        </w:tc>
      </w:tr>
    </w:tbl>
    <w:p w:rsidR="00371FF9" w:rsidRPr="003B31F5" w:rsidRDefault="00371FF9" w:rsidP="00371FF9">
      <w:pPr>
        <w:ind w:firstLine="0"/>
      </w:pPr>
      <w:r>
        <w:tab/>
      </w:r>
      <w:r w:rsidRPr="003B31F5">
        <w:t>Решив данные выше задания, мы сможем перейти к станции 5, в которой дается самостоятельная работа для закрепления темы.</w:t>
      </w:r>
    </w:p>
    <w:p w:rsidR="00371FF9" w:rsidRPr="003B31F5" w:rsidRDefault="00371FF9" w:rsidP="00371FF9">
      <w:pPr>
        <w:ind w:firstLine="0"/>
      </w:pPr>
      <w:r>
        <w:tab/>
      </w:r>
      <w:r w:rsidRPr="003B31F5">
        <w:t xml:space="preserve">Станция 5 </w:t>
      </w:r>
    </w:p>
    <w:p w:rsidR="00371FF9" w:rsidRPr="003B31F5" w:rsidRDefault="00371FF9" w:rsidP="00371FF9">
      <w:pPr>
        <w:ind w:firstLine="0"/>
      </w:pPr>
      <w:r>
        <w:tab/>
      </w:r>
      <w:r w:rsidRPr="003B31F5">
        <w:t xml:space="preserve">1 вариант </w:t>
      </w:r>
      <w:r w:rsidRPr="003B31F5">
        <w:tab/>
      </w:r>
      <w:r w:rsidRPr="003B31F5">
        <w:tab/>
      </w:r>
      <w:r w:rsidRPr="003B31F5">
        <w:tab/>
        <w:t>2 вариант</w:t>
      </w:r>
    </w:p>
    <w:p w:rsidR="00371FF9" w:rsidRPr="003B31F5" w:rsidRDefault="00371FF9" w:rsidP="00371FF9">
      <w:pPr>
        <w:ind w:firstLine="0"/>
      </w:pPr>
      <w:r>
        <w:tab/>
      </w:r>
      <w:r w:rsidRPr="003B31F5">
        <w:t>7х</w:t>
      </w:r>
      <w:r>
        <w:rPr>
          <w:vertAlign w:val="superscript"/>
        </w:rPr>
        <w:t>2</w:t>
      </w:r>
      <w:r w:rsidRPr="003B31F5">
        <w:t xml:space="preserve">-5х+6=0, </w:t>
      </w:r>
      <w:r w:rsidRPr="003B31F5">
        <w:tab/>
      </w:r>
      <w:r w:rsidRPr="003B31F5">
        <w:tab/>
        <w:t>9х</w:t>
      </w:r>
      <w:r>
        <w:rPr>
          <w:vertAlign w:val="superscript"/>
        </w:rPr>
        <w:t>2</w:t>
      </w:r>
      <w:r w:rsidRPr="003B31F5">
        <w:t>-12х+4=0,</w:t>
      </w:r>
    </w:p>
    <w:p w:rsidR="00371FF9" w:rsidRPr="003B31F5" w:rsidRDefault="00371FF9" w:rsidP="00371FF9">
      <w:pPr>
        <w:ind w:firstLine="0"/>
      </w:pPr>
      <w:r>
        <w:tab/>
      </w:r>
      <w:r w:rsidRPr="003B31F5">
        <w:t>2х</w:t>
      </w:r>
      <w:r>
        <w:rPr>
          <w:vertAlign w:val="superscript"/>
        </w:rPr>
        <w:t>2</w:t>
      </w:r>
      <w:r w:rsidRPr="003B31F5">
        <w:t xml:space="preserve">+х-3=0. </w:t>
      </w:r>
      <w:r w:rsidRPr="003B31F5">
        <w:tab/>
      </w:r>
      <w:r w:rsidRPr="003B31F5">
        <w:tab/>
      </w:r>
      <w:r w:rsidRPr="003B31F5">
        <w:tab/>
        <w:t>3х</w:t>
      </w:r>
      <w:r>
        <w:rPr>
          <w:vertAlign w:val="superscript"/>
        </w:rPr>
        <w:t>2</w:t>
      </w:r>
      <w:r w:rsidRPr="003B31F5">
        <w:t>+2х+5=0.</w:t>
      </w:r>
    </w:p>
    <w:p w:rsidR="00371FF9" w:rsidRPr="003B31F5" w:rsidRDefault="00371FF9" w:rsidP="00371FF9">
      <w:r w:rsidRPr="003B31F5">
        <w:rPr>
          <w:lang w:eastAsia="ru-RU"/>
        </w:rPr>
        <w:t>Задача:</w:t>
      </w:r>
      <w:r w:rsidRPr="003B31F5">
        <w:t xml:space="preserve"> Поезд был задержан в пути на 12 мин, а затем на расстоянии 60 км наверстал потерянное время, увеличив скорость на 15 км/ч. Найти первоначальную скорость поезда.</w:t>
      </w:r>
    </w:p>
    <w:p w:rsidR="00371FF9" w:rsidRPr="003B31F5" w:rsidRDefault="00371FF9" w:rsidP="00371FF9">
      <w:r w:rsidRPr="003B31F5">
        <w:t>Наконец, подходим к конечной станции 6, где нам нужно расшифровать слова, связанные с темой нашего урока.</w:t>
      </w:r>
    </w:p>
    <w:p w:rsidR="00371FF9" w:rsidRDefault="00371FF9" w:rsidP="00371FF9">
      <w:pPr>
        <w:ind w:left="709" w:firstLine="0"/>
      </w:pPr>
      <w:r w:rsidRPr="003B31F5">
        <w:t xml:space="preserve">Станция </w:t>
      </w:r>
      <w:r>
        <w:t xml:space="preserve">6. </w:t>
      </w:r>
    </w:p>
    <w:p w:rsidR="00371FF9" w:rsidRPr="003B31F5" w:rsidRDefault="00371FF9" w:rsidP="00371FF9">
      <w:pPr>
        <w:ind w:left="709" w:firstLine="0"/>
      </w:pPr>
      <w:r w:rsidRPr="003B31F5">
        <w:t>Какие слова зашифрованы?</w:t>
      </w:r>
    </w:p>
    <w:p w:rsidR="00371FF9" w:rsidRPr="003B31F5" w:rsidRDefault="00371FF9" w:rsidP="00371FF9">
      <w:pPr>
        <w:ind w:left="709" w:firstLine="0"/>
      </w:pPr>
      <w:proofErr w:type="spellStart"/>
      <w:r w:rsidRPr="003B31F5">
        <w:t>таиимдкисрнн</w:t>
      </w:r>
      <w:proofErr w:type="spellEnd"/>
      <w:r w:rsidRPr="003B31F5">
        <w:t xml:space="preserve">, </w:t>
      </w:r>
      <w:proofErr w:type="spellStart"/>
      <w:r w:rsidRPr="003B31F5">
        <w:t>ниваренуе</w:t>
      </w:r>
      <w:proofErr w:type="spellEnd"/>
      <w:r w:rsidRPr="003B31F5">
        <w:t xml:space="preserve">, </w:t>
      </w:r>
      <w:proofErr w:type="spellStart"/>
      <w:r w:rsidRPr="003B31F5">
        <w:t>фэкоцинетиф</w:t>
      </w:r>
      <w:proofErr w:type="spellEnd"/>
      <w:r w:rsidRPr="003B31F5">
        <w:t xml:space="preserve">, </w:t>
      </w:r>
      <w:proofErr w:type="spellStart"/>
      <w:r w:rsidRPr="003B31F5">
        <w:t>ерокнь</w:t>
      </w:r>
      <w:proofErr w:type="spellEnd"/>
    </w:p>
    <w:p w:rsidR="00371FF9" w:rsidRPr="00AC13F8" w:rsidRDefault="00371FF9" w:rsidP="00371FF9">
      <w:pPr>
        <w:rPr>
          <w:sz w:val="17"/>
          <w:szCs w:val="17"/>
          <w:lang w:eastAsia="ru-RU"/>
        </w:rPr>
      </w:pPr>
      <w:r w:rsidRPr="00AC13F8">
        <w:rPr>
          <w:lang w:eastAsia="ru-RU"/>
        </w:rPr>
        <w:lastRenderedPageBreak/>
        <w:t>В завершении урока проводится рефлексия. Ученикам предлагается ответить на несколько вопросов и задание, позволяющих определить:</w:t>
      </w:r>
    </w:p>
    <w:p w:rsidR="00371FF9" w:rsidRPr="00AC13F8" w:rsidRDefault="00371FF9" w:rsidP="00371FF9">
      <w:pPr>
        <w:rPr>
          <w:sz w:val="17"/>
          <w:szCs w:val="17"/>
          <w:lang w:eastAsia="ru-RU"/>
        </w:rPr>
      </w:pPr>
      <w:r w:rsidRPr="00AC13F8">
        <w:rPr>
          <w:lang w:eastAsia="ru-RU"/>
        </w:rPr>
        <w:t xml:space="preserve">-  </w:t>
      </w:r>
      <w:r>
        <w:rPr>
          <w:lang w:eastAsia="ru-RU"/>
        </w:rPr>
        <w:t>все ли задания вы смогли сегодня выполнить?</w:t>
      </w:r>
    </w:p>
    <w:p w:rsidR="00371FF9" w:rsidRDefault="00371FF9" w:rsidP="00371FF9">
      <w:pPr>
        <w:rPr>
          <w:lang w:eastAsia="ru-RU"/>
        </w:rPr>
      </w:pPr>
      <w:r w:rsidRPr="00AC13F8">
        <w:rPr>
          <w:lang w:eastAsia="ru-RU"/>
        </w:rPr>
        <w:t>- </w:t>
      </w:r>
      <w:r>
        <w:rPr>
          <w:lang w:eastAsia="ru-RU"/>
        </w:rPr>
        <w:t>все ли понятно по этой теме? если есть вопросы, задайте их сейчас.</w:t>
      </w:r>
      <w:r w:rsidRPr="00AC13F8">
        <w:rPr>
          <w:lang w:eastAsia="ru-RU"/>
        </w:rPr>
        <w:t xml:space="preserve"> </w:t>
      </w:r>
    </w:p>
    <w:p w:rsidR="00371FF9" w:rsidRDefault="00371FF9" w:rsidP="00371FF9">
      <w:pPr>
        <w:rPr>
          <w:color w:val="FF0000"/>
          <w:lang w:eastAsia="ru-RU"/>
        </w:rPr>
      </w:pPr>
      <w:r w:rsidRPr="00AC13F8">
        <w:rPr>
          <w:lang w:eastAsia="ru-RU"/>
        </w:rPr>
        <w:t>В качестве домашнего задания учащимся предлагается изучить содержание соответствующего параграфа учебника, с дополнительным заданием по составлению конспекта опорных сигналов, выполнить задания; № 545, № 546 </w:t>
      </w:r>
      <w:r>
        <w:rPr>
          <w:lang w:eastAsia="ru-RU"/>
        </w:rPr>
        <w:t xml:space="preserve"> </w:t>
      </w:r>
    </w:p>
    <w:tbl>
      <w:tblPr>
        <w:tblStyle w:val="ab"/>
        <w:tblW w:w="0" w:type="auto"/>
        <w:tblLook w:val="04A0"/>
      </w:tblPr>
      <w:tblGrid>
        <w:gridCol w:w="9854"/>
      </w:tblGrid>
      <w:tr w:rsidR="00371FF9" w:rsidTr="00AE2E9F">
        <w:tc>
          <w:tcPr>
            <w:tcW w:w="9854" w:type="dxa"/>
            <w:tcBorders>
              <w:top w:val="nil"/>
              <w:left w:val="nil"/>
              <w:bottom w:val="nil"/>
              <w:right w:val="nil"/>
            </w:tcBorders>
          </w:tcPr>
          <w:p w:rsidR="00371FF9" w:rsidRDefault="00371FF9" w:rsidP="00AE2E9F">
            <w:pPr>
              <w:ind w:firstLine="0"/>
              <w:rPr>
                <w:sz w:val="17"/>
                <w:szCs w:val="17"/>
                <w:lang w:eastAsia="ru-RU"/>
              </w:rPr>
            </w:pPr>
            <w:r>
              <w:rPr>
                <w:noProof/>
                <w:sz w:val="17"/>
                <w:szCs w:val="17"/>
                <w:lang w:eastAsia="ru-RU"/>
              </w:rPr>
              <w:drawing>
                <wp:inline distT="0" distB="0" distL="0" distR="0">
                  <wp:extent cx="6120130" cy="2588895"/>
                  <wp:effectExtent l="19050" t="0" r="0" b="0"/>
                  <wp:docPr id="6" name="Рисунок 5" descr="Снимок экрана (19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 экрана (19)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2588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FF9" w:rsidTr="00AE2E9F">
        <w:tc>
          <w:tcPr>
            <w:tcW w:w="9854" w:type="dxa"/>
            <w:tcBorders>
              <w:top w:val="nil"/>
              <w:left w:val="nil"/>
              <w:bottom w:val="nil"/>
              <w:right w:val="nil"/>
            </w:tcBorders>
          </w:tcPr>
          <w:p w:rsidR="00371FF9" w:rsidRDefault="00371FF9" w:rsidP="00AE2E9F">
            <w:pPr>
              <w:ind w:firstLine="0"/>
              <w:jc w:val="center"/>
              <w:rPr>
                <w:sz w:val="17"/>
                <w:szCs w:val="17"/>
                <w:lang w:eastAsia="ru-RU"/>
              </w:rPr>
            </w:pPr>
            <w:r>
              <w:rPr>
                <w:sz w:val="24"/>
              </w:rPr>
              <w:t>Рисунок 6. – Страница учебника: домашнее задание</w:t>
            </w:r>
          </w:p>
        </w:tc>
      </w:tr>
    </w:tbl>
    <w:p w:rsidR="00371FF9" w:rsidRPr="00AC13F8" w:rsidRDefault="00371FF9" w:rsidP="00371FF9">
      <w:pPr>
        <w:jc w:val="center"/>
        <w:rPr>
          <w:sz w:val="17"/>
          <w:szCs w:val="17"/>
          <w:lang w:eastAsia="ru-RU"/>
        </w:rPr>
      </w:pPr>
    </w:p>
    <w:p w:rsidR="00371FF9" w:rsidRPr="00E110E2" w:rsidRDefault="00371FF9" w:rsidP="00371FF9">
      <w:pPr>
        <w:ind w:firstLine="0"/>
      </w:pPr>
    </w:p>
    <w:p w:rsidR="00C52432" w:rsidRDefault="00C52432"/>
    <w:sectPr w:rsidR="00C52432" w:rsidSect="00AC13F8">
      <w:pgSz w:w="11906" w:h="16838"/>
      <w:pgMar w:top="851" w:right="1134" w:bottom="141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 New Roman,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97514"/>
    <w:multiLevelType w:val="multilevel"/>
    <w:tmpl w:val="A42A4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spelling="clean"/>
  <w:defaultTabStop w:val="708"/>
  <w:characterSpacingControl w:val="doNotCompress"/>
  <w:compat/>
  <w:rsids>
    <w:rsidRoot w:val="00371FF9"/>
    <w:rsid w:val="00371FF9"/>
    <w:rsid w:val="00A336E0"/>
    <w:rsid w:val="00C524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FF9"/>
    <w:pPr>
      <w:spacing w:after="0" w:line="360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371F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71F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0">
    <w:name w:val="c0"/>
    <w:basedOn w:val="a"/>
    <w:rsid w:val="00371FF9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1">
    <w:name w:val="c1"/>
    <w:basedOn w:val="a0"/>
    <w:rsid w:val="00371FF9"/>
  </w:style>
  <w:style w:type="character" w:customStyle="1" w:styleId="apple-converted-space">
    <w:name w:val="apple-converted-space"/>
    <w:basedOn w:val="a0"/>
    <w:rsid w:val="00371FF9"/>
  </w:style>
  <w:style w:type="paragraph" w:styleId="a3">
    <w:name w:val="Balloon Text"/>
    <w:basedOn w:val="a"/>
    <w:link w:val="a4"/>
    <w:uiPriority w:val="99"/>
    <w:semiHidden/>
    <w:unhideWhenUsed/>
    <w:rsid w:val="00371FF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1F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71FF9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71FF9"/>
    <w:rPr>
      <w:rFonts w:ascii="Times New Roman" w:hAnsi="Times New Roman" w:cs="Times New Roman"/>
      <w:sz w:val="28"/>
      <w:szCs w:val="28"/>
    </w:rPr>
  </w:style>
  <w:style w:type="paragraph" w:styleId="a7">
    <w:name w:val="footer"/>
    <w:basedOn w:val="a"/>
    <w:link w:val="a8"/>
    <w:uiPriority w:val="99"/>
    <w:semiHidden/>
    <w:unhideWhenUsed/>
    <w:rsid w:val="00371FF9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71FF9"/>
    <w:rPr>
      <w:rFonts w:ascii="Times New Roman" w:hAnsi="Times New Roman" w:cs="Times New Roman"/>
      <w:sz w:val="28"/>
      <w:szCs w:val="28"/>
    </w:rPr>
  </w:style>
  <w:style w:type="paragraph" w:styleId="a9">
    <w:name w:val="Normal (Web)"/>
    <w:basedOn w:val="a"/>
    <w:uiPriority w:val="99"/>
    <w:unhideWhenUsed/>
    <w:rsid w:val="00371FF9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a">
    <w:name w:val="Placeholder Text"/>
    <w:basedOn w:val="a0"/>
    <w:uiPriority w:val="99"/>
    <w:semiHidden/>
    <w:rsid w:val="00371FF9"/>
    <w:rPr>
      <w:color w:val="808080"/>
    </w:rPr>
  </w:style>
  <w:style w:type="table" w:styleId="ab">
    <w:name w:val="Table Grid"/>
    <w:basedOn w:val="a1"/>
    <w:uiPriority w:val="59"/>
    <w:rsid w:val="00371F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semiHidden/>
    <w:unhideWhenUsed/>
    <w:rsid w:val="00371FF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" Type="http://schemas.openxmlformats.org/officeDocument/2006/relationships/settings" Target="settings.xml"/><Relationship Id="rId21" Type="http://schemas.openxmlformats.org/officeDocument/2006/relationships/image" Target="media/image9.wmf"/><Relationship Id="rId34" Type="http://schemas.openxmlformats.org/officeDocument/2006/relationships/image" Target="media/image17.png"/><Relationship Id="rId7" Type="http://schemas.openxmlformats.org/officeDocument/2006/relationships/image" Target="media/image2.wmf"/><Relationship Id="rId12" Type="http://schemas.openxmlformats.org/officeDocument/2006/relationships/oleObject" Target="embeddings/oleObject4.bin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wmf"/><Relationship Id="rId24" Type="http://schemas.openxmlformats.org/officeDocument/2006/relationships/oleObject" Target="embeddings/oleObject10.bin"/><Relationship Id="rId32" Type="http://schemas.openxmlformats.org/officeDocument/2006/relationships/image" Target="media/image15.jpeg"/><Relationship Id="rId5" Type="http://schemas.openxmlformats.org/officeDocument/2006/relationships/image" Target="media/image1.wmf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image" Target="media/image13.png"/><Relationship Id="rId36" Type="http://schemas.openxmlformats.org/officeDocument/2006/relationships/theme" Target="theme/theme1.xml"/><Relationship Id="rId10" Type="http://schemas.openxmlformats.org/officeDocument/2006/relationships/oleObject" Target="embeddings/oleObject3.bin"/><Relationship Id="rId19" Type="http://schemas.openxmlformats.org/officeDocument/2006/relationships/image" Target="media/image8.wmf"/><Relationship Id="rId31" Type="http://schemas.openxmlformats.org/officeDocument/2006/relationships/oleObject" Target="embeddings/oleObject13.bin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png"/><Relationship Id="rId30" Type="http://schemas.openxmlformats.org/officeDocument/2006/relationships/oleObject" Target="embeddings/oleObject12.bin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2453</Words>
  <Characters>13987</Characters>
  <Application>Microsoft Office Word</Application>
  <DocSecurity>0</DocSecurity>
  <Lines>116</Lines>
  <Paragraphs>32</Paragraphs>
  <ScaleCrop>false</ScaleCrop>
  <Company>Hewlett-Packard</Company>
  <LinksUpToDate>false</LinksUpToDate>
  <CharactersWithSpaces>16408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2017-03-26T12:27:00Z</dcterms:created>
  <dcterms:modified xsi:type="dcterms:W3CDTF">2017-03-26T12:32:00Z</dcterms:modified>
</cp:coreProperties>
</file>