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81" w:rsidRPr="003868F3" w:rsidRDefault="009E7081" w:rsidP="003868F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68F3">
        <w:rPr>
          <w:rFonts w:ascii="Times New Roman" w:eastAsia="Times New Roman" w:hAnsi="Times New Roman" w:cs="Times New Roman"/>
          <w:b/>
          <w:bCs/>
          <w:sz w:val="28"/>
          <w:szCs w:val="28"/>
        </w:rPr>
        <w:t>Оглавление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099"/>
      </w:tblGrid>
      <w:tr w:rsidR="009E7081" w:rsidRPr="003868F3" w:rsidTr="000D0EEB">
        <w:trPr>
          <w:trHeight w:val="350"/>
        </w:trPr>
        <w:tc>
          <w:tcPr>
            <w:tcW w:w="8472" w:type="dxa"/>
          </w:tcPr>
          <w:p w:rsidR="009E7081" w:rsidRPr="003868F3" w:rsidRDefault="009E7081" w:rsidP="003868F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68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1099" w:type="dxa"/>
          </w:tcPr>
          <w:p w:rsidR="009E7081" w:rsidRPr="003868F3" w:rsidRDefault="000D0EEB" w:rsidP="000D0E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9E7081" w:rsidRPr="003868F3" w:rsidTr="000D0EEB">
        <w:tc>
          <w:tcPr>
            <w:tcW w:w="8472" w:type="dxa"/>
          </w:tcPr>
          <w:p w:rsidR="009E7081" w:rsidRPr="003868F3" w:rsidRDefault="009E7081" w:rsidP="003868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68F3">
              <w:rPr>
                <w:rFonts w:ascii="Times New Roman" w:hAnsi="Times New Roman" w:cs="Times New Roman"/>
                <w:sz w:val="28"/>
                <w:szCs w:val="28"/>
              </w:rPr>
              <w:t>1. Определение понятия «свободное время»</w:t>
            </w:r>
          </w:p>
        </w:tc>
        <w:tc>
          <w:tcPr>
            <w:tcW w:w="1099" w:type="dxa"/>
          </w:tcPr>
          <w:p w:rsidR="009E7081" w:rsidRPr="003868F3" w:rsidRDefault="000D0EEB" w:rsidP="000D0E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9E7081" w:rsidRPr="003868F3" w:rsidTr="000D0EEB">
        <w:tc>
          <w:tcPr>
            <w:tcW w:w="8472" w:type="dxa"/>
          </w:tcPr>
          <w:p w:rsidR="009E7081" w:rsidRPr="003868F3" w:rsidRDefault="009E7081" w:rsidP="003868F3">
            <w:pPr>
              <w:pStyle w:val="a5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3868F3">
              <w:rPr>
                <w:sz w:val="28"/>
                <w:szCs w:val="28"/>
              </w:rPr>
              <w:t>2. Возможности для проведения свободного времени подростков в Саяногорске</w:t>
            </w:r>
          </w:p>
        </w:tc>
        <w:tc>
          <w:tcPr>
            <w:tcW w:w="1099" w:type="dxa"/>
          </w:tcPr>
          <w:p w:rsidR="009E7081" w:rsidRPr="003868F3" w:rsidRDefault="000D0EEB" w:rsidP="000D0E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9E7081" w:rsidRPr="003868F3" w:rsidTr="000D0EEB">
        <w:tc>
          <w:tcPr>
            <w:tcW w:w="8472" w:type="dxa"/>
          </w:tcPr>
          <w:p w:rsidR="009E7081" w:rsidRPr="003868F3" w:rsidRDefault="009E7081" w:rsidP="003868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3">
              <w:rPr>
                <w:rFonts w:ascii="Times New Roman" w:hAnsi="Times New Roman" w:cs="Times New Roman"/>
                <w:sz w:val="28"/>
                <w:szCs w:val="28"/>
              </w:rPr>
              <w:t>3. Занятия в свободное время российских подростков</w:t>
            </w:r>
          </w:p>
        </w:tc>
        <w:tc>
          <w:tcPr>
            <w:tcW w:w="1099" w:type="dxa"/>
          </w:tcPr>
          <w:p w:rsidR="009E7081" w:rsidRPr="003868F3" w:rsidRDefault="000D0EEB" w:rsidP="000D0E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9E7081" w:rsidRPr="003868F3" w:rsidTr="000D0EEB">
        <w:tc>
          <w:tcPr>
            <w:tcW w:w="8472" w:type="dxa"/>
          </w:tcPr>
          <w:p w:rsidR="009E7081" w:rsidRPr="003868F3" w:rsidRDefault="009E7081" w:rsidP="003868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3">
              <w:rPr>
                <w:rFonts w:ascii="Times New Roman" w:hAnsi="Times New Roman" w:cs="Times New Roman"/>
                <w:sz w:val="28"/>
                <w:szCs w:val="28"/>
              </w:rPr>
              <w:t>4. Приоритеты свободного времяпрепровождения подростков из Польши</w:t>
            </w:r>
          </w:p>
        </w:tc>
        <w:tc>
          <w:tcPr>
            <w:tcW w:w="1099" w:type="dxa"/>
          </w:tcPr>
          <w:p w:rsidR="009E7081" w:rsidRPr="003868F3" w:rsidRDefault="000D0EEB" w:rsidP="000D0E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9E7081" w:rsidRPr="003868F3" w:rsidTr="000D0EEB">
        <w:tc>
          <w:tcPr>
            <w:tcW w:w="8472" w:type="dxa"/>
          </w:tcPr>
          <w:p w:rsidR="009E7081" w:rsidRPr="003868F3" w:rsidRDefault="009E7081" w:rsidP="003868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8F3">
              <w:rPr>
                <w:rFonts w:ascii="Times New Roman" w:hAnsi="Times New Roman" w:cs="Times New Roman"/>
                <w:sz w:val="28"/>
                <w:szCs w:val="28"/>
              </w:rPr>
              <w:t>5. Сравнение предпочтений свободного времяпрепровождения российских, польских и немецких подростков</w:t>
            </w:r>
          </w:p>
        </w:tc>
        <w:tc>
          <w:tcPr>
            <w:tcW w:w="1099" w:type="dxa"/>
          </w:tcPr>
          <w:p w:rsidR="009E7081" w:rsidRPr="003868F3" w:rsidRDefault="000D0EEB" w:rsidP="000D0E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9E7081" w:rsidRPr="003868F3" w:rsidTr="000D0EEB">
        <w:tc>
          <w:tcPr>
            <w:tcW w:w="8472" w:type="dxa"/>
          </w:tcPr>
          <w:p w:rsidR="009E7081" w:rsidRPr="003868F3" w:rsidRDefault="009E7081" w:rsidP="003868F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68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Заключение</w:t>
            </w:r>
          </w:p>
        </w:tc>
        <w:tc>
          <w:tcPr>
            <w:tcW w:w="1099" w:type="dxa"/>
          </w:tcPr>
          <w:p w:rsidR="009E7081" w:rsidRPr="003868F3" w:rsidRDefault="000D0EEB" w:rsidP="000D0E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9E7081" w:rsidRPr="003868F3" w:rsidTr="000D0EEB">
        <w:tc>
          <w:tcPr>
            <w:tcW w:w="8472" w:type="dxa"/>
          </w:tcPr>
          <w:p w:rsidR="009E7081" w:rsidRPr="003868F3" w:rsidRDefault="009E7081" w:rsidP="003868F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68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1099" w:type="dxa"/>
          </w:tcPr>
          <w:p w:rsidR="009E7081" w:rsidRPr="003868F3" w:rsidRDefault="000D0EEB" w:rsidP="000D0E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0D0EEB" w:rsidRPr="003868F3" w:rsidTr="000D0EEB">
        <w:tc>
          <w:tcPr>
            <w:tcW w:w="8472" w:type="dxa"/>
          </w:tcPr>
          <w:p w:rsidR="000D0EEB" w:rsidRPr="003868F3" w:rsidRDefault="000D0EEB" w:rsidP="003868F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1</w:t>
            </w:r>
          </w:p>
        </w:tc>
        <w:tc>
          <w:tcPr>
            <w:tcW w:w="1099" w:type="dxa"/>
          </w:tcPr>
          <w:p w:rsidR="000D0EEB" w:rsidRPr="003868F3" w:rsidRDefault="000D0EEB" w:rsidP="000D0E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0D0EEB" w:rsidRPr="003868F3" w:rsidTr="000D0EEB">
        <w:tc>
          <w:tcPr>
            <w:tcW w:w="8472" w:type="dxa"/>
          </w:tcPr>
          <w:p w:rsidR="000D0EEB" w:rsidRDefault="000D0EEB" w:rsidP="003868F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2</w:t>
            </w:r>
          </w:p>
        </w:tc>
        <w:tc>
          <w:tcPr>
            <w:tcW w:w="1099" w:type="dxa"/>
          </w:tcPr>
          <w:p w:rsidR="000D0EEB" w:rsidRDefault="000D0EEB" w:rsidP="000D0E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</w:tbl>
    <w:p w:rsidR="003868F3" w:rsidRPr="003868F3" w:rsidRDefault="003868F3" w:rsidP="003868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68F3" w:rsidRPr="003868F3" w:rsidRDefault="003868F3">
      <w:pPr>
        <w:rPr>
          <w:rFonts w:ascii="Times New Roman" w:hAnsi="Times New Roman" w:cs="Times New Roman"/>
        </w:rPr>
      </w:pPr>
      <w:r w:rsidRPr="003868F3">
        <w:rPr>
          <w:rFonts w:ascii="Times New Roman" w:hAnsi="Times New Roman" w:cs="Times New Roman"/>
        </w:rPr>
        <w:br w:type="page"/>
      </w:r>
    </w:p>
    <w:p w:rsidR="003868F3" w:rsidRPr="003868F3" w:rsidRDefault="003868F3" w:rsidP="003868F3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8F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8F3">
        <w:rPr>
          <w:rFonts w:ascii="Times New Roman" w:eastAsia="Times New Roman" w:hAnsi="Times New Roman" w:cs="Times New Roman"/>
          <w:sz w:val="28"/>
          <w:szCs w:val="28"/>
        </w:rPr>
        <w:t xml:space="preserve">Предлагаемая вниманию читателей исследовательская работа посвящена проблеме занятости подростков в свободное время в нашей стране и в других странах, например, в Германии и Польше. 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8F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1477645</wp:posOffset>
            </wp:positionV>
            <wp:extent cx="5121910" cy="2142490"/>
            <wp:effectExtent l="19050" t="0" r="2540" b="0"/>
            <wp:wrapTight wrapText="bothSides">
              <wp:wrapPolygon edited="0">
                <wp:start x="-80" y="0"/>
                <wp:lineTo x="-80" y="21318"/>
                <wp:lineTo x="21611" y="21318"/>
                <wp:lineTo x="21611" y="0"/>
                <wp:lineTo x="-80" y="0"/>
              </wp:wrapPolygon>
            </wp:wrapTight>
            <wp:docPr id="3" name="Рисунок 1" descr="D: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910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68F3">
        <w:rPr>
          <w:rFonts w:ascii="Times New Roman" w:eastAsia="Times New Roman" w:hAnsi="Times New Roman" w:cs="Times New Roman"/>
          <w:sz w:val="28"/>
          <w:szCs w:val="28"/>
        </w:rPr>
        <w:t>Выбору данной темы способствовало выполнение одного из школьных заданий. Мой класс изучает немецкий язык в качестве второго иностранного языка. В 5-м классе при изучении темы «</w:t>
      </w:r>
      <w:r w:rsidRPr="003868F3">
        <w:rPr>
          <w:rFonts w:ascii="Times New Roman" w:eastAsia="Times New Roman" w:hAnsi="Times New Roman" w:cs="Times New Roman"/>
          <w:sz w:val="28"/>
          <w:szCs w:val="28"/>
          <w:lang w:val="de-DE"/>
        </w:rPr>
        <w:t>Hobbys</w:t>
      </w:r>
      <w:r w:rsidRPr="003868F3">
        <w:rPr>
          <w:rFonts w:ascii="Times New Roman" w:eastAsia="Times New Roman" w:hAnsi="Times New Roman" w:cs="Times New Roman"/>
          <w:sz w:val="28"/>
          <w:szCs w:val="28"/>
        </w:rPr>
        <w:t>» мы выполняли задание, в котором были представлены статистические данные о свободном времяпрепровождении немецких подростков. Вот это задание: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8F3">
        <w:rPr>
          <w:rFonts w:ascii="Times New Roman" w:eastAsia="Times New Roman" w:hAnsi="Times New Roman" w:cs="Times New Roman"/>
          <w:i/>
          <w:sz w:val="24"/>
          <w:szCs w:val="24"/>
        </w:rPr>
        <w:t>Источник: Немецкий язык. Второй иностранный язык. 5 класс: учеб</w:t>
      </w:r>
      <w:proofErr w:type="gramStart"/>
      <w:r w:rsidRPr="003868F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3868F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868F3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proofErr w:type="gramEnd"/>
      <w:r w:rsidRPr="003868F3">
        <w:rPr>
          <w:rFonts w:ascii="Times New Roman" w:eastAsia="Times New Roman" w:hAnsi="Times New Roman" w:cs="Times New Roman"/>
          <w:i/>
          <w:sz w:val="24"/>
          <w:szCs w:val="24"/>
        </w:rPr>
        <w:t xml:space="preserve">ля </w:t>
      </w:r>
      <w:proofErr w:type="spellStart"/>
      <w:r w:rsidRPr="003868F3">
        <w:rPr>
          <w:rFonts w:ascii="Times New Roman" w:eastAsia="Times New Roman" w:hAnsi="Times New Roman" w:cs="Times New Roman"/>
          <w:i/>
          <w:sz w:val="24"/>
          <w:szCs w:val="24"/>
        </w:rPr>
        <w:t>общеобразоват</w:t>
      </w:r>
      <w:proofErr w:type="spellEnd"/>
      <w:r w:rsidRPr="003868F3">
        <w:rPr>
          <w:rFonts w:ascii="Times New Roman" w:eastAsia="Times New Roman" w:hAnsi="Times New Roman" w:cs="Times New Roman"/>
          <w:i/>
          <w:sz w:val="24"/>
          <w:szCs w:val="24"/>
        </w:rPr>
        <w:t xml:space="preserve">. организаций/ </w:t>
      </w:r>
      <w:proofErr w:type="spellStart"/>
      <w:r w:rsidRPr="003868F3">
        <w:rPr>
          <w:rFonts w:ascii="Times New Roman" w:eastAsia="Times New Roman" w:hAnsi="Times New Roman" w:cs="Times New Roman"/>
          <w:i/>
          <w:sz w:val="24"/>
          <w:szCs w:val="24"/>
        </w:rPr>
        <w:t>М.М.Аверин</w:t>
      </w:r>
      <w:proofErr w:type="spellEnd"/>
      <w:r w:rsidRPr="003868F3">
        <w:rPr>
          <w:rFonts w:ascii="Times New Roman" w:eastAsia="Times New Roman" w:hAnsi="Times New Roman" w:cs="Times New Roman"/>
          <w:i/>
          <w:sz w:val="24"/>
          <w:szCs w:val="24"/>
        </w:rPr>
        <w:t xml:space="preserve">, Ф.Джин, </w:t>
      </w:r>
      <w:proofErr w:type="spellStart"/>
      <w:r w:rsidRPr="003868F3">
        <w:rPr>
          <w:rFonts w:ascii="Times New Roman" w:eastAsia="Times New Roman" w:hAnsi="Times New Roman" w:cs="Times New Roman"/>
          <w:i/>
          <w:sz w:val="24"/>
          <w:szCs w:val="24"/>
        </w:rPr>
        <w:t>Л.Рорман</w:t>
      </w:r>
      <w:proofErr w:type="spellEnd"/>
      <w:r w:rsidRPr="003868F3">
        <w:rPr>
          <w:rFonts w:ascii="Times New Roman" w:eastAsia="Times New Roman" w:hAnsi="Times New Roman" w:cs="Times New Roman"/>
          <w:i/>
          <w:sz w:val="24"/>
          <w:szCs w:val="24"/>
        </w:rPr>
        <w:t xml:space="preserve"> и др. – М.: Просвещение: </w:t>
      </w:r>
      <w:proofErr w:type="spellStart"/>
      <w:r w:rsidRPr="003868F3">
        <w:rPr>
          <w:rFonts w:ascii="Times New Roman" w:eastAsia="Times New Roman" w:hAnsi="Times New Roman" w:cs="Times New Roman"/>
          <w:i/>
          <w:sz w:val="24"/>
          <w:szCs w:val="24"/>
        </w:rPr>
        <w:t>Cornelsen</w:t>
      </w:r>
      <w:proofErr w:type="spellEnd"/>
      <w:r w:rsidRPr="003868F3">
        <w:rPr>
          <w:rFonts w:ascii="Times New Roman" w:eastAsia="Times New Roman" w:hAnsi="Times New Roman" w:cs="Times New Roman"/>
          <w:i/>
          <w:sz w:val="24"/>
          <w:szCs w:val="24"/>
        </w:rPr>
        <w:t>, 2018., с. 53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8F3">
        <w:rPr>
          <w:rFonts w:ascii="Times New Roman" w:eastAsia="Times New Roman" w:hAnsi="Times New Roman" w:cs="Times New Roman"/>
          <w:sz w:val="28"/>
          <w:szCs w:val="28"/>
        </w:rPr>
        <w:t xml:space="preserve">Выполнив задание, мы задались вопросом: каковы приоритеты для свободного времяпрепровождения у российских школьников? Совпадают ли они с приоритетами немецких подростков? 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8F3">
        <w:rPr>
          <w:rFonts w:ascii="Times New Roman" w:eastAsia="Times New Roman" w:hAnsi="Times New Roman" w:cs="Times New Roman"/>
          <w:sz w:val="28"/>
          <w:szCs w:val="28"/>
        </w:rPr>
        <w:t xml:space="preserve">Тема эта, на наш взгляд, очень </w:t>
      </w:r>
      <w:r w:rsidRPr="003868F3">
        <w:rPr>
          <w:rFonts w:ascii="Times New Roman" w:eastAsia="Times New Roman" w:hAnsi="Times New Roman" w:cs="Times New Roman"/>
          <w:b/>
          <w:i/>
          <w:sz w:val="28"/>
          <w:szCs w:val="28"/>
        </w:rPr>
        <w:t>актуальна</w:t>
      </w:r>
      <w:r w:rsidRPr="003868F3">
        <w:rPr>
          <w:rFonts w:ascii="Times New Roman" w:eastAsia="Times New Roman" w:hAnsi="Times New Roman" w:cs="Times New Roman"/>
          <w:sz w:val="28"/>
          <w:szCs w:val="28"/>
        </w:rPr>
        <w:t xml:space="preserve">. Хотя в представленных в учебнике статистических данных количество подростков, играющих в свободное время в компьютерные игры, не слишком велико, но мои наблюдения за одноклассниками, знакомыми и друзьями показывают, что чаще всего подростки в свободное время «сидят» во всемирной паутине либо увлечены играми, закачанными в электронные </w:t>
      </w:r>
      <w:proofErr w:type="spellStart"/>
      <w:r w:rsidRPr="003868F3">
        <w:rPr>
          <w:rFonts w:ascii="Times New Roman" w:eastAsia="Times New Roman" w:hAnsi="Times New Roman" w:cs="Times New Roman"/>
          <w:sz w:val="28"/>
          <w:szCs w:val="28"/>
        </w:rPr>
        <w:t>гаджеты</w:t>
      </w:r>
      <w:proofErr w:type="spellEnd"/>
      <w:r w:rsidRPr="003868F3">
        <w:rPr>
          <w:rFonts w:ascii="Times New Roman" w:eastAsia="Times New Roman" w:hAnsi="Times New Roman" w:cs="Times New Roman"/>
          <w:sz w:val="28"/>
          <w:szCs w:val="28"/>
        </w:rPr>
        <w:t xml:space="preserve">. По данным социологических исследований, с 2006 по 2010 год число подростков, проводящих за компьютером не менее трех часов каждый день, увеличилось </w:t>
      </w:r>
      <w:r w:rsidRPr="003868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четыре раза (с 5,7% до 21,7%). К 2018 году уже 56% детей постоянно находятся в Сети </w:t>
      </w:r>
      <w:r w:rsidRPr="003868F3">
        <w:rPr>
          <w:rFonts w:ascii="Times New Roman" w:eastAsia="Times New Roman" w:hAnsi="Times New Roman" w:cs="Times New Roman"/>
          <w:sz w:val="28"/>
          <w:szCs w:val="28"/>
        </w:rPr>
        <w:sym w:font="Symbol" w:char="F05B"/>
      </w:r>
      <w:r w:rsidRPr="003868F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868F3">
        <w:rPr>
          <w:rFonts w:ascii="Times New Roman" w:eastAsia="Times New Roman" w:hAnsi="Times New Roman" w:cs="Times New Roman"/>
          <w:sz w:val="28"/>
          <w:szCs w:val="28"/>
        </w:rPr>
        <w:sym w:font="Symbol" w:char="F05D"/>
      </w:r>
      <w:r w:rsidRPr="003868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8F3">
        <w:rPr>
          <w:rFonts w:ascii="Times New Roman" w:eastAsia="Times New Roman" w:hAnsi="Times New Roman" w:cs="Times New Roman"/>
          <w:sz w:val="28"/>
          <w:szCs w:val="28"/>
        </w:rPr>
        <w:t xml:space="preserve">Какой вред здоровью подростка наносит такое времяпрепровождение – это тема для отдельного исследования. Автор предлагаемой вниманию работы придерживается того мнения, что занятия в свободное время должно не только не вредить здоровью и интеллектуальному развитию подростка, но и способствовать его укреплению и развитию. Мне как подростку интересно знать, какие возможности для свободного времяпрепровождения есть у подростков в России и, в частности, в моем родном городе; как живут и чем занимаются в свободное время мои сверстники в других странах. 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68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данного исследования – </w:t>
      </w:r>
      <w:r w:rsidRPr="003868F3">
        <w:rPr>
          <w:rFonts w:ascii="Times New Roman" w:eastAsia="Times New Roman" w:hAnsi="Times New Roman" w:cs="Times New Roman"/>
          <w:bCs/>
          <w:sz w:val="28"/>
          <w:szCs w:val="28"/>
        </w:rPr>
        <w:t>сравнить занятия подростков в свободное время в России, Германии и Польше.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68F3">
        <w:rPr>
          <w:rFonts w:ascii="Times New Roman" w:eastAsia="Times New Roman" w:hAnsi="Times New Roman" w:cs="Times New Roman"/>
          <w:bCs/>
          <w:sz w:val="28"/>
          <w:szCs w:val="28"/>
        </w:rPr>
        <w:t>Для достижения этой цели необходимо решить следующие</w:t>
      </w:r>
      <w:r w:rsidRPr="003868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868F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задачи</w:t>
      </w:r>
      <w:r w:rsidRPr="003868F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868F3" w:rsidRPr="003868F3" w:rsidRDefault="003868F3" w:rsidP="003868F3">
      <w:pPr>
        <w:pStyle w:val="a3"/>
        <w:numPr>
          <w:ilvl w:val="0"/>
          <w:numId w:val="2"/>
        </w:numPr>
        <w:tabs>
          <w:tab w:val="left" w:pos="851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color w:val="111111"/>
          <w:sz w:val="28"/>
          <w:szCs w:val="28"/>
        </w:rPr>
        <w:t>изучить возможности свободного времяпрепровождения для подростков в Саяногорске</w:t>
      </w:r>
      <w:r w:rsidRPr="003868F3">
        <w:rPr>
          <w:rFonts w:ascii="Times New Roman" w:hAnsi="Times New Roman" w:cs="Times New Roman"/>
          <w:sz w:val="28"/>
          <w:szCs w:val="28"/>
        </w:rPr>
        <w:t>;</w:t>
      </w:r>
    </w:p>
    <w:p w:rsidR="003868F3" w:rsidRPr="003868F3" w:rsidRDefault="003868F3" w:rsidP="003868F3">
      <w:pPr>
        <w:widowControl w:val="0"/>
        <w:numPr>
          <w:ilvl w:val="0"/>
          <w:numId w:val="3"/>
        </w:numPr>
        <w:tabs>
          <w:tab w:val="left" w:pos="851"/>
          <w:tab w:val="left" w:pos="156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68F3">
        <w:rPr>
          <w:rFonts w:ascii="Times New Roman" w:eastAsia="Times New Roman" w:hAnsi="Times New Roman" w:cs="Times New Roman"/>
          <w:sz w:val="28"/>
          <w:szCs w:val="28"/>
        </w:rPr>
        <w:t>выяснить предпочтения немецких, российских и польских подростков для занятий в свободное время.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68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Объектом исследования </w:t>
      </w:r>
      <w:r w:rsidRPr="003868F3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являются занятия в свободное время, </w:t>
      </w:r>
      <w:r w:rsidRPr="003868F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предметом исследования</w:t>
      </w:r>
      <w:r w:rsidRPr="003868F3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предпочтения свободного времяпрепровождения подростками России, Германии, Польши</w:t>
      </w:r>
      <w:r w:rsidRPr="003868F3">
        <w:rPr>
          <w:rFonts w:ascii="Times New Roman" w:hAnsi="Times New Roman" w:cs="Times New Roman"/>
          <w:sz w:val="28"/>
          <w:szCs w:val="28"/>
        </w:rPr>
        <w:t>.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68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Гипотеза исследования: </w:t>
      </w:r>
      <w:r w:rsidRPr="003868F3">
        <w:rPr>
          <w:rFonts w:ascii="Times New Roman" w:eastAsia="Times New Roman" w:hAnsi="Times New Roman" w:cs="Times New Roman"/>
          <w:sz w:val="28"/>
          <w:szCs w:val="28"/>
        </w:rPr>
        <w:t xml:space="preserve">предположим, </w:t>
      </w:r>
      <w:r w:rsidRPr="003868F3">
        <w:rPr>
          <w:rFonts w:ascii="Times New Roman" w:hAnsi="Times New Roman" w:cs="Times New Roman"/>
          <w:sz w:val="28"/>
          <w:szCs w:val="28"/>
        </w:rPr>
        <w:t>подростки в разных странах проводят свое свободное время примерно одинаково, ведь мы живем в одну историческую эпоху, а технический прогресс распространяется по всему миру семимильными шагами.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8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Методы исследования: </w:t>
      </w:r>
    </w:p>
    <w:p w:rsidR="003868F3" w:rsidRPr="003868F3" w:rsidRDefault="003868F3" w:rsidP="003868F3">
      <w:pPr>
        <w:widowControl w:val="0"/>
        <w:numPr>
          <w:ilvl w:val="0"/>
          <w:numId w:val="4"/>
        </w:numPr>
        <w:tabs>
          <w:tab w:val="left" w:pos="1560"/>
          <w:tab w:val="left" w:pos="170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8F3">
        <w:rPr>
          <w:rFonts w:ascii="Times New Roman" w:eastAsia="Times New Roman" w:hAnsi="Times New Roman" w:cs="Times New Roman"/>
          <w:sz w:val="28"/>
          <w:szCs w:val="28"/>
        </w:rPr>
        <w:t>анализ информационных источников по теме исследования;</w:t>
      </w:r>
    </w:p>
    <w:p w:rsidR="003868F3" w:rsidRPr="003868F3" w:rsidRDefault="003868F3" w:rsidP="003868F3">
      <w:pPr>
        <w:widowControl w:val="0"/>
        <w:numPr>
          <w:ilvl w:val="0"/>
          <w:numId w:val="4"/>
        </w:numPr>
        <w:tabs>
          <w:tab w:val="left" w:pos="1560"/>
          <w:tab w:val="left" w:pos="170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8F3">
        <w:rPr>
          <w:rFonts w:ascii="Times New Roman" w:eastAsia="Times New Roman" w:hAnsi="Times New Roman" w:cs="Times New Roman"/>
          <w:sz w:val="28"/>
          <w:szCs w:val="28"/>
        </w:rPr>
        <w:t>анализ статистических данных по теме;</w:t>
      </w:r>
    </w:p>
    <w:p w:rsidR="003868F3" w:rsidRPr="003868F3" w:rsidRDefault="003868F3" w:rsidP="003868F3">
      <w:pPr>
        <w:widowControl w:val="0"/>
        <w:numPr>
          <w:ilvl w:val="0"/>
          <w:numId w:val="4"/>
        </w:numPr>
        <w:tabs>
          <w:tab w:val="left" w:pos="1560"/>
          <w:tab w:val="left" w:pos="170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8F3">
        <w:rPr>
          <w:rFonts w:ascii="Times New Roman" w:eastAsia="Times New Roman" w:hAnsi="Times New Roman" w:cs="Times New Roman"/>
          <w:sz w:val="28"/>
          <w:szCs w:val="28"/>
        </w:rPr>
        <w:t>анкетирование подростков России и Польши по вопросам темы исследования;</w:t>
      </w:r>
    </w:p>
    <w:p w:rsidR="003868F3" w:rsidRPr="003868F3" w:rsidRDefault="003868F3" w:rsidP="003868F3">
      <w:pPr>
        <w:widowControl w:val="0"/>
        <w:numPr>
          <w:ilvl w:val="0"/>
          <w:numId w:val="4"/>
        </w:numPr>
        <w:tabs>
          <w:tab w:val="left" w:pos="1560"/>
          <w:tab w:val="left" w:pos="170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8F3">
        <w:rPr>
          <w:rFonts w:ascii="Times New Roman" w:eastAsia="Times New Roman" w:hAnsi="Times New Roman" w:cs="Times New Roman"/>
          <w:sz w:val="28"/>
          <w:szCs w:val="28"/>
        </w:rPr>
        <w:t>анализ полученных результатов.</w:t>
      </w:r>
    </w:p>
    <w:p w:rsidR="003868F3" w:rsidRPr="003868F3" w:rsidRDefault="003868F3" w:rsidP="003868F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8F3">
        <w:rPr>
          <w:rFonts w:ascii="Times New Roman" w:hAnsi="Times New Roman" w:cs="Times New Roman"/>
          <w:b/>
          <w:sz w:val="28"/>
          <w:szCs w:val="28"/>
        </w:rPr>
        <w:lastRenderedPageBreak/>
        <w:t>1. Определение понятия «свободное время»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 xml:space="preserve">Что такое свободное время? В различных толковых словарях мы нашли такие определения свободного времени: Толковый словарь живого великорусского языка В.И.Даля: «Досуг - свободное, незанятое время, </w:t>
      </w:r>
      <w:proofErr w:type="gramStart"/>
      <w:r w:rsidRPr="003868F3">
        <w:rPr>
          <w:rFonts w:ascii="Times New Roman" w:hAnsi="Times New Roman" w:cs="Times New Roman"/>
          <w:sz w:val="28"/>
          <w:szCs w:val="28"/>
        </w:rPr>
        <w:t>гулянки</w:t>
      </w:r>
      <w:proofErr w:type="gramEnd"/>
      <w:r w:rsidRPr="003868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8F3">
        <w:rPr>
          <w:rFonts w:ascii="Times New Roman" w:hAnsi="Times New Roman" w:cs="Times New Roman"/>
          <w:sz w:val="28"/>
          <w:szCs w:val="28"/>
        </w:rPr>
        <w:t>гулячая</w:t>
      </w:r>
      <w:proofErr w:type="spellEnd"/>
      <w:r w:rsidRPr="003868F3">
        <w:rPr>
          <w:rFonts w:ascii="Times New Roman" w:hAnsi="Times New Roman" w:cs="Times New Roman"/>
          <w:sz w:val="28"/>
          <w:szCs w:val="28"/>
        </w:rPr>
        <w:t xml:space="preserve"> пора, простор от дела» </w:t>
      </w:r>
      <w:r w:rsidRPr="003868F3">
        <w:rPr>
          <w:rFonts w:ascii="Times New Roman" w:hAnsi="Times New Roman" w:cs="Times New Roman"/>
        </w:rPr>
        <w:sym w:font="Symbol" w:char="F05B"/>
      </w:r>
      <w:r w:rsidRPr="003868F3">
        <w:rPr>
          <w:rFonts w:ascii="Times New Roman" w:hAnsi="Times New Roman" w:cs="Times New Roman"/>
          <w:sz w:val="28"/>
          <w:szCs w:val="28"/>
        </w:rPr>
        <w:t>6</w:t>
      </w:r>
      <w:r w:rsidRPr="003868F3">
        <w:rPr>
          <w:rFonts w:ascii="Times New Roman" w:hAnsi="Times New Roman" w:cs="Times New Roman"/>
        </w:rPr>
        <w:sym w:font="Symbol" w:char="F05D"/>
      </w:r>
      <w:r w:rsidRPr="003868F3">
        <w:rPr>
          <w:rFonts w:ascii="Times New Roman" w:hAnsi="Times New Roman" w:cs="Times New Roman"/>
          <w:sz w:val="28"/>
          <w:szCs w:val="28"/>
        </w:rPr>
        <w:t>.</w:t>
      </w:r>
      <w:r w:rsidRPr="003868F3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 xml:space="preserve">Толковый словарь С.И.Ожегова дает такое определение этому понятию: «Досуг - </w:t>
      </w:r>
      <w:r w:rsidRPr="003868F3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 внерабочего времени, которая остаётся у человека после исполнения непреложных непроизводственных обязанностей (передвижение на работу и с работы, сон, приём пищи и др. виды бытового самообслуживания).</w:t>
      </w:r>
      <w:r w:rsidRPr="003868F3">
        <w:rPr>
          <w:rFonts w:ascii="Times New Roman" w:hAnsi="Times New Roman" w:cs="Times New Roman"/>
        </w:rPr>
        <w:sym w:font="Symbol" w:char="F05B"/>
      </w:r>
      <w:r w:rsidRPr="003868F3">
        <w:rPr>
          <w:rFonts w:ascii="Times New Roman" w:hAnsi="Times New Roman" w:cs="Times New Roman"/>
          <w:sz w:val="28"/>
          <w:szCs w:val="28"/>
        </w:rPr>
        <w:t>7</w:t>
      </w:r>
      <w:r w:rsidRPr="003868F3">
        <w:rPr>
          <w:rFonts w:ascii="Times New Roman" w:hAnsi="Times New Roman" w:cs="Times New Roman"/>
        </w:rPr>
        <w:sym w:font="Symbol" w:char="F05D"/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3868F3">
        <w:rPr>
          <w:rFonts w:ascii="Times New Roman" w:hAnsi="Times New Roman" w:cs="Times New Roman"/>
          <w:sz w:val="28"/>
          <w:szCs w:val="28"/>
        </w:rPr>
        <w:t>Википедии</w:t>
      </w:r>
      <w:proofErr w:type="spellEnd"/>
      <w:r w:rsidRPr="003868F3">
        <w:rPr>
          <w:rFonts w:ascii="Times New Roman" w:hAnsi="Times New Roman" w:cs="Times New Roman"/>
          <w:sz w:val="28"/>
          <w:szCs w:val="28"/>
        </w:rPr>
        <w:t xml:space="preserve">, свободное время (досуг) — время, которое остаётся после выполнения обязательных дел. </w:t>
      </w:r>
      <w:r w:rsidRPr="003868F3">
        <w:rPr>
          <w:rFonts w:ascii="Times New Roman" w:hAnsi="Times New Roman" w:cs="Times New Roman"/>
        </w:rPr>
        <w:sym w:font="Symbol" w:char="F05B"/>
      </w:r>
      <w:r w:rsidRPr="003868F3">
        <w:rPr>
          <w:rFonts w:ascii="Times New Roman" w:hAnsi="Times New Roman" w:cs="Times New Roman"/>
          <w:sz w:val="28"/>
          <w:szCs w:val="28"/>
        </w:rPr>
        <w:t>2</w:t>
      </w:r>
      <w:r w:rsidRPr="003868F3">
        <w:rPr>
          <w:rFonts w:ascii="Times New Roman" w:hAnsi="Times New Roman" w:cs="Times New Roman"/>
        </w:rPr>
        <w:sym w:font="Symbol" w:char="F05D"/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 xml:space="preserve">Таким образом, досуг подразумевает такой род занятий, которые дают человеку ощущение удовольствия, приподнятого настроения и радости. Люди проводят досуг для того, чтобы расслабиться, снять стресс, почувствовать физическое и психологическое удовлетворение, разделить свои интересы с друзьями и близкими, завязать общественные контакты и получить возможность самовыражения или творческой деятельности. Досуг и отдых могут включать следующие виды деятельности: 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 xml:space="preserve">• спорт или разнообразная физическая активность; 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 xml:space="preserve">• художественная деятельность (живопись, рисование, литературное творчество); 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 xml:space="preserve">• поделки (вышивание, вязание, плетение различных изделий и т.д.); 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>• забота о животных;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 xml:space="preserve"> • хобби (разнообразная деятельность по интересам);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 xml:space="preserve"> • посещение музеев, театров, галерей, экскурсии;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 xml:space="preserve"> • игры (настольные игры, компьютерные игры)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 xml:space="preserve"> • развлечения (просмотр телепередач, фильмов, чтение литературы, прослушивание радиопередач); 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>• общение с другими людьми.</w:t>
      </w:r>
      <w:r w:rsidRPr="003868F3">
        <w:rPr>
          <w:rFonts w:ascii="Times New Roman" w:hAnsi="Times New Roman" w:cs="Times New Roman"/>
        </w:rPr>
        <w:sym w:font="Symbol" w:char="F05B"/>
      </w:r>
      <w:r w:rsidRPr="003868F3">
        <w:rPr>
          <w:rFonts w:ascii="Times New Roman" w:hAnsi="Times New Roman" w:cs="Times New Roman"/>
          <w:sz w:val="28"/>
          <w:szCs w:val="28"/>
        </w:rPr>
        <w:t>3</w:t>
      </w:r>
      <w:r w:rsidRPr="003868F3">
        <w:rPr>
          <w:rFonts w:ascii="Times New Roman" w:hAnsi="Times New Roman" w:cs="Times New Roman"/>
        </w:rPr>
        <w:sym w:font="Symbol" w:char="F05D"/>
      </w:r>
      <w:r w:rsidRPr="00386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8F3" w:rsidRPr="003868F3" w:rsidRDefault="003868F3" w:rsidP="003868F3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3868F3">
        <w:rPr>
          <w:b/>
          <w:sz w:val="28"/>
          <w:szCs w:val="28"/>
        </w:rPr>
        <w:lastRenderedPageBreak/>
        <w:t>2. Возможности для проведения свободного времени подростков в Саяногорске</w:t>
      </w:r>
    </w:p>
    <w:p w:rsidR="003868F3" w:rsidRPr="003868F3" w:rsidRDefault="003868F3" w:rsidP="003868F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868F3">
        <w:rPr>
          <w:sz w:val="28"/>
          <w:szCs w:val="28"/>
        </w:rPr>
        <w:t>роанализируем, куда могут сходить юные жители города Саяногорска, в каких заведениях приятно провести свое свободное время.</w:t>
      </w:r>
    </w:p>
    <w:p w:rsidR="003868F3" w:rsidRPr="003868F3" w:rsidRDefault="003868F3" w:rsidP="003868F3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868F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В первую очередь это - горнолыжные комплексы. </w:t>
      </w:r>
    </w:p>
    <w:p w:rsidR="003868F3" w:rsidRPr="003868F3" w:rsidRDefault="003868F3" w:rsidP="003868F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68F3">
        <w:rPr>
          <w:sz w:val="28"/>
          <w:szCs w:val="28"/>
        </w:rPr>
        <w:t>Многие подростки вместе со своими родителями любят наслаждаться красотой местных гор и попробовать свои силы в горнолыжном спорте. Курортная инфраструктура в городе начала создаваться еще во времена СССР. Сейчас горнолыжные базы в нем отвечают требованиям высочайших мировых стандартов. Здесь покататься на лыжах может любой желающий – и опытный спортсмен, и простой любитель.</w:t>
      </w:r>
    </w:p>
    <w:p w:rsidR="003868F3" w:rsidRPr="003868F3" w:rsidRDefault="003868F3" w:rsidP="003868F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68F3">
        <w:rPr>
          <w:sz w:val="28"/>
          <w:szCs w:val="28"/>
        </w:rPr>
        <w:t>Крупнейший горнолыжный комплекс – «Гладенькая», считается жемчужиной Хакасии. Он располагает несколькими трассами, протяженностью от 1000 до 4200 м. На местных склонах проводятся Чемпионаты России и международные соревнования. Комплекс дает возможность покататься не только на лыжах, но и заняться:</w:t>
      </w:r>
    </w:p>
    <w:p w:rsidR="003868F3" w:rsidRPr="003868F3" w:rsidRDefault="003868F3" w:rsidP="003868F3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68F3">
        <w:rPr>
          <w:rFonts w:ascii="Times New Roman" w:hAnsi="Times New Roman" w:cs="Times New Roman"/>
          <w:sz w:val="28"/>
          <w:szCs w:val="28"/>
        </w:rPr>
        <w:t>сноутюбингом</w:t>
      </w:r>
      <w:proofErr w:type="spellEnd"/>
      <w:r w:rsidRPr="003868F3">
        <w:rPr>
          <w:rFonts w:ascii="Times New Roman" w:hAnsi="Times New Roman" w:cs="Times New Roman"/>
          <w:sz w:val="28"/>
          <w:szCs w:val="28"/>
        </w:rPr>
        <w:t xml:space="preserve"> –</w:t>
      </w:r>
      <w:r w:rsidRPr="003868F3">
        <w:rPr>
          <w:rFonts w:ascii="Times New Roman" w:hAnsi="Times New Roman" w:cs="Times New Roman"/>
          <w:sz w:val="28"/>
          <w:szCs w:val="28"/>
          <w:shd w:val="clear" w:color="auto" w:fill="FFFFFF"/>
        </w:rPr>
        <w:t> спуск со склона небольшой крутизны на неуправляемых санках – чехлах с резиновой камерой внутри. Эта зимняя забава стала модной альтернативой катания на санках, которая очень нравится не только детям, но и взрослым;</w:t>
      </w:r>
      <w:r w:rsidRPr="00386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8F3" w:rsidRPr="003868F3" w:rsidRDefault="003868F3" w:rsidP="003868F3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68F3">
        <w:rPr>
          <w:rFonts w:ascii="Times New Roman" w:hAnsi="Times New Roman" w:cs="Times New Roman"/>
          <w:sz w:val="28"/>
          <w:szCs w:val="28"/>
        </w:rPr>
        <w:t>фрирайдом</w:t>
      </w:r>
      <w:proofErr w:type="spellEnd"/>
      <w:r w:rsidRPr="003868F3">
        <w:rPr>
          <w:rFonts w:ascii="Times New Roman" w:hAnsi="Times New Roman" w:cs="Times New Roman"/>
          <w:sz w:val="28"/>
          <w:szCs w:val="28"/>
        </w:rPr>
        <w:t xml:space="preserve"> - </w:t>
      </w:r>
      <w:r w:rsidRPr="0038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спортом для настоящих </w:t>
      </w:r>
      <w:proofErr w:type="spellStart"/>
      <w:r w:rsidRPr="003868F3">
        <w:rPr>
          <w:rFonts w:ascii="Times New Roman" w:hAnsi="Times New Roman" w:cs="Times New Roman"/>
          <w:sz w:val="28"/>
          <w:szCs w:val="28"/>
          <w:shd w:val="clear" w:color="auto" w:fill="FFFFFF"/>
        </w:rPr>
        <w:t>экстрималов</w:t>
      </w:r>
      <w:proofErr w:type="spellEnd"/>
      <w:r w:rsidRPr="0038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искателей острых ощущений. На русский язык это слово переводится как «свободное катание», и действительно, ощущения свободы и полета при спуске по диким, необорудованным трассам непередаваемы. Спортсмены, увлекающиеся данным направлением, считают </w:t>
      </w:r>
      <w:proofErr w:type="spellStart"/>
      <w:r w:rsidRPr="003868F3">
        <w:rPr>
          <w:rFonts w:ascii="Times New Roman" w:hAnsi="Times New Roman" w:cs="Times New Roman"/>
          <w:sz w:val="28"/>
          <w:szCs w:val="28"/>
          <w:shd w:val="clear" w:color="auto" w:fill="FFFFFF"/>
        </w:rPr>
        <w:t>фрирайд</w:t>
      </w:r>
      <w:proofErr w:type="spellEnd"/>
      <w:r w:rsidRPr="0038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стилем и философией жизни.</w:t>
      </w:r>
      <w:r w:rsidRPr="00386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8F3" w:rsidRPr="003868F3" w:rsidRDefault="003868F3" w:rsidP="003868F3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68F3">
        <w:rPr>
          <w:rFonts w:ascii="Times New Roman" w:hAnsi="Times New Roman" w:cs="Times New Roman"/>
          <w:sz w:val="28"/>
          <w:szCs w:val="28"/>
        </w:rPr>
        <w:t>хаф-пайпом</w:t>
      </w:r>
      <w:proofErr w:type="spellEnd"/>
      <w:r w:rsidRPr="003868F3">
        <w:rPr>
          <w:rFonts w:ascii="Times New Roman" w:hAnsi="Times New Roman" w:cs="Times New Roman"/>
          <w:sz w:val="28"/>
          <w:szCs w:val="28"/>
        </w:rPr>
        <w:t xml:space="preserve"> - </w:t>
      </w:r>
      <w:r w:rsidRPr="003868F3">
        <w:rPr>
          <w:rFonts w:ascii="Times New Roman" w:hAnsi="Times New Roman" w:cs="Times New Roman"/>
          <w:sz w:val="28"/>
          <w:szCs w:val="28"/>
          <w:shd w:val="clear" w:color="auto" w:fill="FFFFFF"/>
        </w:rPr>
        <w:t>сооружение, специальная вогнутая конструкция из различных материалов, используемая в экстремальных видах спорта </w:t>
      </w:r>
      <w:r w:rsidRPr="003868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68F3" w:rsidRPr="003868F3" w:rsidRDefault="003868F3" w:rsidP="003868F3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 xml:space="preserve">сноубордом. </w:t>
      </w:r>
    </w:p>
    <w:p w:rsidR="003868F3" w:rsidRPr="003868F3" w:rsidRDefault="003868F3" w:rsidP="003868F3">
      <w:pPr>
        <w:pStyle w:val="a5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68F3">
        <w:rPr>
          <w:sz w:val="28"/>
          <w:szCs w:val="28"/>
        </w:rPr>
        <w:t>На территории комплекса «Гладенькая» доступны и другие развлечения. Здесь работают сауна, кафе с большим выбором блюд, барбекю-</w:t>
      </w:r>
      <w:r w:rsidRPr="003868F3">
        <w:rPr>
          <w:sz w:val="28"/>
          <w:szCs w:val="28"/>
        </w:rPr>
        <w:lastRenderedPageBreak/>
        <w:t>парк, караоке-бар. Весной и летом в комплексе доступны следующие активные варианты досуга:</w:t>
      </w:r>
    </w:p>
    <w:p w:rsidR="003868F3" w:rsidRPr="003868F3" w:rsidRDefault="003868F3" w:rsidP="003868F3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>катание на лошадях;</w:t>
      </w:r>
    </w:p>
    <w:p w:rsidR="003868F3" w:rsidRPr="003868F3" w:rsidRDefault="003868F3" w:rsidP="003868F3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68F3">
        <w:rPr>
          <w:rFonts w:ascii="Times New Roman" w:hAnsi="Times New Roman" w:cs="Times New Roman"/>
          <w:sz w:val="28"/>
          <w:szCs w:val="28"/>
        </w:rPr>
        <w:t>тимбилдинг</w:t>
      </w:r>
      <w:proofErr w:type="spellEnd"/>
      <w:r w:rsidRPr="003868F3">
        <w:rPr>
          <w:rFonts w:ascii="Times New Roman" w:hAnsi="Times New Roman" w:cs="Times New Roman"/>
          <w:sz w:val="28"/>
          <w:szCs w:val="28"/>
        </w:rPr>
        <w:t xml:space="preserve"> - </w:t>
      </w:r>
      <w:r w:rsidRPr="003868F3">
        <w:rPr>
          <w:rFonts w:ascii="Times New Roman" w:hAnsi="Times New Roman" w:cs="Times New Roman"/>
          <w:sz w:val="28"/>
          <w:szCs w:val="28"/>
          <w:shd w:val="clear" w:color="auto" w:fill="FFFFFF"/>
        </w:rPr>
        <w:t>это корпоративные праздники, основанные на командных играх и приключениях, психологических (игровых) тренингах, обучающих коллектив совместной активной деятельности для достижения общей цели. </w:t>
      </w:r>
      <w:proofErr w:type="spellStart"/>
      <w:r w:rsidRPr="003868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Тимбилдинг</w:t>
      </w:r>
      <w:proofErr w:type="spellEnd"/>
      <w:r w:rsidRPr="003868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3868F3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</w:t>
      </w:r>
      <w:proofErr w:type="gramEnd"/>
      <w:r w:rsidRPr="00386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сплочение команды. Ещё его называют </w:t>
      </w:r>
      <w:proofErr w:type="spellStart"/>
      <w:r w:rsidRPr="003868F3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командообразованием</w:t>
      </w:r>
      <w:proofErr w:type="spellEnd"/>
      <w:r w:rsidRPr="003868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868F3" w:rsidRPr="003868F3" w:rsidRDefault="003868F3" w:rsidP="003868F3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>купания в летнем открытом бассейне;</w:t>
      </w:r>
    </w:p>
    <w:p w:rsidR="003868F3" w:rsidRPr="003868F3" w:rsidRDefault="003868F3" w:rsidP="003868F3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>гонки на машинах по автодрому.</w:t>
      </w:r>
    </w:p>
    <w:p w:rsidR="003868F3" w:rsidRPr="003868F3" w:rsidRDefault="003868F3" w:rsidP="003868F3">
      <w:pPr>
        <w:pStyle w:val="a5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68F3">
        <w:rPr>
          <w:sz w:val="28"/>
          <w:szCs w:val="28"/>
        </w:rPr>
        <w:t>Отличный отдых для любителей активного времяпрепровождения предлагают и другие горнолыжные курорты, расположенные в Хакасии:</w:t>
      </w:r>
    </w:p>
    <w:p w:rsidR="003868F3" w:rsidRPr="003868F3" w:rsidRDefault="003868F3" w:rsidP="003868F3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 xml:space="preserve">«Хутор Экстрим» в селе </w:t>
      </w:r>
      <w:proofErr w:type="gramStart"/>
      <w:r w:rsidRPr="003868F3">
        <w:rPr>
          <w:rFonts w:ascii="Times New Roman" w:hAnsi="Times New Roman" w:cs="Times New Roman"/>
          <w:sz w:val="28"/>
          <w:szCs w:val="28"/>
        </w:rPr>
        <w:t>Быстрая</w:t>
      </w:r>
      <w:proofErr w:type="gramEnd"/>
      <w:r w:rsidRPr="003868F3">
        <w:rPr>
          <w:rFonts w:ascii="Times New Roman" w:hAnsi="Times New Roman" w:cs="Times New Roman"/>
          <w:sz w:val="28"/>
          <w:szCs w:val="28"/>
        </w:rPr>
        <w:t>;</w:t>
      </w:r>
    </w:p>
    <w:p w:rsidR="003868F3" w:rsidRPr="003868F3" w:rsidRDefault="003868F3" w:rsidP="003868F3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868F3">
        <w:rPr>
          <w:rFonts w:ascii="Times New Roman" w:hAnsi="Times New Roman" w:cs="Times New Roman"/>
          <w:sz w:val="28"/>
          <w:szCs w:val="28"/>
        </w:rPr>
        <w:t>Сюгеш</w:t>
      </w:r>
      <w:proofErr w:type="spellEnd"/>
      <w:r w:rsidRPr="003868F3">
        <w:rPr>
          <w:rFonts w:ascii="Times New Roman" w:hAnsi="Times New Roman" w:cs="Times New Roman"/>
          <w:sz w:val="28"/>
          <w:szCs w:val="28"/>
        </w:rPr>
        <w:t>» в Таштыпе;</w:t>
      </w:r>
    </w:p>
    <w:p w:rsidR="003868F3" w:rsidRPr="003868F3" w:rsidRDefault="003868F3" w:rsidP="003868F3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 xml:space="preserve">центры «Снежная» и «Горная </w:t>
      </w:r>
      <w:proofErr w:type="spellStart"/>
      <w:r w:rsidRPr="003868F3">
        <w:rPr>
          <w:rFonts w:ascii="Times New Roman" w:hAnsi="Times New Roman" w:cs="Times New Roman"/>
          <w:sz w:val="28"/>
          <w:szCs w:val="28"/>
        </w:rPr>
        <w:t>Оя</w:t>
      </w:r>
      <w:proofErr w:type="spellEnd"/>
      <w:r w:rsidRPr="003868F3">
        <w:rPr>
          <w:rFonts w:ascii="Times New Roman" w:hAnsi="Times New Roman" w:cs="Times New Roman"/>
          <w:sz w:val="28"/>
          <w:szCs w:val="28"/>
        </w:rPr>
        <w:t xml:space="preserve">» на территории турбазы </w:t>
      </w:r>
      <w:proofErr w:type="spellStart"/>
      <w:r w:rsidRPr="003868F3">
        <w:rPr>
          <w:rFonts w:ascii="Times New Roman" w:hAnsi="Times New Roman" w:cs="Times New Roman"/>
          <w:sz w:val="28"/>
          <w:szCs w:val="28"/>
        </w:rPr>
        <w:t>Ергаки</w:t>
      </w:r>
      <w:proofErr w:type="spellEnd"/>
      <w:r w:rsidRPr="003868F3">
        <w:rPr>
          <w:rFonts w:ascii="Times New Roman" w:hAnsi="Times New Roman" w:cs="Times New Roman"/>
          <w:sz w:val="28"/>
          <w:szCs w:val="28"/>
        </w:rPr>
        <w:t>.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 xml:space="preserve">Эти курорты находятся вдали от города. Для подростка добраться без помощи взрослых для отдыха на эти курорты невозможно! Стоимость проживания, питания и нахождения на туристических курортах не каждому человеку доступно по цене. Стоимость и отдаленность этих туристических баз отдыха не позволяет находиться в столь живописных местах Хакасии. В среднем за сутки, чтобы  отдохнуть на </w:t>
      </w:r>
      <w:proofErr w:type="spellStart"/>
      <w:r w:rsidRPr="003868F3">
        <w:rPr>
          <w:rFonts w:ascii="Times New Roman" w:hAnsi="Times New Roman" w:cs="Times New Roman"/>
          <w:sz w:val="28"/>
          <w:szCs w:val="28"/>
        </w:rPr>
        <w:t>Ергаках</w:t>
      </w:r>
      <w:proofErr w:type="spellEnd"/>
      <w:r w:rsidRPr="003868F3">
        <w:rPr>
          <w:rFonts w:ascii="Times New Roman" w:hAnsi="Times New Roman" w:cs="Times New Roman"/>
          <w:sz w:val="28"/>
          <w:szCs w:val="28"/>
        </w:rPr>
        <w:t xml:space="preserve">, например, мы затратим 3000-5000рублей на одного человека. 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>Кроме названных комплексов отдыха, можно насладиться природой в других, не менее красивых и живописных местах Хакасии, ведь она по праву славится своими многочисленными озерами и реками, величественными горными хребтами и пиками. В окрестностях Саяногорска подростков ждут уникальные природные объекты:</w:t>
      </w:r>
    </w:p>
    <w:p w:rsidR="003868F3" w:rsidRPr="003868F3" w:rsidRDefault="003868F3" w:rsidP="003868F3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 xml:space="preserve">Озеро Утиное. Его площадь около 1 кв. км. В летнее время на его берегах собираются многочисленные туристы, которые любят пляжный отдых и рыбалку. В озере водятся карпы и караси. Организованной </w:t>
      </w:r>
      <w:r w:rsidRPr="003868F3">
        <w:rPr>
          <w:rFonts w:ascii="Times New Roman" w:hAnsi="Times New Roman" w:cs="Times New Roman"/>
          <w:sz w:val="28"/>
          <w:szCs w:val="28"/>
        </w:rPr>
        <w:lastRenderedPageBreak/>
        <w:t>курортной инфраструктуры около водоема нет. Это место ориентировано на поклонников «дикого отдыха», которые любят романтику проживания в палатках и ночных посиделок у костра.</w:t>
      </w:r>
    </w:p>
    <w:p w:rsidR="003868F3" w:rsidRPr="003868F3" w:rsidRDefault="003868F3" w:rsidP="003868F3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8F3">
        <w:rPr>
          <w:rFonts w:ascii="Times New Roman" w:hAnsi="Times New Roman" w:cs="Times New Roman"/>
          <w:sz w:val="28"/>
          <w:szCs w:val="28"/>
        </w:rPr>
        <w:t>Кантегирский</w:t>
      </w:r>
      <w:proofErr w:type="spellEnd"/>
      <w:r w:rsidRPr="003868F3">
        <w:rPr>
          <w:rFonts w:ascii="Times New Roman" w:hAnsi="Times New Roman" w:cs="Times New Roman"/>
          <w:sz w:val="28"/>
          <w:szCs w:val="28"/>
        </w:rPr>
        <w:t xml:space="preserve"> залив. Еще одно шикарное место для рыбалки. С мая по август здесь собираются люди, которые получают удовольствие от сплава по бурным водам реки </w:t>
      </w:r>
      <w:proofErr w:type="spellStart"/>
      <w:r w:rsidRPr="003868F3">
        <w:rPr>
          <w:rFonts w:ascii="Times New Roman" w:hAnsi="Times New Roman" w:cs="Times New Roman"/>
          <w:sz w:val="28"/>
          <w:szCs w:val="28"/>
        </w:rPr>
        <w:t>Кантегир</w:t>
      </w:r>
      <w:proofErr w:type="spellEnd"/>
      <w:r w:rsidRPr="003868F3">
        <w:rPr>
          <w:rFonts w:ascii="Times New Roman" w:hAnsi="Times New Roman" w:cs="Times New Roman"/>
          <w:sz w:val="28"/>
          <w:szCs w:val="28"/>
        </w:rPr>
        <w:t>.</w:t>
      </w:r>
    </w:p>
    <w:p w:rsidR="003868F3" w:rsidRPr="003868F3" w:rsidRDefault="003868F3" w:rsidP="003868F3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 xml:space="preserve">«Урочище </w:t>
      </w:r>
      <w:proofErr w:type="spellStart"/>
      <w:r w:rsidRPr="003868F3">
        <w:rPr>
          <w:rFonts w:ascii="Times New Roman" w:hAnsi="Times New Roman" w:cs="Times New Roman"/>
          <w:sz w:val="28"/>
          <w:szCs w:val="28"/>
        </w:rPr>
        <w:t>Трехозерки</w:t>
      </w:r>
      <w:proofErr w:type="spellEnd"/>
      <w:r w:rsidRPr="003868F3">
        <w:rPr>
          <w:rFonts w:ascii="Times New Roman" w:hAnsi="Times New Roman" w:cs="Times New Roman"/>
          <w:sz w:val="28"/>
          <w:szCs w:val="28"/>
        </w:rPr>
        <w:t>». Уникальный орнитологический заказник площадью более 500 гектаров. В нем можно полюбоваться редкими птицами – черными аистами, белыми цаплями и даже пеликанами.</w:t>
      </w:r>
    </w:p>
    <w:p w:rsidR="003868F3" w:rsidRPr="003868F3" w:rsidRDefault="003868F3" w:rsidP="003868F3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 xml:space="preserve">Хребет </w:t>
      </w:r>
      <w:proofErr w:type="spellStart"/>
      <w:r w:rsidRPr="003868F3">
        <w:rPr>
          <w:rFonts w:ascii="Times New Roman" w:hAnsi="Times New Roman" w:cs="Times New Roman"/>
          <w:sz w:val="28"/>
          <w:szCs w:val="28"/>
        </w:rPr>
        <w:t>Борус</w:t>
      </w:r>
      <w:proofErr w:type="spellEnd"/>
      <w:r w:rsidRPr="003868F3">
        <w:rPr>
          <w:rFonts w:ascii="Times New Roman" w:hAnsi="Times New Roman" w:cs="Times New Roman"/>
          <w:sz w:val="28"/>
          <w:szCs w:val="28"/>
        </w:rPr>
        <w:t xml:space="preserve">. Горная система, включающая в себя пики </w:t>
      </w:r>
      <w:proofErr w:type="spellStart"/>
      <w:r w:rsidRPr="003868F3">
        <w:rPr>
          <w:rFonts w:ascii="Times New Roman" w:hAnsi="Times New Roman" w:cs="Times New Roman"/>
          <w:sz w:val="28"/>
          <w:szCs w:val="28"/>
        </w:rPr>
        <w:t>Дураков</w:t>
      </w:r>
      <w:proofErr w:type="spellEnd"/>
      <w:r w:rsidRPr="003868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8F3">
        <w:rPr>
          <w:rFonts w:ascii="Times New Roman" w:hAnsi="Times New Roman" w:cs="Times New Roman"/>
          <w:sz w:val="28"/>
          <w:szCs w:val="28"/>
        </w:rPr>
        <w:t>Кошурникова</w:t>
      </w:r>
      <w:proofErr w:type="spellEnd"/>
      <w:r w:rsidRPr="003868F3">
        <w:rPr>
          <w:rFonts w:ascii="Times New Roman" w:hAnsi="Times New Roman" w:cs="Times New Roman"/>
          <w:sz w:val="28"/>
          <w:szCs w:val="28"/>
        </w:rPr>
        <w:t xml:space="preserve">, Большой и Малый </w:t>
      </w:r>
      <w:proofErr w:type="spellStart"/>
      <w:r w:rsidRPr="003868F3">
        <w:rPr>
          <w:rFonts w:ascii="Times New Roman" w:hAnsi="Times New Roman" w:cs="Times New Roman"/>
          <w:sz w:val="28"/>
          <w:szCs w:val="28"/>
        </w:rPr>
        <w:t>Борус</w:t>
      </w:r>
      <w:proofErr w:type="spellEnd"/>
      <w:r w:rsidRPr="003868F3">
        <w:rPr>
          <w:rFonts w:ascii="Times New Roman" w:hAnsi="Times New Roman" w:cs="Times New Roman"/>
          <w:sz w:val="28"/>
          <w:szCs w:val="28"/>
        </w:rPr>
        <w:t>. По хребту проложено несколько интересных туристических маршрутов. Они позволяют сполна насладиться живописными горными пейзажами.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 xml:space="preserve">Водоемы, находящиеся в Хакасии, расположены далеко от города. Одному подростку опасно находится вблизи водоема без присмотра родителей. К тому же, добраться и провести там время - достаточно дорого. 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 xml:space="preserve">Хребет </w:t>
      </w:r>
      <w:proofErr w:type="spellStart"/>
      <w:r w:rsidRPr="003868F3">
        <w:rPr>
          <w:rFonts w:ascii="Times New Roman" w:hAnsi="Times New Roman" w:cs="Times New Roman"/>
          <w:sz w:val="28"/>
          <w:szCs w:val="28"/>
        </w:rPr>
        <w:t>Борус</w:t>
      </w:r>
      <w:proofErr w:type="spellEnd"/>
      <w:r w:rsidRPr="003868F3">
        <w:rPr>
          <w:rFonts w:ascii="Times New Roman" w:hAnsi="Times New Roman" w:cs="Times New Roman"/>
          <w:sz w:val="28"/>
          <w:szCs w:val="28"/>
        </w:rPr>
        <w:t xml:space="preserve"> находится достаточно близко от нашего города. В этом отдыхе только плюсы, заряд энергией, здоровый образ жизни и позитивное настроение. Затраты потраченные на такой отдых минимальные. Доехать на общественном транспорте и заплатить немного денег на восхождения на </w:t>
      </w:r>
      <w:proofErr w:type="spellStart"/>
      <w:r w:rsidRPr="003868F3">
        <w:rPr>
          <w:rFonts w:ascii="Times New Roman" w:hAnsi="Times New Roman" w:cs="Times New Roman"/>
          <w:sz w:val="28"/>
          <w:szCs w:val="28"/>
        </w:rPr>
        <w:t>Борус</w:t>
      </w:r>
      <w:proofErr w:type="spellEnd"/>
      <w:r w:rsidRPr="003868F3">
        <w:rPr>
          <w:rFonts w:ascii="Times New Roman" w:hAnsi="Times New Roman" w:cs="Times New Roman"/>
          <w:sz w:val="28"/>
          <w:szCs w:val="28"/>
        </w:rPr>
        <w:t xml:space="preserve">. Однако без помощи и присмотра взрослого подросток не может посетить столь живописные места нашей природы </w:t>
      </w:r>
      <w:r w:rsidRPr="003868F3">
        <w:rPr>
          <w:rFonts w:ascii="Times New Roman" w:hAnsi="Times New Roman" w:cs="Times New Roman"/>
          <w:sz w:val="28"/>
          <w:szCs w:val="28"/>
        </w:rPr>
        <w:sym w:font="Symbol" w:char="F05B"/>
      </w:r>
      <w:r w:rsidRPr="003868F3">
        <w:rPr>
          <w:rFonts w:ascii="Times New Roman" w:hAnsi="Times New Roman" w:cs="Times New Roman"/>
          <w:sz w:val="28"/>
          <w:szCs w:val="28"/>
        </w:rPr>
        <w:t>5</w:t>
      </w:r>
      <w:r w:rsidRPr="003868F3">
        <w:rPr>
          <w:rFonts w:ascii="Times New Roman" w:hAnsi="Times New Roman" w:cs="Times New Roman"/>
          <w:sz w:val="28"/>
          <w:szCs w:val="28"/>
        </w:rPr>
        <w:sym w:font="Symbol" w:char="F05D"/>
      </w:r>
      <w:r w:rsidRPr="003868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>Может, стоит поискать развлечения недалеко от дома, в городе?</w:t>
      </w:r>
    </w:p>
    <w:p w:rsidR="003868F3" w:rsidRPr="003868F3" w:rsidRDefault="003868F3" w:rsidP="003868F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68F3">
        <w:rPr>
          <w:sz w:val="28"/>
          <w:szCs w:val="28"/>
        </w:rPr>
        <w:t>В городе немало развлекательных центров, ориентированных на молодежь и подростков. Здесь имеются  такие центры отдыха, как:</w:t>
      </w:r>
    </w:p>
    <w:p w:rsidR="003868F3" w:rsidRPr="003868F3" w:rsidRDefault="003868F3" w:rsidP="003868F3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 xml:space="preserve">«Спутник» – торгово-развлекательный центр для отдыха всей семьей; </w:t>
      </w:r>
    </w:p>
    <w:p w:rsidR="003868F3" w:rsidRPr="003868F3" w:rsidRDefault="003868F3" w:rsidP="003868F3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 xml:space="preserve">«Алые паруса» – плавательный бассейн. </w:t>
      </w:r>
    </w:p>
    <w:p w:rsidR="003868F3" w:rsidRPr="003868F3" w:rsidRDefault="003868F3" w:rsidP="003868F3">
      <w:pPr>
        <w:pStyle w:val="a5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68F3">
        <w:rPr>
          <w:sz w:val="28"/>
          <w:szCs w:val="28"/>
        </w:rPr>
        <w:t>Приятно провести время можно в кафе города. Массу положительных отзывов от подростков заслужили следующие заведения:</w:t>
      </w:r>
    </w:p>
    <w:p w:rsidR="003868F3" w:rsidRPr="003868F3" w:rsidRDefault="003868F3" w:rsidP="003868F3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lastRenderedPageBreak/>
        <w:t>пиццерия «7 лир»;</w:t>
      </w:r>
    </w:p>
    <w:p w:rsidR="003868F3" w:rsidRPr="003868F3" w:rsidRDefault="003868F3" w:rsidP="003868F3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 xml:space="preserve">пиццерия «Пятерочка». Здесь подают пиццу и демонстрируют видео </w:t>
      </w:r>
      <w:proofErr w:type="gramStart"/>
      <w:r w:rsidRPr="003868F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868F3">
        <w:rPr>
          <w:rFonts w:ascii="Times New Roman" w:hAnsi="Times New Roman" w:cs="Times New Roman"/>
          <w:sz w:val="28"/>
          <w:szCs w:val="28"/>
        </w:rPr>
        <w:t xml:space="preserve"> больших </w:t>
      </w:r>
      <w:proofErr w:type="spellStart"/>
      <w:r w:rsidRPr="003868F3">
        <w:rPr>
          <w:rFonts w:ascii="Times New Roman" w:hAnsi="Times New Roman" w:cs="Times New Roman"/>
          <w:sz w:val="28"/>
          <w:szCs w:val="28"/>
        </w:rPr>
        <w:t>ТВ-панелях</w:t>
      </w:r>
      <w:proofErr w:type="spellEnd"/>
      <w:r w:rsidRPr="003868F3">
        <w:rPr>
          <w:rFonts w:ascii="Times New Roman" w:hAnsi="Times New Roman" w:cs="Times New Roman"/>
          <w:sz w:val="28"/>
          <w:szCs w:val="28"/>
        </w:rPr>
        <w:t>;</w:t>
      </w:r>
    </w:p>
    <w:p w:rsidR="003868F3" w:rsidRPr="003868F3" w:rsidRDefault="003868F3" w:rsidP="003868F3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>пиццерия «</w:t>
      </w:r>
      <w:proofErr w:type="spellStart"/>
      <w:r w:rsidRPr="003868F3">
        <w:rPr>
          <w:rFonts w:ascii="Times New Roman" w:hAnsi="Times New Roman" w:cs="Times New Roman"/>
          <w:sz w:val="28"/>
          <w:szCs w:val="28"/>
        </w:rPr>
        <w:t>Тессоро</w:t>
      </w:r>
      <w:proofErr w:type="spellEnd"/>
      <w:r w:rsidRPr="003868F3">
        <w:rPr>
          <w:rFonts w:ascii="Times New Roman" w:hAnsi="Times New Roman" w:cs="Times New Roman"/>
          <w:sz w:val="28"/>
          <w:szCs w:val="28"/>
        </w:rPr>
        <w:t>» – атмосферное кафе с изысканной кухней.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 xml:space="preserve">Все эти развлекательные центры и пиццерии направлены на однообразный отдых. Чтобы сходить подростку, например, в пиццерию, заказать молочный коктейль, картошку фри, кусочек пицц и мороженое, мы должны потратить в среднем 300-500р. Такая стоимость для подростка слишком велика и без поддержки взрослых здесь не </w:t>
      </w:r>
      <w:proofErr w:type="gramStart"/>
      <w:r w:rsidRPr="003868F3">
        <w:rPr>
          <w:rFonts w:ascii="Times New Roman" w:hAnsi="Times New Roman" w:cs="Times New Roman"/>
          <w:sz w:val="28"/>
          <w:szCs w:val="28"/>
        </w:rPr>
        <w:t>обойтись</w:t>
      </w:r>
      <w:proofErr w:type="gramEnd"/>
      <w:r w:rsidRPr="003868F3">
        <w:rPr>
          <w:rFonts w:ascii="Times New Roman" w:hAnsi="Times New Roman" w:cs="Times New Roman"/>
          <w:sz w:val="28"/>
          <w:szCs w:val="28"/>
        </w:rPr>
        <w:t>!</w:t>
      </w:r>
      <w:r w:rsidRPr="003868F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3868F3" w:rsidRPr="003868F3" w:rsidRDefault="003868F3" w:rsidP="003868F3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color w:val="C00000"/>
          <w:sz w:val="28"/>
          <w:szCs w:val="28"/>
        </w:rPr>
      </w:pPr>
      <w:r w:rsidRPr="003868F3">
        <w:rPr>
          <w:sz w:val="28"/>
          <w:szCs w:val="28"/>
        </w:rPr>
        <w:t xml:space="preserve">Посмотреть новинки мировой киноиндустрии можно в кинотеатрах Саяногорска. Они располагаются на ул. </w:t>
      </w:r>
      <w:proofErr w:type="spellStart"/>
      <w:r w:rsidRPr="003868F3">
        <w:rPr>
          <w:sz w:val="28"/>
          <w:szCs w:val="28"/>
        </w:rPr>
        <w:t>Шушенской</w:t>
      </w:r>
      <w:proofErr w:type="spellEnd"/>
      <w:r w:rsidRPr="003868F3">
        <w:rPr>
          <w:sz w:val="28"/>
          <w:szCs w:val="28"/>
        </w:rPr>
        <w:t xml:space="preserve"> в Торговом центре «Спутник» (два зала с современным оборудованием) и в Центральном микрорайоне (</w:t>
      </w:r>
      <w:proofErr w:type="spellStart"/>
      <w:r w:rsidRPr="003868F3">
        <w:rPr>
          <w:sz w:val="28"/>
          <w:szCs w:val="28"/>
        </w:rPr>
        <w:t>кинопарк</w:t>
      </w:r>
      <w:proofErr w:type="spellEnd"/>
      <w:r w:rsidRPr="003868F3">
        <w:rPr>
          <w:sz w:val="28"/>
          <w:szCs w:val="28"/>
        </w:rPr>
        <w:t xml:space="preserve"> «Альянс»). Для подростка такое времяпрепровождение очень интересно и увлекательно. По стоимости билеты  в наши кинотеатры города примерно одинаковые. В среднем, чтобы сходить в кино, подросток должен затратить 160-200р на просмотр фильма и плюс приобрести по желанию попкорн и напиток (150-250р в зависимости от предпочтения подростка). Из этого следует, что без помощи взрослых нам снова не обойтись.</w:t>
      </w:r>
    </w:p>
    <w:p w:rsidR="003868F3" w:rsidRPr="003868F3" w:rsidRDefault="003868F3" w:rsidP="003868F3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color w:val="C00000"/>
          <w:sz w:val="28"/>
          <w:szCs w:val="28"/>
        </w:rPr>
      </w:pPr>
      <w:r w:rsidRPr="003868F3">
        <w:rPr>
          <w:sz w:val="28"/>
          <w:szCs w:val="28"/>
        </w:rPr>
        <w:t xml:space="preserve">Также </w:t>
      </w:r>
      <w:r w:rsidRPr="003868F3"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  <w:t xml:space="preserve">в Саяногорске </w:t>
      </w:r>
      <w:r w:rsidRPr="003868F3">
        <w:rPr>
          <w:sz w:val="28"/>
          <w:szCs w:val="28"/>
        </w:rPr>
        <w:t>вы найдете </w:t>
      </w:r>
      <w:r w:rsidRPr="003868F3"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  <w:t>развлечения для детей</w:t>
      </w:r>
      <w:r w:rsidRPr="003868F3">
        <w:rPr>
          <w:sz w:val="28"/>
          <w:szCs w:val="28"/>
        </w:rPr>
        <w:t>, например, детские комнаты и игровые центры в ТРЦ Спутник.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8F3">
        <w:rPr>
          <w:rFonts w:ascii="Times New Roman" w:eastAsia="Times New Roman" w:hAnsi="Times New Roman" w:cs="Times New Roman"/>
          <w:sz w:val="28"/>
          <w:szCs w:val="28"/>
        </w:rPr>
        <w:t>Подводя итоги данному разделу необходимо отметить следующее: несмотря на то, что в нашем городе достаточно хорошо развита инфраструктура, и есть много мест, в которых можно провести свободное время с пользой для здоровья, подросткам достаточно трудно одним обойтись без помощи родителей, потому что практически все развлечения требуют денег.</w:t>
      </w:r>
    </w:p>
    <w:p w:rsidR="003868F3" w:rsidRPr="003868F3" w:rsidRDefault="003868F3" w:rsidP="003868F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8F3">
        <w:rPr>
          <w:rFonts w:ascii="Times New Roman" w:hAnsi="Times New Roman" w:cs="Times New Roman"/>
          <w:b/>
          <w:sz w:val="28"/>
          <w:szCs w:val="28"/>
        </w:rPr>
        <w:lastRenderedPageBreak/>
        <w:t>3. Занятия в свободное время российских подростков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 xml:space="preserve">В ходе исследования мы провели анкетирование среди учащихся нашей школы в возрасте 11-12 лет на предмет занятости в свободное время. 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 xml:space="preserve">Участникам анкетирования предлагалось расположить наиболее распространенные виды занятий в свободное время в порядке возрастания: самое любимое занятие -1; самое нелюбимое занятие – 8. Содержание анкеты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6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Pr="003868F3">
        <w:rPr>
          <w:rFonts w:ascii="Times New Roman" w:hAnsi="Times New Roman" w:cs="Times New Roman"/>
          <w:sz w:val="28"/>
          <w:szCs w:val="28"/>
        </w:rPr>
        <w:t>1.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>В анкетировании приняло участие 80 человек, из них 39 мальчиков и 41 девочка. Все они – учащиеся 5-6 классов МБОУ СОШ № 5 г</w:t>
      </w:r>
      <w:proofErr w:type="gramStart"/>
      <w:r w:rsidRPr="003868F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868F3">
        <w:rPr>
          <w:rFonts w:ascii="Times New Roman" w:hAnsi="Times New Roman" w:cs="Times New Roman"/>
          <w:sz w:val="28"/>
          <w:szCs w:val="28"/>
        </w:rPr>
        <w:t>аяногорска. При подведении итогов анкетирования мы учитывали не только самые предпочитаемые занятия в свободное время, но и те, которые занимают, по мнению подростков, вторую позицию. А при выявлении нелюбимых занятий в свободное время мы учитывали не только те, которые занимают последнюю позицию, но и предпоследнюю тоже. Данные представлены на диаграммах (смотри Приложение 2).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 xml:space="preserve">Согласно Диаграмме 1, самыми любимыми занятиями среди российских подростков-мальчиков являются  встречи с друзьями, компьютерные игры и прослушивание музыки. 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>Представленные в Диаграмме 2 данные доказывают, что мальчики в России не любят читать книги, ходить в магазины и, пожалуй, смотреть телевизор.</w:t>
      </w:r>
    </w:p>
    <w:p w:rsidR="003868F3" w:rsidRPr="003868F3" w:rsidRDefault="003868F3" w:rsidP="003868F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>Как показывает Диаграмма 3, девочки, так же как и мальчики, предпочитают в свободное время встречаться с друзьями, слушать музыку. Однако, в отличие от мальчиков, девочки не очень любят играть в компьютерные игры, но чаще предпочитают ходить по магазинам и «сидеть» в телефоне.</w:t>
      </w:r>
    </w:p>
    <w:p w:rsidR="003868F3" w:rsidRPr="003868F3" w:rsidRDefault="003868F3" w:rsidP="003868F3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 xml:space="preserve">В отличие от мальчиков, девочки-подростки больше всего не любят играть в компьютерные игры. Однако чтение книг и просмотр телепередач являются далеко не предпочитаемыми занятиями ни у тех, ни у других (Диаграмма 4). </w:t>
      </w:r>
    </w:p>
    <w:p w:rsidR="003868F3" w:rsidRPr="003868F3" w:rsidRDefault="003868F3" w:rsidP="003868F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lastRenderedPageBreak/>
        <w:t xml:space="preserve">На Диаграмме 5 видно, что мальчики и девочки в России предпочитают больше заниматься в свободное время общением с друзьями прослушиванием музыки. Однако в то время как мальчики предпочитают проводить свободное время, играя в компьютерные игры, девочки лучше прогуляются по магазинам или  почитают интересные для них новости в Интернете. </w:t>
      </w:r>
    </w:p>
    <w:p w:rsidR="003868F3" w:rsidRPr="003868F3" w:rsidRDefault="003868F3" w:rsidP="003868F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8F3">
        <w:rPr>
          <w:rFonts w:ascii="Times New Roman" w:hAnsi="Times New Roman" w:cs="Times New Roman"/>
          <w:sz w:val="28"/>
          <w:szCs w:val="28"/>
        </w:rPr>
        <w:t>Из представленной Диаграммы 6 видно, что девочки больше мальчиков не любят играть в компьютерные игры и читать книги. Но мальчики больше чем девочки против того, чтобы встречаться в свободное время с друзьями или слушать музыку.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>Таким образом, мы убедились, что самыми популярными занятиями у подростков в России являются такие развлечения как встречи с друзьями, прослушивание музыки и занятия, связанные с использованием компьютера или сотового телефона/смартфона. К сожалению, чтение книг, занятия спортом не являются у большинства российских подростков уважаемыми и предпочитаемыми занятиями.  Следовательно, можно сделать вывод, что досуг у российских подростков не способствует их физическому и умственному развитию. Скорее, это больше безделье, расслабление, отключение от умственных занятий.</w:t>
      </w:r>
    </w:p>
    <w:p w:rsidR="003868F3" w:rsidRPr="003868F3" w:rsidRDefault="003868F3" w:rsidP="003868F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8F3">
        <w:rPr>
          <w:rFonts w:ascii="Times New Roman" w:hAnsi="Times New Roman" w:cs="Times New Roman"/>
          <w:b/>
          <w:sz w:val="28"/>
          <w:szCs w:val="28"/>
        </w:rPr>
        <w:t>4. Приоритеты свободного времяпрепровождения подростков из Польши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>Поскольку несколько учащихся нашей школы, изучающих немецкий язык как второй иностранный состоят в переписке с ребятами из Польши, у нас появилась возможность напрямую узнать о том, чем предпочитают заниматься польские подростки после занятий.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 xml:space="preserve">По нашей просьбе учитель немецкого языка госпожа Моника </w:t>
      </w:r>
      <w:proofErr w:type="spellStart"/>
      <w:r w:rsidRPr="003868F3">
        <w:rPr>
          <w:rFonts w:ascii="Times New Roman" w:hAnsi="Times New Roman" w:cs="Times New Roman"/>
          <w:sz w:val="28"/>
          <w:szCs w:val="28"/>
        </w:rPr>
        <w:t>Цишевска</w:t>
      </w:r>
      <w:proofErr w:type="spellEnd"/>
      <w:r w:rsidRPr="003868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868F3">
        <w:rPr>
          <w:rFonts w:ascii="Times New Roman" w:hAnsi="Times New Roman" w:cs="Times New Roman"/>
          <w:sz w:val="28"/>
          <w:szCs w:val="28"/>
        </w:rPr>
        <w:t>Цесьляк</w:t>
      </w:r>
      <w:proofErr w:type="spellEnd"/>
      <w:r w:rsidRPr="003868F3">
        <w:rPr>
          <w:rFonts w:ascii="Times New Roman" w:hAnsi="Times New Roman" w:cs="Times New Roman"/>
          <w:sz w:val="28"/>
          <w:szCs w:val="28"/>
        </w:rPr>
        <w:t xml:space="preserve"> из города </w:t>
      </w:r>
      <w:proofErr w:type="spellStart"/>
      <w:r w:rsidRPr="003868F3">
        <w:rPr>
          <w:rFonts w:ascii="Times New Roman" w:hAnsi="Times New Roman" w:cs="Times New Roman"/>
          <w:sz w:val="28"/>
          <w:szCs w:val="28"/>
        </w:rPr>
        <w:t>Новогруд</w:t>
      </w:r>
      <w:proofErr w:type="spellEnd"/>
      <w:r w:rsidRPr="00386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8F3">
        <w:rPr>
          <w:rFonts w:ascii="Times New Roman" w:hAnsi="Times New Roman" w:cs="Times New Roman"/>
          <w:sz w:val="28"/>
          <w:szCs w:val="28"/>
        </w:rPr>
        <w:t>Бобжаньски</w:t>
      </w:r>
      <w:proofErr w:type="spellEnd"/>
      <w:r w:rsidRPr="003868F3">
        <w:rPr>
          <w:rFonts w:ascii="Times New Roman" w:hAnsi="Times New Roman" w:cs="Times New Roman"/>
          <w:sz w:val="28"/>
          <w:szCs w:val="28"/>
        </w:rPr>
        <w:t xml:space="preserve"> провела аналогичное анкетирование среди учащихся школы, в которой она работает. Анкетирование проходило в конце 2018-2019 учебного года, удалось </w:t>
      </w:r>
      <w:r w:rsidRPr="003868F3">
        <w:rPr>
          <w:rFonts w:ascii="Times New Roman" w:hAnsi="Times New Roman" w:cs="Times New Roman"/>
          <w:sz w:val="28"/>
          <w:szCs w:val="28"/>
        </w:rPr>
        <w:lastRenderedPageBreak/>
        <w:t xml:space="preserve">опросить 72 </w:t>
      </w:r>
      <w:proofErr w:type="gramStart"/>
      <w:r w:rsidRPr="003868F3">
        <w:rPr>
          <w:rFonts w:ascii="Times New Roman" w:hAnsi="Times New Roman" w:cs="Times New Roman"/>
          <w:sz w:val="28"/>
          <w:szCs w:val="28"/>
        </w:rPr>
        <w:t>польских</w:t>
      </w:r>
      <w:proofErr w:type="gramEnd"/>
      <w:r w:rsidRPr="003868F3">
        <w:rPr>
          <w:rFonts w:ascii="Times New Roman" w:hAnsi="Times New Roman" w:cs="Times New Roman"/>
          <w:sz w:val="28"/>
          <w:szCs w:val="28"/>
        </w:rPr>
        <w:t xml:space="preserve"> ученика. Среди них 43 мальчика и 29 девочек, возраст 11-12 лет, т.е. наши ровесники. Результаты анкетирования польских школьников выглядят следующим образом.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>Данные Диаграммы 7 показывают, что самыми любимыми занятиями среди польских подростков-мальчиков являются  компьютерные игры, лазание по всемирной паутине и занятия спортом.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>Очевидно, что мальчики в Польше больше всего не любят читать книги, ходить в магазины и, пожалуй, слушать музыку (Диаграмма 8).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>Данные Диаграммы 9 позволяют сделать вывод о том, что девочки предпочитают в свободное время встречаться с друзьями, слушать музыку, и так же, как и мальчики, заниматься спортом.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 xml:space="preserve">Из представленной Диаграммы 10 следует, что польские девочки больше всего не любят читать книги. Примерно половина опрошенных девочек не любят заниматься спортом. Девочки больше, чем мальчики не любят в свободное время играть в компьютерные игры. Примечательно, что ни одна польская девочка не назвала в качестве нелюбимого занятия в свободное время лазание в сети Интернет, что еще раз подтверждает некую зависимость подростков </w:t>
      </w:r>
      <w:proofErr w:type="gramStart"/>
      <w:r w:rsidRPr="003868F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868F3">
        <w:rPr>
          <w:rFonts w:ascii="Times New Roman" w:hAnsi="Times New Roman" w:cs="Times New Roman"/>
          <w:sz w:val="28"/>
          <w:szCs w:val="28"/>
        </w:rPr>
        <w:t xml:space="preserve"> современных </w:t>
      </w:r>
      <w:proofErr w:type="spellStart"/>
      <w:r w:rsidRPr="003868F3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3868F3">
        <w:rPr>
          <w:rFonts w:ascii="Times New Roman" w:hAnsi="Times New Roman" w:cs="Times New Roman"/>
          <w:sz w:val="28"/>
          <w:szCs w:val="28"/>
        </w:rPr>
        <w:t>.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>На Диаграмме 11 видно, что примерно одинаковое количество мальчиков и девочек в Польше предпочитают в свободное время общаться с друзьями, слушать музыку и заниматься спортом. Однако в то время как мальчики в свободное время играют в компьютерные игры, девочки все же читают книги или гуляют по магазинам.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>Диаграмма 12 демонстрирует тот факт, что девочки больше мальчиков не любят играть в компьютерные игры и заниматься спортом. Но мальчики больше чем девочки против того, чтобы читать в свободное время с друзьями или слушать музыку, смотреть телевизионные программы или встречаться с друзьями.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 xml:space="preserve">Подводя итоги проведенного анкетирования, мы можем сказать, что самыми популярными занятиями у подростков в Польше являются такие </w:t>
      </w:r>
      <w:r w:rsidRPr="003868F3">
        <w:rPr>
          <w:rFonts w:ascii="Times New Roman" w:hAnsi="Times New Roman" w:cs="Times New Roman"/>
          <w:sz w:val="28"/>
          <w:szCs w:val="28"/>
        </w:rPr>
        <w:lastRenderedPageBreak/>
        <w:t>развлечения как встречи с друзьями, прослушивание музыки и занятия спортом. К сожалению, чтение книг не является у большинства польских подростков уважаемым и предпочитаемым занятием, как впрочем, и у российских подростков.  Следовательно, можно сделать вывод, что досуг у польских подростков частично способствует их физическому развитию. Однако, о развитии интеллектуальном, скорее всего, речи не идет.</w:t>
      </w:r>
    </w:p>
    <w:p w:rsidR="003868F3" w:rsidRPr="003868F3" w:rsidRDefault="003868F3" w:rsidP="003868F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68F3" w:rsidRPr="003868F3" w:rsidRDefault="003868F3" w:rsidP="003868F3">
      <w:pPr>
        <w:pStyle w:val="a3"/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b/>
          <w:sz w:val="28"/>
          <w:szCs w:val="28"/>
        </w:rPr>
        <w:t>Сравнение предпочтений свободного времяпрепровождения российских, польских и немецких подростков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 xml:space="preserve">В предыдущих разделах мы подробно проанализировали любимые занятия в свободное время подростков трех стран, причем сделали это в том числе и по </w:t>
      </w:r>
      <w:proofErr w:type="spellStart"/>
      <w:r w:rsidRPr="003868F3">
        <w:rPr>
          <w:rFonts w:ascii="Times New Roman" w:hAnsi="Times New Roman" w:cs="Times New Roman"/>
          <w:sz w:val="28"/>
          <w:szCs w:val="28"/>
        </w:rPr>
        <w:t>гендерному</w:t>
      </w:r>
      <w:proofErr w:type="spellEnd"/>
      <w:r w:rsidRPr="003868F3">
        <w:rPr>
          <w:rFonts w:ascii="Times New Roman" w:hAnsi="Times New Roman" w:cs="Times New Roman"/>
          <w:sz w:val="28"/>
          <w:szCs w:val="28"/>
        </w:rPr>
        <w:t xml:space="preserve"> признаку. В данном разделе логично сравнить предпочтения немецких, польских и российских подростков для занятий в свободное время. 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8F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868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68F3">
        <w:rPr>
          <w:rFonts w:ascii="Times New Roman" w:hAnsi="Times New Roman" w:cs="Times New Roman"/>
          <w:sz w:val="28"/>
          <w:szCs w:val="28"/>
        </w:rPr>
        <w:t>представленной</w:t>
      </w:r>
      <w:proofErr w:type="gramEnd"/>
      <w:r w:rsidRPr="003868F3">
        <w:rPr>
          <w:rFonts w:ascii="Times New Roman" w:hAnsi="Times New Roman" w:cs="Times New Roman"/>
          <w:sz w:val="28"/>
          <w:szCs w:val="28"/>
        </w:rPr>
        <w:t xml:space="preserve"> в Приложении 2 Диаграммы 13 следует, что во всех трех странах самыми любимыми занятиями в свободное время у подростков являются компьютерные игры, прослушивание музыки, встречи с друзьями. Причем мальчики из Германии больше всего предпочитают слушать музыку, а мальчики из Польши играть в компьютерные игры. Подростки мужского пола в Германии чаще своих сверстников из Польши и России смотрят телевизионные передачи и встречаются с друзьями. Особых любителей шопинга среди мальчиков во всех трех странах не наблюдается. И, к сожалению, любителей в свободное время почитать, а </w:t>
      </w:r>
      <w:proofErr w:type="gramStart"/>
      <w:r w:rsidRPr="003868F3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3868F3">
        <w:rPr>
          <w:rFonts w:ascii="Times New Roman" w:hAnsi="Times New Roman" w:cs="Times New Roman"/>
          <w:sz w:val="28"/>
          <w:szCs w:val="28"/>
        </w:rPr>
        <w:t xml:space="preserve"> и заняться самообразованием, интеллектуальным развитием ни в одной из трех стран особенно нет.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 xml:space="preserve">Как видно из статистических данных Диаграммы 14, среди девочек-подростков во всех трех странах самыми любимыми занятиями в свободное время являются прослушивание музыки и встречи с друзьями. Если сравнить с подростками-мальчиками всех трех стран, то логично предположить, что эти два занятия – самые любимые, возможно, у всех детей подросткового </w:t>
      </w:r>
      <w:r w:rsidRPr="003868F3">
        <w:rPr>
          <w:rFonts w:ascii="Times New Roman" w:hAnsi="Times New Roman" w:cs="Times New Roman"/>
          <w:sz w:val="28"/>
          <w:szCs w:val="28"/>
        </w:rPr>
        <w:lastRenderedPageBreak/>
        <w:t>возраста. Радует, что девочки всех трех стран меньше увлечены компьютерными играми, чем мальчики, хотя времяпрепровождение в сети Интернет и для тех, и для других не последнее занятие. Примерно одинаковое количество детей во всех трех странах занимаются спортом, однако это занятие само по себе не в приоритете у девочек указанных трех стран, что тоже внушает опасение. Впечатляет, что немецкие подростки-девочки читают существенно больше, чем девочки в Польше и России.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 xml:space="preserve">Все вышесказанное дает нам возможность сделать вывод, что за небольшим исключением подростки в России, Польше и Германии отдают предпочтения таким занятиям в свободное время, как встречи с друзьями, прослушивание музыки,  и компьютерные игры. Так же любимой игрушкой у многих подростков является </w:t>
      </w:r>
      <w:proofErr w:type="gramStart"/>
      <w:r w:rsidRPr="003868F3">
        <w:rPr>
          <w:rFonts w:ascii="Times New Roman" w:hAnsi="Times New Roman" w:cs="Times New Roman"/>
          <w:sz w:val="28"/>
          <w:szCs w:val="28"/>
        </w:rPr>
        <w:t>электронный</w:t>
      </w:r>
      <w:proofErr w:type="gramEnd"/>
      <w:r w:rsidRPr="00386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8F3">
        <w:rPr>
          <w:rFonts w:ascii="Times New Roman" w:hAnsi="Times New Roman" w:cs="Times New Roman"/>
          <w:sz w:val="28"/>
          <w:szCs w:val="28"/>
        </w:rPr>
        <w:t>гаджет</w:t>
      </w:r>
      <w:proofErr w:type="spellEnd"/>
      <w:r w:rsidRPr="003868F3">
        <w:rPr>
          <w:rFonts w:ascii="Times New Roman" w:hAnsi="Times New Roman" w:cs="Times New Roman"/>
          <w:sz w:val="28"/>
          <w:szCs w:val="28"/>
        </w:rPr>
        <w:t xml:space="preserve">. К сожалению, как уже подчеркивалось неоднократно, подростки все меньше и меньше читают, что, вероятно, сказывается на их кругозоре, или скажется в будущем. Но за физическое состояние примерно трети опрошенных подростков можно быть более-менее спокойным – они занимаются спортом. </w:t>
      </w:r>
    </w:p>
    <w:p w:rsidR="003868F3" w:rsidRPr="003868F3" w:rsidRDefault="003868F3" w:rsidP="003868F3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68F3" w:rsidRDefault="003868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868F3" w:rsidRPr="003868F3" w:rsidRDefault="003868F3" w:rsidP="003868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8F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>В ходе проведенного исследования было установлено следующее:</w:t>
      </w:r>
    </w:p>
    <w:p w:rsidR="003868F3" w:rsidRPr="003868F3" w:rsidRDefault="003868F3" w:rsidP="003868F3">
      <w:pPr>
        <w:pStyle w:val="a3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8F3">
        <w:rPr>
          <w:rFonts w:ascii="Times New Roman" w:hAnsi="Times New Roman" w:cs="Times New Roman"/>
          <w:sz w:val="28"/>
          <w:szCs w:val="28"/>
        </w:rPr>
        <w:t>в самом городе Саяногорске и его окрестностях,  а так же на территории Республики Хакасия, имеется достаточное количество мест для организации отдыха и развлечений в свободное время, но чаще всего они связаны с финансовыми тратами, либо находятся на небезопасном от города расстоянии, так что самостоятельно, без помощи родителей или без их присутствия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68F3">
        <w:rPr>
          <w:rFonts w:ascii="Times New Roman" w:hAnsi="Times New Roman" w:cs="Times New Roman"/>
          <w:sz w:val="28"/>
          <w:szCs w:val="28"/>
        </w:rPr>
        <w:t xml:space="preserve"> подростки посетить эти места отдыха просто не могут;</w:t>
      </w:r>
      <w:proofErr w:type="gramEnd"/>
    </w:p>
    <w:p w:rsidR="003868F3" w:rsidRPr="003868F3" w:rsidRDefault="003868F3" w:rsidP="003868F3">
      <w:pPr>
        <w:pStyle w:val="a3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>возможности для свободного времяпрепровождения у подростков России, Польши и Германии без финансовых затрат или без сопровождения взрослых одинаковые;</w:t>
      </w:r>
    </w:p>
    <w:p w:rsidR="003868F3" w:rsidRPr="003868F3" w:rsidRDefault="003868F3" w:rsidP="003868F3">
      <w:pPr>
        <w:pStyle w:val="a3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>приоритеты занятий в свободное время среди мальчиков и девочек подросткового возраста в России, Германии и Польше совпадают частично;</w:t>
      </w:r>
    </w:p>
    <w:p w:rsidR="003868F3" w:rsidRPr="003868F3" w:rsidRDefault="003868F3" w:rsidP="003868F3">
      <w:pPr>
        <w:pStyle w:val="a3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>несмотря на географическую удаленность наших трех стран, подростки в Польше, Германии и России отдают большее предпочтения  одинаковым занятиям в свободное время – встречам с друзьями и прослушиванию музыки;</w:t>
      </w:r>
    </w:p>
    <w:p w:rsidR="003868F3" w:rsidRPr="003868F3" w:rsidRDefault="003868F3" w:rsidP="003868F3">
      <w:pPr>
        <w:pStyle w:val="a3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>к сожалению, современные подростки не испытывают особой тяги к чтению. Причиной, на наш взгляд, является возможность получения информации из других источников, в частности, из сети Интернет.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>Таким образом, задачи данного исследования выполнены; цель исследования – сравнение занятий в свободное время подростков из России, Германии и Польши – достигнута. Гипотеза, выдвинутая во введении, подтвердилась – подростки в разных странах предпочитают проводить свободное время практически одинаково.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 xml:space="preserve">В перспективе, на наш взгляд, было бы интересно выяснить и сравнить, например, темы общения подростков с друзьями, а так же музыкальные предпочтения подростков из разных стран. Кроме того, было бы интересно </w:t>
      </w:r>
      <w:r w:rsidRPr="003868F3">
        <w:rPr>
          <w:rFonts w:ascii="Times New Roman" w:hAnsi="Times New Roman" w:cs="Times New Roman"/>
          <w:sz w:val="28"/>
          <w:szCs w:val="28"/>
        </w:rPr>
        <w:lastRenderedPageBreak/>
        <w:t>выяснить, почему подростки в Германии читают все же больше, чем в Польше или России; какую литературу предпочитают читать немецкие подростки. Таким образом, исследование в этом направлении могло бы быть продолжено.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>В то же время своей исследовательской работой мне бы хотелось привлечь внимание Администрации города Саяногорска к проблеме свободного времяпрепровождения подростков города. Как уже упоминалось, в городе без существенной финансовой помощи родителей подростки просто не имеют возможности интересно и с пользой провести свободное время. Все хоть сколько-нибудь полезные для здоровья и интеллектуального развития учреждения, кроме библиотеки, требуют денежной оплаты, осилить которую самому подростку просто нереально.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>Лично для меня работа была интересной и познавательной. Выполняя данную работу, я научилась разрабатывать вопросы для анкеты, проводить анкетирование, а затем обрабатывать статистические данные. Я научилась анализировать результаты анкетирования.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 xml:space="preserve">Результат исследования заставил меня задуматься о том, что подростки Германии, России и Польши не всегда проводят свое свободное время с пользой для здоровья или для интеллектуального развития. На первом месте у большинства подростков в свободное время стоят интернет и компьютерные игры. И меньше всего времени подростки проводят за чтением книг. 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>Больше  всего сложностей при выполнении данной исследовательской работы у меня возникло при поиске информации о возможностях свободного времяпрепровождения у подростков. Так же довольно сложно было подсчитать стоимость финансовых средств, необходимых для различных видов развлечения и отдыха.</w:t>
      </w:r>
    </w:p>
    <w:p w:rsidR="003868F3" w:rsidRPr="003868F3" w:rsidRDefault="003868F3" w:rsidP="003868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8F3" w:rsidRPr="003868F3" w:rsidRDefault="003868F3">
      <w:pPr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br w:type="page"/>
      </w:r>
    </w:p>
    <w:p w:rsidR="003868F3" w:rsidRPr="003868F3" w:rsidRDefault="003868F3" w:rsidP="003868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8F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3868F3" w:rsidRPr="003868F3" w:rsidRDefault="003868F3" w:rsidP="003868F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68F3">
        <w:rPr>
          <w:rFonts w:ascii="Times New Roman" w:hAnsi="Times New Roman" w:cs="Times New Roman"/>
          <w:sz w:val="28"/>
          <w:szCs w:val="28"/>
        </w:rPr>
        <w:t xml:space="preserve">Безопасность в Интернете [Электронный ресурс] // Статистика </w:t>
      </w:r>
      <w:proofErr w:type="spellStart"/>
      <w:proofErr w:type="gramStart"/>
      <w:r w:rsidRPr="003868F3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spellEnd"/>
      <w:proofErr w:type="gramEnd"/>
      <w:r w:rsidRPr="003868F3">
        <w:rPr>
          <w:rFonts w:ascii="Times New Roman" w:hAnsi="Times New Roman" w:cs="Times New Roman"/>
          <w:sz w:val="28"/>
          <w:szCs w:val="28"/>
        </w:rPr>
        <w:t xml:space="preserve"> у российских подростков </w:t>
      </w:r>
      <w:r w:rsidRPr="003868F3">
        <w:rPr>
          <w:rFonts w:ascii="Times New Roman" w:hAnsi="Times New Roman" w:cs="Times New Roman"/>
          <w:sz w:val="28"/>
          <w:szCs w:val="28"/>
        </w:rPr>
        <w:sym w:font="Symbol" w:char="F05B"/>
      </w:r>
      <w:r w:rsidRPr="003868F3">
        <w:rPr>
          <w:rFonts w:ascii="Times New Roman" w:hAnsi="Times New Roman" w:cs="Times New Roman"/>
          <w:sz w:val="28"/>
          <w:szCs w:val="28"/>
        </w:rPr>
        <w:t>сайт</w:t>
      </w:r>
      <w:r w:rsidRPr="003868F3">
        <w:rPr>
          <w:rFonts w:ascii="Times New Roman" w:hAnsi="Times New Roman" w:cs="Times New Roman"/>
          <w:sz w:val="28"/>
          <w:szCs w:val="28"/>
        </w:rPr>
        <w:sym w:font="Symbol" w:char="F05D"/>
      </w:r>
      <w:r w:rsidRPr="003868F3">
        <w:rPr>
          <w:rFonts w:ascii="Times New Roman" w:hAnsi="Times New Roman" w:cs="Times New Roman"/>
          <w:sz w:val="28"/>
          <w:szCs w:val="28"/>
        </w:rPr>
        <w:t>. – Режим доступа http://security.mosmetod.ru/internet-zavisimosti/127-</w:t>
      </w:r>
    </w:p>
    <w:p w:rsidR="003868F3" w:rsidRPr="003868F3" w:rsidRDefault="003868F3" w:rsidP="003868F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8F3">
        <w:rPr>
          <w:rFonts w:ascii="Times New Roman" w:eastAsia="Times New Roman" w:hAnsi="Times New Roman" w:cs="Times New Roman"/>
          <w:bCs/>
          <w:sz w:val="28"/>
          <w:szCs w:val="28"/>
        </w:rPr>
        <w:t>Википедия</w:t>
      </w:r>
      <w:proofErr w:type="spellEnd"/>
      <w:r w:rsidRPr="003868F3">
        <w:rPr>
          <w:rFonts w:ascii="Times New Roman" w:eastAsia="Times New Roman" w:hAnsi="Times New Roman" w:cs="Times New Roman"/>
          <w:bCs/>
          <w:sz w:val="28"/>
          <w:szCs w:val="28"/>
        </w:rPr>
        <w:t xml:space="preserve">. Свободная энциклопедия  </w:t>
      </w:r>
      <w:r w:rsidRPr="003868F3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 </w:t>
      </w:r>
      <w:hyperlink r:id="rId8" w:anchor="%D0%A1%D0%BE%D1%86%D0%B8%D0%BE%D0%BB%D0%BE%D0%B3%D0%B8%D1%8F_%D0%B4%D0%BE%D1%81%D1%83%D0%B3%D0%B0" w:history="1">
        <w:r w:rsidRPr="003868F3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https://ru.wikipedia.org/wiki/Свободное_время#Социология_досуга</w:t>
        </w:r>
      </w:hyperlink>
    </w:p>
    <w:p w:rsidR="003868F3" w:rsidRPr="003868F3" w:rsidRDefault="003868F3" w:rsidP="003868F3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868F3">
        <w:rPr>
          <w:sz w:val="28"/>
          <w:szCs w:val="28"/>
        </w:rPr>
        <w:t xml:space="preserve">Мемориал [Электронный ресурс] // Л.С.Сухова. Организация досуга. – Режим доступа </w:t>
      </w:r>
      <w:hyperlink r:id="rId9" w:history="1">
        <w:r w:rsidRPr="003868F3">
          <w:rPr>
            <w:rStyle w:val="a7"/>
            <w:sz w:val="28"/>
            <w:szCs w:val="28"/>
          </w:rPr>
          <w:t>http://pmem.ru/index.php?id=1063</w:t>
        </w:r>
      </w:hyperlink>
    </w:p>
    <w:p w:rsidR="003868F3" w:rsidRPr="003868F3" w:rsidRDefault="003868F3" w:rsidP="003868F3">
      <w:pPr>
        <w:pStyle w:val="a3"/>
        <w:numPr>
          <w:ilvl w:val="0"/>
          <w:numId w:val="13"/>
        </w:num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eastAsia="Times New Roman" w:hAnsi="Times New Roman" w:cs="Times New Roman"/>
          <w:sz w:val="28"/>
          <w:szCs w:val="28"/>
        </w:rPr>
        <w:t>Немецкий язык. Второй иностранный язык. 5 класс: учеб</w:t>
      </w:r>
      <w:proofErr w:type="gramStart"/>
      <w:r w:rsidRPr="003868F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86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868F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3868F3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proofErr w:type="spellStart"/>
      <w:r w:rsidRPr="003868F3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3868F3">
        <w:rPr>
          <w:rFonts w:ascii="Times New Roman" w:eastAsia="Times New Roman" w:hAnsi="Times New Roman" w:cs="Times New Roman"/>
          <w:sz w:val="28"/>
          <w:szCs w:val="28"/>
        </w:rPr>
        <w:t xml:space="preserve">. организаций/ </w:t>
      </w:r>
      <w:proofErr w:type="spellStart"/>
      <w:r w:rsidRPr="003868F3">
        <w:rPr>
          <w:rFonts w:ascii="Times New Roman" w:eastAsia="Times New Roman" w:hAnsi="Times New Roman" w:cs="Times New Roman"/>
          <w:sz w:val="28"/>
          <w:szCs w:val="28"/>
        </w:rPr>
        <w:t>М.М.Аверин</w:t>
      </w:r>
      <w:proofErr w:type="spellEnd"/>
      <w:r w:rsidRPr="003868F3">
        <w:rPr>
          <w:rFonts w:ascii="Times New Roman" w:eastAsia="Times New Roman" w:hAnsi="Times New Roman" w:cs="Times New Roman"/>
          <w:sz w:val="28"/>
          <w:szCs w:val="28"/>
        </w:rPr>
        <w:t xml:space="preserve">, Ф.Джин, </w:t>
      </w:r>
      <w:proofErr w:type="spellStart"/>
      <w:r w:rsidRPr="003868F3">
        <w:rPr>
          <w:rFonts w:ascii="Times New Roman" w:eastAsia="Times New Roman" w:hAnsi="Times New Roman" w:cs="Times New Roman"/>
          <w:sz w:val="28"/>
          <w:szCs w:val="28"/>
        </w:rPr>
        <w:t>Л.Рорман</w:t>
      </w:r>
      <w:proofErr w:type="spellEnd"/>
      <w:r w:rsidRPr="003868F3">
        <w:rPr>
          <w:rFonts w:ascii="Times New Roman" w:eastAsia="Times New Roman" w:hAnsi="Times New Roman" w:cs="Times New Roman"/>
          <w:sz w:val="28"/>
          <w:szCs w:val="28"/>
        </w:rPr>
        <w:t xml:space="preserve"> и др. – М.: Просвещение: </w:t>
      </w:r>
      <w:proofErr w:type="spellStart"/>
      <w:r w:rsidRPr="003868F3">
        <w:rPr>
          <w:rFonts w:ascii="Times New Roman" w:eastAsia="Times New Roman" w:hAnsi="Times New Roman" w:cs="Times New Roman"/>
          <w:sz w:val="28"/>
          <w:szCs w:val="28"/>
        </w:rPr>
        <w:t>Cornelsen</w:t>
      </w:r>
      <w:proofErr w:type="spellEnd"/>
      <w:r w:rsidRPr="003868F3">
        <w:rPr>
          <w:rFonts w:ascii="Times New Roman" w:eastAsia="Times New Roman" w:hAnsi="Times New Roman" w:cs="Times New Roman"/>
          <w:sz w:val="28"/>
          <w:szCs w:val="28"/>
        </w:rPr>
        <w:t>, 2018.</w:t>
      </w:r>
    </w:p>
    <w:p w:rsidR="003868F3" w:rsidRPr="003868F3" w:rsidRDefault="003868F3" w:rsidP="003868F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 xml:space="preserve">Развлечения в Саяногорске на любой вкус [Электронный ресурс]. – Режим доступа </w:t>
      </w:r>
      <w:hyperlink r:id="rId10" w:history="1">
        <w:r w:rsidRPr="003868F3">
          <w:rPr>
            <w:rStyle w:val="a7"/>
            <w:rFonts w:ascii="Times New Roman" w:hAnsi="Times New Roman" w:cs="Times New Roman"/>
            <w:sz w:val="28"/>
            <w:szCs w:val="28"/>
          </w:rPr>
          <w:t>https://sayanhotel.ru/articles/razvlecheniya-v-sayanogorske-na-lyuboj-vk</w:t>
        </w:r>
      </w:hyperlink>
    </w:p>
    <w:p w:rsidR="003868F3" w:rsidRPr="003868F3" w:rsidRDefault="003868F3" w:rsidP="003868F3">
      <w:pPr>
        <w:pStyle w:val="a3"/>
        <w:numPr>
          <w:ilvl w:val="0"/>
          <w:numId w:val="13"/>
        </w:num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 xml:space="preserve">Толковый словарь живого великорусского языка В.И.Даля [Электронный ресурс]. – Режим доступа </w:t>
      </w:r>
      <w:hyperlink r:id="rId11" w:history="1">
        <w:r w:rsidRPr="003868F3">
          <w:rPr>
            <w:rStyle w:val="a7"/>
            <w:rFonts w:ascii="Times New Roman" w:hAnsi="Times New Roman" w:cs="Times New Roman"/>
            <w:sz w:val="28"/>
            <w:szCs w:val="28"/>
          </w:rPr>
          <w:t>https://dal.slovaronline.com/</w:t>
        </w:r>
      </w:hyperlink>
    </w:p>
    <w:p w:rsidR="003868F3" w:rsidRPr="003868F3" w:rsidRDefault="003868F3" w:rsidP="003868F3">
      <w:pPr>
        <w:pStyle w:val="a3"/>
        <w:numPr>
          <w:ilvl w:val="0"/>
          <w:numId w:val="13"/>
        </w:num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t xml:space="preserve">Толковый словарь С.И.Ожегова [Электронный ресурс]. – Режим доступа </w:t>
      </w:r>
      <w:hyperlink r:id="rId12" w:history="1">
        <w:r w:rsidRPr="003868F3">
          <w:rPr>
            <w:rStyle w:val="a7"/>
            <w:rFonts w:ascii="Times New Roman" w:hAnsi="Times New Roman" w:cs="Times New Roman"/>
            <w:sz w:val="28"/>
            <w:szCs w:val="28"/>
          </w:rPr>
          <w:t>https://gufo.me/search?term</w:t>
        </w:r>
      </w:hyperlink>
    </w:p>
    <w:p w:rsidR="003868F3" w:rsidRPr="003868F3" w:rsidRDefault="003868F3">
      <w:pPr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br w:type="page"/>
      </w:r>
    </w:p>
    <w:p w:rsidR="003868F3" w:rsidRPr="003868F3" w:rsidRDefault="003868F3" w:rsidP="003868F3">
      <w:pPr>
        <w:jc w:val="right"/>
        <w:rPr>
          <w:rFonts w:ascii="Times New Roman" w:hAnsi="Times New Roman" w:cs="Times New Roman"/>
          <w:sz w:val="28"/>
          <w:szCs w:val="28"/>
          <w:lang w:val="de-DE"/>
        </w:rPr>
      </w:pPr>
      <w:r w:rsidRPr="003868F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3868F3">
        <w:rPr>
          <w:rFonts w:ascii="Times New Roman" w:hAnsi="Times New Roman" w:cs="Times New Roman"/>
          <w:sz w:val="28"/>
          <w:szCs w:val="28"/>
          <w:lang w:val="de-DE"/>
        </w:rPr>
        <w:t xml:space="preserve"> 1</w:t>
      </w:r>
    </w:p>
    <w:p w:rsidR="003868F3" w:rsidRPr="003868F3" w:rsidRDefault="003868F3" w:rsidP="003868F3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3868F3">
        <w:rPr>
          <w:rFonts w:ascii="Times New Roman" w:hAnsi="Times New Roman" w:cs="Times New Roman"/>
          <w:sz w:val="28"/>
          <w:szCs w:val="28"/>
        </w:rPr>
        <w:t>Вопросы</w:t>
      </w:r>
      <w:r w:rsidRPr="003868F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3868F3">
        <w:rPr>
          <w:rFonts w:ascii="Times New Roman" w:hAnsi="Times New Roman" w:cs="Times New Roman"/>
          <w:sz w:val="28"/>
          <w:szCs w:val="28"/>
        </w:rPr>
        <w:t>анкетирования</w:t>
      </w:r>
    </w:p>
    <w:p w:rsidR="003868F3" w:rsidRPr="003868F3" w:rsidRDefault="003868F3" w:rsidP="003868F3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868F3">
        <w:rPr>
          <w:rFonts w:ascii="Times New Roman" w:hAnsi="Times New Roman" w:cs="Times New Roman"/>
          <w:sz w:val="28"/>
          <w:szCs w:val="28"/>
          <w:lang w:val="de-DE"/>
        </w:rPr>
        <w:t>Was machst du in deiner Freizeit? Rangiere von 1 (am liebsten) bis 8 (nicht gern):</w:t>
      </w:r>
    </w:p>
    <w:p w:rsidR="003868F3" w:rsidRPr="003868F3" w:rsidRDefault="003868F3" w:rsidP="003868F3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868F3">
        <w:rPr>
          <w:rFonts w:ascii="Times New Roman" w:hAnsi="Times New Roman" w:cs="Times New Roman"/>
          <w:sz w:val="28"/>
          <w:szCs w:val="28"/>
          <w:lang w:val="de-DE"/>
        </w:rPr>
        <w:t>____ höre Musik</w:t>
      </w:r>
    </w:p>
    <w:p w:rsidR="003868F3" w:rsidRPr="003868F3" w:rsidRDefault="003868F3" w:rsidP="003868F3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868F3">
        <w:rPr>
          <w:rFonts w:ascii="Times New Roman" w:hAnsi="Times New Roman" w:cs="Times New Roman"/>
          <w:sz w:val="28"/>
          <w:szCs w:val="28"/>
          <w:lang w:val="de-DE"/>
        </w:rPr>
        <w:t>____ treffe meine Freunde</w:t>
      </w:r>
    </w:p>
    <w:p w:rsidR="003868F3" w:rsidRPr="003868F3" w:rsidRDefault="003868F3" w:rsidP="003868F3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868F3">
        <w:rPr>
          <w:rFonts w:ascii="Times New Roman" w:hAnsi="Times New Roman" w:cs="Times New Roman"/>
          <w:sz w:val="28"/>
          <w:szCs w:val="28"/>
          <w:lang w:val="de-DE"/>
        </w:rPr>
        <w:t>____ sehe fern</w:t>
      </w:r>
    </w:p>
    <w:p w:rsidR="003868F3" w:rsidRPr="003868F3" w:rsidRDefault="003868F3" w:rsidP="003868F3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868F3">
        <w:rPr>
          <w:rFonts w:ascii="Times New Roman" w:hAnsi="Times New Roman" w:cs="Times New Roman"/>
          <w:sz w:val="28"/>
          <w:szCs w:val="28"/>
          <w:lang w:val="de-DE"/>
        </w:rPr>
        <w:t>____ lese Bücher</w:t>
      </w:r>
    </w:p>
    <w:p w:rsidR="003868F3" w:rsidRPr="003868F3" w:rsidRDefault="003868F3" w:rsidP="003868F3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868F3">
        <w:rPr>
          <w:rFonts w:ascii="Times New Roman" w:hAnsi="Times New Roman" w:cs="Times New Roman"/>
          <w:sz w:val="28"/>
          <w:szCs w:val="28"/>
          <w:lang w:val="de-DE"/>
        </w:rPr>
        <w:t>____ mache Sport</w:t>
      </w:r>
    </w:p>
    <w:p w:rsidR="003868F3" w:rsidRPr="003868F3" w:rsidRDefault="003868F3" w:rsidP="003868F3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868F3">
        <w:rPr>
          <w:rFonts w:ascii="Times New Roman" w:hAnsi="Times New Roman" w:cs="Times New Roman"/>
          <w:sz w:val="28"/>
          <w:szCs w:val="28"/>
          <w:lang w:val="de-DE"/>
        </w:rPr>
        <w:t>____ gehe einkaufen</w:t>
      </w:r>
    </w:p>
    <w:p w:rsidR="003868F3" w:rsidRPr="003868F3" w:rsidRDefault="003868F3" w:rsidP="003868F3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868F3">
        <w:rPr>
          <w:rFonts w:ascii="Times New Roman" w:hAnsi="Times New Roman" w:cs="Times New Roman"/>
          <w:sz w:val="28"/>
          <w:szCs w:val="28"/>
          <w:lang w:val="de-DE"/>
        </w:rPr>
        <w:t>____ surfe im Internet</w:t>
      </w:r>
    </w:p>
    <w:p w:rsidR="003868F3" w:rsidRPr="003868F3" w:rsidRDefault="003868F3" w:rsidP="003868F3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3868F3">
        <w:rPr>
          <w:rFonts w:ascii="Times New Roman" w:hAnsi="Times New Roman" w:cs="Times New Roman"/>
          <w:sz w:val="28"/>
          <w:szCs w:val="28"/>
          <w:lang w:val="de-DE"/>
        </w:rPr>
        <w:t>____ spiele Computer</w:t>
      </w:r>
    </w:p>
    <w:p w:rsidR="003868F3" w:rsidRPr="003868F3" w:rsidRDefault="003868F3" w:rsidP="003868F3">
      <w:pPr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  <w:lang w:val="de-DE"/>
        </w:rPr>
        <w:t xml:space="preserve">Bist du </w:t>
      </w:r>
      <w:r w:rsidRPr="003868F3">
        <w:rPr>
          <w:rFonts w:ascii="Times New Roman" w:hAnsi="Times New Roman" w:cs="Times New Roman"/>
          <w:i/>
          <w:sz w:val="28"/>
          <w:szCs w:val="28"/>
          <w:lang w:val="de-DE"/>
        </w:rPr>
        <w:t>ein Junge</w:t>
      </w:r>
      <w:r w:rsidRPr="003868F3">
        <w:rPr>
          <w:rFonts w:ascii="Times New Roman" w:hAnsi="Times New Roman" w:cs="Times New Roman"/>
          <w:sz w:val="28"/>
          <w:szCs w:val="28"/>
          <w:lang w:val="de-DE"/>
        </w:rPr>
        <w:t xml:space="preserve"> oder </w:t>
      </w:r>
      <w:r w:rsidRPr="003868F3">
        <w:rPr>
          <w:rFonts w:ascii="Times New Roman" w:hAnsi="Times New Roman" w:cs="Times New Roman"/>
          <w:i/>
          <w:sz w:val="28"/>
          <w:szCs w:val="28"/>
          <w:lang w:val="de-DE"/>
        </w:rPr>
        <w:t>ein Mädchen</w:t>
      </w:r>
      <w:r w:rsidRPr="003868F3">
        <w:rPr>
          <w:rFonts w:ascii="Times New Roman" w:hAnsi="Times New Roman" w:cs="Times New Roman"/>
          <w:sz w:val="28"/>
          <w:szCs w:val="28"/>
          <w:lang w:val="de-DE"/>
        </w:rPr>
        <w:t>? Unterstreiche</w:t>
      </w:r>
      <w:r w:rsidRPr="003868F3">
        <w:rPr>
          <w:rFonts w:ascii="Times New Roman" w:hAnsi="Times New Roman" w:cs="Times New Roman"/>
          <w:sz w:val="28"/>
          <w:szCs w:val="28"/>
        </w:rPr>
        <w:t>.</w:t>
      </w:r>
    </w:p>
    <w:p w:rsidR="003868F3" w:rsidRPr="003868F3" w:rsidRDefault="003868F3" w:rsidP="003868F3">
      <w:pPr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br w:type="page"/>
      </w:r>
    </w:p>
    <w:p w:rsidR="003868F3" w:rsidRPr="003868F3" w:rsidRDefault="003868F3" w:rsidP="003868F3">
      <w:pPr>
        <w:jc w:val="right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868F3" w:rsidRPr="003868F3" w:rsidRDefault="003868F3" w:rsidP="003868F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8F3">
        <w:rPr>
          <w:rFonts w:ascii="Times New Roman" w:hAnsi="Times New Roman" w:cs="Times New Roman"/>
          <w:b/>
          <w:i/>
          <w:sz w:val="24"/>
          <w:szCs w:val="24"/>
        </w:rPr>
        <w:t>Диаграмма 1. Предпочтения подростков-мальчиков из России для занятий в свободное время.</w:t>
      </w:r>
    </w:p>
    <w:p w:rsidR="003868F3" w:rsidRPr="003868F3" w:rsidRDefault="003868F3" w:rsidP="003868F3">
      <w:pPr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12623" cy="2536466"/>
            <wp:effectExtent l="19050" t="0" r="11927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868F3" w:rsidRPr="003868F3" w:rsidRDefault="003868F3" w:rsidP="003868F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8F3">
        <w:rPr>
          <w:rFonts w:ascii="Times New Roman" w:hAnsi="Times New Roman" w:cs="Times New Roman"/>
          <w:b/>
          <w:i/>
          <w:sz w:val="24"/>
          <w:szCs w:val="24"/>
        </w:rPr>
        <w:t>Диаграмма 2. Нелюбимые занятия подростков-мальчиков из России в свободное время.</w:t>
      </w:r>
    </w:p>
    <w:p w:rsidR="003868F3" w:rsidRPr="003868F3" w:rsidRDefault="003868F3" w:rsidP="003868F3">
      <w:pPr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17096" cy="2409246"/>
            <wp:effectExtent l="19050" t="0" r="26504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868F3" w:rsidRPr="003868F3" w:rsidRDefault="003868F3" w:rsidP="003868F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8F3">
        <w:rPr>
          <w:rFonts w:ascii="Times New Roman" w:hAnsi="Times New Roman" w:cs="Times New Roman"/>
          <w:b/>
          <w:i/>
          <w:sz w:val="24"/>
          <w:szCs w:val="24"/>
        </w:rPr>
        <w:t>Диаграмма 3. Предпочтения подростков-девочек из России для занятий в свободное время.</w:t>
      </w:r>
    </w:p>
    <w:p w:rsidR="003868F3" w:rsidRPr="003868F3" w:rsidRDefault="003868F3" w:rsidP="003868F3">
      <w:pPr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76234" cy="2146852"/>
            <wp:effectExtent l="19050" t="0" r="24516" b="5798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868F3" w:rsidRPr="003868F3" w:rsidRDefault="003868F3" w:rsidP="003868F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8F3">
        <w:rPr>
          <w:rFonts w:ascii="Times New Roman" w:hAnsi="Times New Roman" w:cs="Times New Roman"/>
          <w:b/>
          <w:i/>
          <w:sz w:val="24"/>
          <w:szCs w:val="24"/>
        </w:rPr>
        <w:lastRenderedPageBreak/>
        <w:t>Диаграмма 4. Нелюбимые занятия подростков-девочек из России в свободное время.</w:t>
      </w:r>
    </w:p>
    <w:p w:rsidR="003868F3" w:rsidRPr="003868F3" w:rsidRDefault="003868F3" w:rsidP="003868F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8F3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5854756" cy="2282025"/>
            <wp:effectExtent l="19050" t="0" r="12644" b="3975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868F3" w:rsidRPr="003868F3" w:rsidRDefault="003868F3" w:rsidP="003868F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8F3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494665</wp:posOffset>
            </wp:positionV>
            <wp:extent cx="5920740" cy="2781300"/>
            <wp:effectExtent l="19050" t="0" r="22860" b="0"/>
            <wp:wrapSquare wrapText="bothSides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Pr="003868F3">
        <w:rPr>
          <w:rFonts w:ascii="Times New Roman" w:hAnsi="Times New Roman" w:cs="Times New Roman"/>
          <w:b/>
          <w:i/>
          <w:sz w:val="24"/>
          <w:szCs w:val="24"/>
        </w:rPr>
        <w:t>Диаграмма 5. Сравнение предпочтений для занятий в свободное время подростками мальчиками и девочками в России.</w:t>
      </w:r>
    </w:p>
    <w:p w:rsidR="003868F3" w:rsidRPr="003868F3" w:rsidRDefault="003868F3" w:rsidP="003868F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8F3">
        <w:rPr>
          <w:rFonts w:ascii="Times New Roman" w:hAnsi="Times New Roman" w:cs="Times New Roman"/>
          <w:b/>
          <w:i/>
          <w:sz w:val="24"/>
          <w:szCs w:val="24"/>
        </w:rPr>
        <w:t>Диаграмма 6. Сравнение нелюбимых занятий в свободное время для мальчиков и девочек в России.</w:t>
      </w:r>
    </w:p>
    <w:p w:rsidR="003868F3" w:rsidRPr="003868F3" w:rsidRDefault="003868F3" w:rsidP="003868F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8F3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5976234" cy="2767054"/>
            <wp:effectExtent l="19050" t="0" r="24516" b="0"/>
            <wp:docPr id="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868F3" w:rsidRPr="003868F3" w:rsidRDefault="003868F3" w:rsidP="003868F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68F3" w:rsidRPr="003868F3" w:rsidRDefault="003868F3" w:rsidP="003868F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8F3">
        <w:rPr>
          <w:rFonts w:ascii="Times New Roman" w:hAnsi="Times New Roman" w:cs="Times New Roman"/>
          <w:b/>
          <w:i/>
          <w:sz w:val="24"/>
          <w:szCs w:val="24"/>
        </w:rPr>
        <w:lastRenderedPageBreak/>
        <w:t>Диаграмма 7. Предпочтения подростков-мальчиков из Польши для занятий в свободное время.</w:t>
      </w:r>
    </w:p>
    <w:p w:rsidR="003868F3" w:rsidRPr="003868F3" w:rsidRDefault="003868F3" w:rsidP="003868F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8F3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5975323" cy="2329732"/>
            <wp:effectExtent l="19050" t="0" r="25427" b="0"/>
            <wp:docPr id="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868F3" w:rsidRPr="003868F3" w:rsidRDefault="003868F3" w:rsidP="003868F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8F3">
        <w:rPr>
          <w:rFonts w:ascii="Times New Roman" w:hAnsi="Times New Roman" w:cs="Times New Roman"/>
          <w:b/>
          <w:i/>
          <w:sz w:val="24"/>
          <w:szCs w:val="24"/>
        </w:rPr>
        <w:t>Диаграмма 8. Нелюбимые занятия подростков-мальчиков из Польши в свободное время.</w:t>
      </w:r>
    </w:p>
    <w:p w:rsidR="003868F3" w:rsidRPr="003868F3" w:rsidRDefault="003868F3" w:rsidP="003868F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8F3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5974053" cy="2488758"/>
            <wp:effectExtent l="19050" t="0" r="26697" b="6792"/>
            <wp:docPr id="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868F3" w:rsidRPr="003868F3" w:rsidRDefault="003868F3" w:rsidP="003868F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8F3">
        <w:rPr>
          <w:rFonts w:ascii="Times New Roman" w:hAnsi="Times New Roman" w:cs="Times New Roman"/>
          <w:b/>
          <w:i/>
          <w:sz w:val="24"/>
          <w:szCs w:val="24"/>
        </w:rPr>
        <w:t>Диаграмма 9. Предпочтения подростков-девочек из Польши для занятий в свободное время.</w:t>
      </w:r>
    </w:p>
    <w:p w:rsidR="003868F3" w:rsidRPr="003868F3" w:rsidRDefault="003868F3" w:rsidP="003868F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8F3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72783" cy="2576222"/>
            <wp:effectExtent l="19050" t="0" r="27967" b="0"/>
            <wp:wrapSquare wrapText="bothSides"/>
            <wp:docPr id="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 w:rsidRPr="003868F3">
        <w:rPr>
          <w:rFonts w:ascii="Times New Roman" w:hAnsi="Times New Roman" w:cs="Times New Roman"/>
          <w:b/>
          <w:i/>
          <w:sz w:val="24"/>
          <w:szCs w:val="24"/>
        </w:rPr>
        <w:br w:type="textWrapping" w:clear="all"/>
      </w:r>
    </w:p>
    <w:p w:rsidR="003868F3" w:rsidRPr="003868F3" w:rsidRDefault="003868F3" w:rsidP="003868F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68F3" w:rsidRPr="003868F3" w:rsidRDefault="003868F3" w:rsidP="003868F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8F3">
        <w:rPr>
          <w:rFonts w:ascii="Times New Roman" w:hAnsi="Times New Roman" w:cs="Times New Roman"/>
          <w:b/>
          <w:i/>
          <w:sz w:val="24"/>
          <w:szCs w:val="24"/>
        </w:rPr>
        <w:t>Диаграмма 10. Нелюбимые занятия подростков-девочек из Польши в свободное время.</w:t>
      </w:r>
    </w:p>
    <w:p w:rsidR="003868F3" w:rsidRPr="003868F3" w:rsidRDefault="003868F3" w:rsidP="003868F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8F3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5963230" cy="2385392"/>
            <wp:effectExtent l="19050" t="0" r="18470" b="0"/>
            <wp:docPr id="1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868F3" w:rsidRPr="003868F3" w:rsidRDefault="003868F3" w:rsidP="003868F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8F3">
        <w:rPr>
          <w:rFonts w:ascii="Times New Roman" w:hAnsi="Times New Roman" w:cs="Times New Roman"/>
          <w:b/>
          <w:i/>
          <w:sz w:val="24"/>
          <w:szCs w:val="24"/>
        </w:rPr>
        <w:t xml:space="preserve">Диаграмма 11. Сравнение предпочтений для занятий в свободное время подростками мальчиками и </w:t>
      </w:r>
      <w:r w:rsidRPr="003868F3">
        <w:rPr>
          <w:rFonts w:ascii="Times New Roman" w:hAnsi="Times New Roman" w:cs="Times New Roman"/>
          <w:b/>
          <w:i/>
          <w:sz w:val="28"/>
          <w:szCs w:val="28"/>
        </w:rPr>
        <w:t>девочками</w:t>
      </w:r>
      <w:r w:rsidRPr="003868F3">
        <w:rPr>
          <w:rFonts w:ascii="Times New Roman" w:hAnsi="Times New Roman" w:cs="Times New Roman"/>
          <w:b/>
          <w:i/>
          <w:sz w:val="24"/>
          <w:szCs w:val="24"/>
        </w:rPr>
        <w:t xml:space="preserve"> в Польше.</w:t>
      </w:r>
    </w:p>
    <w:p w:rsidR="003868F3" w:rsidRPr="003868F3" w:rsidRDefault="003868F3" w:rsidP="003868F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8F3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6018254" cy="2655736"/>
            <wp:effectExtent l="19050" t="0" r="20596" b="0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868F3" w:rsidRPr="003868F3" w:rsidRDefault="003868F3" w:rsidP="003868F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8F3">
        <w:rPr>
          <w:rFonts w:ascii="Times New Roman" w:hAnsi="Times New Roman" w:cs="Times New Roman"/>
          <w:b/>
          <w:i/>
          <w:sz w:val="24"/>
          <w:szCs w:val="24"/>
        </w:rPr>
        <w:t>Диаграмма 12. Сравнение нелюбимых занятий в свободное время для мальчиков и девочек в Польше.</w:t>
      </w:r>
    </w:p>
    <w:p w:rsidR="003868F3" w:rsidRPr="003868F3" w:rsidRDefault="003868F3" w:rsidP="003868F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8F3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6020794" cy="2735249"/>
            <wp:effectExtent l="19050" t="0" r="18056" b="7951"/>
            <wp:docPr id="1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868F3" w:rsidRPr="003868F3" w:rsidRDefault="003868F3" w:rsidP="003868F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68F3" w:rsidRPr="003868F3" w:rsidRDefault="003868F3" w:rsidP="003868F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8F3">
        <w:rPr>
          <w:rFonts w:ascii="Times New Roman" w:hAnsi="Times New Roman" w:cs="Times New Roman"/>
          <w:b/>
          <w:i/>
          <w:sz w:val="24"/>
          <w:szCs w:val="24"/>
        </w:rPr>
        <w:t>Диаграмма 13. Сравнительная характеристика предпочитаемых занятий в свободное время подростков-мальчиков из Германии, Польши и России (</w:t>
      </w:r>
      <w:proofErr w:type="gramStart"/>
      <w:r w:rsidRPr="003868F3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3868F3">
        <w:rPr>
          <w:rFonts w:ascii="Times New Roman" w:hAnsi="Times New Roman" w:cs="Times New Roman"/>
          <w:b/>
          <w:i/>
          <w:sz w:val="24"/>
          <w:szCs w:val="24"/>
        </w:rPr>
        <w:t xml:space="preserve"> %)</w:t>
      </w:r>
    </w:p>
    <w:p w:rsidR="003868F3" w:rsidRPr="003868F3" w:rsidRDefault="003868F3" w:rsidP="003868F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8F3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5914498" cy="3278038"/>
            <wp:effectExtent l="19050" t="0" r="10052" b="0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A6019" w:rsidRDefault="00AA6019" w:rsidP="003868F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6019" w:rsidRDefault="00AA6019" w:rsidP="003868F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6019" w:rsidRDefault="00AA6019" w:rsidP="003868F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68F3" w:rsidRPr="003868F3" w:rsidRDefault="003868F3" w:rsidP="003868F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8F3">
        <w:rPr>
          <w:rFonts w:ascii="Times New Roman" w:hAnsi="Times New Roman" w:cs="Times New Roman"/>
          <w:b/>
          <w:i/>
          <w:sz w:val="24"/>
          <w:szCs w:val="24"/>
        </w:rPr>
        <w:t>Диаграмма 14. Сравнительная характеристика предпочитаемых занятий в свободное время подростков-девочек из Германии, Польши и России (</w:t>
      </w:r>
      <w:proofErr w:type="gramStart"/>
      <w:r w:rsidRPr="003868F3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3868F3">
        <w:rPr>
          <w:rFonts w:ascii="Times New Roman" w:hAnsi="Times New Roman" w:cs="Times New Roman"/>
          <w:b/>
          <w:i/>
          <w:sz w:val="24"/>
          <w:szCs w:val="24"/>
        </w:rPr>
        <w:t xml:space="preserve"> %)</w:t>
      </w:r>
    </w:p>
    <w:p w:rsidR="003868F3" w:rsidRPr="003868F3" w:rsidRDefault="003868F3" w:rsidP="00386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8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6201" cy="3768918"/>
            <wp:effectExtent l="19050" t="0" r="26449" b="2982"/>
            <wp:docPr id="1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A6204" w:rsidRPr="003868F3" w:rsidRDefault="00BC653F" w:rsidP="003868F3">
      <w:pPr>
        <w:rPr>
          <w:rFonts w:ascii="Times New Roman" w:hAnsi="Times New Roman" w:cs="Times New Roman"/>
        </w:rPr>
      </w:pPr>
    </w:p>
    <w:sectPr w:rsidR="00EA6204" w:rsidRPr="003868F3" w:rsidSect="003868F3">
      <w:footerReference w:type="default" r:id="rId2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53F" w:rsidRDefault="00BC653F" w:rsidP="003868F3">
      <w:pPr>
        <w:spacing w:after="0" w:line="240" w:lineRule="auto"/>
      </w:pPr>
      <w:r>
        <w:separator/>
      </w:r>
    </w:p>
  </w:endnote>
  <w:endnote w:type="continuationSeparator" w:id="0">
    <w:p w:rsidR="00BC653F" w:rsidRDefault="00BC653F" w:rsidP="0038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5845"/>
      <w:docPartObj>
        <w:docPartGallery w:val="Page Numbers (Bottom of Page)"/>
        <w:docPartUnique/>
      </w:docPartObj>
    </w:sdtPr>
    <w:sdtContent>
      <w:p w:rsidR="000D0EEB" w:rsidRDefault="000D0EEB">
        <w:pPr>
          <w:pStyle w:val="aa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3868F3" w:rsidRDefault="003868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53F" w:rsidRDefault="00BC653F" w:rsidP="003868F3">
      <w:pPr>
        <w:spacing w:after="0" w:line="240" w:lineRule="auto"/>
      </w:pPr>
      <w:r>
        <w:separator/>
      </w:r>
    </w:p>
  </w:footnote>
  <w:footnote w:type="continuationSeparator" w:id="0">
    <w:p w:rsidR="00BC653F" w:rsidRDefault="00BC653F" w:rsidP="00386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11111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11111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11111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1BD2C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DA290C"/>
    <w:multiLevelType w:val="multilevel"/>
    <w:tmpl w:val="EC1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5691C"/>
    <w:multiLevelType w:val="hybridMultilevel"/>
    <w:tmpl w:val="63F05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011A0"/>
    <w:multiLevelType w:val="hybridMultilevel"/>
    <w:tmpl w:val="B01CCC6A"/>
    <w:lvl w:ilvl="0" w:tplc="B74A40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732354"/>
    <w:multiLevelType w:val="multilevel"/>
    <w:tmpl w:val="1DBA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0F47D2"/>
    <w:multiLevelType w:val="multilevel"/>
    <w:tmpl w:val="0B18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51431E"/>
    <w:multiLevelType w:val="hybridMultilevel"/>
    <w:tmpl w:val="EDCA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834AB"/>
    <w:multiLevelType w:val="multilevel"/>
    <w:tmpl w:val="880E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0274C7"/>
    <w:multiLevelType w:val="multilevel"/>
    <w:tmpl w:val="8A34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BC0F4A"/>
    <w:multiLevelType w:val="multilevel"/>
    <w:tmpl w:val="1B88A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9D537A7"/>
    <w:multiLevelType w:val="multilevel"/>
    <w:tmpl w:val="7F4C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081"/>
    <w:rsid w:val="000D0EEB"/>
    <w:rsid w:val="003868F3"/>
    <w:rsid w:val="004276B9"/>
    <w:rsid w:val="009E1FC7"/>
    <w:rsid w:val="009E7081"/>
    <w:rsid w:val="00AA6019"/>
    <w:rsid w:val="00B83B18"/>
    <w:rsid w:val="00BC653F"/>
    <w:rsid w:val="00C64532"/>
    <w:rsid w:val="00C71105"/>
    <w:rsid w:val="00FB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8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68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81"/>
    <w:pPr>
      <w:ind w:left="720"/>
      <w:contextualSpacing/>
    </w:pPr>
  </w:style>
  <w:style w:type="table" w:styleId="a4">
    <w:name w:val="Table Grid"/>
    <w:basedOn w:val="a1"/>
    <w:uiPriority w:val="59"/>
    <w:rsid w:val="009E70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E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86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3868F3"/>
    <w:rPr>
      <w:b/>
      <w:bCs/>
    </w:rPr>
  </w:style>
  <w:style w:type="character" w:styleId="a7">
    <w:name w:val="Hyperlink"/>
    <w:basedOn w:val="a0"/>
    <w:uiPriority w:val="99"/>
    <w:unhideWhenUsed/>
    <w:rsid w:val="003868F3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86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68F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86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68F3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8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8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2%D0%BE%D0%B1%D0%BE%D0%B4%D0%BD%D0%BE%D0%B5_%D0%B2%D1%80%D0%B5%D0%BC%D1%8F" TargetMode="Externa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9.xml"/><Relationship Id="rId7" Type="http://schemas.openxmlformats.org/officeDocument/2006/relationships/image" Target="media/image1.jpeg"/><Relationship Id="rId12" Type="http://schemas.openxmlformats.org/officeDocument/2006/relationships/hyperlink" Target="https://gufo.me/search?term=%D0%B4%D0%BE%D1%81%D1%83%D0%B3" TargetMode="External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l.slovaronline.com/" TargetMode="External"/><Relationship Id="rId24" Type="http://schemas.openxmlformats.org/officeDocument/2006/relationships/chart" Target="charts/chart12.xm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fontTable" Target="fontTable.xml"/><Relationship Id="rId10" Type="http://schemas.openxmlformats.org/officeDocument/2006/relationships/hyperlink" Target="https://sayanhotel.ru/articles/razvlecheniya-v-sayanogorske-na-lyuboj-vk" TargetMode="External"/><Relationship Id="rId19" Type="http://schemas.openxmlformats.org/officeDocument/2006/relationships/chart" Target="charts/chart7.xml"/><Relationship Id="rId4" Type="http://schemas.openxmlformats.org/officeDocument/2006/relationships/webSettings" Target="webSettings.xml"/><Relationship Id="rId9" Type="http://schemas.openxmlformats.org/officeDocument/2006/relationships/hyperlink" Target="http://pmem.ru/index.php?id=1063" TargetMode="External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48;&#1057;&#1057;&#1051;&#1045;&#1044;&#1054;&#1042;&#1040;&#1058;&#1045;&#1051;&#1068;&#1057;&#1050;&#1048;&#1045;%20&#1088;&#1072;&#1073;&#1086;&#1090;&#1099;%202019-2020\&#1052;&#1072;&#1083;&#1099;&#1093;&#1080;&#1085;&#1072;\&#1051;&#1080;&#1089;&#1090;%20Microsoft%20Office%20Excel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48;&#1057;&#1057;&#1051;&#1045;&#1044;&#1054;&#1042;&#1040;&#1058;&#1045;&#1051;&#1068;&#1057;&#1050;&#1048;&#1045;%20&#1088;&#1072;&#1073;&#1086;&#1090;&#1099;%202019-2020\&#1052;&#1072;&#1083;&#1099;&#1093;&#1080;&#1085;&#1072;\&#1051;&#1080;&#1089;&#1090;%20Microsoft%20Office%20Excel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48;&#1057;&#1057;&#1051;&#1045;&#1044;&#1054;&#1042;&#1040;&#1058;&#1045;&#1051;&#1068;&#1057;&#1050;&#1048;&#1045;%20&#1088;&#1072;&#1073;&#1086;&#1090;&#1099;%202019-2020\&#1052;&#1072;&#1083;&#1099;&#1093;&#1080;&#1085;&#1072;\&#1051;&#1080;&#1089;&#1090;%20Microsoft%20Office%20Excel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48;&#1057;&#1057;&#1051;&#1045;&#1044;&#1054;&#1042;&#1040;&#1058;&#1045;&#1051;&#1068;&#1057;&#1050;&#1048;&#1045;%20&#1088;&#1072;&#1073;&#1086;&#1090;&#1099;%202019-2020\&#1052;&#1072;&#1083;&#1099;&#1093;&#1080;&#1085;&#1072;\&#1051;&#1080;&#1089;&#1090;%20Microsoft%20Office%20Excel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48;&#1057;&#1057;&#1051;&#1045;&#1044;&#1054;&#1042;&#1040;&#1058;&#1045;&#1051;&#1068;&#1057;&#1050;&#1048;&#1045;%20&#1088;&#1072;&#1073;&#1086;&#1090;&#1099;%202019-2020\&#1052;&#1072;&#1083;&#1099;&#1093;&#1080;&#1085;&#1072;\&#1051;&#1080;&#1089;&#1090;%20Microsoft%20Office%20Excel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48;&#1057;&#1057;&#1051;&#1045;&#1044;&#1054;&#1042;&#1040;&#1058;&#1045;&#1051;&#1068;&#1057;&#1050;&#1048;&#1045;%20&#1088;&#1072;&#1073;&#1086;&#1090;&#1099;%202019-2020\&#1052;&#1072;&#1083;&#1099;&#1093;&#1080;&#1085;&#1072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48;&#1057;&#1057;&#1051;&#1045;&#1044;&#1054;&#1042;&#1040;&#1058;&#1045;&#1051;&#1068;&#1057;&#1050;&#1048;&#1045;%20&#1088;&#1072;&#1073;&#1086;&#1090;&#1099;%202019-2020\&#1052;&#1072;&#1083;&#1099;&#1093;&#1080;&#1085;&#1072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48;&#1057;&#1057;&#1051;&#1045;&#1044;&#1054;&#1042;&#1040;&#1058;&#1045;&#1051;&#1068;&#1057;&#1050;&#1048;&#1045;%20&#1088;&#1072;&#1073;&#1086;&#1090;&#1099;%202019-2020\&#1052;&#1072;&#1083;&#1099;&#1093;&#1080;&#1085;&#1072;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48;&#1057;&#1057;&#1051;&#1045;&#1044;&#1054;&#1042;&#1040;&#1058;&#1045;&#1051;&#1068;&#1057;&#1050;&#1048;&#1045;%20&#1088;&#1072;&#1073;&#1086;&#1090;&#1099;%202019-2020\&#1052;&#1072;&#1083;&#1099;&#1093;&#1080;&#1085;&#1072;\&#1051;&#1080;&#1089;&#1090;%20Microsoft%20Office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48;&#1057;&#1057;&#1051;&#1045;&#1044;&#1054;&#1042;&#1040;&#1058;&#1045;&#1051;&#1068;&#1057;&#1050;&#1048;&#1045;%20&#1088;&#1072;&#1073;&#1086;&#1090;&#1099;%202019-2020\&#1052;&#1072;&#1083;&#1099;&#1093;&#1080;&#1085;&#1072;\&#1051;&#1080;&#1089;&#1090;%20Microsoft%20Office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48;&#1057;&#1057;&#1051;&#1045;&#1044;&#1054;&#1042;&#1040;&#1058;&#1045;&#1051;&#1068;&#1057;&#1050;&#1048;&#1045;%20&#1088;&#1072;&#1073;&#1086;&#1090;&#1099;%202019-2020\&#1052;&#1072;&#1083;&#1099;&#1093;&#1080;&#1085;&#1072;\&#1051;&#1080;&#1089;&#1090;%20Microsoft%20Office%20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48;&#1057;&#1057;&#1051;&#1045;&#1044;&#1054;&#1042;&#1040;&#1058;&#1045;&#1051;&#1068;&#1057;&#1050;&#1048;&#1045;%20&#1088;&#1072;&#1073;&#1086;&#1090;&#1099;%202019-2020\&#1052;&#1072;&#1083;&#1099;&#1093;&#1080;&#1085;&#1072;\&#1051;&#1080;&#1089;&#1090;%20Microsoft%20Office%20Exce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48;&#1057;&#1057;&#1051;&#1045;&#1044;&#1054;&#1042;&#1040;&#1058;&#1045;&#1051;&#1068;&#1057;&#1050;&#1048;&#1045;%20&#1088;&#1072;&#1073;&#1086;&#1090;&#1099;%202019-2020\&#1052;&#1072;&#1083;&#1099;&#1093;&#1080;&#1085;&#1072;\&#1051;&#1080;&#1089;&#1090;%20Microsoft%20Office%20Exce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48;&#1057;&#1057;&#1051;&#1045;&#1044;&#1054;&#1042;&#1040;&#1058;&#1045;&#1051;&#1068;&#1057;&#1050;&#1048;&#1045;%20&#1088;&#1072;&#1073;&#1086;&#1090;&#1099;%202019-2020\&#1052;&#1072;&#1083;&#1099;&#1093;&#1080;&#1085;&#1072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Лист1!$B$5:$B$12</c:f>
              <c:strCache>
                <c:ptCount val="8"/>
                <c:pt idx="0">
                  <c:v>прослушивание музыки</c:v>
                </c:pt>
                <c:pt idx="1">
                  <c:v>встречи с друзьями</c:v>
                </c:pt>
                <c:pt idx="2">
                  <c:v>просмотр телепередач</c:v>
                </c:pt>
                <c:pt idx="3">
                  <c:v>чтение книг</c:v>
                </c:pt>
                <c:pt idx="4">
                  <c:v>занятия спортом</c:v>
                </c:pt>
                <c:pt idx="5">
                  <c:v>шоппинг</c:v>
                </c:pt>
                <c:pt idx="6">
                  <c:v>Интернет, телефон</c:v>
                </c:pt>
                <c:pt idx="7">
                  <c:v>компьютерные игры</c:v>
                </c:pt>
              </c:strCache>
            </c:strRef>
          </c:cat>
          <c:val>
            <c:numRef>
              <c:f>Лист1!$C$5:$C$12</c:f>
              <c:numCache>
                <c:formatCode>General</c:formatCode>
                <c:ptCount val="8"/>
                <c:pt idx="0">
                  <c:v>16</c:v>
                </c:pt>
                <c:pt idx="1">
                  <c:v>18</c:v>
                </c:pt>
                <c:pt idx="2">
                  <c:v>3</c:v>
                </c:pt>
                <c:pt idx="3">
                  <c:v>2</c:v>
                </c:pt>
                <c:pt idx="4">
                  <c:v>12</c:v>
                </c:pt>
                <c:pt idx="5">
                  <c:v>5</c:v>
                </c:pt>
                <c:pt idx="6">
                  <c:v>5</c:v>
                </c:pt>
                <c:pt idx="7">
                  <c:v>17</c:v>
                </c:pt>
              </c:numCache>
            </c:numRef>
          </c:val>
        </c:ser>
        <c:axId val="129002496"/>
        <c:axId val="129614592"/>
      </c:barChart>
      <c:catAx>
        <c:axId val="129002496"/>
        <c:scaling>
          <c:orientation val="minMax"/>
        </c:scaling>
        <c:axPos val="b"/>
        <c:tickLblPos val="nextTo"/>
        <c:crossAx val="129614592"/>
        <c:crosses val="autoZero"/>
        <c:auto val="1"/>
        <c:lblAlgn val="ctr"/>
        <c:lblOffset val="100"/>
      </c:catAx>
      <c:valAx>
        <c:axId val="129614592"/>
        <c:scaling>
          <c:orientation val="minMax"/>
        </c:scaling>
        <c:axPos val="l"/>
        <c:majorGridlines/>
        <c:numFmt formatCode="General" sourceLinked="1"/>
        <c:tickLblPos val="nextTo"/>
        <c:crossAx val="129002496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Лист1!$B$147:$B$154</c:f>
              <c:strCache>
                <c:ptCount val="8"/>
                <c:pt idx="0">
                  <c:v>прослушивание музыки</c:v>
                </c:pt>
                <c:pt idx="1">
                  <c:v>встречи с друзьями</c:v>
                </c:pt>
                <c:pt idx="2">
                  <c:v>просмотр телепередач</c:v>
                </c:pt>
                <c:pt idx="3">
                  <c:v>чтение книг</c:v>
                </c:pt>
                <c:pt idx="4">
                  <c:v>занятия спортом</c:v>
                </c:pt>
                <c:pt idx="5">
                  <c:v>шоппинг</c:v>
                </c:pt>
                <c:pt idx="6">
                  <c:v>Интернет, телефон</c:v>
                </c:pt>
                <c:pt idx="7">
                  <c:v>компьютерные игры</c:v>
                </c:pt>
              </c:strCache>
            </c:strRef>
          </c:cat>
          <c:val>
            <c:numRef>
              <c:f>Лист1!$C$147:$C$154</c:f>
              <c:numCache>
                <c:formatCode>General</c:formatCode>
                <c:ptCount val="8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16</c:v>
                </c:pt>
                <c:pt idx="4">
                  <c:v>12</c:v>
                </c:pt>
                <c:pt idx="5">
                  <c:v>8</c:v>
                </c:pt>
                <c:pt idx="6">
                  <c:v>0</c:v>
                </c:pt>
                <c:pt idx="7">
                  <c:v>11</c:v>
                </c:pt>
              </c:numCache>
            </c:numRef>
          </c:val>
        </c:ser>
        <c:axId val="131400448"/>
        <c:axId val="131401984"/>
      </c:barChart>
      <c:catAx>
        <c:axId val="131400448"/>
        <c:scaling>
          <c:orientation val="minMax"/>
        </c:scaling>
        <c:axPos val="b"/>
        <c:tickLblPos val="nextTo"/>
        <c:crossAx val="131401984"/>
        <c:crosses val="autoZero"/>
        <c:auto val="1"/>
        <c:lblAlgn val="ctr"/>
        <c:lblOffset val="100"/>
      </c:catAx>
      <c:valAx>
        <c:axId val="131401984"/>
        <c:scaling>
          <c:orientation val="minMax"/>
        </c:scaling>
        <c:axPos val="l"/>
        <c:majorGridlines/>
        <c:numFmt formatCode="General" sourceLinked="1"/>
        <c:tickLblPos val="nextTo"/>
        <c:crossAx val="131400448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Лист1!$C$158</c:f>
              <c:strCache>
                <c:ptCount val="1"/>
                <c:pt idx="0">
                  <c:v>мальчики</c:v>
                </c:pt>
              </c:strCache>
            </c:strRef>
          </c:tx>
          <c:cat>
            <c:strRef>
              <c:f>Лист1!$B$159:$B$166</c:f>
              <c:strCache>
                <c:ptCount val="8"/>
                <c:pt idx="0">
                  <c:v>прослушивание музыки</c:v>
                </c:pt>
                <c:pt idx="1">
                  <c:v>встречи с друзьями</c:v>
                </c:pt>
                <c:pt idx="2">
                  <c:v>просмотр телепередач</c:v>
                </c:pt>
                <c:pt idx="3">
                  <c:v>чтение книг</c:v>
                </c:pt>
                <c:pt idx="4">
                  <c:v>занятия спортом</c:v>
                </c:pt>
                <c:pt idx="5">
                  <c:v>шоппинг</c:v>
                </c:pt>
                <c:pt idx="6">
                  <c:v>Интернет, телефон</c:v>
                </c:pt>
                <c:pt idx="7">
                  <c:v>компьютерные игры</c:v>
                </c:pt>
              </c:strCache>
            </c:strRef>
          </c:cat>
          <c:val>
            <c:numRef>
              <c:f>Лист1!$C$159:$C$166</c:f>
              <c:numCache>
                <c:formatCode>General</c:formatCode>
                <c:ptCount val="8"/>
                <c:pt idx="0">
                  <c:v>11</c:v>
                </c:pt>
                <c:pt idx="1">
                  <c:v>11</c:v>
                </c:pt>
                <c:pt idx="2">
                  <c:v>6</c:v>
                </c:pt>
                <c:pt idx="3">
                  <c:v>2</c:v>
                </c:pt>
                <c:pt idx="4">
                  <c:v>13</c:v>
                </c:pt>
                <c:pt idx="5">
                  <c:v>1</c:v>
                </c:pt>
                <c:pt idx="6">
                  <c:v>18</c:v>
                </c:pt>
                <c:pt idx="7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Лист1!$D$158</c:f>
              <c:strCache>
                <c:ptCount val="1"/>
                <c:pt idx="0">
                  <c:v>девочки</c:v>
                </c:pt>
              </c:strCache>
            </c:strRef>
          </c:tx>
          <c:cat>
            <c:strRef>
              <c:f>Лист1!$B$159:$B$166</c:f>
              <c:strCache>
                <c:ptCount val="8"/>
                <c:pt idx="0">
                  <c:v>прослушивание музыки</c:v>
                </c:pt>
                <c:pt idx="1">
                  <c:v>встречи с друзьями</c:v>
                </c:pt>
                <c:pt idx="2">
                  <c:v>просмотр телепередач</c:v>
                </c:pt>
                <c:pt idx="3">
                  <c:v>чтение книг</c:v>
                </c:pt>
                <c:pt idx="4">
                  <c:v>занятия спортом</c:v>
                </c:pt>
                <c:pt idx="5">
                  <c:v>шоппинг</c:v>
                </c:pt>
                <c:pt idx="6">
                  <c:v>Интернет, телефон</c:v>
                </c:pt>
                <c:pt idx="7">
                  <c:v>компьютерные игры</c:v>
                </c:pt>
              </c:strCache>
            </c:strRef>
          </c:cat>
          <c:val>
            <c:numRef>
              <c:f>Лист1!$D$159:$D$166</c:f>
              <c:numCache>
                <c:formatCode>General</c:formatCode>
                <c:ptCount val="8"/>
                <c:pt idx="0">
                  <c:v>11</c:v>
                </c:pt>
                <c:pt idx="1">
                  <c:v>13</c:v>
                </c:pt>
                <c:pt idx="2">
                  <c:v>3</c:v>
                </c:pt>
                <c:pt idx="3">
                  <c:v>5</c:v>
                </c:pt>
                <c:pt idx="4">
                  <c:v>10</c:v>
                </c:pt>
                <c:pt idx="5">
                  <c:v>3</c:v>
                </c:pt>
                <c:pt idx="6">
                  <c:v>10</c:v>
                </c:pt>
                <c:pt idx="7">
                  <c:v>3</c:v>
                </c:pt>
              </c:numCache>
            </c:numRef>
          </c:val>
        </c:ser>
        <c:axId val="131442176"/>
        <c:axId val="131443712"/>
      </c:barChart>
      <c:catAx>
        <c:axId val="131442176"/>
        <c:scaling>
          <c:orientation val="minMax"/>
        </c:scaling>
        <c:axPos val="b"/>
        <c:tickLblPos val="nextTo"/>
        <c:crossAx val="131443712"/>
        <c:crosses val="autoZero"/>
        <c:auto val="1"/>
        <c:lblAlgn val="ctr"/>
        <c:lblOffset val="100"/>
      </c:catAx>
      <c:valAx>
        <c:axId val="131443712"/>
        <c:scaling>
          <c:orientation val="minMax"/>
        </c:scaling>
        <c:axPos val="l"/>
        <c:majorGridlines/>
        <c:numFmt formatCode="General" sourceLinked="1"/>
        <c:tickLblPos val="nextTo"/>
        <c:crossAx val="1314421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Лист1!$C$174</c:f>
              <c:strCache>
                <c:ptCount val="1"/>
                <c:pt idx="0">
                  <c:v>мальчики</c:v>
                </c:pt>
              </c:strCache>
            </c:strRef>
          </c:tx>
          <c:cat>
            <c:strRef>
              <c:f>Лист1!$B$175:$B$182</c:f>
              <c:strCache>
                <c:ptCount val="8"/>
                <c:pt idx="0">
                  <c:v>прослушивание музыки</c:v>
                </c:pt>
                <c:pt idx="1">
                  <c:v>встречи с друзьями</c:v>
                </c:pt>
                <c:pt idx="2">
                  <c:v>просмотр телепередач</c:v>
                </c:pt>
                <c:pt idx="3">
                  <c:v>чтение книг</c:v>
                </c:pt>
                <c:pt idx="4">
                  <c:v>занятия спортом</c:v>
                </c:pt>
                <c:pt idx="5">
                  <c:v>шоппинг</c:v>
                </c:pt>
                <c:pt idx="6">
                  <c:v>Интернет, телефон</c:v>
                </c:pt>
                <c:pt idx="7">
                  <c:v>компьютерные игры</c:v>
                </c:pt>
              </c:strCache>
            </c:strRef>
          </c:cat>
          <c:val>
            <c:numRef>
              <c:f>Лист1!$C$175:$C$182</c:f>
              <c:numCache>
                <c:formatCode>General</c:formatCode>
                <c:ptCount val="8"/>
                <c:pt idx="0">
                  <c:v>10</c:v>
                </c:pt>
                <c:pt idx="1">
                  <c:v>7</c:v>
                </c:pt>
                <c:pt idx="2">
                  <c:v>9</c:v>
                </c:pt>
                <c:pt idx="3">
                  <c:v>28</c:v>
                </c:pt>
                <c:pt idx="4">
                  <c:v>6</c:v>
                </c:pt>
                <c:pt idx="5">
                  <c:v>15</c:v>
                </c:pt>
                <c:pt idx="6">
                  <c:v>5</c:v>
                </c:pt>
                <c:pt idx="7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Лист1!$D$174</c:f>
              <c:strCache>
                <c:ptCount val="1"/>
                <c:pt idx="0">
                  <c:v>девочки</c:v>
                </c:pt>
              </c:strCache>
            </c:strRef>
          </c:tx>
          <c:cat>
            <c:strRef>
              <c:f>Лист1!$B$175:$B$182</c:f>
              <c:strCache>
                <c:ptCount val="8"/>
                <c:pt idx="0">
                  <c:v>прослушивание музыки</c:v>
                </c:pt>
                <c:pt idx="1">
                  <c:v>встречи с друзьями</c:v>
                </c:pt>
                <c:pt idx="2">
                  <c:v>просмотр телепередач</c:v>
                </c:pt>
                <c:pt idx="3">
                  <c:v>чтение книг</c:v>
                </c:pt>
                <c:pt idx="4">
                  <c:v>занятия спортом</c:v>
                </c:pt>
                <c:pt idx="5">
                  <c:v>шоппинг</c:v>
                </c:pt>
                <c:pt idx="6">
                  <c:v>Интернет, телефон</c:v>
                </c:pt>
                <c:pt idx="7">
                  <c:v>компьютерные игры</c:v>
                </c:pt>
              </c:strCache>
            </c:strRef>
          </c:cat>
          <c:val>
            <c:numRef>
              <c:f>Лист1!$D$175:$D$182</c:f>
              <c:numCache>
                <c:formatCode>General</c:formatCode>
                <c:ptCount val="8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16</c:v>
                </c:pt>
                <c:pt idx="4">
                  <c:v>12</c:v>
                </c:pt>
                <c:pt idx="5">
                  <c:v>8</c:v>
                </c:pt>
                <c:pt idx="6">
                  <c:v>0</c:v>
                </c:pt>
                <c:pt idx="7">
                  <c:v>11</c:v>
                </c:pt>
              </c:numCache>
            </c:numRef>
          </c:val>
        </c:ser>
        <c:axId val="132636032"/>
        <c:axId val="134419584"/>
      </c:barChart>
      <c:catAx>
        <c:axId val="132636032"/>
        <c:scaling>
          <c:orientation val="minMax"/>
        </c:scaling>
        <c:axPos val="b"/>
        <c:tickLblPos val="nextTo"/>
        <c:crossAx val="134419584"/>
        <c:crosses val="autoZero"/>
        <c:auto val="1"/>
        <c:lblAlgn val="ctr"/>
        <c:lblOffset val="100"/>
      </c:catAx>
      <c:valAx>
        <c:axId val="134419584"/>
        <c:scaling>
          <c:orientation val="minMax"/>
        </c:scaling>
        <c:axPos val="l"/>
        <c:majorGridlines/>
        <c:numFmt formatCode="General" sourceLinked="1"/>
        <c:tickLblPos val="nextTo"/>
        <c:crossAx val="1326360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Лист1!$S$3</c:f>
              <c:strCache>
                <c:ptCount val="1"/>
                <c:pt idx="0">
                  <c:v>Россия</c:v>
                </c:pt>
              </c:strCache>
            </c:strRef>
          </c:tx>
          <c:dLbls>
            <c:showVal val="1"/>
          </c:dLbls>
          <c:cat>
            <c:strRef>
              <c:f>Лист1!$R$4:$R$11</c:f>
              <c:strCache>
                <c:ptCount val="8"/>
                <c:pt idx="0">
                  <c:v>прослушивание музыки</c:v>
                </c:pt>
                <c:pt idx="1">
                  <c:v>встречи с друзьями</c:v>
                </c:pt>
                <c:pt idx="2">
                  <c:v>просмотр телепередач</c:v>
                </c:pt>
                <c:pt idx="3">
                  <c:v>чтение книг</c:v>
                </c:pt>
                <c:pt idx="4">
                  <c:v>занятия спортом</c:v>
                </c:pt>
                <c:pt idx="5">
                  <c:v>шоппинг</c:v>
                </c:pt>
                <c:pt idx="6">
                  <c:v>Интернет, телефон</c:v>
                </c:pt>
                <c:pt idx="7">
                  <c:v>компьютерные игры</c:v>
                </c:pt>
              </c:strCache>
            </c:strRef>
          </c:cat>
          <c:val>
            <c:numRef>
              <c:f>Лист1!$S$4:$S$11</c:f>
              <c:numCache>
                <c:formatCode>General</c:formatCode>
                <c:ptCount val="8"/>
                <c:pt idx="0">
                  <c:v>41</c:v>
                </c:pt>
                <c:pt idx="1">
                  <c:v>46</c:v>
                </c:pt>
                <c:pt idx="2">
                  <c:v>8</c:v>
                </c:pt>
                <c:pt idx="3">
                  <c:v>5</c:v>
                </c:pt>
                <c:pt idx="4">
                  <c:v>30</c:v>
                </c:pt>
                <c:pt idx="5">
                  <c:v>13</c:v>
                </c:pt>
                <c:pt idx="6">
                  <c:v>13</c:v>
                </c:pt>
                <c:pt idx="7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Лист1!$T$3</c:f>
              <c:strCache>
                <c:ptCount val="1"/>
                <c:pt idx="0">
                  <c:v>Польша</c:v>
                </c:pt>
              </c:strCache>
            </c:strRef>
          </c:tx>
          <c:dLbls>
            <c:showVal val="1"/>
          </c:dLbls>
          <c:cat>
            <c:strRef>
              <c:f>Лист1!$R$4:$R$11</c:f>
              <c:strCache>
                <c:ptCount val="8"/>
                <c:pt idx="0">
                  <c:v>прослушивание музыки</c:v>
                </c:pt>
                <c:pt idx="1">
                  <c:v>встречи с друзьями</c:v>
                </c:pt>
                <c:pt idx="2">
                  <c:v>просмотр телепередач</c:v>
                </c:pt>
                <c:pt idx="3">
                  <c:v>чтение книг</c:v>
                </c:pt>
                <c:pt idx="4">
                  <c:v>занятия спортом</c:v>
                </c:pt>
                <c:pt idx="5">
                  <c:v>шоппинг</c:v>
                </c:pt>
                <c:pt idx="6">
                  <c:v>Интернет, телефон</c:v>
                </c:pt>
                <c:pt idx="7">
                  <c:v>компьютерные игры</c:v>
                </c:pt>
              </c:strCache>
            </c:strRef>
          </c:cat>
          <c:val>
            <c:numRef>
              <c:f>Лист1!$T$4:$T$11</c:f>
              <c:numCache>
                <c:formatCode>General</c:formatCode>
                <c:ptCount val="8"/>
                <c:pt idx="0">
                  <c:v>26</c:v>
                </c:pt>
                <c:pt idx="1">
                  <c:v>26</c:v>
                </c:pt>
                <c:pt idx="2">
                  <c:v>14</c:v>
                </c:pt>
                <c:pt idx="3">
                  <c:v>5</c:v>
                </c:pt>
                <c:pt idx="4">
                  <c:v>30</c:v>
                </c:pt>
                <c:pt idx="5">
                  <c:v>2</c:v>
                </c:pt>
                <c:pt idx="6">
                  <c:v>42</c:v>
                </c:pt>
                <c:pt idx="7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Лист1!$U$3</c:f>
              <c:strCache>
                <c:ptCount val="1"/>
                <c:pt idx="0">
                  <c:v>Германия</c:v>
                </c:pt>
              </c:strCache>
            </c:strRef>
          </c:tx>
          <c:dLbls>
            <c:showVal val="1"/>
          </c:dLbls>
          <c:cat>
            <c:strRef>
              <c:f>Лист1!$R$4:$R$11</c:f>
              <c:strCache>
                <c:ptCount val="8"/>
                <c:pt idx="0">
                  <c:v>прослушивание музыки</c:v>
                </c:pt>
                <c:pt idx="1">
                  <c:v>встречи с друзьями</c:v>
                </c:pt>
                <c:pt idx="2">
                  <c:v>просмотр телепередач</c:v>
                </c:pt>
                <c:pt idx="3">
                  <c:v>чтение книг</c:v>
                </c:pt>
                <c:pt idx="4">
                  <c:v>занятия спортом</c:v>
                </c:pt>
                <c:pt idx="5">
                  <c:v>шоппинг</c:v>
                </c:pt>
                <c:pt idx="6">
                  <c:v>Интернет, телефон</c:v>
                </c:pt>
                <c:pt idx="7">
                  <c:v>компьютерные игры</c:v>
                </c:pt>
              </c:strCache>
            </c:strRef>
          </c:cat>
          <c:val>
            <c:numRef>
              <c:f>Лист1!$U$4:$U$11</c:f>
              <c:numCache>
                <c:formatCode>General</c:formatCode>
                <c:ptCount val="8"/>
                <c:pt idx="0">
                  <c:v>96</c:v>
                </c:pt>
                <c:pt idx="1">
                  <c:v>57</c:v>
                </c:pt>
                <c:pt idx="2">
                  <c:v>62</c:v>
                </c:pt>
                <c:pt idx="3">
                  <c:v>18</c:v>
                </c:pt>
                <c:pt idx="4">
                  <c:v>34</c:v>
                </c:pt>
                <c:pt idx="5">
                  <c:v>5</c:v>
                </c:pt>
                <c:pt idx="6">
                  <c:v>34</c:v>
                </c:pt>
                <c:pt idx="7">
                  <c:v>33</c:v>
                </c:pt>
              </c:numCache>
            </c:numRef>
          </c:val>
        </c:ser>
        <c:axId val="134585344"/>
        <c:axId val="134619904"/>
      </c:barChart>
      <c:catAx>
        <c:axId val="134585344"/>
        <c:scaling>
          <c:orientation val="minMax"/>
        </c:scaling>
        <c:axPos val="b"/>
        <c:tickLblPos val="nextTo"/>
        <c:crossAx val="134619904"/>
        <c:crosses val="autoZero"/>
        <c:auto val="1"/>
        <c:lblAlgn val="ctr"/>
        <c:lblOffset val="100"/>
      </c:catAx>
      <c:valAx>
        <c:axId val="134619904"/>
        <c:scaling>
          <c:orientation val="minMax"/>
        </c:scaling>
        <c:axPos val="l"/>
        <c:majorGridlines/>
        <c:numFmt formatCode="General" sourceLinked="1"/>
        <c:tickLblPos val="nextTo"/>
        <c:crossAx val="134585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Лист1!$S$31</c:f>
              <c:strCache>
                <c:ptCount val="1"/>
                <c:pt idx="0">
                  <c:v>Россия</c:v>
                </c:pt>
              </c:strCache>
            </c:strRef>
          </c:tx>
          <c:dLbls>
            <c:showVal val="1"/>
          </c:dLbls>
          <c:cat>
            <c:strRef>
              <c:f>Лист1!$R$32:$R$39</c:f>
              <c:strCache>
                <c:ptCount val="8"/>
                <c:pt idx="0">
                  <c:v>прослушивание музыки</c:v>
                </c:pt>
                <c:pt idx="1">
                  <c:v>встречи с друзьями</c:v>
                </c:pt>
                <c:pt idx="2">
                  <c:v>просмотр телепередач</c:v>
                </c:pt>
                <c:pt idx="3">
                  <c:v>чтение книг</c:v>
                </c:pt>
                <c:pt idx="4">
                  <c:v>занятия спортом</c:v>
                </c:pt>
                <c:pt idx="5">
                  <c:v>шоппинг</c:v>
                </c:pt>
                <c:pt idx="6">
                  <c:v>Интернет, телефон</c:v>
                </c:pt>
                <c:pt idx="7">
                  <c:v>компьютерные игры</c:v>
                </c:pt>
              </c:strCache>
            </c:strRef>
          </c:cat>
          <c:val>
            <c:numRef>
              <c:f>Лист1!$S$32:$S$39</c:f>
              <c:numCache>
                <c:formatCode>General</c:formatCode>
                <c:ptCount val="8"/>
                <c:pt idx="0">
                  <c:v>54</c:v>
                </c:pt>
                <c:pt idx="1">
                  <c:v>59</c:v>
                </c:pt>
                <c:pt idx="2">
                  <c:v>11</c:v>
                </c:pt>
                <c:pt idx="3">
                  <c:v>5</c:v>
                </c:pt>
                <c:pt idx="4">
                  <c:v>24</c:v>
                </c:pt>
                <c:pt idx="5">
                  <c:v>24</c:v>
                </c:pt>
                <c:pt idx="6">
                  <c:v>27</c:v>
                </c:pt>
                <c:pt idx="7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Лист1!$T$31</c:f>
              <c:strCache>
                <c:ptCount val="1"/>
                <c:pt idx="0">
                  <c:v>Польша</c:v>
                </c:pt>
              </c:strCache>
            </c:strRef>
          </c:tx>
          <c:dLbls>
            <c:showVal val="1"/>
          </c:dLbls>
          <c:cat>
            <c:strRef>
              <c:f>Лист1!$R$32:$R$39</c:f>
              <c:strCache>
                <c:ptCount val="8"/>
                <c:pt idx="0">
                  <c:v>прослушивание музыки</c:v>
                </c:pt>
                <c:pt idx="1">
                  <c:v>встречи с друзьями</c:v>
                </c:pt>
                <c:pt idx="2">
                  <c:v>просмотр телепередач</c:v>
                </c:pt>
                <c:pt idx="3">
                  <c:v>чтение книг</c:v>
                </c:pt>
                <c:pt idx="4">
                  <c:v>занятия спортом</c:v>
                </c:pt>
                <c:pt idx="5">
                  <c:v>шоппинг</c:v>
                </c:pt>
                <c:pt idx="6">
                  <c:v>Интернет, телефон</c:v>
                </c:pt>
                <c:pt idx="7">
                  <c:v>компьютерные игры</c:v>
                </c:pt>
              </c:strCache>
            </c:strRef>
          </c:cat>
          <c:val>
            <c:numRef>
              <c:f>Лист1!$T$32:$T$39</c:f>
              <c:numCache>
                <c:formatCode>General</c:formatCode>
                <c:ptCount val="8"/>
                <c:pt idx="0">
                  <c:v>38</c:v>
                </c:pt>
                <c:pt idx="1">
                  <c:v>45</c:v>
                </c:pt>
                <c:pt idx="2">
                  <c:v>10</c:v>
                </c:pt>
                <c:pt idx="3">
                  <c:v>17</c:v>
                </c:pt>
                <c:pt idx="4">
                  <c:v>34</c:v>
                </c:pt>
                <c:pt idx="5">
                  <c:v>10</c:v>
                </c:pt>
                <c:pt idx="6">
                  <c:v>34</c:v>
                </c:pt>
                <c:pt idx="7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Лист1!$U$31</c:f>
              <c:strCache>
                <c:ptCount val="1"/>
                <c:pt idx="0">
                  <c:v>Германия</c:v>
                </c:pt>
              </c:strCache>
            </c:strRef>
          </c:tx>
          <c:dLbls>
            <c:showVal val="1"/>
          </c:dLbls>
          <c:cat>
            <c:strRef>
              <c:f>Лист1!$R$32:$R$39</c:f>
              <c:strCache>
                <c:ptCount val="8"/>
                <c:pt idx="0">
                  <c:v>прослушивание музыки</c:v>
                </c:pt>
                <c:pt idx="1">
                  <c:v>встречи с друзьями</c:v>
                </c:pt>
                <c:pt idx="2">
                  <c:v>просмотр телепередач</c:v>
                </c:pt>
                <c:pt idx="3">
                  <c:v>чтение книг</c:v>
                </c:pt>
                <c:pt idx="4">
                  <c:v>занятия спортом</c:v>
                </c:pt>
                <c:pt idx="5">
                  <c:v>шоппинг</c:v>
                </c:pt>
                <c:pt idx="6">
                  <c:v>Интернет, телефон</c:v>
                </c:pt>
                <c:pt idx="7">
                  <c:v>компьютерные игры</c:v>
                </c:pt>
              </c:strCache>
            </c:strRef>
          </c:cat>
          <c:val>
            <c:numRef>
              <c:f>Лист1!$U$32:$U$39</c:f>
              <c:numCache>
                <c:formatCode>General</c:formatCode>
                <c:ptCount val="8"/>
                <c:pt idx="0">
                  <c:v>96</c:v>
                </c:pt>
                <c:pt idx="1">
                  <c:v>67</c:v>
                </c:pt>
                <c:pt idx="2">
                  <c:v>55</c:v>
                </c:pt>
                <c:pt idx="3">
                  <c:v>32</c:v>
                </c:pt>
                <c:pt idx="4">
                  <c:v>29</c:v>
                </c:pt>
                <c:pt idx="5">
                  <c:v>27</c:v>
                </c:pt>
                <c:pt idx="6">
                  <c:v>18</c:v>
                </c:pt>
                <c:pt idx="7">
                  <c:v>8</c:v>
                </c:pt>
              </c:numCache>
            </c:numRef>
          </c:val>
        </c:ser>
        <c:axId val="134634112"/>
        <c:axId val="135410048"/>
      </c:barChart>
      <c:catAx>
        <c:axId val="134634112"/>
        <c:scaling>
          <c:orientation val="minMax"/>
        </c:scaling>
        <c:axPos val="b"/>
        <c:tickLblPos val="nextTo"/>
        <c:crossAx val="135410048"/>
        <c:crosses val="autoZero"/>
        <c:auto val="1"/>
        <c:lblAlgn val="ctr"/>
        <c:lblOffset val="100"/>
      </c:catAx>
      <c:valAx>
        <c:axId val="135410048"/>
        <c:scaling>
          <c:orientation val="minMax"/>
        </c:scaling>
        <c:axPos val="l"/>
        <c:majorGridlines/>
        <c:numFmt formatCode="General" sourceLinked="1"/>
        <c:tickLblPos val="nextTo"/>
        <c:crossAx val="1346341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Лист1!$B$21:$B$28</c:f>
              <c:strCache>
                <c:ptCount val="8"/>
                <c:pt idx="0">
                  <c:v>прослушивание музыки</c:v>
                </c:pt>
                <c:pt idx="1">
                  <c:v>встречи с друзьями</c:v>
                </c:pt>
                <c:pt idx="2">
                  <c:v>просмотр телепередач</c:v>
                </c:pt>
                <c:pt idx="3">
                  <c:v>чтение книг</c:v>
                </c:pt>
                <c:pt idx="4">
                  <c:v>занятия спортом</c:v>
                </c:pt>
                <c:pt idx="5">
                  <c:v>шоппинг</c:v>
                </c:pt>
                <c:pt idx="6">
                  <c:v>Интернет, телефон</c:v>
                </c:pt>
                <c:pt idx="7">
                  <c:v>компьютерные игры</c:v>
                </c:pt>
              </c:strCache>
            </c:strRef>
          </c:cat>
          <c:val>
            <c:numRef>
              <c:f>Лист1!$C$21:$C$28</c:f>
              <c:numCache>
                <c:formatCode>General</c:formatCode>
                <c:ptCount val="8"/>
                <c:pt idx="0">
                  <c:v>5</c:v>
                </c:pt>
                <c:pt idx="1">
                  <c:v>5</c:v>
                </c:pt>
                <c:pt idx="2">
                  <c:v>11</c:v>
                </c:pt>
                <c:pt idx="3">
                  <c:v>18</c:v>
                </c:pt>
                <c:pt idx="4">
                  <c:v>6</c:v>
                </c:pt>
                <c:pt idx="5">
                  <c:v>18</c:v>
                </c:pt>
                <c:pt idx="6">
                  <c:v>8</c:v>
                </c:pt>
                <c:pt idx="7">
                  <c:v>7</c:v>
                </c:pt>
              </c:numCache>
            </c:numRef>
          </c:val>
        </c:ser>
        <c:axId val="132272128"/>
        <c:axId val="132307200"/>
      </c:barChart>
      <c:catAx>
        <c:axId val="132272128"/>
        <c:scaling>
          <c:orientation val="minMax"/>
        </c:scaling>
        <c:axPos val="b"/>
        <c:tickLblPos val="nextTo"/>
        <c:crossAx val="132307200"/>
        <c:crosses val="autoZero"/>
        <c:auto val="1"/>
        <c:lblAlgn val="ctr"/>
        <c:lblOffset val="100"/>
      </c:catAx>
      <c:valAx>
        <c:axId val="132307200"/>
        <c:scaling>
          <c:orientation val="minMax"/>
        </c:scaling>
        <c:axPos val="l"/>
        <c:majorGridlines/>
        <c:numFmt formatCode="General" sourceLinked="1"/>
        <c:tickLblPos val="nextTo"/>
        <c:crossAx val="13227212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Лист1!$B$39:$B$46</c:f>
              <c:strCache>
                <c:ptCount val="8"/>
                <c:pt idx="0">
                  <c:v>прослушивание музыки</c:v>
                </c:pt>
                <c:pt idx="1">
                  <c:v>встречи с друзьями</c:v>
                </c:pt>
                <c:pt idx="2">
                  <c:v>просмотр телепередач</c:v>
                </c:pt>
                <c:pt idx="3">
                  <c:v>чтение книг</c:v>
                </c:pt>
                <c:pt idx="4">
                  <c:v>занятия спортом</c:v>
                </c:pt>
                <c:pt idx="5">
                  <c:v>шоппинг</c:v>
                </c:pt>
                <c:pt idx="6">
                  <c:v>Интернет, телефон</c:v>
                </c:pt>
                <c:pt idx="7">
                  <c:v>компьютерные игры</c:v>
                </c:pt>
              </c:strCache>
            </c:strRef>
          </c:cat>
          <c:val>
            <c:numRef>
              <c:f>Лист1!$C$39:$C$46</c:f>
              <c:numCache>
                <c:formatCode>General</c:formatCode>
                <c:ptCount val="8"/>
                <c:pt idx="0">
                  <c:v>22</c:v>
                </c:pt>
                <c:pt idx="1">
                  <c:v>24</c:v>
                </c:pt>
                <c:pt idx="2">
                  <c:v>6</c:v>
                </c:pt>
                <c:pt idx="3">
                  <c:v>2</c:v>
                </c:pt>
                <c:pt idx="4">
                  <c:v>10</c:v>
                </c:pt>
                <c:pt idx="5">
                  <c:v>10</c:v>
                </c:pt>
                <c:pt idx="6">
                  <c:v>11</c:v>
                </c:pt>
                <c:pt idx="7">
                  <c:v>5</c:v>
                </c:pt>
              </c:numCache>
            </c:numRef>
          </c:val>
        </c:ser>
        <c:axId val="133871872"/>
        <c:axId val="134463488"/>
      </c:barChart>
      <c:catAx>
        <c:axId val="133871872"/>
        <c:scaling>
          <c:orientation val="minMax"/>
        </c:scaling>
        <c:axPos val="b"/>
        <c:tickLblPos val="nextTo"/>
        <c:crossAx val="134463488"/>
        <c:crosses val="autoZero"/>
        <c:auto val="1"/>
        <c:lblAlgn val="ctr"/>
        <c:lblOffset val="100"/>
      </c:catAx>
      <c:valAx>
        <c:axId val="134463488"/>
        <c:scaling>
          <c:orientation val="minMax"/>
        </c:scaling>
        <c:axPos val="l"/>
        <c:majorGridlines/>
        <c:numFmt formatCode="General" sourceLinked="1"/>
        <c:tickLblPos val="nextTo"/>
        <c:crossAx val="13387187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Лист1!$B$54:$B$61</c:f>
              <c:strCache>
                <c:ptCount val="8"/>
                <c:pt idx="0">
                  <c:v>прослушивание музыки</c:v>
                </c:pt>
                <c:pt idx="1">
                  <c:v>встречи с друзьями</c:v>
                </c:pt>
                <c:pt idx="2">
                  <c:v>просмотр телепередач</c:v>
                </c:pt>
                <c:pt idx="3">
                  <c:v>чтение книг</c:v>
                </c:pt>
                <c:pt idx="4">
                  <c:v>занятия спортом</c:v>
                </c:pt>
                <c:pt idx="5">
                  <c:v>шоппинг</c:v>
                </c:pt>
                <c:pt idx="6">
                  <c:v>Интернет, телефон</c:v>
                </c:pt>
                <c:pt idx="7">
                  <c:v>компьютерные игры</c:v>
                </c:pt>
              </c:strCache>
            </c:strRef>
          </c:cat>
          <c:val>
            <c:numRef>
              <c:f>Лист1!$C$54:$C$61</c:f>
              <c:numCache>
                <c:formatCode>General</c:formatCode>
                <c:ptCount val="8"/>
                <c:pt idx="0">
                  <c:v>5</c:v>
                </c:pt>
                <c:pt idx="1">
                  <c:v>3</c:v>
                </c:pt>
                <c:pt idx="2">
                  <c:v>15</c:v>
                </c:pt>
                <c:pt idx="3">
                  <c:v>18</c:v>
                </c:pt>
                <c:pt idx="4">
                  <c:v>3</c:v>
                </c:pt>
                <c:pt idx="5">
                  <c:v>8</c:v>
                </c:pt>
                <c:pt idx="6">
                  <c:v>8</c:v>
                </c:pt>
                <c:pt idx="7">
                  <c:v>24</c:v>
                </c:pt>
              </c:numCache>
            </c:numRef>
          </c:val>
        </c:ser>
        <c:axId val="135218688"/>
        <c:axId val="135343488"/>
      </c:barChart>
      <c:catAx>
        <c:axId val="135218688"/>
        <c:scaling>
          <c:orientation val="minMax"/>
        </c:scaling>
        <c:axPos val="b"/>
        <c:tickLblPos val="nextTo"/>
        <c:crossAx val="135343488"/>
        <c:crosses val="autoZero"/>
        <c:auto val="1"/>
        <c:lblAlgn val="ctr"/>
        <c:lblOffset val="100"/>
      </c:catAx>
      <c:valAx>
        <c:axId val="135343488"/>
        <c:scaling>
          <c:orientation val="minMax"/>
        </c:scaling>
        <c:axPos val="l"/>
        <c:majorGridlines/>
        <c:numFmt formatCode="General" sourceLinked="1"/>
        <c:tickLblPos val="nextTo"/>
        <c:crossAx val="13521868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Лист1!$C$69</c:f>
              <c:strCache>
                <c:ptCount val="1"/>
                <c:pt idx="0">
                  <c:v>мальчики</c:v>
                </c:pt>
              </c:strCache>
            </c:strRef>
          </c:tx>
          <c:cat>
            <c:strRef>
              <c:f>Лист1!$B$70:$B$77</c:f>
              <c:strCache>
                <c:ptCount val="8"/>
                <c:pt idx="0">
                  <c:v>прослушивание музыки</c:v>
                </c:pt>
                <c:pt idx="1">
                  <c:v>встречи с друзьями</c:v>
                </c:pt>
                <c:pt idx="2">
                  <c:v>просмотр телепередач</c:v>
                </c:pt>
                <c:pt idx="3">
                  <c:v>чтение книг</c:v>
                </c:pt>
                <c:pt idx="4">
                  <c:v>занятия спортом</c:v>
                </c:pt>
                <c:pt idx="5">
                  <c:v>шоппинг</c:v>
                </c:pt>
                <c:pt idx="6">
                  <c:v>Интернет, телефон</c:v>
                </c:pt>
                <c:pt idx="7">
                  <c:v>компьютерные игры</c:v>
                </c:pt>
              </c:strCache>
            </c:strRef>
          </c:cat>
          <c:val>
            <c:numRef>
              <c:f>Лист1!$C$70:$C$77</c:f>
              <c:numCache>
                <c:formatCode>General</c:formatCode>
                <c:ptCount val="8"/>
                <c:pt idx="0">
                  <c:v>16</c:v>
                </c:pt>
                <c:pt idx="1">
                  <c:v>18</c:v>
                </c:pt>
                <c:pt idx="2">
                  <c:v>3</c:v>
                </c:pt>
                <c:pt idx="3">
                  <c:v>2</c:v>
                </c:pt>
                <c:pt idx="4">
                  <c:v>12</c:v>
                </c:pt>
                <c:pt idx="5">
                  <c:v>5</c:v>
                </c:pt>
                <c:pt idx="6">
                  <c:v>5</c:v>
                </c:pt>
                <c:pt idx="7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Лист1!$D$69</c:f>
              <c:strCache>
                <c:ptCount val="1"/>
                <c:pt idx="0">
                  <c:v>девочки</c:v>
                </c:pt>
              </c:strCache>
            </c:strRef>
          </c:tx>
          <c:cat>
            <c:strRef>
              <c:f>Лист1!$B$70:$B$77</c:f>
              <c:strCache>
                <c:ptCount val="8"/>
                <c:pt idx="0">
                  <c:v>прослушивание музыки</c:v>
                </c:pt>
                <c:pt idx="1">
                  <c:v>встречи с друзьями</c:v>
                </c:pt>
                <c:pt idx="2">
                  <c:v>просмотр телепередач</c:v>
                </c:pt>
                <c:pt idx="3">
                  <c:v>чтение книг</c:v>
                </c:pt>
                <c:pt idx="4">
                  <c:v>занятия спортом</c:v>
                </c:pt>
                <c:pt idx="5">
                  <c:v>шоппинг</c:v>
                </c:pt>
                <c:pt idx="6">
                  <c:v>Интернет, телефон</c:v>
                </c:pt>
                <c:pt idx="7">
                  <c:v>компьютерные игры</c:v>
                </c:pt>
              </c:strCache>
            </c:strRef>
          </c:cat>
          <c:val>
            <c:numRef>
              <c:f>Лист1!$D$70:$D$77</c:f>
              <c:numCache>
                <c:formatCode>General</c:formatCode>
                <c:ptCount val="8"/>
                <c:pt idx="0">
                  <c:v>22</c:v>
                </c:pt>
                <c:pt idx="1">
                  <c:v>24</c:v>
                </c:pt>
                <c:pt idx="2">
                  <c:v>6</c:v>
                </c:pt>
                <c:pt idx="3">
                  <c:v>2</c:v>
                </c:pt>
                <c:pt idx="4">
                  <c:v>10</c:v>
                </c:pt>
                <c:pt idx="5">
                  <c:v>10</c:v>
                </c:pt>
                <c:pt idx="6">
                  <c:v>11</c:v>
                </c:pt>
                <c:pt idx="7">
                  <c:v>5</c:v>
                </c:pt>
              </c:numCache>
            </c:numRef>
          </c:val>
        </c:ser>
        <c:axId val="143812864"/>
        <c:axId val="143839232"/>
      </c:barChart>
      <c:catAx>
        <c:axId val="143812864"/>
        <c:scaling>
          <c:orientation val="minMax"/>
        </c:scaling>
        <c:axPos val="b"/>
        <c:tickLblPos val="nextTo"/>
        <c:crossAx val="143839232"/>
        <c:crosses val="autoZero"/>
        <c:auto val="1"/>
        <c:lblAlgn val="ctr"/>
        <c:lblOffset val="100"/>
      </c:catAx>
      <c:valAx>
        <c:axId val="143839232"/>
        <c:scaling>
          <c:orientation val="minMax"/>
        </c:scaling>
        <c:axPos val="l"/>
        <c:majorGridlines/>
        <c:numFmt formatCode="General" sourceLinked="1"/>
        <c:tickLblPos val="nextTo"/>
        <c:crossAx val="1438128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7910739282589819"/>
          <c:y val="2.8252405949256338E-2"/>
          <c:w val="0.60885433070866168"/>
          <c:h val="0.51501239428404477"/>
        </c:manualLayout>
      </c:layout>
      <c:barChart>
        <c:barDir val="col"/>
        <c:grouping val="clustered"/>
        <c:ser>
          <c:idx val="0"/>
          <c:order val="0"/>
          <c:tx>
            <c:strRef>
              <c:f>Лист1!$C$83</c:f>
              <c:strCache>
                <c:ptCount val="1"/>
                <c:pt idx="0">
                  <c:v>мальчики</c:v>
                </c:pt>
              </c:strCache>
            </c:strRef>
          </c:tx>
          <c:cat>
            <c:strRef>
              <c:f>Лист1!$B$84:$B$91</c:f>
              <c:strCache>
                <c:ptCount val="8"/>
                <c:pt idx="0">
                  <c:v>прослушивание музыки</c:v>
                </c:pt>
                <c:pt idx="1">
                  <c:v>встречи с друзьями</c:v>
                </c:pt>
                <c:pt idx="2">
                  <c:v>просмотр телепередач</c:v>
                </c:pt>
                <c:pt idx="3">
                  <c:v>чтение книг</c:v>
                </c:pt>
                <c:pt idx="4">
                  <c:v>занятия спортом</c:v>
                </c:pt>
                <c:pt idx="5">
                  <c:v>шоппинг</c:v>
                </c:pt>
                <c:pt idx="6">
                  <c:v>Интернет, телефон</c:v>
                </c:pt>
                <c:pt idx="7">
                  <c:v>компьютерные игры</c:v>
                </c:pt>
              </c:strCache>
            </c:strRef>
          </c:cat>
          <c:val>
            <c:numRef>
              <c:f>Лист1!$C$84:$C$91</c:f>
              <c:numCache>
                <c:formatCode>General</c:formatCode>
                <c:ptCount val="8"/>
                <c:pt idx="0">
                  <c:v>22</c:v>
                </c:pt>
                <c:pt idx="1">
                  <c:v>24</c:v>
                </c:pt>
                <c:pt idx="2">
                  <c:v>6</c:v>
                </c:pt>
                <c:pt idx="3">
                  <c:v>2</c:v>
                </c:pt>
                <c:pt idx="4">
                  <c:v>10</c:v>
                </c:pt>
                <c:pt idx="5">
                  <c:v>10</c:v>
                </c:pt>
                <c:pt idx="6">
                  <c:v>11</c:v>
                </c:pt>
                <c:pt idx="7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Лист1!$D$83</c:f>
              <c:strCache>
                <c:ptCount val="1"/>
                <c:pt idx="0">
                  <c:v>девочки</c:v>
                </c:pt>
              </c:strCache>
            </c:strRef>
          </c:tx>
          <c:cat>
            <c:strRef>
              <c:f>Лист1!$B$84:$B$91</c:f>
              <c:strCache>
                <c:ptCount val="8"/>
                <c:pt idx="0">
                  <c:v>прослушивание музыки</c:v>
                </c:pt>
                <c:pt idx="1">
                  <c:v>встречи с друзьями</c:v>
                </c:pt>
                <c:pt idx="2">
                  <c:v>просмотр телепередач</c:v>
                </c:pt>
                <c:pt idx="3">
                  <c:v>чтение книг</c:v>
                </c:pt>
                <c:pt idx="4">
                  <c:v>занятия спортом</c:v>
                </c:pt>
                <c:pt idx="5">
                  <c:v>шоппинг</c:v>
                </c:pt>
                <c:pt idx="6">
                  <c:v>Интернет, телефон</c:v>
                </c:pt>
                <c:pt idx="7">
                  <c:v>компьютерные игры</c:v>
                </c:pt>
              </c:strCache>
            </c:strRef>
          </c:cat>
          <c:val>
            <c:numRef>
              <c:f>Лист1!$D$84:$D$91</c:f>
              <c:numCache>
                <c:formatCode>General</c:formatCode>
                <c:ptCount val="8"/>
                <c:pt idx="0">
                  <c:v>5</c:v>
                </c:pt>
                <c:pt idx="1">
                  <c:v>3</c:v>
                </c:pt>
                <c:pt idx="2">
                  <c:v>15</c:v>
                </c:pt>
                <c:pt idx="3">
                  <c:v>18</c:v>
                </c:pt>
                <c:pt idx="4">
                  <c:v>3</c:v>
                </c:pt>
                <c:pt idx="5">
                  <c:v>8</c:v>
                </c:pt>
                <c:pt idx="6">
                  <c:v>8</c:v>
                </c:pt>
                <c:pt idx="7">
                  <c:v>24</c:v>
                </c:pt>
              </c:numCache>
            </c:numRef>
          </c:val>
        </c:ser>
        <c:axId val="146954496"/>
        <c:axId val="151328640"/>
      </c:barChart>
      <c:catAx>
        <c:axId val="146954496"/>
        <c:scaling>
          <c:orientation val="minMax"/>
        </c:scaling>
        <c:axPos val="b"/>
        <c:tickLblPos val="nextTo"/>
        <c:crossAx val="151328640"/>
        <c:crosses val="autoZero"/>
        <c:auto val="1"/>
        <c:lblAlgn val="ctr"/>
        <c:lblOffset val="100"/>
      </c:catAx>
      <c:valAx>
        <c:axId val="151328640"/>
        <c:scaling>
          <c:orientation val="minMax"/>
        </c:scaling>
        <c:axPos val="l"/>
        <c:majorGridlines/>
        <c:numFmt formatCode="General" sourceLinked="1"/>
        <c:tickLblPos val="nextTo"/>
        <c:crossAx val="146954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plotArea>
      <c:layout>
        <c:manualLayout>
          <c:layoutTarget val="inner"/>
          <c:xMode val="edge"/>
          <c:yMode val="edge"/>
          <c:x val="0.17524475065616882"/>
          <c:y val="7.4548702245552684E-2"/>
          <c:w val="0.67065660542432504"/>
          <c:h val="0.51501239428404544"/>
        </c:manualLayout>
      </c:layout>
      <c:barChart>
        <c:barDir val="col"/>
        <c:grouping val="clustered"/>
        <c:ser>
          <c:idx val="0"/>
          <c:order val="0"/>
          <c:cat>
            <c:strRef>
              <c:f>Лист1!$B$101:$B$108</c:f>
              <c:strCache>
                <c:ptCount val="8"/>
                <c:pt idx="0">
                  <c:v>прослушивание музыки</c:v>
                </c:pt>
                <c:pt idx="1">
                  <c:v>встречи с друзьями</c:v>
                </c:pt>
                <c:pt idx="2">
                  <c:v>просмотр телепередач</c:v>
                </c:pt>
                <c:pt idx="3">
                  <c:v>чтение книг</c:v>
                </c:pt>
                <c:pt idx="4">
                  <c:v>занятия спортом</c:v>
                </c:pt>
                <c:pt idx="5">
                  <c:v>шоппинг</c:v>
                </c:pt>
                <c:pt idx="6">
                  <c:v>Интернет, телефон</c:v>
                </c:pt>
                <c:pt idx="7">
                  <c:v>компьютерные игры</c:v>
                </c:pt>
              </c:strCache>
            </c:strRef>
          </c:cat>
          <c:val>
            <c:numRef>
              <c:f>Лист1!$C$101:$C$108</c:f>
              <c:numCache>
                <c:formatCode>General</c:formatCode>
                <c:ptCount val="8"/>
                <c:pt idx="0">
                  <c:v>11</c:v>
                </c:pt>
                <c:pt idx="1">
                  <c:v>11</c:v>
                </c:pt>
                <c:pt idx="2">
                  <c:v>6</c:v>
                </c:pt>
                <c:pt idx="3">
                  <c:v>2</c:v>
                </c:pt>
                <c:pt idx="4">
                  <c:v>13</c:v>
                </c:pt>
                <c:pt idx="5">
                  <c:v>1</c:v>
                </c:pt>
                <c:pt idx="6">
                  <c:v>18</c:v>
                </c:pt>
                <c:pt idx="7">
                  <c:v>24</c:v>
                </c:pt>
              </c:numCache>
            </c:numRef>
          </c:val>
        </c:ser>
        <c:axId val="167250176"/>
        <c:axId val="167297024"/>
      </c:barChart>
      <c:catAx>
        <c:axId val="167250176"/>
        <c:scaling>
          <c:orientation val="minMax"/>
        </c:scaling>
        <c:axPos val="b"/>
        <c:tickLblPos val="nextTo"/>
        <c:crossAx val="167297024"/>
        <c:crosses val="autoZero"/>
        <c:auto val="1"/>
        <c:lblAlgn val="ctr"/>
        <c:lblOffset val="100"/>
      </c:catAx>
      <c:valAx>
        <c:axId val="167297024"/>
        <c:scaling>
          <c:orientation val="minMax"/>
        </c:scaling>
        <c:axPos val="l"/>
        <c:majorGridlines/>
        <c:numFmt formatCode="General" sourceLinked="1"/>
        <c:tickLblPos val="nextTo"/>
        <c:crossAx val="167250176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Лист1!$B$118:$B$125</c:f>
              <c:strCache>
                <c:ptCount val="8"/>
                <c:pt idx="0">
                  <c:v>прослушивание музыки</c:v>
                </c:pt>
                <c:pt idx="1">
                  <c:v>встречи с друзьями</c:v>
                </c:pt>
                <c:pt idx="2">
                  <c:v>просмотр телепередач</c:v>
                </c:pt>
                <c:pt idx="3">
                  <c:v>чтение книг</c:v>
                </c:pt>
                <c:pt idx="4">
                  <c:v>занятия спортом</c:v>
                </c:pt>
                <c:pt idx="5">
                  <c:v>шоппинг</c:v>
                </c:pt>
                <c:pt idx="6">
                  <c:v>Интернет, телефон</c:v>
                </c:pt>
                <c:pt idx="7">
                  <c:v>компьютерные игры</c:v>
                </c:pt>
              </c:strCache>
            </c:strRef>
          </c:cat>
          <c:val>
            <c:numRef>
              <c:f>Лист1!$C$118:$C$125</c:f>
              <c:numCache>
                <c:formatCode>General</c:formatCode>
                <c:ptCount val="8"/>
                <c:pt idx="0">
                  <c:v>10</c:v>
                </c:pt>
                <c:pt idx="1">
                  <c:v>7</c:v>
                </c:pt>
                <c:pt idx="2">
                  <c:v>9</c:v>
                </c:pt>
                <c:pt idx="3">
                  <c:v>28</c:v>
                </c:pt>
                <c:pt idx="4">
                  <c:v>6</c:v>
                </c:pt>
                <c:pt idx="5">
                  <c:v>15</c:v>
                </c:pt>
                <c:pt idx="6">
                  <c:v>5</c:v>
                </c:pt>
                <c:pt idx="7">
                  <c:v>7</c:v>
                </c:pt>
              </c:numCache>
            </c:numRef>
          </c:val>
        </c:ser>
        <c:axId val="129638400"/>
        <c:axId val="129639936"/>
      </c:barChart>
      <c:catAx>
        <c:axId val="129638400"/>
        <c:scaling>
          <c:orientation val="minMax"/>
        </c:scaling>
        <c:axPos val="b"/>
        <c:tickLblPos val="nextTo"/>
        <c:crossAx val="129639936"/>
        <c:crosses val="autoZero"/>
        <c:auto val="1"/>
        <c:lblAlgn val="ctr"/>
        <c:lblOffset val="100"/>
      </c:catAx>
      <c:valAx>
        <c:axId val="129639936"/>
        <c:scaling>
          <c:orientation val="minMax"/>
        </c:scaling>
        <c:axPos val="l"/>
        <c:majorGridlines/>
        <c:numFmt formatCode="General" sourceLinked="1"/>
        <c:tickLblPos val="nextTo"/>
        <c:crossAx val="129638400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Лист1!$B$133:$B$140</c:f>
              <c:strCache>
                <c:ptCount val="8"/>
                <c:pt idx="0">
                  <c:v>прослушивание музыки</c:v>
                </c:pt>
                <c:pt idx="1">
                  <c:v>встречи с друзьями</c:v>
                </c:pt>
                <c:pt idx="2">
                  <c:v>просмотр телепередач</c:v>
                </c:pt>
                <c:pt idx="3">
                  <c:v>чтение книг</c:v>
                </c:pt>
                <c:pt idx="4">
                  <c:v>занятия спортом</c:v>
                </c:pt>
                <c:pt idx="5">
                  <c:v>шоппинг</c:v>
                </c:pt>
                <c:pt idx="6">
                  <c:v>Интернет, телефон</c:v>
                </c:pt>
                <c:pt idx="7">
                  <c:v>компьютерные игры</c:v>
                </c:pt>
              </c:strCache>
            </c:strRef>
          </c:cat>
          <c:val>
            <c:numRef>
              <c:f>Лист1!$C$133:$C$140</c:f>
              <c:numCache>
                <c:formatCode>General</c:formatCode>
                <c:ptCount val="8"/>
                <c:pt idx="0">
                  <c:v>11</c:v>
                </c:pt>
                <c:pt idx="1">
                  <c:v>13</c:v>
                </c:pt>
                <c:pt idx="2">
                  <c:v>3</c:v>
                </c:pt>
                <c:pt idx="3">
                  <c:v>5</c:v>
                </c:pt>
                <c:pt idx="4">
                  <c:v>10</c:v>
                </c:pt>
                <c:pt idx="5">
                  <c:v>3</c:v>
                </c:pt>
                <c:pt idx="6">
                  <c:v>10</c:v>
                </c:pt>
                <c:pt idx="7">
                  <c:v>3</c:v>
                </c:pt>
              </c:numCache>
            </c:numRef>
          </c:val>
        </c:ser>
        <c:axId val="130044288"/>
        <c:axId val="130045824"/>
      </c:barChart>
      <c:catAx>
        <c:axId val="130044288"/>
        <c:scaling>
          <c:orientation val="minMax"/>
        </c:scaling>
        <c:axPos val="b"/>
        <c:tickLblPos val="nextTo"/>
        <c:crossAx val="130045824"/>
        <c:crosses val="autoZero"/>
        <c:auto val="1"/>
        <c:lblAlgn val="ctr"/>
        <c:lblOffset val="100"/>
      </c:catAx>
      <c:valAx>
        <c:axId val="130045824"/>
        <c:scaling>
          <c:orientation val="minMax"/>
        </c:scaling>
        <c:axPos val="l"/>
        <c:majorGridlines/>
        <c:numFmt formatCode="General" sourceLinked="1"/>
        <c:tickLblPos val="nextTo"/>
        <c:crossAx val="13004428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3426</Words>
  <Characters>23030</Characters>
  <Application>Microsoft Office Word</Application>
  <DocSecurity>0</DocSecurity>
  <Lines>523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2019-12-30T12:07:00Z</dcterms:created>
  <dcterms:modified xsi:type="dcterms:W3CDTF">2020-03-19T04:40:00Z</dcterms:modified>
</cp:coreProperties>
</file>