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D1" w:rsidRDefault="00B228F5" w:rsidP="00AF4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8940"/>
            <wp:effectExtent l="0" t="0" r="0" b="0"/>
            <wp:docPr id="1" name="Рисунок 1" descr="C:\Users\Наталья\Desktop\2020-09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20-09-1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D1" w:rsidRDefault="00F266D1" w:rsidP="00B2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266D1" w:rsidRDefault="00F266D1" w:rsidP="00AF4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269" w:rsidRDefault="00AF4269" w:rsidP="00AF4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8F5" w:rsidRPr="00260D11" w:rsidRDefault="00B228F5" w:rsidP="00B22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11">
        <w:rPr>
          <w:rFonts w:ascii="Times New Roman" w:hAnsi="Times New Roman" w:cs="Times New Roman"/>
          <w:b/>
          <w:sz w:val="24"/>
          <w:szCs w:val="24"/>
        </w:rPr>
        <w:lastRenderedPageBreak/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к программе «Опыты без взрывов</w:t>
      </w:r>
      <w:r w:rsidRPr="00260D11">
        <w:rPr>
          <w:rFonts w:ascii="Times New Roman" w:hAnsi="Times New Roman" w:cs="Times New Roman"/>
          <w:b/>
          <w:sz w:val="24"/>
          <w:szCs w:val="24"/>
        </w:rPr>
        <w:t>»</w:t>
      </w:r>
    </w:p>
    <w:p w:rsidR="00B228F5" w:rsidRPr="001262E2" w:rsidRDefault="00B228F5" w:rsidP="00B228F5">
      <w:pPr>
        <w:pStyle w:val="a9"/>
        <w:ind w:left="-567" w:firstLine="567"/>
        <w:rPr>
          <w:color w:val="000000"/>
          <w:spacing w:val="2"/>
          <w:shd w:val="clear" w:color="auto" w:fill="FFFFFF"/>
        </w:rPr>
      </w:pPr>
      <w:r w:rsidRPr="00906CA5">
        <w:rPr>
          <w:rFonts w:eastAsia="Times New Roman"/>
          <w:lang w:eastAsia="ru-RU"/>
        </w:rPr>
        <w:t xml:space="preserve">         </w:t>
      </w:r>
      <w:r w:rsidRPr="00906CA5">
        <w:rPr>
          <w:color w:val="000000"/>
          <w:spacing w:val="2"/>
          <w:shd w:val="clear" w:color="auto" w:fill="FFFFFF"/>
        </w:rPr>
        <w:t xml:space="preserve">Рабочая программа внеурочной деятельности </w:t>
      </w:r>
      <w:r>
        <w:rPr>
          <w:color w:val="000000"/>
          <w:spacing w:val="2"/>
          <w:shd w:val="clear" w:color="auto" w:fill="FFFFFF"/>
        </w:rPr>
        <w:t>«Опыты без взрывов</w:t>
      </w:r>
      <w:r w:rsidRPr="00906CA5">
        <w:rPr>
          <w:color w:val="000000"/>
          <w:spacing w:val="2"/>
          <w:shd w:val="clear" w:color="auto" w:fill="FFFFFF"/>
        </w:rPr>
        <w:t>» разработана на основе: авторской</w:t>
      </w:r>
      <w:r w:rsidRPr="00FA1A96">
        <w:rPr>
          <w:rFonts w:eastAsia="Times New Roman"/>
          <w:color w:val="000000"/>
          <w:szCs w:val="21"/>
          <w:lang w:eastAsia="ru-RU"/>
        </w:rPr>
        <w:t xml:space="preserve"> программы</w:t>
      </w:r>
      <w:r>
        <w:rPr>
          <w:rFonts w:eastAsia="Times New Roman"/>
          <w:color w:val="000000"/>
          <w:szCs w:val="21"/>
          <w:lang w:eastAsia="ru-RU"/>
        </w:rPr>
        <w:t> «Опыты без взрывов» 10-11 классы, автор Ольгин О. М</w:t>
      </w:r>
      <w:r w:rsidRPr="00FA1A96">
        <w:rPr>
          <w:rFonts w:eastAsia="Times New Roman"/>
          <w:color w:val="000000"/>
          <w:szCs w:val="21"/>
          <w:lang w:eastAsia="ru-RU"/>
        </w:rPr>
        <w:t>.,</w:t>
      </w:r>
      <w:r>
        <w:rPr>
          <w:rFonts w:eastAsia="Times New Roman"/>
          <w:color w:val="000000"/>
          <w:szCs w:val="21"/>
          <w:lang w:eastAsia="ru-RU"/>
        </w:rPr>
        <w:t xml:space="preserve"> - М.; «Химия»,1986, </w:t>
      </w:r>
      <w:r w:rsidRPr="00FA1A96">
        <w:rPr>
          <w:color w:val="000000"/>
          <w:spacing w:val="2"/>
          <w:shd w:val="clear" w:color="auto" w:fill="FFFFFF"/>
        </w:rPr>
        <w:t>учебного плана МБОУ СОШ с. Адо</w:t>
      </w:r>
      <w:r>
        <w:rPr>
          <w:color w:val="000000"/>
          <w:spacing w:val="2"/>
          <w:shd w:val="clear" w:color="auto" w:fill="FFFFFF"/>
        </w:rPr>
        <w:t xml:space="preserve"> </w:t>
      </w:r>
      <w:r w:rsidRPr="00FA1A96">
        <w:rPr>
          <w:color w:val="000000"/>
          <w:spacing w:val="2"/>
          <w:shd w:val="clear" w:color="auto" w:fill="FFFFFF"/>
        </w:rPr>
        <w:t>-Тымово</w:t>
      </w:r>
      <w:r>
        <w:rPr>
          <w:color w:val="000000"/>
          <w:spacing w:val="2"/>
          <w:shd w:val="clear" w:color="auto" w:fill="FFFFFF"/>
        </w:rPr>
        <w:t>.</w:t>
      </w:r>
    </w:p>
    <w:p w:rsidR="00B228F5" w:rsidRPr="00906CA5" w:rsidRDefault="00B228F5" w:rsidP="00B228F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hAnsi="Times New Roman" w:cs="Times New Roman"/>
          <w:sz w:val="24"/>
          <w:szCs w:val="24"/>
          <w:lang w:eastAsia="ru-RU"/>
        </w:rPr>
        <w:t xml:space="preserve">     Данная программа, предн</w:t>
      </w:r>
      <w:r>
        <w:rPr>
          <w:rFonts w:ascii="Times New Roman" w:hAnsi="Times New Roman" w:cs="Times New Roman"/>
          <w:sz w:val="24"/>
          <w:szCs w:val="24"/>
          <w:lang w:eastAsia="ru-RU"/>
        </w:rPr>
        <w:t>азначена для обучающихся 10</w:t>
      </w:r>
      <w:r w:rsidRPr="00906CA5">
        <w:rPr>
          <w:rFonts w:ascii="Times New Roman" w:hAnsi="Times New Roman" w:cs="Times New Roman"/>
          <w:sz w:val="24"/>
          <w:szCs w:val="24"/>
          <w:lang w:eastAsia="ru-RU"/>
        </w:rPr>
        <w:t xml:space="preserve"> класса. </w:t>
      </w:r>
    </w:p>
    <w:p w:rsidR="00B228F5" w:rsidRPr="002578F5" w:rsidRDefault="00B228F5" w:rsidP="00B228F5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Программа естественно-научного</w:t>
      </w:r>
      <w:r w:rsidRPr="00906CA5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направления.</w:t>
      </w:r>
    </w:p>
    <w:p w:rsidR="00B228F5" w:rsidRPr="002578F5" w:rsidRDefault="00B228F5" w:rsidP="00B228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228F5" w:rsidRPr="002578F5" w:rsidRDefault="00B228F5" w:rsidP="00B228F5">
      <w:pPr>
        <w:pStyle w:val="a3"/>
        <w:tabs>
          <w:tab w:val="num" w:pos="1466"/>
        </w:tabs>
        <w:rPr>
          <w:color w:val="000000"/>
          <w:sz w:val="24"/>
          <w:szCs w:val="24"/>
        </w:rPr>
      </w:pPr>
      <w:r w:rsidRPr="002578F5">
        <w:rPr>
          <w:b/>
          <w:color w:val="000000"/>
          <w:sz w:val="24"/>
          <w:szCs w:val="24"/>
          <w:u w:val="single"/>
        </w:rPr>
        <w:t>- расширение знаний</w:t>
      </w:r>
      <w:r w:rsidRPr="002578F5">
        <w:rPr>
          <w:color w:val="000000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B228F5" w:rsidRPr="002578F5" w:rsidRDefault="00B228F5" w:rsidP="00B228F5">
      <w:pPr>
        <w:pStyle w:val="a3"/>
        <w:tabs>
          <w:tab w:val="num" w:pos="1466"/>
        </w:tabs>
        <w:rPr>
          <w:color w:val="000000"/>
          <w:sz w:val="24"/>
          <w:szCs w:val="24"/>
        </w:rPr>
      </w:pPr>
      <w:r w:rsidRPr="002578F5">
        <w:rPr>
          <w:b/>
          <w:color w:val="000000"/>
          <w:sz w:val="24"/>
          <w:szCs w:val="24"/>
          <w:u w:val="single"/>
        </w:rPr>
        <w:t>- совершенствование умений</w:t>
      </w:r>
      <w:r w:rsidRPr="002578F5">
        <w:rPr>
          <w:color w:val="000000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228F5" w:rsidRPr="002578F5" w:rsidRDefault="00B228F5" w:rsidP="00B228F5">
      <w:pPr>
        <w:pStyle w:val="a3"/>
        <w:tabs>
          <w:tab w:val="num" w:pos="1466"/>
        </w:tabs>
        <w:rPr>
          <w:color w:val="000000"/>
          <w:sz w:val="24"/>
          <w:szCs w:val="24"/>
        </w:rPr>
      </w:pPr>
      <w:r w:rsidRPr="002578F5">
        <w:rPr>
          <w:b/>
          <w:color w:val="000000"/>
          <w:sz w:val="24"/>
          <w:szCs w:val="24"/>
          <w:u w:val="single"/>
        </w:rPr>
        <w:t>- развитие</w:t>
      </w:r>
      <w:r w:rsidRPr="002578F5">
        <w:rPr>
          <w:color w:val="000000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228F5" w:rsidRPr="002578F5" w:rsidRDefault="00B228F5" w:rsidP="00B228F5">
      <w:pPr>
        <w:pStyle w:val="a3"/>
        <w:tabs>
          <w:tab w:val="num" w:pos="1466"/>
        </w:tabs>
        <w:rPr>
          <w:color w:val="000000"/>
          <w:sz w:val="24"/>
          <w:szCs w:val="24"/>
        </w:rPr>
      </w:pPr>
      <w:r w:rsidRPr="002578F5">
        <w:rPr>
          <w:b/>
          <w:color w:val="000000"/>
          <w:sz w:val="24"/>
          <w:szCs w:val="24"/>
          <w:u w:val="single"/>
        </w:rPr>
        <w:t>- воспитание</w:t>
      </w:r>
      <w:r w:rsidRPr="002578F5">
        <w:rPr>
          <w:color w:val="000000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228F5" w:rsidRPr="001262E2" w:rsidRDefault="00B228F5" w:rsidP="00B228F5">
      <w:pPr>
        <w:pStyle w:val="a4"/>
        <w:rPr>
          <w:rFonts w:ascii="Times New Roman" w:hAnsi="Times New Roman" w:cs="Times New Roman"/>
          <w:sz w:val="24"/>
          <w:szCs w:val="24"/>
        </w:rPr>
      </w:pPr>
      <w:r w:rsidRPr="001262E2">
        <w:rPr>
          <w:rFonts w:ascii="Times New Roman" w:hAnsi="Times New Roman" w:cs="Times New Roman"/>
          <w:b/>
          <w:sz w:val="24"/>
          <w:u w:val="single"/>
        </w:rPr>
        <w:t>- применение полученных знаний и умений</w:t>
      </w:r>
      <w:r w:rsidRPr="001262E2">
        <w:rPr>
          <w:sz w:val="24"/>
        </w:rPr>
        <w:t xml:space="preserve"> </w:t>
      </w:r>
      <w:r w:rsidRPr="001262E2">
        <w:rPr>
          <w:rFonts w:ascii="Times New Roman" w:hAnsi="Times New Roman" w:cs="Times New Roman"/>
          <w:sz w:val="24"/>
          <w:szCs w:val="24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 </w:t>
      </w:r>
    </w:p>
    <w:p w:rsidR="00B228F5" w:rsidRPr="001262E2" w:rsidRDefault="00B228F5" w:rsidP="00B228F5">
      <w:pPr>
        <w:pStyle w:val="a4"/>
        <w:rPr>
          <w:rFonts w:ascii="Times New Roman" w:hAnsi="Times New Roman" w:cs="Times New Roman"/>
          <w:sz w:val="24"/>
        </w:rPr>
      </w:pPr>
      <w:r w:rsidRPr="001262E2">
        <w:rPr>
          <w:rFonts w:ascii="Times New Roman" w:hAnsi="Times New Roman" w:cs="Times New Roman"/>
          <w:sz w:val="24"/>
        </w:rPr>
        <w:t xml:space="preserve">- </w:t>
      </w:r>
      <w:r w:rsidRPr="001262E2">
        <w:rPr>
          <w:rFonts w:ascii="Times New Roman" w:hAnsi="Times New Roman" w:cs="Times New Roman"/>
          <w:b/>
          <w:sz w:val="24"/>
          <w:u w:val="single"/>
        </w:rPr>
        <w:t>целенаправленная</w:t>
      </w:r>
      <w:r w:rsidRPr="001262E2">
        <w:rPr>
          <w:rFonts w:ascii="Times New Roman" w:hAnsi="Times New Roman" w:cs="Times New Roman"/>
          <w:sz w:val="24"/>
        </w:rPr>
        <w:t xml:space="preserve"> предпрофессиональная ориентация старшеклассников. </w:t>
      </w:r>
    </w:p>
    <w:p w:rsidR="00B228F5" w:rsidRPr="002578F5" w:rsidRDefault="00B228F5" w:rsidP="00B22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28F5" w:rsidRPr="002578F5" w:rsidRDefault="00B228F5" w:rsidP="00B228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>- при помощи практических работ закрепить, систематизировать и углубить знания учащихся о фундаментальных законах органической и общей химии;</w:t>
      </w:r>
    </w:p>
    <w:p w:rsidR="00B228F5" w:rsidRPr="002578F5" w:rsidRDefault="00B228F5" w:rsidP="00B228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 xml:space="preserve">- </w:t>
      </w:r>
      <w:r w:rsidRPr="00257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8F5">
        <w:rPr>
          <w:rFonts w:ascii="Times New Roman" w:hAnsi="Times New Roman" w:cs="Times New Roman"/>
          <w:sz w:val="24"/>
          <w:szCs w:val="24"/>
        </w:rPr>
        <w:t>показать связь химии с окружающей жизнью, с важнейшими сферами жизнедеятельности человека;</w:t>
      </w:r>
    </w:p>
    <w:p w:rsidR="00B228F5" w:rsidRPr="002578F5" w:rsidRDefault="00B228F5" w:rsidP="00B228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>- создать условия для формирования и развития у учащихся умения самостоятельной работы со справочными материалами и учебной литературой, собственными конспектами, иными источниками информации;</w:t>
      </w:r>
    </w:p>
    <w:p w:rsidR="00B228F5" w:rsidRPr="002578F5" w:rsidRDefault="00B228F5" w:rsidP="00B228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>- объяснять на современном уровне свойства соединений и химические процессы, протекающие в окружающем мире и используемые человеком;</w:t>
      </w:r>
    </w:p>
    <w:p w:rsidR="00B228F5" w:rsidRPr="002578F5" w:rsidRDefault="00B228F5" w:rsidP="00B228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>- способствовать развитию познавательных интересов учащихся;</w:t>
      </w:r>
    </w:p>
    <w:p w:rsidR="00B228F5" w:rsidRPr="002578F5" w:rsidRDefault="00B228F5" w:rsidP="00B228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>- 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B228F5" w:rsidRPr="00460032" w:rsidRDefault="00B228F5" w:rsidP="00B228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>- научить работать в группе, вести дискуссию, отстаивать свою точку зрения;</w:t>
      </w:r>
    </w:p>
    <w:p w:rsidR="00B228F5" w:rsidRPr="00945AA9" w:rsidRDefault="00B228F5" w:rsidP="00B2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       Программа рассчитана:  </w:t>
      </w:r>
    </w:p>
    <w:p w:rsidR="00B228F5" w:rsidRPr="00945AA9" w:rsidRDefault="00B228F5" w:rsidP="00B2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10 </w:t>
      </w:r>
      <w:r w:rsidRPr="00945AA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класс:</w:t>
      </w:r>
    </w:p>
    <w:p w:rsidR="00B228F5" w:rsidRDefault="00B228F5" w:rsidP="00B228F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из расчета - 1 час в неделю, всего 34 часа, согласно учебного плана, из них для проведения практических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-  26 часов; конференция-  1 час</w:t>
      </w:r>
      <w:r w:rsidRPr="00701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8F5" w:rsidRPr="000E209F" w:rsidRDefault="00B228F5" w:rsidP="00B228F5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8F5" w:rsidRPr="00812421" w:rsidRDefault="00B228F5" w:rsidP="00B228F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D3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ации данной учебной программы 1</w:t>
      </w:r>
      <w:r w:rsidRPr="00E97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B228F5" w:rsidRPr="00E97FD3" w:rsidRDefault="00B228F5" w:rsidP="00B22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выбора учебно - методического комплекта для реализации рабочей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программы:</w:t>
      </w:r>
    </w:p>
    <w:p w:rsidR="00B228F5" w:rsidRPr="00260D11" w:rsidRDefault="00B228F5" w:rsidP="00B228F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кружка «Опыты без взрывов</w:t>
      </w:r>
      <w:r w:rsidRPr="00E97F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 - О.М. Ольгин</w:t>
      </w:r>
      <w:r w:rsidRPr="00E97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М.; Химия, 1986</w:t>
      </w:r>
      <w:r w:rsidRPr="000E2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8F5" w:rsidRDefault="00B228F5" w:rsidP="00B228F5"/>
    <w:p w:rsidR="00B228F5" w:rsidRDefault="00B228F5" w:rsidP="00B228F5"/>
    <w:p w:rsidR="00B228F5" w:rsidRPr="0076372A" w:rsidRDefault="00B228F5" w:rsidP="00AF4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862" w:rsidRDefault="00256862" w:rsidP="00256862">
      <w:pPr>
        <w:pStyle w:val="c31"/>
        <w:shd w:val="clear" w:color="auto" w:fill="FFFFFF"/>
        <w:spacing w:before="0" w:beforeAutospacing="0" w:after="0" w:afterAutospacing="0"/>
        <w:ind w:firstLine="710"/>
        <w:jc w:val="center"/>
        <w:rPr>
          <w:rStyle w:val="c13"/>
          <w:b/>
          <w:bCs/>
          <w:color w:val="000000"/>
        </w:rPr>
      </w:pPr>
      <w:r>
        <w:rPr>
          <w:rStyle w:val="c13"/>
          <w:b/>
          <w:bCs/>
          <w:color w:val="000000"/>
        </w:rPr>
        <w:lastRenderedPageBreak/>
        <w:t>Планируемые результаты</w:t>
      </w:r>
    </w:p>
    <w:p w:rsidR="00176B17" w:rsidRDefault="00176B17" w:rsidP="00256862">
      <w:pPr>
        <w:pStyle w:val="c3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На занятиях вне</w:t>
      </w:r>
      <w:r w:rsidR="00176B17">
        <w:rPr>
          <w:rStyle w:val="c1"/>
          <w:color w:val="000000"/>
        </w:rPr>
        <w:t>урочной деятельности</w:t>
      </w:r>
      <w:r>
        <w:rPr>
          <w:rStyle w:val="c1"/>
          <w:color w:val="000000"/>
        </w:rPr>
        <w:t xml:space="preserve"> обучающиеся дополнят свои знания по химии, повысят свой уровень теоретической и экспериментальной подготовки. Занятия призваны пробудить у учащихся интерес к химической науки, стимулировать дальнейшее изучение химии. Химические знания, сформированные на внеурочных занятиях, помогут обучающимся в подготовке к экзамену по химии и в дальнейшем осознанно выбрать направление профильного обучения.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3"/>
          <w:b/>
          <w:bCs/>
          <w:color w:val="000000"/>
        </w:rPr>
        <w:t>Предметными результатами</w:t>
      </w:r>
      <w:r>
        <w:rPr>
          <w:rStyle w:val="c1"/>
          <w:color w:val="000000"/>
        </w:rPr>
        <w:t> освоения программы являются: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в познавательной сфере: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протекающие в природе и в быту;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в ценностно-ориентационной сфере: строить свое поведение в соответствии с принципами бережного отношения к природе;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в трудовой сфере: планировать и осуществлять самостоятельную работу по повторению и освоению теоретической части, планировать и проводить химический эксперимент; использовать вещества в соответствии с их предназначением и свойствами;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3"/>
          <w:b/>
          <w:bCs/>
          <w:color w:val="000000"/>
        </w:rPr>
        <w:t>Личностными результатами</w:t>
      </w:r>
      <w:r>
        <w:rPr>
          <w:rStyle w:val="c1"/>
          <w:color w:val="000000"/>
        </w:rPr>
        <w:t> являются: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в ценностно-ориентационной сфере – чувство гордости за российскую науку, отношение к труду, целеустремленность, самоконтроль и самооценка;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в трудовой сфере – готовность к осознанному выбору дальнейшей образовательной траектории;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в познавательной сфере: мотивация учения, умение управлять своей познавательной деятельности.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3"/>
          <w:b/>
          <w:bCs/>
          <w:color w:val="000000"/>
        </w:rPr>
        <w:t>Метапредметными результатами</w:t>
      </w:r>
      <w:r>
        <w:rPr>
          <w:rStyle w:val="c1"/>
          <w:color w:val="000000"/>
        </w:rPr>
        <w:t> являются: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владение универсальными естественно-научными способами деятельности: наблюдение, измерение, эксперимент, учебное исследование;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умение генерировать идеи, определять средства, необходимые для их реализации;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умение определять цели и задачи деятельности, выбирать средства реализации цели и применять их на практике;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использовать различные источники для получения химической информации.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Освоение программы внеурочной деятельности обучающимися позволит получить следующие результаты: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3"/>
          <w:b/>
          <w:bCs/>
          <w:i/>
          <w:iCs/>
          <w:color w:val="000000"/>
        </w:rPr>
        <w:t>В сфере развития </w:t>
      </w:r>
      <w:r>
        <w:rPr>
          <w:rStyle w:val="c13"/>
          <w:b/>
          <w:bCs/>
          <w:i/>
          <w:iCs/>
          <w:color w:val="000000"/>
          <w:shd w:val="clear" w:color="auto" w:fill="FFFFFF"/>
        </w:rPr>
        <w:t>личностных </w:t>
      </w:r>
      <w:r>
        <w:rPr>
          <w:rStyle w:val="c13"/>
          <w:b/>
          <w:bCs/>
          <w:i/>
          <w:iCs/>
          <w:color w:val="000000"/>
        </w:rPr>
        <w:t>универсальных учебных действий в рамках: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25"/>
          <w:i/>
          <w:iCs/>
          <w:color w:val="000000"/>
        </w:rPr>
        <w:t>1. Когнитивного компонента будут сформированы: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экологическое сознание, признание высокой ценности жизни во всех ее проявлениях; правил поведения в чрезвычайных ситуациях.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7"/>
          <w:i/>
          <w:iCs/>
          <w:color w:val="000000"/>
        </w:rPr>
        <w:t>2. Ценностного и эмоционального компонентов будет сформирована: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 потребность в самовыражении и самореализации, социальном признании.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25"/>
          <w:i/>
          <w:iCs/>
          <w:color w:val="000000"/>
        </w:rPr>
        <w:t>3. Деятельностного компонента будут сформированы: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умение вести диалог на основе равноправных отношений и взаимного уважения и принятия;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устойчивый познавательный интерес и становление смыслообразующей функции познавательного мотива;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готовность выбора профильного образования.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2. Обучающийся получить возможность для формирования: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выраженной устойчивой учебно-познавательной мотивации и интереса к учению;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готовности к самообразованию и самовоспитанию.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3"/>
          <w:b/>
          <w:bCs/>
          <w:i/>
          <w:iCs/>
          <w:color w:val="000000"/>
        </w:rPr>
        <w:t> В сфере развития </w:t>
      </w:r>
      <w:r>
        <w:rPr>
          <w:rStyle w:val="c13"/>
          <w:b/>
          <w:bCs/>
          <w:i/>
          <w:iCs/>
          <w:color w:val="000000"/>
          <w:shd w:val="clear" w:color="auto" w:fill="FFFFFF"/>
        </w:rPr>
        <w:t>регулятивных</w:t>
      </w:r>
      <w:r>
        <w:rPr>
          <w:rStyle w:val="c28"/>
          <w:b/>
          <w:bCs/>
          <w:i/>
          <w:iCs/>
          <w:color w:val="000000"/>
        </w:rPr>
        <w:t> универсальных учебных действий обучающийся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1. Научится: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целеполаганию, включая постановку новых целей, преобразование практической задачи в познавательную;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lastRenderedPageBreak/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планировать пути достижения целей.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2. Получить возможность научиться: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самостоятельно ставить новые учебные цели и задачи;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при планировании достижения целей самостоятельно и адекватно учитывать условия и средства их достижения.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3"/>
          <w:b/>
          <w:bCs/>
          <w:i/>
          <w:iCs/>
          <w:color w:val="000000"/>
        </w:rPr>
        <w:t>В сфере </w:t>
      </w:r>
      <w:r>
        <w:rPr>
          <w:rStyle w:val="c13"/>
          <w:b/>
          <w:bCs/>
          <w:i/>
          <w:iCs/>
          <w:color w:val="000000"/>
          <w:shd w:val="clear" w:color="auto" w:fill="FFFFFF"/>
        </w:rPr>
        <w:t>развития коммуникативных </w:t>
      </w:r>
      <w:r>
        <w:rPr>
          <w:rStyle w:val="c13"/>
          <w:b/>
          <w:bCs/>
          <w:i/>
          <w:iCs/>
          <w:color w:val="000000"/>
        </w:rPr>
        <w:t>универсальных учебных действий обучающийся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1. Научится: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адекватно использовать речь для планирования и регуляции своей деятельности;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организовывать и планировать учебное сотрудничество с учителем и сверстниками;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интегрироваться в группу сверстников и строить продуктивное взаимодействие со сверстниками и взрослыми.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2. Получить возможность научиться: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брать на себя инициативу в организации совместного действия;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оказывать поддержку и содействие тем, от кого зависит достижение цели в совместной деятельности.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3"/>
          <w:b/>
          <w:bCs/>
          <w:i/>
          <w:iCs/>
          <w:color w:val="000000"/>
        </w:rPr>
        <w:t>В сфере развития </w:t>
      </w:r>
      <w:r>
        <w:rPr>
          <w:rStyle w:val="c13"/>
          <w:b/>
          <w:bCs/>
          <w:i/>
          <w:iCs/>
          <w:color w:val="000000"/>
          <w:shd w:val="clear" w:color="auto" w:fill="FFFFFF"/>
        </w:rPr>
        <w:t>познавательных </w:t>
      </w:r>
      <w:r>
        <w:rPr>
          <w:rStyle w:val="c28"/>
          <w:b/>
          <w:bCs/>
          <w:i/>
          <w:iCs/>
          <w:color w:val="000000"/>
        </w:rPr>
        <w:t>универсальных учебных действий обучающийся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1. Научится: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основам реализации проектно-исследовательской деятельности;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проводить наблюдения и эксперимент под руководством учителя;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осуществлять расширенный поиск информации с использованием ресурсов библиотек и Интернета.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2. Получит возможность научиться: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ставить проблему, аргументировать ее актуальность;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самостоятельно проводить исследования на основе применения методов наблюдения и эксперимента;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выдвигать гипотезы о связях и закономерностях процессов;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организовать исследование с целью проверки гипотезы;</w:t>
      </w:r>
    </w:p>
    <w:p w:rsidR="00256862" w:rsidRDefault="00256862" w:rsidP="00176B17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</w:rPr>
        <w:t>- делать умозаключения и выводы на основе аргументации.</w:t>
      </w:r>
    </w:p>
    <w:p w:rsidR="00256862" w:rsidRDefault="00256862" w:rsidP="00176B17">
      <w:pPr>
        <w:spacing w:line="240" w:lineRule="auto"/>
      </w:pPr>
    </w:p>
    <w:p w:rsidR="00176B17" w:rsidRDefault="00176B17" w:rsidP="0021754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6B17" w:rsidRDefault="00176B17" w:rsidP="0021754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6B17" w:rsidRDefault="00176B17" w:rsidP="0021754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6B17" w:rsidRDefault="00176B17" w:rsidP="0021754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6B17" w:rsidRDefault="00176B17" w:rsidP="0021754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6B17" w:rsidRDefault="00176B17" w:rsidP="0021754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6B17" w:rsidRDefault="00176B17" w:rsidP="0021754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6B17" w:rsidRDefault="00176B17" w:rsidP="0021754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6B17" w:rsidRDefault="00176B17" w:rsidP="0021754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6B17" w:rsidRDefault="00176B17" w:rsidP="0021754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6B17" w:rsidRDefault="00176B17" w:rsidP="0021754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6B17" w:rsidRDefault="00176B17" w:rsidP="00176B1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7546" w:rsidRDefault="00D319DC" w:rsidP="00217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8F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                     </w:t>
      </w:r>
      <w:r w:rsidR="00217546">
        <w:rPr>
          <w:rFonts w:ascii="Times New Roman" w:hAnsi="Times New Roman" w:cs="Times New Roman"/>
          <w:b/>
          <w:sz w:val="24"/>
          <w:szCs w:val="24"/>
        </w:rPr>
        <w:t>Содержание учебного материала по внеурочной деятельности</w:t>
      </w:r>
    </w:p>
    <w:p w:rsidR="00217546" w:rsidRDefault="003F7C38" w:rsidP="00217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«Опыты без взрывов» 10</w:t>
      </w:r>
      <w:r w:rsidR="0021754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826"/>
        <w:gridCol w:w="2127"/>
        <w:gridCol w:w="1922"/>
      </w:tblGrid>
      <w:tr w:rsidR="00217546" w:rsidTr="003F7C38">
        <w:tc>
          <w:tcPr>
            <w:tcW w:w="696" w:type="dxa"/>
          </w:tcPr>
          <w:p w:rsidR="00217546" w:rsidRPr="003343F2" w:rsidRDefault="00217546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6" w:type="dxa"/>
          </w:tcPr>
          <w:p w:rsidR="00217546" w:rsidRPr="003343F2" w:rsidRDefault="00217546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</w:tcPr>
          <w:p w:rsidR="00217546" w:rsidRPr="003343F2" w:rsidRDefault="00217546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22" w:type="dxa"/>
          </w:tcPr>
          <w:p w:rsidR="00217546" w:rsidRPr="003343F2" w:rsidRDefault="00217546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217546" w:rsidRPr="00370DFF" w:rsidTr="003F7C38">
        <w:tc>
          <w:tcPr>
            <w:tcW w:w="9571" w:type="dxa"/>
            <w:gridSpan w:val="4"/>
          </w:tcPr>
          <w:p w:rsidR="00217546" w:rsidRDefault="00217546" w:rsidP="0021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1C">
              <w:rPr>
                <w:rFonts w:ascii="Times New Roman" w:hAnsi="Times New Roman" w:cs="Times New Roman"/>
                <w:b/>
                <w:sz w:val="24"/>
                <w:lang w:eastAsia="zh-CN"/>
              </w:rPr>
              <w:t>Раздел 1</w:t>
            </w:r>
            <w:r w:rsidR="003F7C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Техника безопасности </w:t>
            </w:r>
            <w:r w:rsidR="003F7C3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в химической лаборатории – 1 ч.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7546" w:rsidRPr="004301B6" w:rsidRDefault="00217546" w:rsidP="003F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46" w:rsidRPr="00370DFF" w:rsidTr="003F7C38">
        <w:trPr>
          <w:trHeight w:val="1656"/>
        </w:trPr>
        <w:tc>
          <w:tcPr>
            <w:tcW w:w="696" w:type="dxa"/>
          </w:tcPr>
          <w:p w:rsidR="00217546" w:rsidRDefault="00217546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217546" w:rsidRPr="00217546" w:rsidRDefault="00217546" w:rsidP="001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754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5B6DEC" w:rsidRDefault="00217546" w:rsidP="001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4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="005B6DEC">
              <w:rPr>
                <w:rFonts w:ascii="Times New Roman" w:hAnsi="Times New Roman" w:cs="Times New Roman"/>
                <w:sz w:val="24"/>
                <w:szCs w:val="24"/>
              </w:rPr>
              <w:t xml:space="preserve"> № 1.</w:t>
            </w:r>
            <w:r w:rsidRPr="00217546">
              <w:rPr>
                <w:rFonts w:ascii="Times New Roman" w:hAnsi="Times New Roman" w:cs="Times New Roman"/>
                <w:sz w:val="24"/>
                <w:szCs w:val="24"/>
              </w:rPr>
              <w:t xml:space="preserve"> Типовые правила техники лабораторных работ.</w:t>
            </w:r>
          </w:p>
          <w:p w:rsidR="00217546" w:rsidRPr="00A62770" w:rsidRDefault="00217546" w:rsidP="001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4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проведении исследований, медицинские аптечки первой помощи в кабинете химии.</w:t>
            </w:r>
          </w:p>
        </w:tc>
        <w:tc>
          <w:tcPr>
            <w:tcW w:w="2127" w:type="dxa"/>
          </w:tcPr>
          <w:p w:rsidR="00217546" w:rsidRDefault="00217546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544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C38" w:rsidRPr="004301B6" w:rsidRDefault="003F7C38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22" w:type="dxa"/>
          </w:tcPr>
          <w:p w:rsidR="00217546" w:rsidRDefault="00217546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544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C38" w:rsidRPr="004301B6" w:rsidRDefault="003F7C38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217546" w:rsidTr="003F7C38">
        <w:tc>
          <w:tcPr>
            <w:tcW w:w="9571" w:type="dxa"/>
            <w:gridSpan w:val="4"/>
          </w:tcPr>
          <w:p w:rsidR="00217546" w:rsidRPr="0075601B" w:rsidRDefault="003F7C38" w:rsidP="00217546">
            <w:pPr>
              <w:numPr>
                <w:ilvl w:val="0"/>
                <w:numId w:val="11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Приемы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с лабораторным об</w:t>
            </w:r>
            <w:r w:rsidR="00C94165">
              <w:rPr>
                <w:rFonts w:ascii="Times New Roman" w:hAnsi="Times New Roman" w:cs="Times New Roman"/>
                <w:b/>
                <w:sz w:val="24"/>
                <w:szCs w:val="24"/>
              </w:rPr>
              <w:t>орудованием -3 ч.</w:t>
            </w:r>
          </w:p>
        </w:tc>
      </w:tr>
      <w:tr w:rsidR="00544DB1" w:rsidTr="003F7C38">
        <w:tc>
          <w:tcPr>
            <w:tcW w:w="696" w:type="dxa"/>
            <w:vMerge w:val="restart"/>
          </w:tcPr>
          <w:p w:rsidR="00544DB1" w:rsidRDefault="00544DB1" w:rsidP="0054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44DB1" w:rsidRDefault="00544DB1" w:rsidP="0054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DB1" w:rsidRDefault="00544DB1" w:rsidP="0054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DB1" w:rsidRDefault="00544DB1" w:rsidP="0054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DB1" w:rsidRDefault="00544DB1" w:rsidP="0054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DB1" w:rsidRDefault="00544DB1" w:rsidP="0054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544DB1" w:rsidRPr="005B6DEC" w:rsidRDefault="00544DB1" w:rsidP="0054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EC">
              <w:rPr>
                <w:rFonts w:ascii="Times New Roman" w:hAnsi="Times New Roman" w:cs="Times New Roman"/>
                <w:sz w:val="24"/>
                <w:szCs w:val="24"/>
              </w:rPr>
              <w:t xml:space="preserve">№ 2.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лабораторным оборудованием и посудой. Работа со спиртовкой, весами, ареометрами. Мерная посуда.</w:t>
            </w:r>
          </w:p>
        </w:tc>
        <w:tc>
          <w:tcPr>
            <w:tcW w:w="2127" w:type="dxa"/>
          </w:tcPr>
          <w:p w:rsidR="00544DB1" w:rsidRPr="004301B6" w:rsidRDefault="00544DB1" w:rsidP="0054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544DB1" w:rsidRPr="004301B6" w:rsidRDefault="00544DB1" w:rsidP="0054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544DB1" w:rsidTr="003F7C38">
        <w:tc>
          <w:tcPr>
            <w:tcW w:w="696" w:type="dxa"/>
            <w:vMerge/>
          </w:tcPr>
          <w:p w:rsidR="00544DB1" w:rsidRDefault="00544DB1" w:rsidP="0054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544DB1" w:rsidRPr="0075601B" w:rsidRDefault="00544DB1" w:rsidP="00544D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  <w:r w:rsidRPr="005A4D1C">
              <w:rPr>
                <w:rFonts w:ascii="Times New Roman" w:hAnsi="Times New Roman" w:cs="Times New Roman"/>
                <w:sz w:val="24"/>
              </w:rPr>
              <w:t>.</w:t>
            </w:r>
            <w:r w:rsidRPr="005A4D1C">
              <w:rPr>
                <w:sz w:val="24"/>
              </w:rPr>
              <w:t xml:space="preserve">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Классификация реактивов по действию на организм, хранение реактивов, обозначение на этикетках. Оформление выполнения химического эксперимента и его результатов.</w:t>
            </w:r>
          </w:p>
        </w:tc>
        <w:tc>
          <w:tcPr>
            <w:tcW w:w="2127" w:type="dxa"/>
          </w:tcPr>
          <w:p w:rsidR="00544DB1" w:rsidRPr="004301B6" w:rsidRDefault="00544DB1" w:rsidP="0054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544DB1" w:rsidRPr="004301B6" w:rsidRDefault="00544DB1" w:rsidP="0054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544DB1" w:rsidTr="003F7C38">
        <w:tc>
          <w:tcPr>
            <w:tcW w:w="696" w:type="dxa"/>
            <w:vMerge/>
          </w:tcPr>
          <w:p w:rsidR="00544DB1" w:rsidRDefault="00544DB1" w:rsidP="0054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544DB1" w:rsidRDefault="00544DB1" w:rsidP="00544DB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44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EC">
              <w:rPr>
                <w:rFonts w:ascii="Times New Roman" w:hAnsi="Times New Roman" w:cs="Times New Roman"/>
                <w:sz w:val="24"/>
                <w:szCs w:val="24"/>
              </w:rPr>
              <w:t xml:space="preserve">№ 3.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Работа с химическими реактивами. Оформление выполнения эксперимента и его результатов.</w:t>
            </w:r>
          </w:p>
        </w:tc>
        <w:tc>
          <w:tcPr>
            <w:tcW w:w="2127" w:type="dxa"/>
          </w:tcPr>
          <w:p w:rsidR="00544DB1" w:rsidRPr="004301B6" w:rsidRDefault="00544DB1" w:rsidP="0054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544DB1" w:rsidRPr="004301B6" w:rsidRDefault="00544DB1" w:rsidP="0054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217546" w:rsidTr="003F7C38">
        <w:tc>
          <w:tcPr>
            <w:tcW w:w="9571" w:type="dxa"/>
            <w:gridSpan w:val="4"/>
          </w:tcPr>
          <w:p w:rsidR="00217546" w:rsidRDefault="00217546" w:rsidP="003F7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B1"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анализ органических соединений.  Обнаружение функциональных групп органических и неорганических соединений</w:t>
            </w:r>
            <w:r w:rsidR="00C94165">
              <w:rPr>
                <w:rFonts w:ascii="Times New Roman" w:hAnsi="Times New Roman" w:cs="Times New Roman"/>
                <w:b/>
                <w:sz w:val="24"/>
                <w:szCs w:val="24"/>
              </w:rPr>
              <w:t>- 8 ч.</w:t>
            </w:r>
          </w:p>
        </w:tc>
      </w:tr>
      <w:tr w:rsidR="005B6DEC" w:rsidTr="003F7C38">
        <w:tc>
          <w:tcPr>
            <w:tcW w:w="696" w:type="dxa"/>
            <w:vMerge w:val="restart"/>
          </w:tcPr>
          <w:p w:rsidR="005B6DEC" w:rsidRDefault="005B6DEC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B6DEC" w:rsidRDefault="005B6DEC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EC" w:rsidRDefault="005B6DEC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EC" w:rsidRDefault="005B6DEC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EC" w:rsidRDefault="005B6DEC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EC" w:rsidRDefault="005B6DEC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EC" w:rsidRDefault="005B6DEC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EC" w:rsidRDefault="005B6DEC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EC" w:rsidRDefault="005B6DEC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EC" w:rsidRDefault="005B6DEC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EC" w:rsidRDefault="005B6DEC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EC" w:rsidRDefault="005B6DEC" w:rsidP="003F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5B6DEC" w:rsidRPr="002578F5" w:rsidRDefault="005B6DEC" w:rsidP="0054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Качественный анализ: идентификация и обнаружение. Особенности качественного анализа органических и неорганических соединений.  Общая схема процесса идентификации веществ.</w:t>
            </w:r>
          </w:p>
          <w:p w:rsidR="005B6DEC" w:rsidRPr="0075601B" w:rsidRDefault="005B6DEC" w:rsidP="00544D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органических  и неорганических веществ.</w:t>
            </w:r>
          </w:p>
        </w:tc>
        <w:tc>
          <w:tcPr>
            <w:tcW w:w="2127" w:type="dxa"/>
          </w:tcPr>
          <w:p w:rsidR="005B6DEC" w:rsidRPr="004301B6" w:rsidRDefault="005B6DEC" w:rsidP="003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5B6DEC" w:rsidRPr="004301B6" w:rsidRDefault="005B6DEC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5B6DEC" w:rsidTr="00AB0048">
        <w:tc>
          <w:tcPr>
            <w:tcW w:w="696" w:type="dxa"/>
            <w:vMerge/>
          </w:tcPr>
          <w:p w:rsidR="005B6DEC" w:rsidRDefault="005B6DEC" w:rsidP="005B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B6DEC" w:rsidRPr="002578F5" w:rsidRDefault="005B6DEC" w:rsidP="005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6DE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рН в растворах.</w:t>
            </w:r>
          </w:p>
        </w:tc>
        <w:tc>
          <w:tcPr>
            <w:tcW w:w="2127" w:type="dxa"/>
          </w:tcPr>
          <w:p w:rsidR="005B6DEC" w:rsidRDefault="005B6DEC" w:rsidP="005B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B6DEC" w:rsidRPr="004301B6" w:rsidRDefault="005B6DEC" w:rsidP="005B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5B6DEC" w:rsidRPr="004301B6" w:rsidRDefault="005B6DEC" w:rsidP="005B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5B6DEC" w:rsidTr="00AB0048">
        <w:tc>
          <w:tcPr>
            <w:tcW w:w="696" w:type="dxa"/>
            <w:vMerge/>
          </w:tcPr>
          <w:p w:rsidR="005B6DEC" w:rsidRDefault="005B6DEC" w:rsidP="005B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B6DEC" w:rsidRPr="002578F5" w:rsidRDefault="005B6DEC" w:rsidP="005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Качественный элементный анализ соединений.</w:t>
            </w:r>
          </w:p>
          <w:p w:rsidR="005B6DEC" w:rsidRPr="002578F5" w:rsidRDefault="005B6DEC" w:rsidP="005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6.</w:t>
            </w:r>
            <w:r w:rsidR="00D6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Обнаружение углерода, водорода, в соединениях.</w:t>
            </w:r>
          </w:p>
        </w:tc>
        <w:tc>
          <w:tcPr>
            <w:tcW w:w="2127" w:type="dxa"/>
          </w:tcPr>
          <w:p w:rsidR="005B6DEC" w:rsidRDefault="005B6DEC" w:rsidP="005B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  <w:p w:rsidR="005B6DEC" w:rsidRPr="004301B6" w:rsidRDefault="005B6DEC" w:rsidP="005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B6DEC" w:rsidRPr="004301B6" w:rsidRDefault="005B6DEC" w:rsidP="005B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5B6DEC" w:rsidTr="00AB0048">
        <w:tc>
          <w:tcPr>
            <w:tcW w:w="696" w:type="dxa"/>
            <w:vMerge/>
          </w:tcPr>
          <w:p w:rsidR="005B6DEC" w:rsidRDefault="005B6DEC" w:rsidP="005B6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B6DEC" w:rsidRPr="002578F5" w:rsidRDefault="005B6DEC" w:rsidP="005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="002033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3334">
              <w:rPr>
                <w:rFonts w:ascii="Times New Roman" w:hAnsi="Times New Roman" w:cs="Times New Roman"/>
                <w:sz w:val="24"/>
                <w:szCs w:val="24"/>
              </w:rPr>
              <w:t xml:space="preserve">№ 7.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серы, галогенов, азота в соединениях.</w:t>
            </w:r>
          </w:p>
        </w:tc>
        <w:tc>
          <w:tcPr>
            <w:tcW w:w="2127" w:type="dxa"/>
          </w:tcPr>
          <w:p w:rsidR="005B6DEC" w:rsidRPr="004301B6" w:rsidRDefault="005B6DEC" w:rsidP="005B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5B6DEC" w:rsidRPr="004301B6" w:rsidRDefault="005B6DEC" w:rsidP="005B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5B6DEC" w:rsidTr="00AB0048">
        <w:tc>
          <w:tcPr>
            <w:tcW w:w="696" w:type="dxa"/>
            <w:vMerge/>
          </w:tcPr>
          <w:p w:rsidR="005B6DEC" w:rsidRDefault="005B6DEC" w:rsidP="005B6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B6DEC" w:rsidRPr="002578F5" w:rsidRDefault="005B6DEC" w:rsidP="005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334">
              <w:rPr>
                <w:rFonts w:ascii="Times New Roman" w:hAnsi="Times New Roman" w:cs="Times New Roman"/>
                <w:sz w:val="24"/>
                <w:szCs w:val="24"/>
              </w:rPr>
              <w:t xml:space="preserve">№ 8.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Обнаружение функциональных групп: спиртов, альдегидов, фенолов, кислот, аминов, кислот оснований.</w:t>
            </w:r>
          </w:p>
        </w:tc>
        <w:tc>
          <w:tcPr>
            <w:tcW w:w="2127" w:type="dxa"/>
          </w:tcPr>
          <w:p w:rsidR="005B6DEC" w:rsidRPr="004301B6" w:rsidRDefault="005B6DEC" w:rsidP="005B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5B6DEC" w:rsidRPr="004301B6" w:rsidRDefault="005B6DEC" w:rsidP="005B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203334" w:rsidTr="00AB0048">
        <w:tc>
          <w:tcPr>
            <w:tcW w:w="696" w:type="dxa"/>
            <w:vMerge/>
          </w:tcPr>
          <w:p w:rsidR="00203334" w:rsidRDefault="00203334" w:rsidP="0020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203334" w:rsidRDefault="00203334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Изучение реакций восстанавливающих сахаров.</w:t>
            </w:r>
          </w:p>
          <w:p w:rsidR="00176B17" w:rsidRPr="005B6DEC" w:rsidRDefault="00176B17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3334" w:rsidRPr="004301B6" w:rsidRDefault="00203334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203334" w:rsidRPr="004301B6" w:rsidRDefault="00203334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203334" w:rsidTr="00AB0048">
        <w:tc>
          <w:tcPr>
            <w:tcW w:w="696" w:type="dxa"/>
            <w:vMerge/>
          </w:tcPr>
          <w:p w:rsidR="00203334" w:rsidRDefault="00203334" w:rsidP="0020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203334" w:rsidRPr="005B6DEC" w:rsidRDefault="00203334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Изучение взаимодействия органических соединений различных классов с соединениями серебра.</w:t>
            </w:r>
          </w:p>
        </w:tc>
        <w:tc>
          <w:tcPr>
            <w:tcW w:w="2127" w:type="dxa"/>
          </w:tcPr>
          <w:p w:rsidR="00203334" w:rsidRPr="004301B6" w:rsidRDefault="00203334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203334" w:rsidRPr="004301B6" w:rsidRDefault="00203334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203334" w:rsidTr="00AB0048">
        <w:tc>
          <w:tcPr>
            <w:tcW w:w="696" w:type="dxa"/>
            <w:vMerge/>
          </w:tcPr>
          <w:p w:rsidR="00203334" w:rsidRDefault="00203334" w:rsidP="0020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203334" w:rsidRPr="005B6DEC" w:rsidRDefault="00203334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Изучение взаимодействия органических соединений различных классов с соединениями железа (</w:t>
            </w:r>
            <w:r w:rsidRPr="0025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203334" w:rsidRPr="004301B6" w:rsidRDefault="00203334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203334" w:rsidRPr="004301B6" w:rsidRDefault="00203334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217546" w:rsidTr="003F7C38">
        <w:tc>
          <w:tcPr>
            <w:tcW w:w="9571" w:type="dxa"/>
            <w:gridSpan w:val="4"/>
          </w:tcPr>
          <w:p w:rsidR="00217546" w:rsidRDefault="00217546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203334"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Химия жизни. Синтез и исследование свойств соединений</w:t>
            </w:r>
            <w:r w:rsidR="0088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 ч.</w:t>
            </w:r>
          </w:p>
        </w:tc>
      </w:tr>
      <w:tr w:rsidR="00FB4CA6" w:rsidTr="003F7C38">
        <w:tc>
          <w:tcPr>
            <w:tcW w:w="696" w:type="dxa"/>
            <w:vMerge w:val="restart"/>
          </w:tcPr>
          <w:p w:rsidR="00FB4CA6" w:rsidRDefault="00FB4CA6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B4CA6" w:rsidRDefault="00FB4CA6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CA6" w:rsidRDefault="00FB4CA6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CA6" w:rsidRDefault="00FB4CA6" w:rsidP="003F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FB4CA6" w:rsidRPr="00E92930" w:rsidRDefault="00FB4CA6" w:rsidP="003F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и питание. </w:t>
            </w:r>
          </w:p>
        </w:tc>
        <w:tc>
          <w:tcPr>
            <w:tcW w:w="2127" w:type="dxa"/>
          </w:tcPr>
          <w:p w:rsidR="00FB4CA6" w:rsidRPr="004301B6" w:rsidRDefault="00FB4CA6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22" w:type="dxa"/>
          </w:tcPr>
          <w:p w:rsidR="00FB4CA6" w:rsidRPr="004301B6" w:rsidRDefault="00FB4CA6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B4CA6" w:rsidTr="00AB0048">
        <w:tc>
          <w:tcPr>
            <w:tcW w:w="696" w:type="dxa"/>
            <w:vMerge/>
          </w:tcPr>
          <w:p w:rsidR="00FB4CA6" w:rsidRDefault="00FB4CA6" w:rsidP="0020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FB4CA6" w:rsidRPr="002578F5" w:rsidRDefault="00C94165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4CA6"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CA6">
              <w:rPr>
                <w:rFonts w:ascii="Times New Roman" w:hAnsi="Times New Roman" w:cs="Times New Roman"/>
                <w:sz w:val="24"/>
                <w:szCs w:val="24"/>
              </w:rPr>
              <w:t xml:space="preserve">№ 12. 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витаминов: А в подсолнечном масле, С в яблочном соке и 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в рыбьем жире или курином желтке.</w:t>
            </w:r>
          </w:p>
        </w:tc>
        <w:tc>
          <w:tcPr>
            <w:tcW w:w="2127" w:type="dxa"/>
          </w:tcPr>
          <w:p w:rsidR="00FB4CA6" w:rsidRPr="004301B6" w:rsidRDefault="00FB4CA6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FB4CA6" w:rsidRPr="004301B6" w:rsidRDefault="00FB4CA6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B4CA6" w:rsidTr="00AB0048">
        <w:tc>
          <w:tcPr>
            <w:tcW w:w="696" w:type="dxa"/>
            <w:vMerge/>
          </w:tcPr>
          <w:p w:rsidR="00FB4CA6" w:rsidRDefault="00FB4CA6" w:rsidP="0020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FB4CA6" w:rsidRPr="002578F5" w:rsidRDefault="00C94165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стимуляторы. </w:t>
            </w:r>
          </w:p>
          <w:p w:rsidR="00FB4CA6" w:rsidRPr="002578F5" w:rsidRDefault="00FB4CA6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Выделение из чая кофеина. Качественная реакция на кофеин.</w:t>
            </w:r>
          </w:p>
        </w:tc>
        <w:tc>
          <w:tcPr>
            <w:tcW w:w="2127" w:type="dxa"/>
          </w:tcPr>
          <w:p w:rsidR="00FB4CA6" w:rsidRPr="004301B6" w:rsidRDefault="00FB4CA6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FB4CA6" w:rsidRPr="004301B6" w:rsidRDefault="00FB4CA6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FB4CA6" w:rsidTr="00AB0048">
        <w:tc>
          <w:tcPr>
            <w:tcW w:w="696" w:type="dxa"/>
            <w:vMerge/>
          </w:tcPr>
          <w:p w:rsidR="00FB4CA6" w:rsidRDefault="00FB4CA6" w:rsidP="0020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FB4CA6" w:rsidRPr="002578F5" w:rsidRDefault="00C94165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кислоты.</w:t>
            </w:r>
            <w:r w:rsidR="00FB4CA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строение, получение.</w:t>
            </w:r>
          </w:p>
          <w:p w:rsidR="00FB4CA6" w:rsidRPr="002578F5" w:rsidRDefault="00FB4CA6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="000226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269D">
              <w:rPr>
                <w:rFonts w:ascii="Times New Roman" w:hAnsi="Times New Roman" w:cs="Times New Roman"/>
                <w:sz w:val="24"/>
                <w:szCs w:val="24"/>
              </w:rPr>
              <w:t xml:space="preserve">№ 14.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 изучение свойств уксусной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B4CA6" w:rsidRDefault="00FB4CA6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  <w:p w:rsidR="00FB4CA6" w:rsidRPr="004301B6" w:rsidRDefault="00FB4CA6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922" w:type="dxa"/>
          </w:tcPr>
          <w:p w:rsidR="00FB4CA6" w:rsidRDefault="00FB4CA6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FB4CA6" w:rsidRDefault="00FB4CA6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A6" w:rsidRDefault="00FB4CA6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A6" w:rsidRPr="004301B6" w:rsidRDefault="00FB4CA6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B4CA6" w:rsidTr="00AB0048">
        <w:tc>
          <w:tcPr>
            <w:tcW w:w="696" w:type="dxa"/>
            <w:vMerge/>
          </w:tcPr>
          <w:p w:rsidR="00FB4CA6" w:rsidRDefault="00FB4CA6" w:rsidP="0020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FB4CA6" w:rsidRPr="002578F5" w:rsidRDefault="0002269D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кислоты.</w:t>
            </w:r>
            <w:r w:rsidR="00FB4CA6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консерванты.</w:t>
            </w:r>
          </w:p>
          <w:p w:rsidR="00FB4CA6" w:rsidRPr="002578F5" w:rsidRDefault="00FB4CA6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69D">
              <w:rPr>
                <w:rFonts w:ascii="Times New Roman" w:hAnsi="Times New Roman" w:cs="Times New Roman"/>
                <w:sz w:val="24"/>
                <w:szCs w:val="24"/>
              </w:rPr>
              <w:t xml:space="preserve">№ 15.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Изучение свойств муравьиной кислоты.</w:t>
            </w:r>
          </w:p>
        </w:tc>
        <w:tc>
          <w:tcPr>
            <w:tcW w:w="2127" w:type="dxa"/>
          </w:tcPr>
          <w:p w:rsidR="00FB4CA6" w:rsidRPr="004301B6" w:rsidRDefault="00FB4CA6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FB4CA6" w:rsidRPr="004301B6" w:rsidRDefault="00FB4CA6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FB4CA6" w:rsidTr="00AB0048">
        <w:tc>
          <w:tcPr>
            <w:tcW w:w="696" w:type="dxa"/>
            <w:vMerge/>
          </w:tcPr>
          <w:p w:rsidR="00FB4CA6" w:rsidRDefault="00FB4CA6" w:rsidP="0020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FB4CA6" w:rsidRDefault="0002269D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4CA6"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16. 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>Обнаружение глюкозы в пище. Получение сахара из свеклы. Свойства сахарозы.</w:t>
            </w:r>
          </w:p>
        </w:tc>
        <w:tc>
          <w:tcPr>
            <w:tcW w:w="2127" w:type="dxa"/>
          </w:tcPr>
          <w:p w:rsidR="00FB4CA6" w:rsidRPr="004301B6" w:rsidRDefault="00FB4CA6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FB4CA6" w:rsidRPr="004301B6" w:rsidRDefault="00FB4CA6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FB4CA6" w:rsidTr="00AB0048">
        <w:tc>
          <w:tcPr>
            <w:tcW w:w="696" w:type="dxa"/>
            <w:vMerge/>
          </w:tcPr>
          <w:p w:rsidR="00FB4CA6" w:rsidRDefault="00FB4CA6" w:rsidP="0020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FB4CA6" w:rsidRPr="002578F5" w:rsidRDefault="0002269D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>Углеводы в пище. Молочный сахар</w:t>
            </w:r>
            <w:r w:rsidR="00FB4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CA6" w:rsidRPr="002578F5" w:rsidRDefault="00FB4CA6" w:rsidP="0020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69D">
              <w:rPr>
                <w:rFonts w:ascii="Times New Roman" w:hAnsi="Times New Roman" w:cs="Times New Roman"/>
                <w:sz w:val="24"/>
                <w:szCs w:val="24"/>
              </w:rPr>
              <w:t xml:space="preserve">№ 17.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Опыты с молочным сахаром.</w:t>
            </w:r>
          </w:p>
        </w:tc>
        <w:tc>
          <w:tcPr>
            <w:tcW w:w="2127" w:type="dxa"/>
          </w:tcPr>
          <w:p w:rsidR="00FB4CA6" w:rsidRPr="004301B6" w:rsidRDefault="00FB4CA6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FB4CA6" w:rsidRPr="004301B6" w:rsidRDefault="00FB4CA6" w:rsidP="0020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FB4CA6" w:rsidTr="00AB0048">
        <w:tc>
          <w:tcPr>
            <w:tcW w:w="696" w:type="dxa"/>
            <w:vMerge/>
          </w:tcPr>
          <w:p w:rsidR="00FB4CA6" w:rsidRDefault="00FB4CA6" w:rsidP="00AB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FB4CA6" w:rsidRPr="002578F5" w:rsidRDefault="0002269D" w:rsidP="00AB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</w:t>
            </w:r>
            <w:r w:rsidR="00FB4CA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свойства, получение. 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  <w:r w:rsidR="00FB4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CA6" w:rsidRPr="002578F5" w:rsidRDefault="00FB4CA6" w:rsidP="00AB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69D">
              <w:rPr>
                <w:rFonts w:ascii="Times New Roman" w:hAnsi="Times New Roman" w:cs="Times New Roman"/>
                <w:sz w:val="24"/>
                <w:szCs w:val="24"/>
              </w:rPr>
              <w:t xml:space="preserve">№ 18.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Получение патоки и глюкозы из крахмала. Качественная реакция на крахмал. Свойства крахмала.</w:t>
            </w:r>
          </w:p>
        </w:tc>
        <w:tc>
          <w:tcPr>
            <w:tcW w:w="2127" w:type="dxa"/>
          </w:tcPr>
          <w:p w:rsidR="00FB4CA6" w:rsidRPr="004301B6" w:rsidRDefault="00FB4CA6" w:rsidP="00AB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FB4CA6" w:rsidRPr="004301B6" w:rsidRDefault="00FB4CA6" w:rsidP="00AB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FB4CA6" w:rsidTr="00AB0048">
        <w:tc>
          <w:tcPr>
            <w:tcW w:w="696" w:type="dxa"/>
            <w:vMerge/>
          </w:tcPr>
          <w:p w:rsidR="00FB4CA6" w:rsidRDefault="00FB4CA6" w:rsidP="00AB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FB4CA6" w:rsidRPr="002578F5" w:rsidRDefault="0002269D" w:rsidP="00AB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4CA6"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19. 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>Определение крахмала в листьях живых растений и</w:t>
            </w:r>
            <w:r w:rsidR="00FB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маргарине.</w:t>
            </w:r>
          </w:p>
        </w:tc>
        <w:tc>
          <w:tcPr>
            <w:tcW w:w="2127" w:type="dxa"/>
          </w:tcPr>
          <w:p w:rsidR="00FB4CA6" w:rsidRPr="004301B6" w:rsidRDefault="00FB4CA6" w:rsidP="00AB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FB4CA6" w:rsidRPr="004301B6" w:rsidRDefault="00FB4CA6" w:rsidP="00AB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FB4CA6" w:rsidTr="00AB0048">
        <w:tc>
          <w:tcPr>
            <w:tcW w:w="696" w:type="dxa"/>
            <w:vMerge/>
          </w:tcPr>
          <w:p w:rsidR="00FB4CA6" w:rsidRDefault="00FB4CA6" w:rsidP="00AB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FB4CA6" w:rsidRPr="002578F5" w:rsidRDefault="0002269D" w:rsidP="00AB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>Одноатомные спирты.</w:t>
            </w:r>
            <w:r w:rsidR="00FB4CA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класса.  Физические свойства. Качественные реакции.</w:t>
            </w:r>
          </w:p>
        </w:tc>
        <w:tc>
          <w:tcPr>
            <w:tcW w:w="2127" w:type="dxa"/>
          </w:tcPr>
          <w:p w:rsidR="00FB4CA6" w:rsidRPr="004301B6" w:rsidRDefault="00FB4CA6" w:rsidP="00AB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FB4CA6" w:rsidRPr="004301B6" w:rsidRDefault="00FB4CA6" w:rsidP="00AB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B4CA6" w:rsidTr="00AB0048">
        <w:tc>
          <w:tcPr>
            <w:tcW w:w="696" w:type="dxa"/>
            <w:vMerge/>
          </w:tcPr>
          <w:p w:rsidR="00FB4CA6" w:rsidRDefault="00FB4CA6" w:rsidP="00AB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FB4CA6" w:rsidRPr="002578F5" w:rsidRDefault="00666D16" w:rsidP="00AB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FB4CA6"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69D">
              <w:rPr>
                <w:rFonts w:ascii="Times New Roman" w:hAnsi="Times New Roman" w:cs="Times New Roman"/>
                <w:sz w:val="24"/>
                <w:szCs w:val="24"/>
              </w:rPr>
              <w:t xml:space="preserve">№ 20. 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удельного веса спирта и изменение объема при смешивании с водой. Обнаружение спирта и высших спиртов в растворах. Качественная реакция на одноатомные спирты.</w:t>
            </w:r>
          </w:p>
        </w:tc>
        <w:tc>
          <w:tcPr>
            <w:tcW w:w="2127" w:type="dxa"/>
          </w:tcPr>
          <w:p w:rsidR="00FB4CA6" w:rsidRPr="004301B6" w:rsidRDefault="00FB4CA6" w:rsidP="00AB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FB4CA6" w:rsidRPr="004301B6" w:rsidRDefault="00FB4CA6" w:rsidP="00AB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FB4CA6" w:rsidTr="00AB0048">
        <w:tc>
          <w:tcPr>
            <w:tcW w:w="696" w:type="dxa"/>
            <w:vMerge/>
          </w:tcPr>
          <w:p w:rsidR="00FB4CA6" w:rsidRDefault="00FB4CA6" w:rsidP="00AB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FB4CA6" w:rsidRPr="002578F5" w:rsidRDefault="00666D16" w:rsidP="00AB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>Белки.</w:t>
            </w:r>
            <w:r w:rsidR="00FB4CA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класса. Качественные реакции.</w:t>
            </w:r>
          </w:p>
          <w:p w:rsidR="00FB4CA6" w:rsidRDefault="00FB4CA6" w:rsidP="00AB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69D">
              <w:rPr>
                <w:rFonts w:ascii="Times New Roman" w:hAnsi="Times New Roman" w:cs="Times New Roman"/>
                <w:sz w:val="24"/>
                <w:szCs w:val="24"/>
              </w:rPr>
              <w:t xml:space="preserve">№ 21.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Определение белков в продуктах питания. Цветные реакции белков. Свойства белков.</w:t>
            </w:r>
          </w:p>
          <w:p w:rsidR="00176B17" w:rsidRPr="002578F5" w:rsidRDefault="00176B17" w:rsidP="00AB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CA6" w:rsidRPr="004301B6" w:rsidRDefault="00FB4CA6" w:rsidP="00AB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FB4CA6" w:rsidRPr="004301B6" w:rsidRDefault="00FB4CA6" w:rsidP="00AB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FB4CA6" w:rsidTr="00AB0048">
        <w:tc>
          <w:tcPr>
            <w:tcW w:w="696" w:type="dxa"/>
            <w:vMerge/>
          </w:tcPr>
          <w:p w:rsidR="00FB4CA6" w:rsidRDefault="00FB4CA6" w:rsidP="00AB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FB4CA6" w:rsidRPr="002578F5" w:rsidRDefault="001D550B" w:rsidP="00AB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6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4CA6"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</w:t>
            </w:r>
            <w:r w:rsidR="00FB4C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4CA6"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CF3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 w:rsidR="00022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4CA6" w:rsidRPr="002578F5">
              <w:rPr>
                <w:rFonts w:ascii="Times New Roman" w:hAnsi="Times New Roman" w:cs="Times New Roman"/>
                <w:sz w:val="24"/>
                <w:szCs w:val="24"/>
              </w:rPr>
              <w:t>Изучение молока как эмульсии.</w:t>
            </w:r>
          </w:p>
        </w:tc>
        <w:tc>
          <w:tcPr>
            <w:tcW w:w="2127" w:type="dxa"/>
          </w:tcPr>
          <w:p w:rsidR="00FB4CA6" w:rsidRPr="004301B6" w:rsidRDefault="00FB4CA6" w:rsidP="00AB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FB4CA6" w:rsidRPr="004301B6" w:rsidRDefault="00FB4CA6" w:rsidP="00AB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C94165" w:rsidTr="00AB0048">
        <w:tc>
          <w:tcPr>
            <w:tcW w:w="696" w:type="dxa"/>
            <w:vMerge/>
          </w:tcPr>
          <w:p w:rsidR="00C94165" w:rsidRDefault="00C94165" w:rsidP="00C9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C94165" w:rsidRPr="002578F5" w:rsidRDefault="001D550B" w:rsidP="00C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6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</w:t>
            </w:r>
            <w:r w:rsidR="00C94165"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C94165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4CF3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  <w:r w:rsidR="00022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165" w:rsidRPr="002578F5">
              <w:rPr>
                <w:rFonts w:ascii="Times New Roman" w:hAnsi="Times New Roman" w:cs="Times New Roman"/>
                <w:sz w:val="24"/>
                <w:szCs w:val="24"/>
              </w:rPr>
              <w:t>Анализ ка</w:t>
            </w:r>
            <w:r w:rsidR="00666D16">
              <w:rPr>
                <w:rFonts w:ascii="Times New Roman" w:hAnsi="Times New Roman" w:cs="Times New Roman"/>
                <w:sz w:val="24"/>
                <w:szCs w:val="24"/>
              </w:rPr>
              <w:t>чества прохладитель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напитков. </w:t>
            </w:r>
          </w:p>
        </w:tc>
        <w:tc>
          <w:tcPr>
            <w:tcW w:w="2127" w:type="dxa"/>
          </w:tcPr>
          <w:p w:rsidR="00C94165" w:rsidRPr="004301B6" w:rsidRDefault="00C94165" w:rsidP="00C9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C94165" w:rsidRPr="004301B6" w:rsidRDefault="00C94165" w:rsidP="00C9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C94165" w:rsidTr="00AB0048">
        <w:tc>
          <w:tcPr>
            <w:tcW w:w="696" w:type="dxa"/>
            <w:vMerge/>
          </w:tcPr>
          <w:p w:rsidR="00C94165" w:rsidRDefault="00C94165" w:rsidP="00C9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C94165" w:rsidRPr="002578F5" w:rsidRDefault="001D550B" w:rsidP="00C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6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165"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02269D"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анятие</w:t>
            </w:r>
            <w:r w:rsidR="0002269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54CF3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022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165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качества продуктов питания.</w:t>
            </w:r>
          </w:p>
        </w:tc>
        <w:tc>
          <w:tcPr>
            <w:tcW w:w="2127" w:type="dxa"/>
          </w:tcPr>
          <w:p w:rsidR="00C94165" w:rsidRPr="004301B6" w:rsidRDefault="00C94165" w:rsidP="00C9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C94165" w:rsidRPr="004301B6" w:rsidRDefault="00C94165" w:rsidP="00C9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217546" w:rsidTr="003F7C38">
        <w:tc>
          <w:tcPr>
            <w:tcW w:w="9571" w:type="dxa"/>
            <w:gridSpan w:val="4"/>
          </w:tcPr>
          <w:p w:rsidR="00217546" w:rsidRPr="00E92930" w:rsidRDefault="00217546" w:rsidP="003F7C3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466C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165"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Химия в быту. Синтез и исследование свойств соединений</w:t>
            </w:r>
            <w:r w:rsidR="0088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 ч.</w:t>
            </w:r>
          </w:p>
        </w:tc>
      </w:tr>
      <w:tr w:rsidR="00C94165" w:rsidTr="00291EC7"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C94165" w:rsidRDefault="00C94165" w:rsidP="00C9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C94165" w:rsidRPr="002578F5" w:rsidRDefault="001D550B" w:rsidP="00C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6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165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Моющие средства и чистящие средства. Знакомство с разнообразием, свойствами, классификацией </w:t>
            </w:r>
            <w:r w:rsidR="0002269D" w:rsidRPr="002578F5">
              <w:rPr>
                <w:rFonts w:ascii="Times New Roman" w:hAnsi="Times New Roman" w:cs="Times New Roman"/>
                <w:sz w:val="24"/>
                <w:szCs w:val="24"/>
              </w:rPr>
              <w:t>моющих и</w:t>
            </w:r>
            <w:r w:rsidR="00C94165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чистящих средств.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94165" w:rsidRPr="004301B6" w:rsidRDefault="00C94165" w:rsidP="00C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C94165" w:rsidRPr="004301B6" w:rsidRDefault="00C94165" w:rsidP="00C9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94165" w:rsidTr="00291EC7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C94165" w:rsidRDefault="00C94165" w:rsidP="00C9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C94165" w:rsidRPr="002578F5" w:rsidRDefault="001D550B" w:rsidP="00C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6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165" w:rsidRPr="002578F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со средствами бытовой химии</w:t>
            </w:r>
            <w:r w:rsidR="00C94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94165" w:rsidRPr="004301B6" w:rsidRDefault="00C94165" w:rsidP="00C9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C94165" w:rsidRPr="004301B6" w:rsidRDefault="00C94165" w:rsidP="00C9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C94165" w:rsidTr="00291EC7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C94165" w:rsidRDefault="00C94165" w:rsidP="00C9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C94165" w:rsidRPr="002578F5" w:rsidRDefault="001D550B" w:rsidP="00C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6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165"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="00C94165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CF3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="00022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165" w:rsidRPr="002578F5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химических средств санитарии и гигиены. Изучение инструкций по применению  токсичных  веществ бытовой химии в быту.</w:t>
            </w:r>
          </w:p>
        </w:tc>
        <w:tc>
          <w:tcPr>
            <w:tcW w:w="2127" w:type="dxa"/>
          </w:tcPr>
          <w:p w:rsidR="00C94165" w:rsidRPr="004301B6" w:rsidRDefault="00C94165" w:rsidP="00C9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C94165" w:rsidRPr="004301B6" w:rsidRDefault="00C94165" w:rsidP="00C9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C94165" w:rsidTr="00291EC7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C94165" w:rsidRDefault="00C94165" w:rsidP="00C9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C94165" w:rsidRPr="002578F5" w:rsidRDefault="001D550B" w:rsidP="00C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6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165" w:rsidRPr="002578F5">
              <w:rPr>
                <w:rFonts w:ascii="Times New Roman" w:hAnsi="Times New Roman" w:cs="Times New Roman"/>
                <w:sz w:val="24"/>
                <w:szCs w:val="24"/>
              </w:rPr>
              <w:t>Душистые вещества в парфюмерии, косметики, моющих средствах. Эфирные масла. Состав.</w:t>
            </w:r>
          </w:p>
        </w:tc>
        <w:tc>
          <w:tcPr>
            <w:tcW w:w="2127" w:type="dxa"/>
          </w:tcPr>
          <w:p w:rsidR="00C94165" w:rsidRPr="004301B6" w:rsidRDefault="00C94165" w:rsidP="00C9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C94165" w:rsidRPr="004301B6" w:rsidRDefault="00C94165" w:rsidP="00C9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C94165" w:rsidTr="00291EC7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C94165" w:rsidRDefault="00C94165" w:rsidP="00C9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C94165" w:rsidRPr="002578F5" w:rsidRDefault="001D550B" w:rsidP="001D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66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165"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="00C94165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CF3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 w:rsidR="0002269D">
              <w:rPr>
                <w:rFonts w:ascii="Times New Roman" w:hAnsi="Times New Roman" w:cs="Times New Roman"/>
                <w:sz w:val="24"/>
                <w:szCs w:val="24"/>
              </w:rPr>
              <w:t xml:space="preserve">.   Получение </w:t>
            </w:r>
            <w:r w:rsidR="0002269D" w:rsidRPr="002578F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C94165"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эфиров из органических соединений. Этилметанат (запах рома) Изобутилэтанат (фруктовый запах)</w:t>
            </w:r>
            <w:r w:rsidR="00883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94165" w:rsidRPr="004301B6" w:rsidRDefault="00C94165" w:rsidP="00C9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C94165" w:rsidRPr="004301B6" w:rsidRDefault="00C94165" w:rsidP="00C9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B54CF3" w:rsidTr="00291EC7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54CF3" w:rsidRDefault="00B54CF3" w:rsidP="00B54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B54CF3" w:rsidRPr="002578F5" w:rsidRDefault="00B54CF3" w:rsidP="00B5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Подготовка к итоговой конференции</w:t>
            </w:r>
            <w:r w:rsidR="00883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54CF3" w:rsidRPr="004301B6" w:rsidRDefault="00B54CF3" w:rsidP="00B5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B54CF3" w:rsidRPr="004301B6" w:rsidRDefault="00B54CF3" w:rsidP="00B5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94165" w:rsidTr="00291EC7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C94165" w:rsidRDefault="00C94165" w:rsidP="00C94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C94165" w:rsidRDefault="001D550B" w:rsidP="00C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66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165" w:rsidRPr="002578F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C94165" w:rsidRPr="002578F5" w:rsidRDefault="00C94165" w:rsidP="00C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02269D">
              <w:rPr>
                <w:rFonts w:ascii="Times New Roman" w:hAnsi="Times New Roman" w:cs="Times New Roman"/>
                <w:sz w:val="24"/>
                <w:szCs w:val="24"/>
              </w:rPr>
              <w:t>нференция по теме: «Химия в</w:t>
            </w:r>
            <w:r w:rsidR="00F266D1">
              <w:rPr>
                <w:rFonts w:ascii="Times New Roman" w:hAnsi="Times New Roman" w:cs="Times New Roman"/>
                <w:sz w:val="24"/>
                <w:szCs w:val="24"/>
              </w:rPr>
              <w:t>езде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3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94165" w:rsidRDefault="00F266D1" w:rsidP="00C9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922" w:type="dxa"/>
          </w:tcPr>
          <w:p w:rsidR="00C94165" w:rsidRDefault="00B54CF3" w:rsidP="00C9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</w:tr>
    </w:tbl>
    <w:p w:rsidR="00217546" w:rsidRDefault="00217546" w:rsidP="0021754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17546" w:rsidRDefault="00217546" w:rsidP="00217546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3F7C38" w:rsidRDefault="003F7C38" w:rsidP="003F7C38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B54CF3" w:rsidRDefault="00B54CF3" w:rsidP="003F7C38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0126C1" w:rsidRDefault="000126C1" w:rsidP="003F7C38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0126C1" w:rsidRDefault="000126C1" w:rsidP="003F7C38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0126C1" w:rsidRDefault="000126C1" w:rsidP="003F7C38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0126C1" w:rsidRDefault="000126C1" w:rsidP="003F7C38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0126C1" w:rsidRDefault="000126C1" w:rsidP="003F7C38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0126C1" w:rsidRDefault="000126C1" w:rsidP="003F7C38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0126C1" w:rsidRDefault="000126C1" w:rsidP="003F7C38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0126C1" w:rsidRDefault="000126C1" w:rsidP="003F7C38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0126C1" w:rsidRPr="002C5A16" w:rsidRDefault="000126C1" w:rsidP="003F7C38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3F7C38" w:rsidRPr="00AB7A8E" w:rsidRDefault="003F7C38" w:rsidP="003F7C3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7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Тематический план по внеуроч</w:t>
      </w:r>
      <w:r w:rsidR="00F266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ной деятельности «Химия без взрывов</w:t>
      </w:r>
      <w:r w:rsidRPr="00AB7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     </w:t>
      </w:r>
    </w:p>
    <w:p w:rsidR="003F7C38" w:rsidRPr="00AB7A8E" w:rsidRDefault="00F266D1" w:rsidP="003F7C3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10</w:t>
      </w:r>
      <w:r w:rsidR="003F7C38" w:rsidRPr="00AB7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1"/>
        <w:tblW w:w="9607" w:type="dxa"/>
        <w:tblLayout w:type="fixed"/>
        <w:tblLook w:val="04A0" w:firstRow="1" w:lastRow="0" w:firstColumn="1" w:lastColumn="0" w:noHBand="0" w:noVBand="1"/>
      </w:tblPr>
      <w:tblGrid>
        <w:gridCol w:w="675"/>
        <w:gridCol w:w="5383"/>
        <w:gridCol w:w="1138"/>
        <w:gridCol w:w="1276"/>
        <w:gridCol w:w="1135"/>
      </w:tblGrid>
      <w:tr w:rsidR="00B54CF3" w:rsidRPr="00AB7A8E" w:rsidTr="00291EC7">
        <w:trPr>
          <w:trHeight w:val="13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F3" w:rsidRPr="00AB7A8E" w:rsidRDefault="00B54CF3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4CF3" w:rsidRPr="00AB7A8E" w:rsidRDefault="00B54CF3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Наименование тем, тем занятий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4CF3" w:rsidRPr="00AB7A8E" w:rsidRDefault="00B54CF3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  <w:p w:rsidR="00B54CF3" w:rsidRPr="00AB7A8E" w:rsidRDefault="00B54CF3" w:rsidP="003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291EC7" w:rsidRDefault="00F266D1" w:rsidP="003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Прак-тичес</w:t>
            </w:r>
            <w:r w:rsidR="00291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4CF3" w:rsidRPr="00AB7A8E" w:rsidRDefault="00F266D1" w:rsidP="003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 рабо</w:t>
            </w:r>
            <w:r w:rsidR="00B54CF3" w:rsidRPr="00AB7A8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54CF3" w:rsidRPr="00AB7A8E" w:rsidRDefault="00B54CF3" w:rsidP="003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 w:rsidR="00F26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ренция</w:t>
            </w:r>
          </w:p>
        </w:tc>
      </w:tr>
      <w:tr w:rsidR="00F266D1" w:rsidRPr="00AB7A8E" w:rsidTr="00291EC7">
        <w:tc>
          <w:tcPr>
            <w:tcW w:w="6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66D1" w:rsidRPr="00AB7A8E" w:rsidRDefault="00291EC7" w:rsidP="003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1C">
              <w:rPr>
                <w:rFonts w:ascii="Times New Roman" w:hAnsi="Times New Roman" w:cs="Times New Roman"/>
                <w:b/>
                <w:sz w:val="24"/>
                <w:lang w:eastAsia="zh-CN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Техника безопасности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в химической лаборатории – 1 ч.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66D1" w:rsidRPr="00AB7A8E" w:rsidRDefault="00291EC7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66D1" w:rsidRPr="00AB7A8E" w:rsidRDefault="00F266D1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6D1" w:rsidRPr="00AB7A8E" w:rsidTr="00291E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66D1" w:rsidRPr="00AB7A8E" w:rsidRDefault="00F266D1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217546" w:rsidRDefault="00291EC7" w:rsidP="002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4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291EC7" w:rsidRDefault="00291EC7" w:rsidP="002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4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1.</w:t>
            </w:r>
            <w:r w:rsidRPr="00217546">
              <w:rPr>
                <w:rFonts w:ascii="Times New Roman" w:hAnsi="Times New Roman" w:cs="Times New Roman"/>
                <w:sz w:val="24"/>
                <w:szCs w:val="24"/>
              </w:rPr>
              <w:t xml:space="preserve"> Типовые правила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217546">
              <w:rPr>
                <w:rFonts w:ascii="Times New Roman" w:hAnsi="Times New Roman" w:cs="Times New Roman"/>
                <w:sz w:val="24"/>
                <w:szCs w:val="24"/>
              </w:rPr>
              <w:t>лабораторных работ.</w:t>
            </w:r>
          </w:p>
          <w:p w:rsidR="00F266D1" w:rsidRPr="00A62770" w:rsidRDefault="00291EC7" w:rsidP="002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4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проведении исследований, медицинские аптечки первой помощи в кабинете химии.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1" w:rsidRPr="00AB7A8E" w:rsidRDefault="00F266D1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1" w:rsidRPr="00AB7A8E" w:rsidRDefault="00291EC7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66D1" w:rsidRPr="00AB7A8E" w:rsidRDefault="00F266D1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6D1" w:rsidRPr="00AB7A8E" w:rsidTr="00291EC7">
        <w:tc>
          <w:tcPr>
            <w:tcW w:w="6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1" w:rsidRPr="007E624F" w:rsidRDefault="00291EC7" w:rsidP="003F7C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Приемы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с лабораторным оборудованием -3 ч.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1" w:rsidRPr="00AB7A8E" w:rsidRDefault="00F266D1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6D1" w:rsidRPr="00AB7A8E" w:rsidRDefault="00291EC7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1" w:rsidRPr="00AB7A8E" w:rsidRDefault="00F266D1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6D1" w:rsidRPr="00AB7A8E" w:rsidRDefault="00F266D1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66D1" w:rsidRPr="00AB7A8E" w:rsidRDefault="00F266D1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6D1" w:rsidRPr="00AB7A8E" w:rsidRDefault="00F266D1" w:rsidP="003F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C7" w:rsidRPr="00AB7A8E" w:rsidTr="00291EC7">
        <w:trPr>
          <w:trHeight w:val="3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291EC7" w:rsidRPr="005B6DEC" w:rsidRDefault="00291EC7" w:rsidP="002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лабораторным оборудованием и посудой. Работа со спиртовкой, весами, ареометрами. Мерная посуда.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C7" w:rsidRPr="00AB7A8E" w:rsidTr="00291E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</w:tcBorders>
          </w:tcPr>
          <w:p w:rsidR="00291EC7" w:rsidRPr="0075601B" w:rsidRDefault="00291EC7" w:rsidP="00291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1C">
              <w:rPr>
                <w:sz w:val="24"/>
              </w:rPr>
              <w:t xml:space="preserve">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Классификация реактивов по действию на организм, хранение реактивов, обозначение на этикетках. Оформление выполнения химического эксперимента и его результатов.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C7" w:rsidRPr="00AB7A8E" w:rsidRDefault="00291EC7" w:rsidP="00291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C7" w:rsidRPr="00AB7A8E" w:rsidTr="00291E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1EC7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</w:tcBorders>
          </w:tcPr>
          <w:p w:rsidR="00291EC7" w:rsidRDefault="00291EC7" w:rsidP="00291E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Работа с химическими реактивами. Оформление выполнения эксперимента и его результатов.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6D1" w:rsidRPr="00AB7A8E" w:rsidTr="00291EC7">
        <w:tc>
          <w:tcPr>
            <w:tcW w:w="6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1" w:rsidRPr="007E624F" w:rsidRDefault="00291EC7" w:rsidP="003F7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анализ органических соединений.  Обнаружение функциональных групп органических и неорганических соединений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- 8 ч.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1" w:rsidRPr="00AB7A8E" w:rsidRDefault="00291EC7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1" w:rsidRPr="00AB7A8E" w:rsidRDefault="00291EC7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66D1" w:rsidRPr="00AB7A8E" w:rsidRDefault="00F266D1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C7" w:rsidRPr="00AB7A8E" w:rsidTr="00291E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291EC7" w:rsidRPr="002578F5" w:rsidRDefault="00291EC7" w:rsidP="002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Качественный анализ: идентификация и обнаружение. Особенности качественного анализа органических и неорганических соединений.  Общая схема процесса идентификации веществ.</w:t>
            </w:r>
          </w:p>
          <w:p w:rsidR="00291EC7" w:rsidRPr="0075601B" w:rsidRDefault="00291EC7" w:rsidP="00291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органических  и неорганических веществ.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C7" w:rsidRPr="00AB7A8E" w:rsidTr="00291E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3" w:type="dxa"/>
          </w:tcPr>
          <w:p w:rsidR="00291EC7" w:rsidRPr="002578F5" w:rsidRDefault="00291EC7" w:rsidP="002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6DE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рН в растворах.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C7" w:rsidRPr="00AB7A8E" w:rsidTr="00291E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3" w:type="dxa"/>
          </w:tcPr>
          <w:p w:rsidR="00291EC7" w:rsidRPr="002578F5" w:rsidRDefault="00291EC7" w:rsidP="002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Качественный элементный анализ соединений.</w:t>
            </w:r>
          </w:p>
          <w:p w:rsidR="00291EC7" w:rsidRPr="002578F5" w:rsidRDefault="00291EC7" w:rsidP="002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Обнаружение углерода, водорода, в соединениях.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C7" w:rsidRPr="00AB7A8E" w:rsidTr="00291E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3" w:type="dxa"/>
          </w:tcPr>
          <w:p w:rsidR="00291EC7" w:rsidRPr="002578F5" w:rsidRDefault="00291EC7" w:rsidP="002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серы, галогенов, азота в соединениях.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C7" w:rsidRPr="00AB7A8E" w:rsidTr="00291E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3" w:type="dxa"/>
          </w:tcPr>
          <w:p w:rsidR="00291EC7" w:rsidRPr="002578F5" w:rsidRDefault="00291EC7" w:rsidP="002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Обнаружение функциональных групп: спиртов, альдегидов, фенолов, кислот, аминов, кислот оснований.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C7" w:rsidRPr="00AB7A8E" w:rsidTr="00291E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1EC7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3" w:type="dxa"/>
          </w:tcPr>
          <w:p w:rsidR="00291EC7" w:rsidRPr="005B6DEC" w:rsidRDefault="00291EC7" w:rsidP="002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Изучение реакций восстанавливающих сахаров.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C7" w:rsidRPr="00AB7A8E" w:rsidTr="00291E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1EC7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3" w:type="dxa"/>
          </w:tcPr>
          <w:p w:rsidR="00291EC7" w:rsidRPr="005B6DEC" w:rsidRDefault="00291EC7" w:rsidP="002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Изучение взаимодействия органических соединений различных классов с соединениями серебра.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C7" w:rsidRPr="00AB7A8E" w:rsidTr="00291E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1EC7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3" w:type="dxa"/>
          </w:tcPr>
          <w:p w:rsidR="00291EC7" w:rsidRPr="005B6DEC" w:rsidRDefault="00291EC7" w:rsidP="0029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Изучение взаимодействия органических соединений различных классов с соединениями железа (</w:t>
            </w:r>
            <w:r w:rsidRPr="0025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1EC7" w:rsidRPr="00AB7A8E" w:rsidRDefault="00291EC7" w:rsidP="00291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6D1" w:rsidRPr="00AB7A8E" w:rsidTr="00291EC7">
        <w:tc>
          <w:tcPr>
            <w:tcW w:w="6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1" w:rsidRPr="00AB7A8E" w:rsidRDefault="004C7729" w:rsidP="003F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Химия жизни. Синтез и исследование свойств соединений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 ч.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1" w:rsidRPr="00AB7A8E" w:rsidRDefault="004C7729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6D1" w:rsidRPr="00AB7A8E" w:rsidRDefault="004C7729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66D1" w:rsidRPr="00AB7A8E" w:rsidRDefault="00F266D1" w:rsidP="003F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729" w:rsidRPr="00AB7A8E" w:rsidTr="000033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4C7729" w:rsidRPr="00E92930" w:rsidRDefault="004C7729" w:rsidP="004C7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и питание.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729" w:rsidRPr="00C45145" w:rsidTr="000033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3" w:type="dxa"/>
          </w:tcPr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витаминов: А в подсолнечном масле, С в яблочном соке и </w:t>
            </w:r>
            <w:r w:rsidRPr="0025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в рыбьем жире или курином желтке.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729" w:rsidRPr="00AB7A8E" w:rsidTr="000033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83" w:type="dxa"/>
          </w:tcPr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стимуляторы. </w:t>
            </w:r>
          </w:p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Выделение из чая кофеина. Качественная реакция на кофеин.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729" w:rsidRPr="00AB7A8E" w:rsidTr="000033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83" w:type="dxa"/>
          </w:tcPr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строение, получение.</w:t>
            </w:r>
          </w:p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 изучение свойств уксусной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729" w:rsidRPr="00AB7A8E" w:rsidTr="000033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83" w:type="dxa"/>
          </w:tcPr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консерванты.</w:t>
            </w:r>
          </w:p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Изучение свойств муравьиной кислоты.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729" w:rsidRPr="00AB7A8E" w:rsidTr="000033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83" w:type="dxa"/>
          </w:tcPr>
          <w:p w:rsidR="004C7729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Обнаружение глюкозы в пище. Получение сахара из свеклы. Свойства сахарозы.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729" w:rsidRPr="00AB7A8E" w:rsidTr="000033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83" w:type="dxa"/>
          </w:tcPr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Углеводы в пище. Молочный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Опыты с молочным сахаром.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729" w:rsidRPr="00AB7A8E" w:rsidTr="000033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3" w:type="dxa"/>
          </w:tcPr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свойства, получение.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Получение патоки и глюкозы из крахмала. Качественная реакция на крахмал. Свойства крахмала.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729" w:rsidRPr="00AB7A8E" w:rsidTr="000033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83" w:type="dxa"/>
          </w:tcPr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Определение крахмала в листьях живых растений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маргарине.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729" w:rsidRPr="00AB7A8E" w:rsidTr="000033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7729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83" w:type="dxa"/>
          </w:tcPr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Одноатомные спирты.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класса.  Физические свойства. Качественные реакции.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729" w:rsidRPr="00AB7A8E" w:rsidTr="000033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7729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83" w:type="dxa"/>
          </w:tcPr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удельного веса спирта и изменение объема при смешивании с водой. Обнаружение спирта и высших спиртов в растворах. Качественная реакция на одноатомные спирты.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729" w:rsidRPr="00AB7A8E" w:rsidTr="000033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7729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83" w:type="dxa"/>
          </w:tcPr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Белки.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класса. Качественные реакции.</w:t>
            </w:r>
          </w:p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Определение белков в продуктах питания. Цветные реакции белков. Свойства белков.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729" w:rsidRPr="00AB7A8E" w:rsidTr="000033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7729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83" w:type="dxa"/>
          </w:tcPr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Изучение молока как эмульсии.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729" w:rsidRPr="00AB7A8E" w:rsidTr="000033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7729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83" w:type="dxa"/>
          </w:tcPr>
          <w:p w:rsidR="004C7729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</w:t>
            </w: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Анализ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 прохладительных напитков.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729" w:rsidRPr="00AB7A8E" w:rsidTr="000033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7729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83" w:type="dxa"/>
          </w:tcPr>
          <w:p w:rsidR="00176B17" w:rsidRPr="002578F5" w:rsidRDefault="004C7729" w:rsidP="004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качества продуктов питания.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29" w:rsidRPr="00AB7A8E" w:rsidRDefault="004C7729" w:rsidP="004C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30D" w:rsidRPr="00AB7A8E" w:rsidTr="00291EC7">
        <w:tc>
          <w:tcPr>
            <w:tcW w:w="6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0D" w:rsidRPr="004D2685" w:rsidRDefault="004C7729" w:rsidP="003F7C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6C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Химия в быту. Синтез и исследование свойств соединений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0D" w:rsidRPr="000126C1" w:rsidRDefault="004C7729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0D" w:rsidRPr="00AB7A8E" w:rsidRDefault="000126C1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0D" w:rsidRPr="00AB7A8E" w:rsidRDefault="000126C1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26C1" w:rsidRPr="00AB7A8E" w:rsidTr="003C4A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83" w:type="dxa"/>
          </w:tcPr>
          <w:p w:rsidR="000126C1" w:rsidRPr="002578F5" w:rsidRDefault="000126C1" w:rsidP="0001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Моющие средства и чистящие средства. Знакомство с разнообразием, свойствами,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классификацией моющих и чистящих средств.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6C1" w:rsidRPr="00AB7A8E" w:rsidTr="003C4A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3" w:type="dxa"/>
          </w:tcPr>
          <w:p w:rsidR="000126C1" w:rsidRPr="002578F5" w:rsidRDefault="000126C1" w:rsidP="0001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со средствами бытовой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6C1" w:rsidRPr="00AB7A8E" w:rsidTr="003C4A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83" w:type="dxa"/>
          </w:tcPr>
          <w:p w:rsidR="000126C1" w:rsidRPr="002578F5" w:rsidRDefault="000126C1" w:rsidP="0001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химических средств санитарии и гигиены. Изучение инструкций по применению  токсичных  веществ бытовой химии в быту.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6C1" w:rsidRPr="00AB7A8E" w:rsidTr="003C4A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83" w:type="dxa"/>
          </w:tcPr>
          <w:p w:rsidR="000126C1" w:rsidRPr="002578F5" w:rsidRDefault="000126C1" w:rsidP="0001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Душистые вещества в парфюмерии, косметики, моющих средствах. Эфирные масла. Состав.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6C1" w:rsidRPr="00AB7A8E" w:rsidTr="003C4A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83" w:type="dxa"/>
          </w:tcPr>
          <w:p w:rsidR="000126C1" w:rsidRPr="002578F5" w:rsidRDefault="000126C1" w:rsidP="0001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26.   Получение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сложных эфиров из органических соединений. Этилметанат (запах рома) Изобутилэтанат (фруктовый запах)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6C1" w:rsidRPr="00AB7A8E" w:rsidTr="003C4A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383" w:type="dxa"/>
          </w:tcPr>
          <w:p w:rsidR="000126C1" w:rsidRPr="002578F5" w:rsidRDefault="000126C1" w:rsidP="0001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конференции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6C1" w:rsidRPr="00AB7A8E" w:rsidTr="003C4A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83" w:type="dxa"/>
          </w:tcPr>
          <w:p w:rsidR="000126C1" w:rsidRDefault="000126C1" w:rsidP="0001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0126C1" w:rsidRPr="002578F5" w:rsidRDefault="000126C1" w:rsidP="0001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176B17">
              <w:rPr>
                <w:rFonts w:ascii="Times New Roman" w:hAnsi="Times New Roman" w:cs="Times New Roman"/>
                <w:sz w:val="24"/>
                <w:szCs w:val="24"/>
              </w:rPr>
              <w:t>нференция по теме: «Химия везде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C1" w:rsidRPr="00AB7A8E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330D" w:rsidRPr="00176B17" w:rsidTr="00291E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330D" w:rsidRPr="000126C1" w:rsidRDefault="00BF330D" w:rsidP="003F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0D" w:rsidRPr="000126C1" w:rsidRDefault="000126C1" w:rsidP="003F7C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0D" w:rsidRPr="000126C1" w:rsidRDefault="00BF330D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0D" w:rsidRPr="000126C1" w:rsidRDefault="000126C1" w:rsidP="0001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C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0D" w:rsidRPr="00176B17" w:rsidRDefault="00BF330D" w:rsidP="000126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6B1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D319DC" w:rsidRPr="002578F5" w:rsidRDefault="00D319DC" w:rsidP="000126C1">
      <w:pPr>
        <w:tabs>
          <w:tab w:val="left" w:pos="94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sectPr w:rsidR="00D319DC" w:rsidRPr="002578F5" w:rsidSect="006E6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D90984"/>
    <w:multiLevelType w:val="hybridMultilevel"/>
    <w:tmpl w:val="E846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047B"/>
    <w:multiLevelType w:val="hybridMultilevel"/>
    <w:tmpl w:val="55AE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6277"/>
    <w:multiLevelType w:val="hybridMultilevel"/>
    <w:tmpl w:val="422C1E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F37433"/>
    <w:multiLevelType w:val="hybridMultilevel"/>
    <w:tmpl w:val="FAFE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163E75"/>
    <w:multiLevelType w:val="hybridMultilevel"/>
    <w:tmpl w:val="9A6E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57C0"/>
    <w:multiLevelType w:val="hybridMultilevel"/>
    <w:tmpl w:val="3D84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C7C48"/>
    <w:multiLevelType w:val="hybridMultilevel"/>
    <w:tmpl w:val="3EB8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F1B7D"/>
    <w:multiLevelType w:val="hybridMultilevel"/>
    <w:tmpl w:val="3578A1B4"/>
    <w:lvl w:ilvl="0" w:tplc="582ABB90">
      <w:start w:val="1"/>
      <w:numFmt w:val="decimal"/>
      <w:lvlText w:val="%1."/>
      <w:lvlJc w:val="left"/>
      <w:pPr>
        <w:ind w:left="2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" w15:restartNumberingAfterBreak="0">
    <w:nsid w:val="70037E71"/>
    <w:multiLevelType w:val="hybridMultilevel"/>
    <w:tmpl w:val="FAFE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56190F"/>
    <w:multiLevelType w:val="hybridMultilevel"/>
    <w:tmpl w:val="386023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19DC"/>
    <w:rsid w:val="000126C1"/>
    <w:rsid w:val="0002269D"/>
    <w:rsid w:val="00176B17"/>
    <w:rsid w:val="001D550B"/>
    <w:rsid w:val="00203334"/>
    <w:rsid w:val="00217546"/>
    <w:rsid w:val="00256862"/>
    <w:rsid w:val="00291EC7"/>
    <w:rsid w:val="00305696"/>
    <w:rsid w:val="003D5BD8"/>
    <w:rsid w:val="003F7C38"/>
    <w:rsid w:val="00460032"/>
    <w:rsid w:val="004C7729"/>
    <w:rsid w:val="00544DB1"/>
    <w:rsid w:val="005B6DEC"/>
    <w:rsid w:val="005F501E"/>
    <w:rsid w:val="00666D16"/>
    <w:rsid w:val="006E2D2E"/>
    <w:rsid w:val="006E66FF"/>
    <w:rsid w:val="00725EE7"/>
    <w:rsid w:val="008223B9"/>
    <w:rsid w:val="00843034"/>
    <w:rsid w:val="00883D9B"/>
    <w:rsid w:val="00A40676"/>
    <w:rsid w:val="00AB0048"/>
    <w:rsid w:val="00AF4269"/>
    <w:rsid w:val="00B228F5"/>
    <w:rsid w:val="00B54CF3"/>
    <w:rsid w:val="00BF330D"/>
    <w:rsid w:val="00C25BC4"/>
    <w:rsid w:val="00C94165"/>
    <w:rsid w:val="00D319DC"/>
    <w:rsid w:val="00D65FA2"/>
    <w:rsid w:val="00E23C0D"/>
    <w:rsid w:val="00E67A93"/>
    <w:rsid w:val="00E83E4B"/>
    <w:rsid w:val="00EE682B"/>
    <w:rsid w:val="00F238FA"/>
    <w:rsid w:val="00F266D1"/>
    <w:rsid w:val="00FB49C0"/>
    <w:rsid w:val="00F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F550"/>
  <w15:docId w15:val="{C3968C6B-4870-49A8-BB43-FCE761BA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9D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319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19DC"/>
    <w:pPr>
      <w:ind w:left="720"/>
      <w:contextualSpacing/>
    </w:pPr>
  </w:style>
  <w:style w:type="character" w:styleId="a6">
    <w:name w:val="Hyperlink"/>
    <w:basedOn w:val="a0"/>
    <w:unhideWhenUsed/>
    <w:rsid w:val="00D319DC"/>
    <w:rPr>
      <w:color w:val="0000FF"/>
      <w:u w:val="single"/>
    </w:rPr>
  </w:style>
  <w:style w:type="table" w:styleId="a7">
    <w:name w:val="Table Grid"/>
    <w:basedOn w:val="a1"/>
    <w:uiPriority w:val="59"/>
    <w:rsid w:val="00D31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3F7C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Intense Emphasis"/>
    <w:basedOn w:val="a0"/>
    <w:uiPriority w:val="21"/>
    <w:qFormat/>
    <w:rsid w:val="00FB49C0"/>
    <w:rPr>
      <w:i/>
      <w:iCs/>
      <w:color w:val="4F81BD" w:themeColor="accent1"/>
    </w:rPr>
  </w:style>
  <w:style w:type="paragraph" w:styleId="a9">
    <w:name w:val="Body Text"/>
    <w:basedOn w:val="a"/>
    <w:link w:val="aa"/>
    <w:rsid w:val="000126C1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0126C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1">
    <w:name w:val="c31"/>
    <w:basedOn w:val="a"/>
    <w:rsid w:val="0025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56862"/>
  </w:style>
  <w:style w:type="paragraph" w:customStyle="1" w:styleId="c11">
    <w:name w:val="c11"/>
    <w:basedOn w:val="a"/>
    <w:rsid w:val="0025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862"/>
  </w:style>
  <w:style w:type="character" w:customStyle="1" w:styleId="c25">
    <w:name w:val="c25"/>
    <w:basedOn w:val="a0"/>
    <w:rsid w:val="00256862"/>
  </w:style>
  <w:style w:type="character" w:customStyle="1" w:styleId="c17">
    <w:name w:val="c17"/>
    <w:basedOn w:val="a0"/>
    <w:rsid w:val="00256862"/>
  </w:style>
  <w:style w:type="character" w:customStyle="1" w:styleId="c28">
    <w:name w:val="c28"/>
    <w:basedOn w:val="a0"/>
    <w:rsid w:val="00256862"/>
  </w:style>
  <w:style w:type="paragraph" w:styleId="ab">
    <w:name w:val="Balloon Text"/>
    <w:basedOn w:val="a"/>
    <w:link w:val="ac"/>
    <w:uiPriority w:val="99"/>
    <w:semiHidden/>
    <w:unhideWhenUsed/>
    <w:rsid w:val="005F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13</cp:revision>
  <cp:lastPrinted>2020-08-19T21:26:00Z</cp:lastPrinted>
  <dcterms:created xsi:type="dcterms:W3CDTF">2015-04-19T20:01:00Z</dcterms:created>
  <dcterms:modified xsi:type="dcterms:W3CDTF">2020-09-14T15:32:00Z</dcterms:modified>
</cp:coreProperties>
</file>