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64" w:rsidRPr="00B20585" w:rsidRDefault="00205A64" w:rsidP="00205A6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0585">
        <w:rPr>
          <w:rFonts w:ascii="Times New Roman" w:hAnsi="Times New Roman" w:cs="Times New Roman"/>
          <w:b/>
          <w:sz w:val="56"/>
          <w:szCs w:val="56"/>
        </w:rPr>
        <w:t>Классный час</w:t>
      </w:r>
    </w:p>
    <w:p w:rsidR="00205A64" w:rsidRPr="00B20585" w:rsidRDefault="00205A64" w:rsidP="00205A6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0585">
        <w:rPr>
          <w:rFonts w:ascii="Times New Roman" w:hAnsi="Times New Roman" w:cs="Times New Roman"/>
          <w:b/>
          <w:sz w:val="56"/>
          <w:szCs w:val="56"/>
        </w:rPr>
        <w:t>в 5</w:t>
      </w:r>
      <w:r>
        <w:rPr>
          <w:rFonts w:ascii="Times New Roman" w:hAnsi="Times New Roman" w:cs="Times New Roman"/>
          <w:b/>
          <w:sz w:val="56"/>
          <w:szCs w:val="56"/>
        </w:rPr>
        <w:t xml:space="preserve"> «А»</w:t>
      </w:r>
      <w:r w:rsidRPr="00B20585">
        <w:rPr>
          <w:rFonts w:ascii="Times New Roman" w:hAnsi="Times New Roman" w:cs="Times New Roman"/>
          <w:b/>
          <w:sz w:val="56"/>
          <w:szCs w:val="56"/>
        </w:rPr>
        <w:t xml:space="preserve"> классе</w:t>
      </w:r>
    </w:p>
    <w:p w:rsidR="00205A64" w:rsidRDefault="00205A64" w:rsidP="00205A6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205A64" w:rsidRPr="00B20585" w:rsidRDefault="00205A64" w:rsidP="00205A64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20585">
        <w:rPr>
          <w:rFonts w:ascii="Times New Roman" w:hAnsi="Times New Roman" w:cs="Times New Roman"/>
          <w:b/>
          <w:i/>
          <w:sz w:val="96"/>
          <w:szCs w:val="96"/>
        </w:rPr>
        <w:t>«Моя малая Родина»</w:t>
      </w:r>
    </w:p>
    <w:p w:rsidR="00205A64" w:rsidRPr="00B20585" w:rsidRDefault="00205A64" w:rsidP="00205A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5A64" w:rsidRPr="00B20585" w:rsidRDefault="00205A64" w:rsidP="00205A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5A64" w:rsidRPr="00B20585" w:rsidRDefault="00205A64" w:rsidP="00205A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5A64" w:rsidRDefault="00205A64" w:rsidP="00205A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5A64" w:rsidRDefault="00205A64" w:rsidP="00205A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5A64" w:rsidRPr="00B20585" w:rsidRDefault="00205A64" w:rsidP="00205A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5A64" w:rsidRPr="00B20585" w:rsidRDefault="00205A64" w:rsidP="00205A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5A64" w:rsidRPr="00B20585" w:rsidRDefault="00205A64" w:rsidP="00205A64">
      <w:pPr>
        <w:jc w:val="center"/>
        <w:rPr>
          <w:rFonts w:ascii="Times New Roman" w:hAnsi="Times New Roman" w:cs="Times New Roman"/>
          <w:sz w:val="40"/>
          <w:szCs w:val="40"/>
        </w:rPr>
      </w:pPr>
      <w:r w:rsidRPr="00B20585">
        <w:rPr>
          <w:rFonts w:ascii="Times New Roman" w:hAnsi="Times New Roman" w:cs="Times New Roman"/>
          <w:sz w:val="40"/>
          <w:szCs w:val="40"/>
        </w:rPr>
        <w:t>Классный руководитель</w:t>
      </w:r>
    </w:p>
    <w:p w:rsidR="00205A64" w:rsidRPr="00B20585" w:rsidRDefault="00205A64" w:rsidP="00205A64">
      <w:pPr>
        <w:jc w:val="center"/>
        <w:rPr>
          <w:rFonts w:ascii="Times New Roman" w:hAnsi="Times New Roman" w:cs="Times New Roman"/>
          <w:sz w:val="40"/>
          <w:szCs w:val="40"/>
        </w:rPr>
      </w:pPr>
      <w:r w:rsidRPr="00B20585">
        <w:rPr>
          <w:rFonts w:ascii="Times New Roman" w:hAnsi="Times New Roman" w:cs="Times New Roman"/>
          <w:sz w:val="40"/>
          <w:szCs w:val="40"/>
        </w:rPr>
        <w:t>Ганина Елена Евгеньевна</w:t>
      </w:r>
    </w:p>
    <w:p w:rsidR="00205A64" w:rsidRPr="00B20585" w:rsidRDefault="00205A64" w:rsidP="00205A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5A64" w:rsidRPr="00B20585" w:rsidRDefault="00205A64" w:rsidP="00205A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05A64" w:rsidRPr="00B20585" w:rsidRDefault="00205A64" w:rsidP="00205A6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01.09.2014 г.</w:t>
      </w:r>
    </w:p>
    <w:p w:rsidR="00205A64" w:rsidRDefault="00205A64" w:rsidP="00B20585">
      <w:pPr>
        <w:pStyle w:val="c1"/>
        <w:ind w:firstLine="709"/>
        <w:jc w:val="both"/>
      </w:pPr>
    </w:p>
    <w:p w:rsidR="00205A64" w:rsidRDefault="00205A64" w:rsidP="00B20585">
      <w:pPr>
        <w:pStyle w:val="c1"/>
        <w:ind w:firstLine="709"/>
        <w:jc w:val="both"/>
      </w:pPr>
    </w:p>
    <w:p w:rsidR="00205A64" w:rsidRDefault="00205A64" w:rsidP="00B20585">
      <w:pPr>
        <w:pStyle w:val="c1"/>
        <w:ind w:firstLine="709"/>
        <w:jc w:val="both"/>
      </w:pPr>
    </w:p>
    <w:p w:rsidR="004D463F" w:rsidRDefault="004D463F" w:rsidP="00B20585">
      <w:pPr>
        <w:pStyle w:val="c1"/>
        <w:ind w:firstLine="709"/>
        <w:jc w:val="both"/>
      </w:pPr>
      <w:r>
        <w:lastRenderedPageBreak/>
        <w:t>Дорогие ребята! Вы родились в стране, которая называется Россией. Вы – россияне! Россия – о</w:t>
      </w:r>
      <w:r>
        <w:t>г</w:t>
      </w:r>
      <w:r>
        <w:t xml:space="preserve">ромная страна. </w:t>
      </w:r>
      <w:proofErr w:type="gramStart"/>
      <w:r>
        <w:t>Привольно раскинулась она от снегов и льдов Крайнего Севера до Черного и Азовского морей на юге.</w:t>
      </w:r>
      <w:proofErr w:type="gramEnd"/>
      <w:r>
        <w:t xml:space="preserve"> Есть в России высокие горы, полноводные реки, глубокие озера, густые леса и бескра</w:t>
      </w:r>
      <w:r>
        <w:t>й</w:t>
      </w:r>
      <w:r>
        <w:t>ние степи. Есть и маленькие речушки, светлые березовые рощи, солнечные полянки, болота и поля.</w:t>
      </w:r>
    </w:p>
    <w:p w:rsidR="004D463F" w:rsidRDefault="004D463F" w:rsidP="00B20585">
      <w:pPr>
        <w:pStyle w:val="c1"/>
        <w:ind w:firstLine="709"/>
        <w:jc w:val="both"/>
      </w:pPr>
      <w:r>
        <w:t> Мы гордимся нашей великой Родиной, её природой, её трудолюбивыми и талантливыми люд</w:t>
      </w:r>
      <w:r>
        <w:t>ь</w:t>
      </w:r>
      <w:r>
        <w:t>ми. Но у каждого из нас есть своя Малая Родина – тот уголок земли, где вы родились, где прошло ваше детство, где живут ваши родители и друзья, где находится ваш родной дом. Для кого-то малая родина – небольшой посёлок или деревенька, для других – городская улица и уютный зелёный дворик с качел</w:t>
      </w:r>
      <w:r>
        <w:t>я</w:t>
      </w:r>
      <w:r>
        <w:t xml:space="preserve">ми, песочницей и деревянной горкой. </w:t>
      </w:r>
    </w:p>
    <w:p w:rsidR="004D463F" w:rsidRDefault="004D463F" w:rsidP="00B20585">
      <w:pPr>
        <w:pStyle w:val="c1"/>
        <w:ind w:firstLine="709"/>
        <w:jc w:val="both"/>
      </w:pPr>
      <w:r>
        <w:t xml:space="preserve"> Словом, малая Родина у каждого своя! </w:t>
      </w:r>
    </w:p>
    <w:p w:rsidR="004D463F" w:rsidRDefault="004D463F" w:rsidP="00B20585">
      <w:pPr>
        <w:pStyle w:val="c1"/>
        <w:ind w:firstLine="709"/>
        <w:jc w:val="both"/>
      </w:pPr>
      <w:r>
        <w:t xml:space="preserve"> Думаю, не ошибусь, если скажу, что у многих из вас есть своя любимая зелёная полянка возле дома или у озера. Здесь под присмотром мамы или бабушки вы играете с друзьями, любуетесь первыми весенними цветами, наблюдаете за неторопливым полётом важного шмеля или пестрокрылой бабочки. </w:t>
      </w:r>
    </w:p>
    <w:p w:rsidR="004D463F" w:rsidRDefault="004D463F" w:rsidP="00B20585">
      <w:pPr>
        <w:pStyle w:val="c1"/>
        <w:ind w:firstLine="709"/>
        <w:jc w:val="both"/>
      </w:pPr>
      <w:r>
        <w:t xml:space="preserve"> Когда вы станете взрослыми, память обязательно вернёт вас в безмятежные дни, на солнечную поляну вашего детства. </w:t>
      </w:r>
    </w:p>
    <w:p w:rsidR="00B94995" w:rsidRDefault="00B94995" w:rsidP="00B20585">
      <w:pPr>
        <w:pStyle w:val="a5"/>
        <w:jc w:val="both"/>
      </w:pPr>
      <w:r>
        <w:t xml:space="preserve">Город </w:t>
      </w:r>
      <w:proofErr w:type="spellStart"/>
      <w:r>
        <w:t>Пересвет</w:t>
      </w:r>
      <w:proofErr w:type="spellEnd"/>
      <w:r>
        <w:t xml:space="preserve"> - </w:t>
      </w:r>
      <w:r w:rsidR="004D463F">
        <w:t xml:space="preserve"> бывший посёлок Новостройка </w:t>
      </w:r>
    </w:p>
    <w:p w:rsidR="004E1CFD" w:rsidRDefault="004E1CFD" w:rsidP="00B20585">
      <w:pPr>
        <w:pStyle w:val="a5"/>
        <w:ind w:firstLine="709"/>
        <w:jc w:val="both"/>
      </w:pPr>
      <w:r>
        <w:t xml:space="preserve">Название Новостройка произошло от слов «новая» и «стройка». Так окрестили стройку в 1948 году жители окрестных </w:t>
      </w:r>
      <w:proofErr w:type="gramStart"/>
      <w:r>
        <w:t>деревень</w:t>
      </w:r>
      <w:proofErr w:type="gramEnd"/>
      <w:r>
        <w:t xml:space="preserve"> и называлась она в просторечии до 1954 года "новая стройка". И тол</w:t>
      </w:r>
      <w:r>
        <w:t>ь</w:t>
      </w:r>
      <w:r>
        <w:t>ко в 1955 г. появилось официальное название Новостройка - так стали именовать поселок, возникший на месте строительства.</w:t>
      </w:r>
    </w:p>
    <w:p w:rsidR="00B94995" w:rsidRPr="00B20585" w:rsidRDefault="004E1CFD" w:rsidP="00B2058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28 марта 2000 года Новостройка в результате многотрудных усилий </w:t>
      </w:r>
      <w:proofErr w:type="spell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Поставновлением</w:t>
      </w:r>
      <w:proofErr w:type="spell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Российской Федерации получила новое</w:t>
      </w:r>
      <w:r w:rsidR="00B2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- город </w:t>
      </w:r>
      <w:proofErr w:type="spellStart"/>
      <w:r w:rsidR="00B2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</w:t>
      </w:r>
      <w:proofErr w:type="spellEnd"/>
      <w:r w:rsidR="00B2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995" w:rsidRPr="00B20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честь героя Кулико</w:t>
      </w:r>
      <w:r w:rsidR="00B94995" w:rsidRPr="00B205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4995" w:rsidRPr="00B2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битвы, монаха Троице-Сергиева монастыря Александра </w:t>
      </w:r>
      <w:proofErr w:type="spellStart"/>
      <w:r w:rsidR="00B94995" w:rsidRPr="00B20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Пересвета</w:t>
      </w:r>
      <w:proofErr w:type="spellEnd"/>
      <w:r w:rsidR="00B94995" w:rsidRPr="00B2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того самого, чей поединок с </w:t>
      </w:r>
      <w:proofErr w:type="spellStart"/>
      <w:r w:rsidR="00B94995" w:rsidRPr="00B205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Темур-Мурзой</w:t>
      </w:r>
      <w:proofErr w:type="spellEnd"/>
      <w:r w:rsidR="00B94995" w:rsidRPr="00B20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94995" w:rsidRPr="00B205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Челубеем</w:t>
      </w:r>
      <w:proofErr w:type="spellEnd"/>
      <w:r w:rsidR="00B94995" w:rsidRPr="00B20585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состоялся в самом начале сражения.</w:t>
      </w:r>
    </w:p>
    <w:p w:rsidR="00B94995" w:rsidRDefault="00B94995" w:rsidP="00B20585">
      <w:pPr>
        <w:pStyle w:val="a5"/>
        <w:ind w:firstLine="709"/>
        <w:jc w:val="both"/>
      </w:pPr>
      <w:r>
        <w:t xml:space="preserve">В 2006 году утвержден и в День города презентован герб </w:t>
      </w:r>
      <w:proofErr w:type="spellStart"/>
      <w:r>
        <w:t>Пересвета</w:t>
      </w:r>
      <w:proofErr w:type="spellEnd"/>
      <w:r>
        <w:t>. На лазоревом щите изобр</w:t>
      </w:r>
      <w:r>
        <w:t>а</w:t>
      </w:r>
      <w:r>
        <w:t>жен монах на коне со щитом и копьем наперевес, его сопровождают две звезды.</w:t>
      </w:r>
    </w:p>
    <w:p w:rsidR="004E1CFD" w:rsidRPr="004E1CFD" w:rsidRDefault="004E1CFD" w:rsidP="00B2058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ПОСЕЛКА Новостройка было теснейшим образом связано с созданием испыт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тельной площадки для жидкостных ракет.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правительственном постановлении от</w:t>
      </w:r>
      <w:r w:rsidR="00B94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19</w:t>
      </w:r>
      <w:r w:rsidR="00B94995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новому объекту предъявлялись ос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бые требования: площадка должна находиться в 100 км от Москвы и в лесистой овражистой местности с речным протоком для сброса отработанных веществ. В том же документе говорилось о строительстве жилого поселка на три тысячи человек из одноэтажных и двухэтажных коттеджей. Постановление по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писал И. В. Сталин.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Представители государственной комиссии на тихоходном самолете облетели ряд областей, пр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легающих </w:t>
      </w:r>
      <w:proofErr w:type="gram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Московской. Их внимание, однако, привлек Загорский район. У излучины реки Куньи ме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деревнями </w:t>
      </w:r>
      <w:proofErr w:type="spell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Язвицы</w:t>
      </w:r>
      <w:proofErr w:type="spell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Коврово</w:t>
      </w:r>
      <w:proofErr w:type="spell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Игнатьево</w:t>
      </w:r>
      <w:proofErr w:type="spell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Самойлово</w:t>
      </w:r>
      <w:proofErr w:type="spell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обнаружено нужное место. Через два года проектных работ вышло новое правительственное постановление, в котором определялись статус б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дущей испытательной площадки и конкретные задачи («испытание ракет большой дальности и испыт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их двигателей»).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Особое строительно-монтажное управление  комплектовалось вначале из молодых парней и д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вушек, завербованных в Костромской области. Товарными вагонами около 800 человек доставили в З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горск. Последовала санобработка будущих строителей и размещение их по близлежащим деревням. Из этого отряда комплектовались бригады.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Большая часть бригад была брошена на создание испытательного центра № 1. Другие строители были направлены на строительство дороги «</w:t>
      </w:r>
      <w:proofErr w:type="spell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Лихомановки</w:t>
      </w:r>
      <w:proofErr w:type="spell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(она так называлась по фамилии прораба, ведущего эту работу) – от Ярославского шоссе к деревне </w:t>
      </w:r>
      <w:proofErr w:type="spell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Игнатьево</w:t>
      </w:r>
      <w:proofErr w:type="spell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собственно на саму новую стро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ку, то есть будущий поселок.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конце августа 1948 года в районе теперешней старой гостиницы был забит первый колышек на площадке для жилья – пока в палатках. Теперь здесь установлен памятный камень. В том же году ос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нью началось строительство финских дощатых домиков и брусчатых бараков.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 и жизнь первопроходцев на строительстве испытательной площадки и жилого поселка б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неимоверно тяжелыми: топор, лопата, пила, носилки, тачки, лом служили основными орудиями тр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Работали по 10 – 14 часов в сутки. Питание было скудное: хлеб, сахар, кипяток с костра под откр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 небом. Но люди, превозмогая усталость, грязь, холод трудились с великим энтузиазмом и поним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того, что это все нужно Родине.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К КОНЦУ 50 ГОДА новая стройка была в деревянном одеянии, с </w:t>
      </w:r>
      <w:proofErr w:type="spell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немощеными</w:t>
      </w:r>
      <w:proofErr w:type="spell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дорогами. И только с 50-х годов началось кирпичное строительство. Это было связано с ростом основного произво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ства, с увеличением объема испытаний ракетно-космической техники.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Новостройка быстро менял свой облик: деревянные домики и бараки полностью снос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лись, и появлялись целые улицы многоэтажных благоустроенных домов, строились новые магазины и сеть дошкольных детских учреждений, открылись одна за другой две больницы, новая аптека. Распа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нули для своих учащихся двери две школы-десятилетки, базовый техникум. Был введен в эксплуатацию прекрасный дом быта – районный первенец тех лет. В 1970 году на Новостройке появился великоле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плавательный бассейн «Чайка». Культурный досуг жителей поселка был перенесен из деревянного барачного клуба в прекрасный Дом культуры «Космос». Не забыты были и дети испытателей: для них открылся загородный пионерский лагерь «Дубна». Для технического творчества подростков создали клуб юных техников. Наконец, заработали музыкальная школа и столовая-ресторан.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</w:t>
      </w:r>
      <w:r w:rsidR="00B949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сказать о благоустройстве Новостройки. На это выделялось довольно много средств. Но, кроме того, что благоустройством занималось ЖКО, за каждым отделом предприятия был закреплен свой участок поселка. Дважды в год – весной и осенью – устраивались субботники.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Строительство жилья, объектов </w:t>
      </w:r>
      <w:proofErr w:type="spell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соцбыткульта</w:t>
      </w:r>
      <w:proofErr w:type="spell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благоустройство территории находились в вед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непосредственного директора </w:t>
      </w:r>
      <w:proofErr w:type="spell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НИИхиммаша</w:t>
      </w:r>
      <w:proofErr w:type="spell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в связи с этим жителям </w:t>
      </w:r>
      <w:proofErr w:type="gram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запомнился Виктор Александрович Пухов</w:t>
      </w:r>
      <w:proofErr w:type="gram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закладывал в поселок всю свою душу, был «главным прорабом» по стро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тельству, радетелем порядка и чистоты. Без его </w:t>
      </w:r>
      <w:proofErr w:type="gram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высаживалось, не вырубалось ни одно дерево, не устанавливался ни один столб. Бессребреник, он по-хозяйски каждый день рано утром, прежде чем пройти на производство, обходил поселок, беря все неладное на заметку. При нем Новостройка поход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на курортный городок. Все цвело и благоухало. Местные жители гордились своим поселком. В нем хотелось жить.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УРОВЕНЬ ЖИЗНИ на Новостройке в то время был достаточно высоким. И это было заслужено, так как труд на </w:t>
      </w:r>
      <w:proofErr w:type="spell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НИИхиммаше</w:t>
      </w:r>
      <w:proofErr w:type="spell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сопряжен с риском. И это было заслужено, так как труд на </w:t>
      </w:r>
      <w:proofErr w:type="spell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НИИхи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</w:t>
      </w:r>
      <w:proofErr w:type="spell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сопряжен с риском. </w:t>
      </w:r>
      <w:proofErr w:type="gramStart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было дело большой государственной важности.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и первая отечественная баллистическая ракета конструкции С. П. Королева, первая межко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тинентальная баллистическая ракета, запуск первого в мире неориентированного искусственного спу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Земли, отработка первого в мире ракетоносителя и космического аппарата, унесшего в космос Ю. Гагарина. </w:t>
      </w:r>
    </w:p>
    <w:p w:rsidR="004E1CFD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Позже на стендах отрабатывали изделия для долговременных космических станций «Салют», «Мир», орбитального корабля «Буран». </w:t>
      </w:r>
    </w:p>
    <w:p w:rsidR="00B94995" w:rsidRPr="004E1CFD" w:rsidRDefault="004E1CFD" w:rsidP="00B205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Значительный вклад испытатели Новостройки внесли в отработку межконтинентальных балл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стических ракет стратегического назначения. </w:t>
      </w:r>
    </w:p>
    <w:p w:rsidR="004D463F" w:rsidRDefault="004E1CFD" w:rsidP="00B20585">
      <w:pPr>
        <w:spacing w:before="100" w:beforeAutospacing="1" w:after="100" w:afterAutospacing="1" w:line="240" w:lineRule="auto"/>
        <w:jc w:val="both"/>
      </w:pPr>
      <w:r w:rsidRPr="004E1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r>
        <w:br/>
      </w:r>
    </w:p>
    <w:p w:rsidR="00B20585" w:rsidRDefault="00B20585" w:rsidP="004D463F"/>
    <w:p w:rsidR="00B20585" w:rsidRDefault="00B20585" w:rsidP="004D463F"/>
    <w:p w:rsidR="00B20585" w:rsidRPr="00B20585" w:rsidRDefault="00B20585" w:rsidP="00B205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0585">
        <w:rPr>
          <w:rFonts w:ascii="Times New Roman" w:hAnsi="Times New Roman" w:cs="Times New Roman"/>
          <w:b/>
          <w:sz w:val="56"/>
          <w:szCs w:val="56"/>
        </w:rPr>
        <w:t>Классный час</w:t>
      </w:r>
    </w:p>
    <w:p w:rsidR="00B20585" w:rsidRPr="00B20585" w:rsidRDefault="00B20585" w:rsidP="00B205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20585">
        <w:rPr>
          <w:rFonts w:ascii="Times New Roman" w:hAnsi="Times New Roman" w:cs="Times New Roman"/>
          <w:b/>
          <w:sz w:val="56"/>
          <w:szCs w:val="56"/>
        </w:rPr>
        <w:t>в 5</w:t>
      </w:r>
      <w:r>
        <w:rPr>
          <w:rFonts w:ascii="Times New Roman" w:hAnsi="Times New Roman" w:cs="Times New Roman"/>
          <w:b/>
          <w:sz w:val="56"/>
          <w:szCs w:val="56"/>
        </w:rPr>
        <w:t xml:space="preserve"> «А»</w:t>
      </w:r>
      <w:r w:rsidRPr="00B20585">
        <w:rPr>
          <w:rFonts w:ascii="Times New Roman" w:hAnsi="Times New Roman" w:cs="Times New Roman"/>
          <w:b/>
          <w:sz w:val="56"/>
          <w:szCs w:val="56"/>
        </w:rPr>
        <w:t xml:space="preserve"> классе</w:t>
      </w:r>
    </w:p>
    <w:p w:rsidR="00B20585" w:rsidRDefault="00B20585" w:rsidP="00B2058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B20585" w:rsidRPr="00B20585" w:rsidRDefault="00B20585" w:rsidP="00B20585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B20585">
        <w:rPr>
          <w:rFonts w:ascii="Times New Roman" w:hAnsi="Times New Roman" w:cs="Times New Roman"/>
          <w:b/>
          <w:i/>
          <w:sz w:val="96"/>
          <w:szCs w:val="96"/>
        </w:rPr>
        <w:t>«Моя малая Родина»</w:t>
      </w:r>
    </w:p>
    <w:p w:rsidR="00B20585" w:rsidRPr="00B20585" w:rsidRDefault="00B20585" w:rsidP="00B20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0585" w:rsidRPr="00B20585" w:rsidRDefault="00B20585" w:rsidP="00B20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0585" w:rsidRPr="00B20585" w:rsidRDefault="00B20585" w:rsidP="00B20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0585" w:rsidRDefault="00B20585" w:rsidP="00B20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0585" w:rsidRDefault="00B20585" w:rsidP="00B20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0585" w:rsidRPr="00B20585" w:rsidRDefault="00B20585" w:rsidP="00B20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0585" w:rsidRPr="00B20585" w:rsidRDefault="00B20585" w:rsidP="00B20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0585" w:rsidRPr="00B20585" w:rsidRDefault="00B20585" w:rsidP="00B20585">
      <w:pPr>
        <w:jc w:val="center"/>
        <w:rPr>
          <w:rFonts w:ascii="Times New Roman" w:hAnsi="Times New Roman" w:cs="Times New Roman"/>
          <w:sz w:val="40"/>
          <w:szCs w:val="40"/>
        </w:rPr>
      </w:pPr>
      <w:r w:rsidRPr="00B20585">
        <w:rPr>
          <w:rFonts w:ascii="Times New Roman" w:hAnsi="Times New Roman" w:cs="Times New Roman"/>
          <w:sz w:val="40"/>
          <w:szCs w:val="40"/>
        </w:rPr>
        <w:t>Классный руководитель</w:t>
      </w:r>
    </w:p>
    <w:p w:rsidR="00B20585" w:rsidRPr="00B20585" w:rsidRDefault="00B20585" w:rsidP="00B20585">
      <w:pPr>
        <w:jc w:val="center"/>
        <w:rPr>
          <w:rFonts w:ascii="Times New Roman" w:hAnsi="Times New Roman" w:cs="Times New Roman"/>
          <w:sz w:val="40"/>
          <w:szCs w:val="40"/>
        </w:rPr>
      </w:pPr>
      <w:r w:rsidRPr="00B20585">
        <w:rPr>
          <w:rFonts w:ascii="Times New Roman" w:hAnsi="Times New Roman" w:cs="Times New Roman"/>
          <w:sz w:val="40"/>
          <w:szCs w:val="40"/>
        </w:rPr>
        <w:t>Ганина Елена Евгеньевна</w:t>
      </w:r>
    </w:p>
    <w:p w:rsidR="00B20585" w:rsidRPr="00B20585" w:rsidRDefault="00B20585" w:rsidP="00B20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0585" w:rsidRPr="00B20585" w:rsidRDefault="00B20585" w:rsidP="00B205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0585" w:rsidRPr="00B20585" w:rsidRDefault="00B20585" w:rsidP="00B205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01.09.2014 г.</w:t>
      </w:r>
    </w:p>
    <w:sectPr w:rsidR="00B20585" w:rsidRPr="00B20585" w:rsidSect="00B949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463F"/>
    <w:rsid w:val="00205A64"/>
    <w:rsid w:val="004D463F"/>
    <w:rsid w:val="004E1CFD"/>
    <w:rsid w:val="00674377"/>
    <w:rsid w:val="00A02C04"/>
    <w:rsid w:val="00B20585"/>
    <w:rsid w:val="00B94995"/>
    <w:rsid w:val="00E649B8"/>
    <w:rsid w:val="00F9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63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9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2016-11-19T20:20:00Z</dcterms:created>
  <dcterms:modified xsi:type="dcterms:W3CDTF">2016-11-19T20:20:00Z</dcterms:modified>
</cp:coreProperties>
</file>